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централизованное управление обновлениями через WSUS и GPO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WSUS, synchronization, products, classifications, computer groups, approvals, Client-Side Targeting, GPO, cleanup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доменную инфраструктуру Windows Server. Команды выполняем в PowerShell от имени администратора, а результат проверяем через клиент, журналы и профильные консоли.</w:t>
      </w:r>
    </w:p>
    <w:p>
      <w:pPr>
        <w:spacing w:line="360" w:before="120" w:after="120"/>
      </w:pPr>
      <w:r>
        <w:t xml:space="preserve">Используем узлы: DC01, WSUS01, CL01.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WSUS считается настроенным не тогда, когда консоль открылась, а тогда, когда клиент зарегистрировался, попал в правильную группу, получил политику и видит утверждённые обновления.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 DS,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текущей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win-lab 192.168.10.0/24 ---- SRV01 ---- CL01</w:t>
      </w:r>
    </w:p>
    <w:p>
      <w:pPr>
        <w:spacing w:line="360" w:before="120" w:after="120"/>
      </w:pPr>
      <w:r>
        <w:t xml:space="preserve">Если используется имя, проверяем DNS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Resolve-DnsName</w:t>
      </w:r>
      <w:r>
        <w:t xml:space="preserve">. NAT нужен для компонентов, обновлений и установочных файлов, если нет локального источника.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WSUS01</w:t>
      </w:r>
      <w:r>
        <w:t xml:space="preserve"> с отдельным диском для content;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к Microsoft Update или подготовленный snapshot после синхронизации;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CL01</w:t>
      </w:r>
      <w:r>
        <w:t xml:space="preserve"> в домене;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GPO для WSUS-клиентов.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DC01 -Count 3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серверы в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DC/DNS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WSUS;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content storage, products, classifications и languages;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группы Pilot, Workstations и Servers;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GPO с Client-Side Targeting;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зарегистрировать клиента;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утвердить update для Pilot;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сформировать report;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выполнить cleanup.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и службы в ожидаемом состоянии;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ошибок;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готов к проверке.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</w:t>
      </w:r>
    </w:p>
    <w:p>
      <w:pPr>
        <w:spacing w:line="360" w:before="120" w:after="120"/>
      </w:pPr>
      <w:r>
        <w:t xml:space="preserve">Перед установкой проверяем доступность компонентов и источника: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Install-WindowsFeature UpdateServices,UpdateServices-WidDB,UpdateServices-Services -IncludeManagementTools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New-Item -Path D:\WSUS -ItemType Directory -Force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&amp; 'C:\Program Files\Update Services\Tools\WsusUtil.exe' postinstall CONTENT_DIR=D:\WSUS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WsusService,W3SVC</w:t>
      </w:r>
    </w:p>
    <w:p>
      <w:pPr>
        <w:spacing w:line="360" w:before="120" w:after="120"/>
      </w:pPr>
      <w:r>
        <w:t xml:space="preserve">В WSUS console выбираем products, classifications, languages и запускаем synchronization. В GPO задаём intranet update service URL, например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http://WSUS01.company.test:8530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WsusService,W3SVC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WSUS01.company.test -Port 8530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Application -MaxEvents 30</w:t>
      </w:r>
    </w:p>
    <w:p>
      <w:pPr>
        <w:spacing w:line="360" w:before="120" w:after="120"/>
      </w:pPr>
      <w:r>
        <w:t xml:space="preserve">На клиенте: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gpupdate /force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wuauclt /detectnow</w:t>
      </w:r>
    </w:p>
    <w:p>
      <w:pPr>
        <w:spacing w:line="360" w:before="120" w:after="120"/>
      </w:pPr>
      <w:r>
        <w:t xml:space="preserve">Проверяем появление клиента в WSUS console.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Проверяем откат или восстановление по теме: вернуть службу, восстановить объект, выполнить cleanup, исправить GPO или вернуть файл из копии.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WsusService,W3SVC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WSUS01.company.test -Port 8530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Application -MaxEvents 30</w:t>
      </w:r>
    </w:p>
    <w:p>
      <w:pPr>
        <w:spacing w:line="360" w:before="120" w:after="120"/>
      </w:pPr>
      <w:r>
        <w:t xml:space="preserve">На клиенте: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gpupdate /force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wuauclt /detectnow</w:t>
      </w:r>
    </w:p>
    <w:p>
      <w:pPr>
        <w:spacing w:line="360" w:before="120" w:after="120"/>
      </w:pPr>
      <w:r>
        <w:t xml:space="preserve">Проверяем появление клиента в WSUS console.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интернет-сервисы, публичная почта и реальные обновления могут быть заменены подготовленным snapshot;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клиентскую проверку и журналы.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появляется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GPO не применена или URL неверный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gpresult /r</w:t>
            </w:r>
            <w:r>
              <w:t xml:space="preserve">, WSUS console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GPO и URL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Синхронизация не идёт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Microsoft Update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WSUS synchronization 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Использовать snapshot или доступ к интернету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 WSUS растёт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cleanup и слишком много продуктов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WSUS cleanup wizard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Ограничить products/languages и cleanup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Учётная запись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членство или делегирование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работает не полностью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завершена настройка после установки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Manager, Event Viewer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Завершить post-install configuration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установлена.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ключевые настройки, PowerShell-проверку, клиентский результат, Event ID или журнал, результат восстановления/отказового теста и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выполнить безопасный откат?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есть у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приложить к отчёту?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2026-07-29T08:38:13.455Z</dcterms:created>
  <dcterms:modified xsi:type="dcterms:W3CDTF">2026-07-29T08:38:13.455Z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