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RRAS, NAT и VPN-доступ в доменной инфраструктуре</w:t>
      </w:r>
    </w:p>
    <w:p>
      <w:pPr>
        <w:spacing w:line="360" w:before="120" w:after="120"/>
      </w:pPr>
      <w:r>
        <w:t xml:space="preserve">В этой работе настраивается сервер удалённого доступа: маршрутизация между сетями, NAT для лабораторной LAN и VPN-подключение для доменного пользователя.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Настроим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RRAS01</w:t>
      </w:r>
      <w:r>
        <w:t xml:space="preserve"> как сервер Remote Access. Он будет обслуживать NAT и принимать VPN-подключения пользователей из группы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VPN-Users</w:t>
      </w:r>
      <w:r>
        <w:t xml:space="preserve">.</w:t>
      </w:r>
    </w:p>
    <w:p>
      <w:pPr>
        <w:spacing w:line="360" w:before="120" w:after="120"/>
      </w:pPr>
      <w:r>
        <w:t xml:space="preserve">Итоговый результат: клиент подключается по VPN, получает адрес из пула, открывает внутренние ресурсы и проходит проверку доступа.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стенда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Internet/WAN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| 203.0.113.10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RRAS01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|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DC01 192.168.10.10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FS01 192.168.10.20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CL01 VPN client</w:t>
      </w:r>
    </w:p>
    <w:p>
      <w:pPr>
        <w:spacing w:line="360" w:before="120" w:after="120"/>
      </w:pPr>
      <w:r>
        <w:t xml:space="preserve">Для лаборатории WAN можно заменить второй внутренней сетью гипервизора. Главное, чтобы 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RRAS01</w:t>
      </w:r>
      <w:r>
        <w:t xml:space="preserve"> были две разные сетевые карты.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Что понадобится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RRAS01</w:t>
      </w:r>
      <w:r>
        <w:t xml:space="preserve"> с двумя сетевыми адаптерами.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DNS-сервер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Пользователь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i.ivanov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Группа безопасности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VPN-Users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Сертификат для SSTP или общий ключ для L2TP/IPsec.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Клиентская машина вне LAN для проверки VPN.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Назначьте интерфейсам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Get-NetAdapter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Rename-NetAdapter -Name 'Ethernet' -NewName 'LAN'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Rename-NetAdapter -Name 'Ethernet 2' -NewName 'WAN'</w:t>
      </w:r>
    </w:p>
    <w:p>
      <w:pPr>
        <w:spacing w:line="360" w:before="120" w:after="120"/>
      </w:pPr>
      <w:r>
        <w:t xml:space="preserve">Настройте LAN-адрес: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New-NetIPAddress -InterfaceAlias 'LAN' -IPAddress 192.168.10.1 -PrefixLength 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Set-DnsClientServerAddress -InterfaceAlias 'LAN' -ServerAddresses 192.168.10.10</w:t>
      </w:r>
    </w:p>
    <w:p>
      <w:pPr>
        <w:spacing w:line="360" w:before="120" w:after="120"/>
      </w:pPr>
      <w:r>
        <w:t xml:space="preserve">Проверьте, что WAN смотрит во внешнюю или отдельную лабораторную сеть. Не назначайте одинаковые подсети на LAN и WAN.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План адресов и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Пример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192.168.10.0/24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DC01, FS01, LAN RRAS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203.0.113.0/24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внешняя лабораторная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RRAS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192.168.10.200-220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VPN-пул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VPN-клиенты</w:t>
            </w:r>
          </w:p>
        </w:tc>
      </w:tr>
    </w:tbl>
    <w:p>
      <w:pPr>
        <w:spacing w:line="360" w:before="120" w:after="120"/>
      </w:pPr>
      <w:r>
        <w:t xml:space="preserve">Группа доступа: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VPN-Users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Начальная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Get-NetIPConfiguration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Get-ADUser i.ivanov</w:t>
      </w:r>
    </w:p>
    <w:p>
      <w:pPr>
        <w:spacing w:line="360" w:before="120" w:after="120"/>
      </w:pPr>
      <w:r>
        <w:t xml:space="preserve">Создайте группу и добавьте пользователя: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New-ADGroup -Name 'VPN-Users' -GroupScope Global -GroupCategory Security -Path 'CN=Users,DC=company,DC=test'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Add-ADGroupMember -Identity 'VPN-Users' -Members i.ivanov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spacing w:line="360" w:before="120" w:after="120"/>
      </w:pPr>
      <w:r>
        <w:t xml:space="preserve">Установите роль: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Install-WindowsFeature RemoteAccess,Routing -IncludeManagementTools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RemoteAccess,Routing</w:t>
      </w:r>
    </w:p>
    <w:p>
      <w:pPr>
        <w:spacing w:line="360" w:before="120" w:after="120"/>
      </w:pPr>
      <w:r>
        <w:t xml:space="preserve">Откройте консоль RRAS: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rrasmgmt.msc</w:t>
      </w:r>
    </w:p>
    <w:p>
      <w:pPr>
        <w:spacing w:line="360" w:before="120" w:after="120"/>
      </w:pPr>
      <w:r>
        <w:t xml:space="preserve">Выполните мастер: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RRAS01 -&gt; Configure and Enable Routing and Remote 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configuration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Выбрать: NAT, VPN access, LAN routing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Start service</w:t>
      </w:r>
    </w:p>
    <w:p>
      <w:pPr>
        <w:spacing w:line="360" w:before="120" w:after="120"/>
      </w:pPr>
      <w:r>
        <w:t xml:space="preserve">В разделе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IPv4 -&gt; NAT</w:t>
      </w:r>
      <w:r>
        <w:t xml:space="preserve"> добавьте WAN-интерфейс как публичный интерфейс с NAT. LAN-интерфейс добавьте как частный.</w:t>
      </w:r>
    </w:p>
    <w:p>
      <w:pPr>
        <w:spacing w:line="360" w:before="120" w:after="120"/>
      </w:pPr>
      <w:r>
        <w:t xml:space="preserve">Для VPN задайте пул адресов: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RRAS01 -&gt; Properties -&gt; IPv4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Static address pool: 192.168.10.200 - 192.168.10.220</w:t>
      </w:r>
    </w:p>
    <w:p>
      <w:pPr>
        <w:spacing w:line="360" w:before="120" w:after="120"/>
      </w:pPr>
      <w:r>
        <w:t xml:space="preserve">В политике NPS или свойствах удалённого доступа разрешите подключение только группе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VPN-Users</w:t>
      </w:r>
      <w:r>
        <w:t xml:space="preserve">. Для SSTP установите сертификат, имя которого совпадает с именем подключения, например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vpn.company.test</w:t>
      </w:r>
      <w:r>
        <w:t xml:space="preserve">.</w:t>
      </w:r>
    </w:p>
    <w:p>
      <w:pPr>
        <w:spacing w:line="360" w:before="120" w:after="120"/>
      </w:pPr>
      <w:r>
        <w:t xml:space="preserve">На клиенте создайте VPN-профиль и подключитесь пользователем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company\i.ivanov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Финальная проверка</w:t>
      </w:r>
    </w:p>
    <w:p>
      <w:pPr>
        <w:spacing w:line="360" w:before="120" w:after="120"/>
      </w:pPr>
      <w:r>
        <w:t xml:space="preserve">На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RRAS01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Get-RemoteAccessConnectionStatistics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Get-EventLog -LogName System -Source RemoteAccess -Newest 20</w:t>
      </w:r>
    </w:p>
    <w:p>
      <w:pPr>
        <w:spacing w:line="360" w:before="120" w:after="120"/>
      </w:pPr>
      <w:r>
        <w:t xml:space="preserve">На VPN-клиенте: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DC01.company.test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spacing w:line="360" w:before="120" w:after="120"/>
      </w:pPr>
      <w:r>
        <w:t xml:space="preserve">Откройте общий ресурс: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\\FS01\Public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Частые ошибки и диагностика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Возможная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Что сделать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сертификат не совпадает с именем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CN/SAN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имя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vpn.company.test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маршрута или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 /all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пул, DNS и split tunnel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подключается любой пользователь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ограничена группа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политика NPS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разрешить только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VPN-Users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не работает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перепутаны интерфейсы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свойства NAT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сделать public, LAN private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видит ресурсы по имени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Resolve-DnsName FS01.company.test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выдать DNS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Чек-лист результата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RRAS01</w:t>
      </w:r>
      <w:r>
        <w:t xml:space="preserve"> две разные сетевые карты.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Роль Remote Access установлена.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NAT настроен на правильных интерфейсах.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Создана группа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VPN-Users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VPN-клиент получает адрес из пула.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 видит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DC01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FS01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Доступ не входящему в группу пользователю запрещён.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 с адресами.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 RRAS с активной службой.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Get-RemoteAccessConnectionStatistics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ipconfig /all</w:t>
      </w:r>
      <w:r>
        <w:t xml:space="preserve"> на VPN-клиенте.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Проверку доступа к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\\FS01\Public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одной ошибки VPN и способа её устранения.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Зачем RRAS-серверу две сетевые карты в схеме NAT?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SSTP отличается от L2TP/IPsec с точки зрения портов и сертификатов?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VPN-доступ лучше ограничивать группой безопасности?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DNS влияет на доступ к ресурсам после VPN-подключения?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split tunnel отличается от full tunnel?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2026-07-29T08:38:49.378Z</dcterms:created>
  <dcterms:modified xsi:type="dcterms:W3CDTF">2026-07-29T08:38:49.378Z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