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D8F" w:rsidRDefault="00953D8F">
      <w:pPr>
        <w:widowControl/>
        <w:spacing w:line="285" w:lineRule="atLeast"/>
        <w:rPr>
          <w:rFonts w:hint="eastAsia"/>
          <w:color w:val="424141"/>
        </w:rPr>
      </w:pPr>
    </w:p>
    <w:p w:rsidR="00953D8F" w:rsidRDefault="00450824">
      <w:pPr>
        <w:widowControl/>
        <w:spacing w:line="285" w:lineRule="atLeast"/>
        <w:rPr>
          <w:rFonts w:ascii="Arial" w:hAnsi="Arial"/>
        </w:rPr>
      </w:pPr>
      <w:r>
        <w:rPr>
          <w:rFonts w:ascii="Arial" w:hAnsi="Arial"/>
          <w:color w:val="424141"/>
        </w:rPr>
        <w:t>The benefits of orthodontic</w:t>
      </w:r>
      <w:r w:rsidR="00363D50">
        <w:rPr>
          <w:rFonts w:ascii="Arial" w:hAnsi="Arial"/>
          <w:color w:val="424141"/>
        </w:rPr>
        <w:t xml:space="preserve"> treatment</w:t>
      </w:r>
      <w:bookmarkStart w:id="0" w:name="_GoBack"/>
      <w:bookmarkEnd w:id="0"/>
      <w:r>
        <w:rPr>
          <w:rFonts w:ascii="Arial" w:hAnsi="Arial"/>
          <w:color w:val="424141"/>
        </w:rPr>
        <w:t xml:space="preserve"> -</w:t>
      </w:r>
    </w:p>
    <w:p w:rsidR="00953D8F" w:rsidRDefault="00450824">
      <w:pPr>
        <w:pStyle w:val="TextBody"/>
        <w:widowControl/>
        <w:numPr>
          <w:ilvl w:val="0"/>
          <w:numId w:val="2"/>
        </w:numPr>
        <w:shd w:val="clear" w:color="auto" w:fill="FFFFFF"/>
        <w:tabs>
          <w:tab w:val="left" w:pos="0"/>
        </w:tabs>
        <w:spacing w:after="0" w:line="330" w:lineRule="atLeast"/>
        <w:ind w:left="45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Increased confidence and other psychological benefits</w:t>
      </w:r>
    </w:p>
    <w:p w:rsidR="00953D8F" w:rsidRDefault="00450824">
      <w:pPr>
        <w:pStyle w:val="TextBody"/>
        <w:widowControl/>
        <w:numPr>
          <w:ilvl w:val="0"/>
          <w:numId w:val="2"/>
        </w:numPr>
        <w:shd w:val="clear" w:color="auto" w:fill="FFFFFF"/>
        <w:tabs>
          <w:tab w:val="left" w:pos="0"/>
        </w:tabs>
        <w:spacing w:after="0" w:line="330" w:lineRule="atLeast"/>
        <w:ind w:left="45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Reduction of trauma risk or injury to front teeth</w:t>
      </w:r>
    </w:p>
    <w:p w:rsidR="00953D8F" w:rsidRDefault="00450824">
      <w:pPr>
        <w:pStyle w:val="TextBody"/>
        <w:widowControl/>
        <w:numPr>
          <w:ilvl w:val="0"/>
          <w:numId w:val="2"/>
        </w:numPr>
        <w:shd w:val="clear" w:color="auto" w:fill="FFFFFF"/>
        <w:tabs>
          <w:tab w:val="left" w:pos="0"/>
        </w:tabs>
        <w:spacing w:after="0" w:line="330" w:lineRule="atLeast"/>
        <w:ind w:left="45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Personal satisfaction and </w:t>
      </w:r>
      <w:r w:rsidR="002F1110">
        <w:rPr>
          <w:rFonts w:ascii="Arial" w:hAnsi="Arial"/>
          <w:color w:val="000000"/>
        </w:rPr>
        <w:t>self-esteem</w:t>
      </w:r>
      <w:r>
        <w:rPr>
          <w:rFonts w:ascii="Arial" w:hAnsi="Arial"/>
          <w:color w:val="000000"/>
        </w:rPr>
        <w:t xml:space="preserve"> following the movement of teeth into a more favourable position</w:t>
      </w:r>
    </w:p>
    <w:p w:rsidR="00953D8F" w:rsidRDefault="00450824">
      <w:pPr>
        <w:pStyle w:val="TextBody"/>
        <w:widowControl/>
        <w:numPr>
          <w:ilvl w:val="0"/>
          <w:numId w:val="2"/>
        </w:numPr>
        <w:shd w:val="clear" w:color="auto" w:fill="FFFFFF"/>
        <w:tabs>
          <w:tab w:val="left" w:pos="0"/>
        </w:tabs>
        <w:spacing w:after="0" w:line="330" w:lineRule="atLeast"/>
        <w:ind w:left="45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Easier to bite and chew food i.e. improved function</w:t>
      </w:r>
    </w:p>
    <w:p w:rsidR="00953D8F" w:rsidRDefault="00450824">
      <w:pPr>
        <w:pStyle w:val="TextBody"/>
        <w:widowControl/>
        <w:numPr>
          <w:ilvl w:val="0"/>
          <w:numId w:val="2"/>
        </w:numPr>
        <w:shd w:val="clear" w:color="auto" w:fill="FFFFFF"/>
        <w:tabs>
          <w:tab w:val="left" w:pos="0"/>
        </w:tabs>
        <w:spacing w:after="0" w:line="330" w:lineRule="atLeast"/>
        <w:ind w:left="45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Facilitates good oral hygiene and avoids food getting caught between teeth</w:t>
      </w:r>
    </w:p>
    <w:p w:rsidR="00953D8F" w:rsidRDefault="00450824">
      <w:pPr>
        <w:pStyle w:val="TextBody"/>
        <w:widowControl/>
        <w:numPr>
          <w:ilvl w:val="0"/>
          <w:numId w:val="2"/>
        </w:numPr>
        <w:shd w:val="clear" w:color="auto" w:fill="FFFFFF"/>
        <w:tabs>
          <w:tab w:val="left" w:pos="0"/>
        </w:tabs>
        <w:spacing w:after="0" w:line="330" w:lineRule="atLeast"/>
        <w:ind w:left="45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Better long term health of teeth and gums</w:t>
      </w:r>
    </w:p>
    <w:p w:rsidR="00953D8F" w:rsidRDefault="00450824">
      <w:pPr>
        <w:pStyle w:val="TextBody"/>
        <w:widowControl/>
        <w:numPr>
          <w:ilvl w:val="0"/>
          <w:numId w:val="2"/>
        </w:numPr>
        <w:shd w:val="clear" w:color="auto" w:fill="FFFFFF"/>
        <w:tabs>
          <w:tab w:val="left" w:pos="0"/>
        </w:tabs>
        <w:spacing w:after="0" w:line="330" w:lineRule="atLeast"/>
        <w:ind w:left="45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Improves wear patterns on the teeth and force distribution</w:t>
      </w:r>
    </w:p>
    <w:p w:rsidR="00953D8F" w:rsidRDefault="00450824">
      <w:pPr>
        <w:pStyle w:val="TextBody"/>
        <w:widowControl/>
        <w:numPr>
          <w:ilvl w:val="0"/>
          <w:numId w:val="2"/>
        </w:numPr>
        <w:shd w:val="clear" w:color="auto" w:fill="FFFFFF"/>
        <w:tabs>
          <w:tab w:val="left" w:pos="0"/>
        </w:tabs>
        <w:spacing w:after="0" w:line="330" w:lineRule="atLeast"/>
        <w:ind w:left="45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Teeth become less prone to decay and injury</w:t>
      </w:r>
    </w:p>
    <w:p w:rsidR="00953D8F" w:rsidRDefault="00450824">
      <w:pPr>
        <w:pStyle w:val="TextBody"/>
        <w:widowControl/>
        <w:numPr>
          <w:ilvl w:val="0"/>
          <w:numId w:val="2"/>
        </w:numPr>
        <w:shd w:val="clear" w:color="auto" w:fill="FFFFFF"/>
        <w:tabs>
          <w:tab w:val="left" w:pos="0"/>
        </w:tabs>
        <w:spacing w:after="0" w:line="330" w:lineRule="atLeast"/>
        <w:ind w:left="45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Occasional improvements in speech</w:t>
      </w:r>
    </w:p>
    <w:p w:rsidR="00953D8F" w:rsidRDefault="00953D8F">
      <w:pPr>
        <w:widowControl/>
        <w:spacing w:line="285" w:lineRule="atLeast"/>
        <w:rPr>
          <w:rFonts w:hint="eastAsia"/>
          <w:color w:val="424141"/>
        </w:rPr>
      </w:pPr>
    </w:p>
    <w:p w:rsidR="00953D8F" w:rsidRDefault="00953D8F">
      <w:pPr>
        <w:widowControl/>
        <w:spacing w:line="285" w:lineRule="atLeast"/>
        <w:rPr>
          <w:rFonts w:hint="eastAsia"/>
          <w:color w:val="424141"/>
        </w:rPr>
      </w:pPr>
    </w:p>
    <w:sectPr w:rsidR="00953D8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C442F"/>
    <w:multiLevelType w:val="multilevel"/>
    <w:tmpl w:val="173E0E18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61B231FC"/>
    <w:multiLevelType w:val="multilevel"/>
    <w:tmpl w:val="AC4EB030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D8F"/>
    <w:rsid w:val="002F1110"/>
    <w:rsid w:val="00363D50"/>
    <w:rsid w:val="00450824"/>
    <w:rsid w:val="00953D8F"/>
    <w:rsid w:val="00B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n-I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en-I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TextBody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Gaurav Karra</dc:creator>
  <cp:lastModifiedBy>User</cp:lastModifiedBy>
  <cp:revision>4</cp:revision>
  <cp:lastPrinted>2016-04-27T08:11:00Z</cp:lastPrinted>
  <dcterms:created xsi:type="dcterms:W3CDTF">2024-08-29T13:26:00Z</dcterms:created>
  <dcterms:modified xsi:type="dcterms:W3CDTF">2024-10-08T00:12:00Z</dcterms:modified>
  <dc:language>en-IE</dc:language>
</cp:coreProperties>
</file>