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1C524" w14:textId="476F47F3" w:rsidR="00CA19A9" w:rsidRPr="00CE15FE" w:rsidRDefault="00CE15FE"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u w:val="single"/>
        </w:rPr>
      </w:pPr>
      <w:r w:rsidRPr="00CE15FE">
        <w:rPr>
          <w:rFonts w:ascii="Times New Roman" w:eastAsia="Arial Rounded" w:hAnsi="Times New Roman" w:cs="Times New Roman"/>
          <w:sz w:val="32"/>
          <w:szCs w:val="32"/>
          <w:u w:val="single"/>
        </w:rPr>
        <w:t>Orthodontics</w:t>
      </w:r>
    </w:p>
    <w:p w14:paraId="00000008" w14:textId="77777777" w:rsidR="00A301CD" w:rsidRPr="00CE15FE" w:rsidRDefault="00A301CD"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p>
    <w:p w14:paraId="0000000A" w14:textId="1828C375" w:rsidR="00A301CD" w:rsidRPr="00CE15FE" w:rsidRDefault="00CE15FE"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 xml:space="preserve">D15 Dental Care provides high quality orthodontic treatments, including </w:t>
      </w:r>
      <w:proofErr w:type="spellStart"/>
      <w:r w:rsidRPr="00CE15FE">
        <w:rPr>
          <w:rFonts w:ascii="Times New Roman" w:eastAsia="Arial Rounded" w:hAnsi="Times New Roman" w:cs="Times New Roman"/>
          <w:sz w:val="32"/>
          <w:szCs w:val="32"/>
        </w:rPr>
        <w:t>Invisalign</w:t>
      </w:r>
      <w:proofErr w:type="spellEnd"/>
      <w:r w:rsidRPr="00CE15FE">
        <w:rPr>
          <w:rFonts w:ascii="Times New Roman" w:eastAsia="Arial Rounded" w:hAnsi="Times New Roman" w:cs="Times New Roman"/>
          <w:sz w:val="32"/>
          <w:szCs w:val="32"/>
        </w:rPr>
        <w:t>, sure smile clear braces, fixed braces, and early interceptive removable appliances.</w:t>
      </w:r>
    </w:p>
    <w:p w14:paraId="0000000B" w14:textId="7E4FA6A6"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Our committed and friendly team are passionate about creating picture-perfect smiles.</w:t>
      </w:r>
    </w:p>
    <w:p w14:paraId="0000000C" w14:textId="12CD4C9A" w:rsidR="00A301CD"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 xml:space="preserve">Our dedicated, specialist Orthodontic team is led by </w:t>
      </w:r>
      <w:r w:rsidR="00A33372">
        <w:rPr>
          <w:rFonts w:ascii="Times New Roman" w:eastAsia="Arial Rounded" w:hAnsi="Times New Roman" w:cs="Times New Roman"/>
          <w:sz w:val="32"/>
          <w:szCs w:val="32"/>
        </w:rPr>
        <w:t>Dr Sara Flanagan who has over 20</w:t>
      </w:r>
      <w:bookmarkStart w:id="0" w:name="_GoBack"/>
      <w:bookmarkEnd w:id="0"/>
      <w:r w:rsidRPr="00CE15FE">
        <w:rPr>
          <w:rFonts w:ascii="Times New Roman" w:eastAsia="Arial Rounded" w:hAnsi="Times New Roman" w:cs="Times New Roman"/>
          <w:sz w:val="32"/>
          <w:szCs w:val="32"/>
        </w:rPr>
        <w:t xml:space="preserve"> years of dental and orthodontic experience. </w:t>
      </w:r>
    </w:p>
    <w:p w14:paraId="00000015" w14:textId="77777777" w:rsidR="00A301CD" w:rsidRDefault="00A301CD"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p>
    <w:p w14:paraId="132804B4" w14:textId="419CA879" w:rsidR="00CA19A9" w:rsidRDefault="00CA19A9"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Your First appointment with us is Free of Charge and provides an opportunity for you to learn about your orthodontic treatment options and receive free advice from our team. We may need few pictures and scans to make a definitive orthodontic treatment plan for you- Free of Charge. The consultation does not include any X-rays, CT scan, comprehensive diagnosis or treatment planning.</w:t>
      </w:r>
    </w:p>
    <w:p w14:paraId="3296C785" w14:textId="77777777" w:rsidR="00CA19A9" w:rsidRPr="00CE15FE" w:rsidRDefault="00CA19A9"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p>
    <w:p w14:paraId="00000016" w14:textId="77777777" w:rsidR="00A301CD" w:rsidRPr="00CE15FE" w:rsidRDefault="00CE15FE"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u w:val="single"/>
        </w:rPr>
      </w:pPr>
      <w:r w:rsidRPr="00CE15FE">
        <w:rPr>
          <w:rFonts w:ascii="Times New Roman" w:eastAsia="Arial Rounded" w:hAnsi="Times New Roman" w:cs="Times New Roman"/>
          <w:sz w:val="32"/>
          <w:szCs w:val="32"/>
          <w:u w:val="single"/>
        </w:rPr>
        <w:t>TREATMENTS</w:t>
      </w:r>
    </w:p>
    <w:p w14:paraId="00000018" w14:textId="77931CC4" w:rsidR="00A301CD" w:rsidRPr="00CE15FE" w:rsidRDefault="00CE15FE"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proofErr w:type="spellStart"/>
      <w:r w:rsidRPr="00CE15FE">
        <w:rPr>
          <w:rFonts w:ascii="Times New Roman" w:eastAsia="Arial Rounded" w:hAnsi="Times New Roman" w:cs="Times New Roman"/>
          <w:sz w:val="32"/>
          <w:szCs w:val="32"/>
        </w:rPr>
        <w:t>Invisalign</w:t>
      </w:r>
      <w:proofErr w:type="spellEnd"/>
      <w:r w:rsidRPr="00CE15FE">
        <w:rPr>
          <w:rFonts w:ascii="Times New Roman" w:eastAsia="Arial Rounded" w:hAnsi="Times New Roman" w:cs="Times New Roman"/>
          <w:sz w:val="32"/>
          <w:szCs w:val="32"/>
        </w:rPr>
        <w:t xml:space="preserve">/ </w:t>
      </w:r>
      <w:proofErr w:type="spellStart"/>
      <w:r w:rsidRPr="00CE15FE">
        <w:rPr>
          <w:rFonts w:ascii="Times New Roman" w:eastAsia="Arial Rounded" w:hAnsi="Times New Roman" w:cs="Times New Roman"/>
          <w:sz w:val="32"/>
          <w:szCs w:val="32"/>
        </w:rPr>
        <w:t>SureSmile</w:t>
      </w:r>
      <w:proofErr w:type="spellEnd"/>
      <w:r w:rsidRPr="00CE15FE">
        <w:rPr>
          <w:rFonts w:ascii="Times New Roman" w:eastAsia="Arial Rounded" w:hAnsi="Times New Roman" w:cs="Times New Roman"/>
          <w:sz w:val="32"/>
          <w:szCs w:val="32"/>
        </w:rPr>
        <w:t xml:space="preserve"> Aligners</w:t>
      </w:r>
      <w:r w:rsidRPr="00CE15FE">
        <w:rPr>
          <w:rFonts w:ascii="Times New Roman" w:eastAsia="Arial Rounded" w:hAnsi="Times New Roman" w:cs="Times New Roman"/>
          <w:sz w:val="32"/>
          <w:szCs w:val="32"/>
          <w:highlight w:val="white"/>
        </w:rPr>
        <w:t xml:space="preserve"> </w:t>
      </w:r>
      <w:proofErr w:type="gramStart"/>
      <w:r w:rsidRPr="00CE15FE">
        <w:rPr>
          <w:rFonts w:ascii="Times New Roman" w:eastAsia="Arial Rounded" w:hAnsi="Times New Roman" w:cs="Times New Roman"/>
          <w:sz w:val="32"/>
          <w:szCs w:val="32"/>
          <w:highlight w:val="white"/>
        </w:rPr>
        <w:t>is</w:t>
      </w:r>
      <w:proofErr w:type="gramEnd"/>
      <w:r w:rsidRPr="00CE15FE">
        <w:rPr>
          <w:rFonts w:ascii="Times New Roman" w:eastAsia="Arial Rounded" w:hAnsi="Times New Roman" w:cs="Times New Roman"/>
          <w:sz w:val="32"/>
          <w:szCs w:val="32"/>
          <w:highlight w:val="white"/>
        </w:rPr>
        <w:t xml:space="preserve"> a removable brace system that uses a series of custom-moulded aligners to move teeth. The great thing about the aligners is they are transparent and virtually invisible therefore nobody is going to realise that you are undergoing treatment – unless you tell them!</w:t>
      </w:r>
    </w:p>
    <w:p w14:paraId="00000019" w14:textId="77777777" w:rsidR="00A301CD" w:rsidRPr="00CE15FE" w:rsidRDefault="00A301CD"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highlight w:val="white"/>
        </w:rPr>
      </w:pPr>
    </w:p>
    <w:p w14:paraId="0000001A" w14:textId="3448A4C6" w:rsidR="00A301CD" w:rsidRPr="00CE15FE" w:rsidRDefault="00CE15FE" w:rsidP="00CE15FE">
      <w:pPr>
        <w:pBdr>
          <w:top w:val="nil"/>
          <w:left w:val="nil"/>
          <w:bottom w:val="nil"/>
          <w:right w:val="nil"/>
          <w:between w:val="nil"/>
        </w:pBdr>
        <w:spacing w:after="0" w:line="240" w:lineRule="auto"/>
        <w:jc w:val="both"/>
        <w:rPr>
          <w:rFonts w:ascii="Times New Roman" w:eastAsia="Arial Rounded" w:hAnsi="Times New Roman" w:cs="Times New Roman"/>
          <w:sz w:val="32"/>
          <w:szCs w:val="32"/>
        </w:rPr>
      </w:pPr>
      <w:proofErr w:type="spellStart"/>
      <w:r w:rsidRPr="00CE15FE">
        <w:rPr>
          <w:rFonts w:ascii="Times New Roman" w:eastAsia="Arial Rounded" w:hAnsi="Times New Roman" w:cs="Times New Roman"/>
          <w:sz w:val="32"/>
          <w:szCs w:val="32"/>
        </w:rPr>
        <w:t>Invisalign</w:t>
      </w:r>
      <w:proofErr w:type="spellEnd"/>
      <w:r w:rsidRPr="00CE15FE">
        <w:rPr>
          <w:rFonts w:ascii="Times New Roman" w:eastAsia="Arial Rounded" w:hAnsi="Times New Roman" w:cs="Times New Roman"/>
          <w:sz w:val="32"/>
          <w:szCs w:val="32"/>
        </w:rPr>
        <w:t xml:space="preserve">/ </w:t>
      </w:r>
      <w:proofErr w:type="spellStart"/>
      <w:r w:rsidRPr="00CE15FE">
        <w:rPr>
          <w:rFonts w:ascii="Times New Roman" w:eastAsia="Arial Rounded" w:hAnsi="Times New Roman" w:cs="Times New Roman"/>
          <w:sz w:val="32"/>
          <w:szCs w:val="32"/>
        </w:rPr>
        <w:t>SureSmile</w:t>
      </w:r>
      <w:proofErr w:type="spellEnd"/>
      <w:r w:rsidRPr="00CE15FE">
        <w:rPr>
          <w:rFonts w:ascii="Times New Roman" w:eastAsia="Arial Rounded" w:hAnsi="Times New Roman" w:cs="Times New Roman"/>
          <w:sz w:val="32"/>
          <w:szCs w:val="32"/>
        </w:rPr>
        <w:t xml:space="preserve"> Aligners can be used to treat most common problems for adults. Using advanced 3-D computer imaging technology, we can demonstrate what your smile will look like allowing you to visualise your treatment from start to finish, through animated visuals which can be viewed on a computer.</w:t>
      </w:r>
    </w:p>
    <w:p w14:paraId="0000001B" w14:textId="5104C86E" w:rsidR="00A301CD"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 xml:space="preserve">At whatever age, whether your smile needs minor improvements or more extensive adjustments, these aligners can help. It is successful in treating crowded or widely spaced teeth. It can also relieve more complex issues, including overbites, </w:t>
      </w:r>
      <w:proofErr w:type="spellStart"/>
      <w:r w:rsidRPr="00CE15FE">
        <w:rPr>
          <w:rFonts w:ascii="Times New Roman" w:eastAsia="Arial Rounded" w:hAnsi="Times New Roman" w:cs="Times New Roman"/>
          <w:sz w:val="32"/>
          <w:szCs w:val="32"/>
        </w:rPr>
        <w:t>overjets</w:t>
      </w:r>
      <w:proofErr w:type="spellEnd"/>
      <w:r w:rsidRPr="00CE15FE">
        <w:rPr>
          <w:rFonts w:ascii="Times New Roman" w:eastAsia="Arial Rounded" w:hAnsi="Times New Roman" w:cs="Times New Roman"/>
          <w:sz w:val="32"/>
          <w:szCs w:val="32"/>
        </w:rPr>
        <w:t>, under bites and even cross bites.</w:t>
      </w:r>
    </w:p>
    <w:p w14:paraId="69847EDB" w14:textId="77777777" w:rsidR="00CE15FE"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0000001C" w14:textId="42C3B85C" w:rsidR="00A301CD" w:rsidRPr="00CE15FE" w:rsidRDefault="00CE15FE" w:rsidP="00CE15FE">
      <w:pPr>
        <w:spacing w:after="0" w:line="240" w:lineRule="auto"/>
        <w:jc w:val="both"/>
        <w:rPr>
          <w:rFonts w:ascii="Times New Roman" w:hAnsi="Times New Roman" w:cs="Times New Roman"/>
          <w:sz w:val="32"/>
          <w:szCs w:val="32"/>
        </w:rPr>
      </w:pPr>
      <w:proofErr w:type="spellStart"/>
      <w:r w:rsidRPr="00CE15FE">
        <w:rPr>
          <w:rFonts w:ascii="Times New Roman" w:hAnsi="Times New Roman" w:cs="Times New Roman"/>
          <w:sz w:val="32"/>
          <w:szCs w:val="32"/>
        </w:rPr>
        <w:t>Invisalign</w:t>
      </w:r>
      <w:proofErr w:type="spellEnd"/>
      <w:r w:rsidRPr="00CE15FE">
        <w:rPr>
          <w:rFonts w:ascii="Times New Roman" w:hAnsi="Times New Roman" w:cs="Times New Roman"/>
          <w:sz w:val="32"/>
          <w:szCs w:val="32"/>
        </w:rPr>
        <w:t xml:space="preserve">/ </w:t>
      </w:r>
      <w:proofErr w:type="spellStart"/>
      <w:r w:rsidRPr="00CE15FE">
        <w:rPr>
          <w:rFonts w:ascii="Times New Roman" w:hAnsi="Times New Roman" w:cs="Times New Roman"/>
          <w:sz w:val="32"/>
          <w:szCs w:val="32"/>
        </w:rPr>
        <w:t>SureSmile</w:t>
      </w:r>
      <w:proofErr w:type="spellEnd"/>
      <w:r w:rsidRPr="00CE15FE">
        <w:rPr>
          <w:rFonts w:ascii="Times New Roman" w:hAnsi="Times New Roman" w:cs="Times New Roman"/>
          <w:sz w:val="32"/>
          <w:szCs w:val="32"/>
        </w:rPr>
        <w:t xml:space="preserve"> Aligners must be worn all day, except when brushing, flossing or eating. Fortunately, because you can remove </w:t>
      </w:r>
      <w:r w:rsidRPr="00CE15FE">
        <w:rPr>
          <w:rFonts w:ascii="Times New Roman" w:hAnsi="Times New Roman" w:cs="Times New Roman"/>
          <w:sz w:val="32"/>
          <w:szCs w:val="32"/>
        </w:rPr>
        <w:lastRenderedPageBreak/>
        <w:t>your aligners to eat and drink you can eat all your favourite foods and drink that occasional glass of wine too!</w:t>
      </w:r>
    </w:p>
    <w:p w14:paraId="0000001E" w14:textId="77777777"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Roboto" w:hAnsi="Times New Roman" w:cs="Times New Roman"/>
          <w:sz w:val="24"/>
          <w:szCs w:val="24"/>
          <w:highlight w:val="white"/>
        </w:rPr>
      </w:pPr>
    </w:p>
    <w:p w14:paraId="0000001F" w14:textId="77777777"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highlight w:val="white"/>
        </w:rPr>
      </w:pPr>
    </w:p>
    <w:p w14:paraId="00000020"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highlight w:val="white"/>
          <w:u w:val="single"/>
        </w:rPr>
      </w:pPr>
      <w:r w:rsidRPr="00CE15FE">
        <w:rPr>
          <w:rFonts w:ascii="Times New Roman" w:eastAsia="Arial Rounded" w:hAnsi="Times New Roman" w:cs="Times New Roman"/>
          <w:sz w:val="32"/>
          <w:szCs w:val="32"/>
          <w:highlight w:val="white"/>
          <w:u w:val="single"/>
        </w:rPr>
        <w:t>Fixed Braces</w:t>
      </w:r>
    </w:p>
    <w:p w14:paraId="00000021"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highlight w:val="white"/>
        </w:rPr>
      </w:pPr>
      <w:r w:rsidRPr="00CE15FE">
        <w:rPr>
          <w:rFonts w:ascii="Times New Roman" w:eastAsia="Arial Rounded" w:hAnsi="Times New Roman" w:cs="Times New Roman"/>
          <w:sz w:val="32"/>
          <w:szCs w:val="32"/>
          <w:highlight w:val="white"/>
        </w:rPr>
        <w:t>A fixed brace is an orthodontic appliance which cannot be removed from the mouth by the patient. Fixed braces are one of the most effective ways of straightening teeth and they can be used in combination with removable or functional braces.</w:t>
      </w:r>
    </w:p>
    <w:p w14:paraId="00000022"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Stainless steel metal brackets are easily recognised and are widely used in the treatment of patients in all age groups. You can choose to have low profile, mini-metal brackets which can be decorated with coloured ligatures or modules to provide individuality and make them aesthetically pleasing.</w:t>
      </w:r>
    </w:p>
    <w:p w14:paraId="00000023"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We offer a range of modern, fixed appliances that can successfully and discreetly straighten teeth faster and more comfortably than traditional fixed braces. One such appliance that we offer is The Damon System.</w:t>
      </w:r>
    </w:p>
    <w:p w14:paraId="00000024" w14:textId="77777777" w:rsidR="00A301CD"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The Damon System of self-ligating brackets are fast, fixed orthodontic braces that use a unique slide mechanism that minimises the friction and binding associated with conventional braces. They work by fastening a small bracket to each tooth; these are then connected to each other using thin, super-elastic nickel titanium wire held in place by small elastic rings.</w:t>
      </w:r>
    </w:p>
    <w:p w14:paraId="00000025" w14:textId="77777777" w:rsidR="00A301CD"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The brackets can be made of either metal, plastic or ceramic. The Damon System exerts lighter forces on your teeth during treatment, gently gliding them into their ideal position, making treatment faster and more comfortable.</w:t>
      </w:r>
    </w:p>
    <w:p w14:paraId="497791CF" w14:textId="77777777" w:rsidR="00CE15FE"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Arial Rounded" w:hAnsi="Times New Roman" w:cs="Times New Roman"/>
          <w:sz w:val="32"/>
          <w:szCs w:val="32"/>
        </w:rPr>
      </w:pPr>
    </w:p>
    <w:p w14:paraId="1B0384CE" w14:textId="77777777" w:rsid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u w:val="single"/>
        </w:rPr>
      </w:pPr>
    </w:p>
    <w:p w14:paraId="00000026"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u w:val="single"/>
        </w:rPr>
      </w:pPr>
      <w:r w:rsidRPr="00CE15FE">
        <w:rPr>
          <w:rFonts w:ascii="Times New Roman" w:eastAsia="Arial Rounded" w:hAnsi="Times New Roman" w:cs="Times New Roman"/>
          <w:sz w:val="32"/>
          <w:szCs w:val="32"/>
          <w:u w:val="single"/>
        </w:rPr>
        <w:t>What are the benefits?</w:t>
      </w:r>
    </w:p>
    <w:p w14:paraId="00000027" w14:textId="710AA63A" w:rsidR="00A301CD" w:rsidRPr="00CE15FE" w:rsidRDefault="00CE15FE" w:rsidP="00CE15FE">
      <w:pPr>
        <w:pBdr>
          <w:top w:val="nil"/>
          <w:left w:val="nil"/>
          <w:bottom w:val="nil"/>
          <w:right w:val="nil"/>
          <w:between w:val="nil"/>
        </w:pBdr>
        <w:shd w:val="clear" w:color="auto" w:fill="FFFFFF"/>
        <w:spacing w:after="0" w:line="240" w:lineRule="auto"/>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There are many benefits to the technologically advanced self</w:t>
      </w:r>
      <w:r>
        <w:rPr>
          <w:rFonts w:ascii="Times New Roman" w:eastAsia="Arial Rounded" w:hAnsi="Times New Roman" w:cs="Times New Roman"/>
          <w:sz w:val="32"/>
          <w:szCs w:val="32"/>
        </w:rPr>
        <w:t xml:space="preserve"> </w:t>
      </w:r>
      <w:r w:rsidRPr="00CE15FE">
        <w:rPr>
          <w:rFonts w:ascii="Times New Roman" w:eastAsia="Arial Rounded" w:hAnsi="Times New Roman" w:cs="Times New Roman"/>
          <w:sz w:val="32"/>
          <w:szCs w:val="32"/>
        </w:rPr>
        <w:t>-ligating braces:</w:t>
      </w:r>
      <w:r w:rsidRPr="00CE15FE">
        <w:rPr>
          <w:rFonts w:ascii="Times New Roman" w:eastAsia="Arial Rounded" w:hAnsi="Times New Roman" w:cs="Times New Roman"/>
          <w:sz w:val="32"/>
          <w:szCs w:val="32"/>
        </w:rPr>
        <w:br/>
      </w:r>
    </w:p>
    <w:p w14:paraId="00000028" w14:textId="77777777" w:rsidR="00A301CD" w:rsidRPr="00CE15FE" w:rsidRDefault="00CE15FE" w:rsidP="00CE15FE">
      <w:pPr>
        <w:numPr>
          <w:ilvl w:val="0"/>
          <w:numId w:val="1"/>
        </w:numPr>
        <w:pBdr>
          <w:top w:val="nil"/>
          <w:left w:val="nil"/>
          <w:bottom w:val="nil"/>
          <w:right w:val="nil"/>
          <w:between w:val="nil"/>
        </w:pBdr>
        <w:spacing w:after="0" w:line="240" w:lineRule="auto"/>
        <w:jc w:val="both"/>
        <w:rPr>
          <w:rFonts w:ascii="Times New Roman" w:hAnsi="Times New Roman" w:cs="Times New Roman"/>
        </w:rPr>
      </w:pPr>
      <w:r w:rsidRPr="00CE15FE">
        <w:rPr>
          <w:rFonts w:ascii="Times New Roman" w:eastAsia="Arial Rounded" w:hAnsi="Times New Roman" w:cs="Times New Roman"/>
          <w:sz w:val="32"/>
          <w:szCs w:val="32"/>
        </w:rPr>
        <w:t>Faster treatment time: Up to 4 months faster, but no less effective than conventional tied-in braces</w:t>
      </w:r>
    </w:p>
    <w:p w14:paraId="00000029" w14:textId="77777777" w:rsidR="00A301CD" w:rsidRPr="00CE15FE" w:rsidRDefault="00CE15FE" w:rsidP="00CE15FE">
      <w:pPr>
        <w:numPr>
          <w:ilvl w:val="0"/>
          <w:numId w:val="1"/>
        </w:numPr>
        <w:pBdr>
          <w:top w:val="nil"/>
          <w:left w:val="nil"/>
          <w:bottom w:val="nil"/>
          <w:right w:val="nil"/>
          <w:between w:val="nil"/>
        </w:pBdr>
        <w:spacing w:after="0" w:line="240" w:lineRule="auto"/>
        <w:jc w:val="both"/>
        <w:rPr>
          <w:rFonts w:ascii="Times New Roman" w:hAnsi="Times New Roman" w:cs="Times New Roman"/>
        </w:rPr>
      </w:pPr>
      <w:r w:rsidRPr="00CE15FE">
        <w:rPr>
          <w:rFonts w:ascii="Times New Roman" w:eastAsia="Arial Rounded" w:hAnsi="Times New Roman" w:cs="Times New Roman"/>
          <w:sz w:val="32"/>
          <w:szCs w:val="32"/>
        </w:rPr>
        <w:t>Fewer appointments: Less adjustments are required with self-ligating braces so fewer appointments are needed</w:t>
      </w:r>
    </w:p>
    <w:p w14:paraId="0000002A" w14:textId="77777777" w:rsidR="00A301CD" w:rsidRPr="00CE15FE" w:rsidRDefault="00CE15FE" w:rsidP="00CE15FE">
      <w:pPr>
        <w:numPr>
          <w:ilvl w:val="0"/>
          <w:numId w:val="1"/>
        </w:numPr>
        <w:pBdr>
          <w:top w:val="nil"/>
          <w:left w:val="nil"/>
          <w:bottom w:val="nil"/>
          <w:right w:val="nil"/>
          <w:between w:val="nil"/>
        </w:pBdr>
        <w:spacing w:after="0" w:line="240" w:lineRule="auto"/>
        <w:jc w:val="both"/>
        <w:rPr>
          <w:rFonts w:ascii="Times New Roman" w:hAnsi="Times New Roman" w:cs="Times New Roman"/>
        </w:rPr>
      </w:pPr>
      <w:r w:rsidRPr="00CE15FE">
        <w:rPr>
          <w:rFonts w:ascii="Times New Roman" w:eastAsia="Arial Rounded" w:hAnsi="Times New Roman" w:cs="Times New Roman"/>
          <w:sz w:val="32"/>
          <w:szCs w:val="32"/>
        </w:rPr>
        <w:lastRenderedPageBreak/>
        <w:t>Increased patient comfort: Reduced friction and binding and shorter treatment times.</w:t>
      </w:r>
    </w:p>
    <w:p w14:paraId="0000002B" w14:textId="77777777" w:rsidR="00A301CD" w:rsidRPr="00CE15FE" w:rsidRDefault="00CE15FE" w:rsidP="00CE15FE">
      <w:pPr>
        <w:numPr>
          <w:ilvl w:val="0"/>
          <w:numId w:val="1"/>
        </w:numPr>
        <w:pBdr>
          <w:top w:val="nil"/>
          <w:left w:val="nil"/>
          <w:bottom w:val="nil"/>
          <w:right w:val="nil"/>
          <w:between w:val="nil"/>
        </w:pBdr>
        <w:spacing w:after="0" w:line="240" w:lineRule="auto"/>
        <w:jc w:val="both"/>
        <w:rPr>
          <w:rFonts w:ascii="Times New Roman" w:hAnsi="Times New Roman" w:cs="Times New Roman"/>
        </w:rPr>
      </w:pPr>
      <w:r w:rsidRPr="00CE15FE">
        <w:rPr>
          <w:rFonts w:ascii="Times New Roman" w:eastAsia="Arial Rounded" w:hAnsi="Times New Roman" w:cs="Times New Roman"/>
          <w:sz w:val="32"/>
          <w:szCs w:val="32"/>
        </w:rPr>
        <w:t>Improved oral cleanliness: These smaller modern braces are easier to keep clean, reducing the risk of a build-up of plaque and bacteria in the mouth that can lead to tooth decay and gum problems</w:t>
      </w:r>
    </w:p>
    <w:p w14:paraId="0000002C" w14:textId="0F22E9FF"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0000002D" w14:textId="77777777"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00000038" w14:textId="77777777" w:rsidR="00A301CD"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Times New Roman" w:hAnsi="Times New Roman" w:cs="Times New Roman"/>
          <w:sz w:val="24"/>
          <w:szCs w:val="24"/>
          <w:u w:val="single"/>
        </w:rPr>
      </w:pPr>
      <w:r w:rsidRPr="00CE15FE">
        <w:rPr>
          <w:rFonts w:ascii="Times New Roman" w:eastAsia="Arial Rounded" w:hAnsi="Times New Roman" w:cs="Times New Roman"/>
          <w:sz w:val="32"/>
          <w:szCs w:val="32"/>
          <w:u w:val="single"/>
        </w:rPr>
        <w:t>CERAMIC BRACKETS</w:t>
      </w:r>
    </w:p>
    <w:p w14:paraId="00000039" w14:textId="77777777" w:rsidR="00A301CD"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Attractive, translucent or tooth coloured, aesthetic fixed brackets appeal to patients because of their less obtrusive appearance. These are made from a ceramic material and differ from plastic (polycarbonate) brackets in terms of the superior durability, colour stability, strength, and overall performance throughout the treatment.</w:t>
      </w:r>
    </w:p>
    <w:p w14:paraId="00000044" w14:textId="4D343665" w:rsidR="00A301CD" w:rsidRPr="00CE15FE" w:rsidRDefault="00CE15FE" w:rsidP="00CE15FE">
      <w:pPr>
        <w:pBdr>
          <w:top w:val="nil"/>
          <w:left w:val="nil"/>
          <w:bottom w:val="nil"/>
          <w:right w:val="nil"/>
          <w:between w:val="nil"/>
        </w:pBdr>
        <w:shd w:val="clear" w:color="auto" w:fill="F2F0FA"/>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rPr>
        <w:t xml:space="preserve">Fixed braces can be made “totally white” by utilising ceramic brackets, white or tooth-coloured arch wires and non-staining ligature wires </w:t>
      </w:r>
      <w:proofErr w:type="gramStart"/>
      <w:r w:rsidRPr="00CE15FE">
        <w:rPr>
          <w:rFonts w:ascii="Times New Roman" w:eastAsia="Arial Rounded" w:hAnsi="Times New Roman" w:cs="Times New Roman"/>
          <w:sz w:val="32"/>
          <w:szCs w:val="32"/>
        </w:rPr>
        <w:t>This</w:t>
      </w:r>
      <w:proofErr w:type="gramEnd"/>
      <w:r w:rsidRPr="00CE15FE">
        <w:rPr>
          <w:rFonts w:ascii="Times New Roman" w:eastAsia="Arial Rounded" w:hAnsi="Times New Roman" w:cs="Times New Roman"/>
          <w:sz w:val="32"/>
          <w:szCs w:val="32"/>
        </w:rPr>
        <w:t xml:space="preserve"> means that your appliance is less visible!</w:t>
      </w:r>
    </w:p>
    <w:p w14:paraId="00000045" w14:textId="77777777"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00000046" w14:textId="77777777"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00000047" w14:textId="77777777" w:rsidR="00A301CD" w:rsidRPr="00CE15FE" w:rsidRDefault="00A301CD"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00000048"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u w:val="single"/>
        </w:rPr>
      </w:pPr>
      <w:r w:rsidRPr="00CE15FE">
        <w:rPr>
          <w:rFonts w:ascii="Times New Roman" w:eastAsia="Arial Rounded" w:hAnsi="Times New Roman" w:cs="Times New Roman"/>
          <w:sz w:val="32"/>
          <w:szCs w:val="32"/>
          <w:u w:val="single"/>
        </w:rPr>
        <w:t>FUNCTIONAL BRACES</w:t>
      </w:r>
    </w:p>
    <w:p w14:paraId="00000049" w14:textId="77777777" w:rsidR="00A301CD" w:rsidRPr="00CE15FE"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highlight w:val="white"/>
        </w:rPr>
      </w:pPr>
      <w:r w:rsidRPr="00CE15FE">
        <w:rPr>
          <w:rFonts w:ascii="Times New Roman" w:eastAsia="Arial Rounded" w:hAnsi="Times New Roman" w:cs="Times New Roman"/>
          <w:sz w:val="32"/>
          <w:szCs w:val="32"/>
          <w:highlight w:val="white"/>
        </w:rPr>
        <w:t>Functional appliances are devices used to correct bad bites and they are mainly used in growing patients. These appliances exploit the muscle actions used when speaking, eating and swallowing to produce forces that move the teeth and align the jaws.</w:t>
      </w:r>
    </w:p>
    <w:p w14:paraId="0000004A" w14:textId="77777777" w:rsidR="00A301CD" w:rsidRDefault="00CE15F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r w:rsidRPr="00CE15FE">
        <w:rPr>
          <w:rFonts w:ascii="Times New Roman" w:eastAsia="Arial Rounded" w:hAnsi="Times New Roman" w:cs="Times New Roman"/>
          <w:sz w:val="32"/>
          <w:szCs w:val="32"/>
          <w:highlight w:val="white"/>
        </w:rPr>
        <w:t>One of the most common orthodontic problems is a discrepancy that occurs if the lower jaw is set back relative to the upper, giving the appearance of goofy or protruding upper teeth. With these cases the treatment objective would be to encourage the lower jaw to catch up in growth and a functional appliance may help this happen.</w:t>
      </w:r>
    </w:p>
    <w:p w14:paraId="534B9A1A" w14:textId="77777777" w:rsidR="008973DE" w:rsidRDefault="008973D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5FED4F99" w14:textId="77777777" w:rsidR="008973DE" w:rsidRDefault="008973D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p w14:paraId="3BCDD899" w14:textId="01BCB600" w:rsidR="008973DE" w:rsidRDefault="008973DE" w:rsidP="008973DE">
      <w:pPr>
        <w:pStyle w:val="Heading2"/>
        <w:shd w:val="clear" w:color="auto" w:fill="FFFFFF"/>
        <w:spacing w:before="0" w:after="300" w:line="312" w:lineRule="atLeast"/>
        <w:jc w:val="center"/>
        <w:textAlignment w:val="baseline"/>
        <w:rPr>
          <w:rFonts w:ascii="Roboto" w:hAnsi="Roboto"/>
        </w:rPr>
      </w:pPr>
      <w:r>
        <w:rPr>
          <w:rFonts w:ascii="Roboto" w:hAnsi="Roboto"/>
        </w:rPr>
        <w:t>Orthodontics Price List</w:t>
      </w:r>
    </w:p>
    <w:p w14:paraId="2E137720" w14:textId="77777777" w:rsidR="008973DE" w:rsidRDefault="008973DE" w:rsidP="00CE15FE">
      <w:pPr>
        <w:pBdr>
          <w:top w:val="nil"/>
          <w:left w:val="nil"/>
          <w:bottom w:val="nil"/>
          <w:right w:val="nil"/>
          <w:between w:val="nil"/>
        </w:pBdr>
        <w:shd w:val="clear" w:color="auto" w:fill="FFFFFF"/>
        <w:spacing w:after="0" w:line="240" w:lineRule="auto"/>
        <w:jc w:val="both"/>
        <w:rPr>
          <w:rFonts w:ascii="Times New Roman" w:eastAsia="Arial Rounded" w:hAnsi="Times New Roman" w:cs="Times New Roman"/>
          <w:sz w:val="32"/>
          <w:szCs w:val="32"/>
        </w:rPr>
      </w:pPr>
    </w:p>
    <w:tbl>
      <w:tblPr>
        <w:tblStyle w:val="TableGrid"/>
        <w:tblW w:w="0" w:type="auto"/>
        <w:tblLook w:val="04A0" w:firstRow="1" w:lastRow="0" w:firstColumn="1" w:lastColumn="0" w:noHBand="0" w:noVBand="1"/>
      </w:tblPr>
      <w:tblGrid>
        <w:gridCol w:w="4350"/>
        <w:gridCol w:w="10"/>
        <w:gridCol w:w="4360"/>
      </w:tblGrid>
      <w:tr w:rsidR="008973DE" w14:paraId="74DA93D3" w14:textId="77777777" w:rsidTr="008973DE">
        <w:tc>
          <w:tcPr>
            <w:tcW w:w="4360" w:type="dxa"/>
            <w:gridSpan w:val="2"/>
          </w:tcPr>
          <w:p w14:paraId="7F43DB61" w14:textId="3F9ED3A7"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lastRenderedPageBreak/>
              <w:t xml:space="preserve">           Treatment</w:t>
            </w:r>
          </w:p>
        </w:tc>
        <w:tc>
          <w:tcPr>
            <w:tcW w:w="4360" w:type="dxa"/>
          </w:tcPr>
          <w:p w14:paraId="69441B5C" w14:textId="1EADC4B5"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 xml:space="preserve">            Standard</w:t>
            </w:r>
          </w:p>
        </w:tc>
      </w:tr>
      <w:tr w:rsidR="008973DE" w14:paraId="5E80E97D" w14:textId="77777777" w:rsidTr="008973DE">
        <w:tc>
          <w:tcPr>
            <w:tcW w:w="4360" w:type="dxa"/>
            <w:gridSpan w:val="2"/>
          </w:tcPr>
          <w:p w14:paraId="00660C14" w14:textId="4F2B6F27"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Study models and Bite</w:t>
            </w:r>
          </w:p>
        </w:tc>
        <w:tc>
          <w:tcPr>
            <w:tcW w:w="4360" w:type="dxa"/>
          </w:tcPr>
          <w:p w14:paraId="65EA09A5" w14:textId="0B600463"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90</w:t>
            </w:r>
          </w:p>
        </w:tc>
      </w:tr>
      <w:tr w:rsidR="008973DE" w14:paraId="792EFFBA" w14:textId="77777777" w:rsidTr="008973DE">
        <w:tc>
          <w:tcPr>
            <w:tcW w:w="4360" w:type="dxa"/>
            <w:gridSpan w:val="2"/>
          </w:tcPr>
          <w:p w14:paraId="128A53E1" w14:textId="5722115A"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Study models +photo+ x-ray</w:t>
            </w:r>
          </w:p>
        </w:tc>
        <w:tc>
          <w:tcPr>
            <w:tcW w:w="4360" w:type="dxa"/>
          </w:tcPr>
          <w:p w14:paraId="5FC08EB1" w14:textId="7D94F904"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180</w:t>
            </w:r>
          </w:p>
        </w:tc>
      </w:tr>
      <w:tr w:rsidR="008973DE" w14:paraId="1A3E0400" w14:textId="77777777" w:rsidTr="008973DE">
        <w:tc>
          <w:tcPr>
            <w:tcW w:w="4360" w:type="dxa"/>
            <w:gridSpan w:val="2"/>
          </w:tcPr>
          <w:p w14:paraId="1B158433" w14:textId="2656F514"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Clear braces/Aligners</w:t>
            </w:r>
          </w:p>
        </w:tc>
        <w:tc>
          <w:tcPr>
            <w:tcW w:w="4360" w:type="dxa"/>
          </w:tcPr>
          <w:p w14:paraId="237D554C" w14:textId="2BFBA611"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From 2800</w:t>
            </w:r>
          </w:p>
        </w:tc>
      </w:tr>
      <w:tr w:rsidR="008973DE" w14:paraId="51BC1445" w14:textId="77777777" w:rsidTr="008973DE">
        <w:tc>
          <w:tcPr>
            <w:tcW w:w="4360" w:type="dxa"/>
            <w:gridSpan w:val="2"/>
          </w:tcPr>
          <w:p w14:paraId="582C411A" w14:textId="03B7A0FD"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Fixed Braces (Metal)</w:t>
            </w:r>
          </w:p>
        </w:tc>
        <w:tc>
          <w:tcPr>
            <w:tcW w:w="4360" w:type="dxa"/>
          </w:tcPr>
          <w:p w14:paraId="34CA58C4" w14:textId="29B330B6"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From 2500</w:t>
            </w:r>
          </w:p>
        </w:tc>
      </w:tr>
      <w:tr w:rsidR="008973DE" w14:paraId="72C37AF3" w14:textId="77777777" w:rsidTr="008973DE">
        <w:tc>
          <w:tcPr>
            <w:tcW w:w="4360" w:type="dxa"/>
            <w:gridSpan w:val="2"/>
          </w:tcPr>
          <w:p w14:paraId="37627654" w14:textId="022EA18D"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Fixed Braces (Ceramic)</w:t>
            </w:r>
          </w:p>
        </w:tc>
        <w:tc>
          <w:tcPr>
            <w:tcW w:w="4360" w:type="dxa"/>
          </w:tcPr>
          <w:p w14:paraId="5762577F" w14:textId="09F022A8"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From 3400</w:t>
            </w:r>
          </w:p>
        </w:tc>
      </w:tr>
      <w:tr w:rsidR="008973DE" w14:paraId="2EA666E1" w14:textId="77777777" w:rsidTr="008973DE">
        <w:tc>
          <w:tcPr>
            <w:tcW w:w="4360" w:type="dxa"/>
            <w:gridSpan w:val="2"/>
          </w:tcPr>
          <w:p w14:paraId="5050B7FC" w14:textId="74825D63" w:rsidR="008973DE" w:rsidRDefault="008973DE" w:rsidP="008973DE">
            <w:pPr>
              <w:jc w:val="both"/>
              <w:rPr>
                <w:rFonts w:ascii="Times New Roman" w:eastAsia="Arial Rounded" w:hAnsi="Times New Roman" w:cs="Times New Roman"/>
                <w:sz w:val="32"/>
                <w:szCs w:val="32"/>
              </w:rPr>
            </w:pPr>
            <w:proofErr w:type="spellStart"/>
            <w:r>
              <w:rPr>
                <w:rFonts w:ascii="Times New Roman" w:eastAsia="Arial Rounded" w:hAnsi="Times New Roman" w:cs="Times New Roman"/>
                <w:sz w:val="32"/>
                <w:szCs w:val="32"/>
              </w:rPr>
              <w:t>Self ligating</w:t>
            </w:r>
            <w:proofErr w:type="spellEnd"/>
            <w:r>
              <w:rPr>
                <w:rFonts w:ascii="Times New Roman" w:eastAsia="Arial Rounded" w:hAnsi="Times New Roman" w:cs="Times New Roman"/>
                <w:sz w:val="32"/>
                <w:szCs w:val="32"/>
              </w:rPr>
              <w:t xml:space="preserve"> Damon system</w:t>
            </w:r>
          </w:p>
        </w:tc>
        <w:tc>
          <w:tcPr>
            <w:tcW w:w="4360" w:type="dxa"/>
          </w:tcPr>
          <w:p w14:paraId="43AF1431" w14:textId="1FAC4D04"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From 3800</w:t>
            </w:r>
          </w:p>
        </w:tc>
      </w:tr>
      <w:tr w:rsidR="008973DE" w14:paraId="67C7EFDB" w14:textId="77777777" w:rsidTr="008973DE">
        <w:tc>
          <w:tcPr>
            <w:tcW w:w="4360" w:type="dxa"/>
            <w:gridSpan w:val="2"/>
          </w:tcPr>
          <w:p w14:paraId="40C59FBA" w14:textId="329D2603" w:rsidR="008973DE" w:rsidRDefault="008973DE" w:rsidP="008973DE">
            <w:pPr>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Fixed Braces (</w:t>
            </w:r>
            <w:proofErr w:type="spellStart"/>
            <w:r>
              <w:rPr>
                <w:rFonts w:ascii="Times New Roman" w:eastAsia="Arial Rounded" w:hAnsi="Times New Roman" w:cs="Times New Roman"/>
                <w:sz w:val="32"/>
                <w:szCs w:val="32"/>
              </w:rPr>
              <w:t>Safira</w:t>
            </w:r>
            <w:proofErr w:type="spellEnd"/>
            <w:r>
              <w:rPr>
                <w:rFonts w:ascii="Times New Roman" w:eastAsia="Arial Rounded" w:hAnsi="Times New Roman" w:cs="Times New Roman"/>
                <w:sz w:val="32"/>
                <w:szCs w:val="32"/>
              </w:rPr>
              <w:t>)</w:t>
            </w:r>
          </w:p>
        </w:tc>
        <w:tc>
          <w:tcPr>
            <w:tcW w:w="4360" w:type="dxa"/>
          </w:tcPr>
          <w:p w14:paraId="788D822D" w14:textId="0A3E7404" w:rsidR="008973DE" w:rsidRDefault="008973DE" w:rsidP="008973DE">
            <w:pPr>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From 3800</w:t>
            </w:r>
          </w:p>
        </w:tc>
      </w:tr>
      <w:tr w:rsidR="008973DE" w14:paraId="58331D79" w14:textId="333EFA37" w:rsidTr="008973DE">
        <w:tblPrEx>
          <w:tblLook w:val="0000" w:firstRow="0" w:lastRow="0" w:firstColumn="0" w:lastColumn="0" w:noHBand="0" w:noVBand="0"/>
        </w:tblPrEx>
        <w:trPr>
          <w:trHeight w:val="360"/>
        </w:trPr>
        <w:tc>
          <w:tcPr>
            <w:tcW w:w="4350" w:type="dxa"/>
          </w:tcPr>
          <w:p w14:paraId="5C58DD6A" w14:textId="4684582E" w:rsidR="008973DE" w:rsidRDefault="008973DE" w:rsidP="008973DE">
            <w:pPr>
              <w:shd w:val="clear" w:color="auto" w:fill="FFFFFF"/>
              <w:jc w:val="both"/>
              <w:rPr>
                <w:rFonts w:ascii="Times New Roman" w:eastAsia="Arial Rounded" w:hAnsi="Times New Roman" w:cs="Times New Roman"/>
                <w:sz w:val="32"/>
                <w:szCs w:val="32"/>
              </w:rPr>
            </w:pPr>
            <w:r>
              <w:rPr>
                <w:rFonts w:ascii="Times New Roman" w:eastAsia="Arial Rounded" w:hAnsi="Times New Roman" w:cs="Times New Roman"/>
                <w:sz w:val="32"/>
                <w:szCs w:val="32"/>
              </w:rPr>
              <w:t>Removable Orthodontics</w:t>
            </w:r>
          </w:p>
        </w:tc>
        <w:tc>
          <w:tcPr>
            <w:tcW w:w="4370" w:type="dxa"/>
            <w:gridSpan w:val="2"/>
          </w:tcPr>
          <w:p w14:paraId="1211EB52" w14:textId="7ABA89F4" w:rsidR="008973DE" w:rsidRDefault="008973DE" w:rsidP="008973DE">
            <w:pPr>
              <w:shd w:val="clear" w:color="auto" w:fill="FFFFFF"/>
              <w:ind w:left="108"/>
              <w:jc w:val="center"/>
              <w:rPr>
                <w:rFonts w:ascii="Times New Roman" w:eastAsia="Arial Rounded" w:hAnsi="Times New Roman" w:cs="Times New Roman"/>
                <w:sz w:val="32"/>
                <w:szCs w:val="32"/>
              </w:rPr>
            </w:pPr>
            <w:r>
              <w:rPr>
                <w:rFonts w:ascii="Times New Roman" w:eastAsia="Arial Rounded" w:hAnsi="Times New Roman" w:cs="Times New Roman"/>
                <w:sz w:val="32"/>
                <w:szCs w:val="32"/>
              </w:rPr>
              <w:t>From 1500</w:t>
            </w:r>
          </w:p>
        </w:tc>
      </w:tr>
    </w:tbl>
    <w:p w14:paraId="0D946128" w14:textId="77777777" w:rsidR="008973DE" w:rsidRPr="00CE15FE" w:rsidRDefault="008973DE" w:rsidP="00CE15FE">
      <w:pPr>
        <w:pBdr>
          <w:top w:val="nil"/>
          <w:left w:val="nil"/>
          <w:bottom w:val="nil"/>
          <w:right w:val="nil"/>
          <w:between w:val="nil"/>
        </w:pBdr>
        <w:shd w:val="clear" w:color="auto" w:fill="FFFFFF"/>
        <w:spacing w:after="0" w:line="240" w:lineRule="auto"/>
        <w:jc w:val="both"/>
        <w:rPr>
          <w:rFonts w:ascii="Times New Roman" w:hAnsi="Times New Roman" w:cs="Times New Roman"/>
        </w:rPr>
      </w:pPr>
    </w:p>
    <w:sectPr w:rsidR="008973DE" w:rsidRPr="00CE15FE">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5BC3"/>
    <w:multiLevelType w:val="multilevel"/>
    <w:tmpl w:val="2468FB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301CD"/>
    <w:rsid w:val="008973DE"/>
    <w:rsid w:val="00A301CD"/>
    <w:rsid w:val="00A33372"/>
    <w:rsid w:val="00CA19A9"/>
    <w:rsid w:val="00CE1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897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897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96547">
      <w:bodyDiv w:val="1"/>
      <w:marLeft w:val="0"/>
      <w:marRight w:val="0"/>
      <w:marTop w:val="0"/>
      <w:marBottom w:val="0"/>
      <w:divBdr>
        <w:top w:val="none" w:sz="0" w:space="0" w:color="auto"/>
        <w:left w:val="none" w:sz="0" w:space="0" w:color="auto"/>
        <w:bottom w:val="none" w:sz="0" w:space="0" w:color="auto"/>
        <w:right w:val="none" w:sz="0" w:space="0" w:color="auto"/>
      </w:divBdr>
      <w:divsChild>
        <w:div w:id="7773377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FÁS</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Gaurav Karra</dc:creator>
  <cp:lastModifiedBy>User</cp:lastModifiedBy>
  <cp:revision>6</cp:revision>
  <dcterms:created xsi:type="dcterms:W3CDTF">2024-08-29T13:22:00Z</dcterms:created>
  <dcterms:modified xsi:type="dcterms:W3CDTF">2024-10-08T00:15:00Z</dcterms:modified>
</cp:coreProperties>
</file>