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81068" w14:textId="77777777" w:rsidR="00710896" w:rsidRPr="00710896" w:rsidRDefault="00710896" w:rsidP="00710896">
      <w:pPr>
        <w:rPr>
          <w:b/>
          <w:bCs/>
        </w:rPr>
      </w:pPr>
      <w:r w:rsidRPr="00710896">
        <w:rPr>
          <w:b/>
          <w:bCs/>
        </w:rPr>
        <w:t>Questions for the CEO:</w:t>
      </w:r>
    </w:p>
    <w:p w14:paraId="36BA593F" w14:textId="77777777" w:rsidR="00710896" w:rsidRPr="00710896" w:rsidRDefault="00710896" w:rsidP="00710896">
      <w:pPr>
        <w:numPr>
          <w:ilvl w:val="0"/>
          <w:numId w:val="1"/>
        </w:numPr>
      </w:pPr>
      <w:r w:rsidRPr="00710896">
        <w:t>What are our top-performing products in terms of revenue and volume sold?</w:t>
      </w:r>
    </w:p>
    <w:p w14:paraId="25FE9C48" w14:textId="77777777" w:rsidR="00710896" w:rsidRPr="00710896" w:rsidRDefault="00710896" w:rsidP="00710896">
      <w:pPr>
        <w:numPr>
          <w:ilvl w:val="0"/>
          <w:numId w:val="1"/>
        </w:numPr>
      </w:pPr>
      <w:r w:rsidRPr="00710896">
        <w:t>Which countries contribute the most to our sales, and where are the potential growth opportunities?</w:t>
      </w:r>
    </w:p>
    <w:p w14:paraId="33BE3A31" w14:textId="77777777" w:rsidR="00710896" w:rsidRPr="00710896" w:rsidRDefault="00710896" w:rsidP="00710896">
      <w:pPr>
        <w:numPr>
          <w:ilvl w:val="0"/>
          <w:numId w:val="1"/>
        </w:numPr>
      </w:pPr>
      <w:r w:rsidRPr="00710896">
        <w:t>What is the average order value, and how has it changed over time?</w:t>
      </w:r>
    </w:p>
    <w:p w14:paraId="23CB40F2" w14:textId="77777777" w:rsidR="00710896" w:rsidRPr="00710896" w:rsidRDefault="00710896" w:rsidP="00710896">
      <w:pPr>
        <w:numPr>
          <w:ilvl w:val="0"/>
          <w:numId w:val="1"/>
        </w:numPr>
      </w:pPr>
      <w:r w:rsidRPr="00710896">
        <w:t>How often do we experience product returns, and which products have the highest return rates?</w:t>
      </w:r>
    </w:p>
    <w:p w14:paraId="478740E8" w14:textId="77777777" w:rsidR="00710896" w:rsidRPr="00710896" w:rsidRDefault="00710896" w:rsidP="00710896">
      <w:pPr>
        <w:rPr>
          <w:b/>
          <w:bCs/>
        </w:rPr>
      </w:pPr>
      <w:r w:rsidRPr="00710896">
        <w:rPr>
          <w:b/>
          <w:bCs/>
        </w:rPr>
        <w:t>Questions for the CMO:</w:t>
      </w:r>
    </w:p>
    <w:p w14:paraId="2AD1D894" w14:textId="77777777" w:rsidR="00710896" w:rsidRPr="00710896" w:rsidRDefault="00710896" w:rsidP="00710896">
      <w:pPr>
        <w:numPr>
          <w:ilvl w:val="0"/>
          <w:numId w:val="2"/>
        </w:numPr>
      </w:pPr>
      <w:r w:rsidRPr="00710896">
        <w:t>Who are our most valuable customers based on spending patterns?</w:t>
      </w:r>
    </w:p>
    <w:p w14:paraId="4F6E6681" w14:textId="77777777" w:rsidR="00710896" w:rsidRPr="00710896" w:rsidRDefault="00710896" w:rsidP="00710896">
      <w:pPr>
        <w:numPr>
          <w:ilvl w:val="0"/>
          <w:numId w:val="2"/>
        </w:numPr>
      </w:pPr>
      <w:r w:rsidRPr="00710896">
        <w:t>Which products are frequently purchased together, and how can we use this data for cross-selling strategies?</w:t>
      </w:r>
    </w:p>
    <w:p w14:paraId="595F3A4E" w14:textId="77777777" w:rsidR="00710896" w:rsidRPr="00710896" w:rsidRDefault="00710896" w:rsidP="00710896">
      <w:pPr>
        <w:numPr>
          <w:ilvl w:val="0"/>
          <w:numId w:val="2"/>
        </w:numPr>
      </w:pPr>
      <w:r w:rsidRPr="00710896">
        <w:t>What are the seasonal trends in purchasing behavior, and how should we adjust marketing efforts accordingly?</w:t>
      </w:r>
    </w:p>
    <w:p w14:paraId="354C9B34" w14:textId="77777777" w:rsidR="00710896" w:rsidRPr="00710896" w:rsidRDefault="00710896" w:rsidP="00710896">
      <w:pPr>
        <w:numPr>
          <w:ilvl w:val="0"/>
          <w:numId w:val="2"/>
        </w:numPr>
      </w:pPr>
      <w:r w:rsidRPr="00710896">
        <w:t>How does customer retention compare across different regions?</w:t>
      </w:r>
    </w:p>
    <w:p w14:paraId="090D6828" w14:textId="77777777" w:rsidR="00710896" w:rsidRDefault="00710896"/>
    <w:sectPr w:rsidR="0071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F63"/>
    <w:multiLevelType w:val="multilevel"/>
    <w:tmpl w:val="3F00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C56E3"/>
    <w:multiLevelType w:val="multilevel"/>
    <w:tmpl w:val="3404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921306">
    <w:abstractNumId w:val="0"/>
  </w:num>
  <w:num w:numId="2" w16cid:durableId="1097605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6"/>
    <w:rsid w:val="00710896"/>
    <w:rsid w:val="00FD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C39F0"/>
  <w15:chartTrackingRefBased/>
  <w15:docId w15:val="{19F52215-F718-1145-9FE4-2C35B79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Pokala</dc:creator>
  <cp:keywords/>
  <dc:description/>
  <cp:lastModifiedBy>Shashank Pokala</cp:lastModifiedBy>
  <cp:revision>1</cp:revision>
  <dcterms:created xsi:type="dcterms:W3CDTF">2025-03-17T01:16:00Z</dcterms:created>
  <dcterms:modified xsi:type="dcterms:W3CDTF">2025-03-17T01:17:00Z</dcterms:modified>
</cp:coreProperties>
</file>