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D0D47" w14:textId="77777777" w:rsidR="00D51DA4" w:rsidRDefault="00D51DA4">
      <w:pPr>
        <w:pBdr>
          <w:top w:val="nil"/>
          <w:left w:val="nil"/>
          <w:bottom w:val="nil"/>
          <w:right w:val="nil"/>
          <w:between w:val="nil"/>
        </w:pBdr>
        <w:rPr>
          <w:b/>
          <w:color w:val="000000"/>
          <w:sz w:val="20"/>
          <w:szCs w:val="20"/>
        </w:rPr>
      </w:pPr>
    </w:p>
    <w:p w14:paraId="75D359EC" w14:textId="77777777" w:rsidR="00D51DA4" w:rsidRDefault="00D51DA4">
      <w:pPr>
        <w:pBdr>
          <w:top w:val="nil"/>
          <w:left w:val="nil"/>
          <w:bottom w:val="nil"/>
          <w:right w:val="nil"/>
          <w:between w:val="nil"/>
        </w:pBdr>
        <w:rPr>
          <w:b/>
          <w:color w:val="000000"/>
          <w:sz w:val="20"/>
          <w:szCs w:val="20"/>
        </w:rPr>
      </w:pPr>
    </w:p>
    <w:p w14:paraId="482D99C3" w14:textId="77777777" w:rsidR="00D51DA4" w:rsidRDefault="00D51DA4">
      <w:pPr>
        <w:pBdr>
          <w:top w:val="nil"/>
          <w:left w:val="nil"/>
          <w:bottom w:val="nil"/>
          <w:right w:val="nil"/>
          <w:between w:val="nil"/>
        </w:pBdr>
        <w:rPr>
          <w:b/>
          <w:color w:val="000000"/>
          <w:sz w:val="20"/>
          <w:szCs w:val="20"/>
        </w:rPr>
      </w:pPr>
    </w:p>
    <w:p w14:paraId="18709E64" w14:textId="77777777" w:rsidR="00D51DA4" w:rsidRDefault="00D51DA4">
      <w:pPr>
        <w:pBdr>
          <w:top w:val="nil"/>
          <w:left w:val="nil"/>
          <w:bottom w:val="nil"/>
          <w:right w:val="nil"/>
          <w:between w:val="nil"/>
        </w:pBdr>
        <w:rPr>
          <w:b/>
          <w:color w:val="000000"/>
          <w:sz w:val="20"/>
          <w:szCs w:val="20"/>
        </w:rPr>
      </w:pPr>
    </w:p>
    <w:p w14:paraId="33791FEC" w14:textId="77777777" w:rsidR="00D51DA4" w:rsidRDefault="00D51DA4">
      <w:pPr>
        <w:pBdr>
          <w:top w:val="nil"/>
          <w:left w:val="nil"/>
          <w:bottom w:val="nil"/>
          <w:right w:val="nil"/>
          <w:between w:val="nil"/>
        </w:pBdr>
        <w:rPr>
          <w:b/>
          <w:color w:val="000000"/>
          <w:sz w:val="20"/>
          <w:szCs w:val="20"/>
        </w:rPr>
      </w:pPr>
    </w:p>
    <w:p w14:paraId="48CA600C" w14:textId="77777777" w:rsidR="00D51DA4" w:rsidRDefault="00D51DA4">
      <w:pPr>
        <w:pBdr>
          <w:top w:val="nil"/>
          <w:left w:val="nil"/>
          <w:bottom w:val="nil"/>
          <w:right w:val="nil"/>
          <w:between w:val="nil"/>
        </w:pBdr>
        <w:rPr>
          <w:b/>
          <w:color w:val="000000"/>
          <w:sz w:val="20"/>
          <w:szCs w:val="20"/>
        </w:rPr>
      </w:pPr>
    </w:p>
    <w:p w14:paraId="16D398DC" w14:textId="77777777" w:rsidR="00D51DA4" w:rsidRDefault="00D51DA4">
      <w:pPr>
        <w:pBdr>
          <w:top w:val="nil"/>
          <w:left w:val="nil"/>
          <w:bottom w:val="nil"/>
          <w:right w:val="nil"/>
          <w:between w:val="nil"/>
        </w:pBdr>
        <w:rPr>
          <w:b/>
          <w:color w:val="000000"/>
          <w:sz w:val="20"/>
          <w:szCs w:val="20"/>
        </w:rPr>
      </w:pPr>
    </w:p>
    <w:p w14:paraId="4E9BE3FF" w14:textId="77777777" w:rsidR="00D51DA4" w:rsidRDefault="00D51DA4">
      <w:pPr>
        <w:pBdr>
          <w:top w:val="nil"/>
          <w:left w:val="nil"/>
          <w:bottom w:val="nil"/>
          <w:right w:val="nil"/>
          <w:between w:val="nil"/>
        </w:pBdr>
        <w:rPr>
          <w:b/>
          <w:color w:val="000000"/>
          <w:sz w:val="20"/>
          <w:szCs w:val="20"/>
        </w:rPr>
      </w:pPr>
    </w:p>
    <w:p w14:paraId="4D8690B1" w14:textId="77777777" w:rsidR="00D51DA4" w:rsidRDefault="00D51DA4">
      <w:pPr>
        <w:pBdr>
          <w:top w:val="nil"/>
          <w:left w:val="nil"/>
          <w:bottom w:val="nil"/>
          <w:right w:val="nil"/>
          <w:between w:val="nil"/>
        </w:pBdr>
        <w:rPr>
          <w:b/>
          <w:color w:val="000000"/>
          <w:sz w:val="20"/>
          <w:szCs w:val="20"/>
        </w:rPr>
      </w:pPr>
    </w:p>
    <w:p w14:paraId="3E69B516" w14:textId="77777777" w:rsidR="00D51DA4" w:rsidRDefault="00D51DA4">
      <w:pPr>
        <w:pBdr>
          <w:top w:val="nil"/>
          <w:left w:val="nil"/>
          <w:bottom w:val="nil"/>
          <w:right w:val="nil"/>
          <w:between w:val="nil"/>
        </w:pBdr>
        <w:rPr>
          <w:b/>
          <w:color w:val="000000"/>
          <w:sz w:val="20"/>
          <w:szCs w:val="20"/>
        </w:rPr>
      </w:pPr>
    </w:p>
    <w:p w14:paraId="7854DE36" w14:textId="77777777" w:rsidR="00D51DA4" w:rsidRDefault="00D51DA4">
      <w:pPr>
        <w:pBdr>
          <w:top w:val="nil"/>
          <w:left w:val="nil"/>
          <w:bottom w:val="nil"/>
          <w:right w:val="nil"/>
          <w:between w:val="nil"/>
        </w:pBdr>
        <w:rPr>
          <w:b/>
          <w:color w:val="000000"/>
          <w:sz w:val="20"/>
          <w:szCs w:val="20"/>
        </w:rPr>
      </w:pPr>
    </w:p>
    <w:p w14:paraId="6ADDB9EC" w14:textId="77777777" w:rsidR="00D51DA4" w:rsidRDefault="00D51DA4">
      <w:pPr>
        <w:pBdr>
          <w:top w:val="nil"/>
          <w:left w:val="nil"/>
          <w:bottom w:val="nil"/>
          <w:right w:val="nil"/>
          <w:between w:val="nil"/>
        </w:pBdr>
        <w:rPr>
          <w:b/>
          <w:color w:val="000000"/>
          <w:sz w:val="20"/>
          <w:szCs w:val="20"/>
        </w:rPr>
      </w:pPr>
    </w:p>
    <w:p w14:paraId="573279C2" w14:textId="77777777" w:rsidR="00D51DA4" w:rsidRDefault="00D51DA4">
      <w:pPr>
        <w:pBdr>
          <w:top w:val="nil"/>
          <w:left w:val="nil"/>
          <w:bottom w:val="nil"/>
          <w:right w:val="nil"/>
          <w:between w:val="nil"/>
        </w:pBdr>
        <w:rPr>
          <w:b/>
          <w:color w:val="000000"/>
          <w:sz w:val="20"/>
          <w:szCs w:val="20"/>
        </w:rPr>
      </w:pPr>
    </w:p>
    <w:p w14:paraId="4675FE63" w14:textId="77777777" w:rsidR="00D51DA4" w:rsidRDefault="00D51DA4">
      <w:pPr>
        <w:pBdr>
          <w:top w:val="nil"/>
          <w:left w:val="nil"/>
          <w:bottom w:val="nil"/>
          <w:right w:val="nil"/>
          <w:between w:val="nil"/>
        </w:pBdr>
        <w:rPr>
          <w:b/>
          <w:color w:val="000000"/>
          <w:sz w:val="20"/>
          <w:szCs w:val="20"/>
        </w:rPr>
      </w:pPr>
    </w:p>
    <w:p w14:paraId="37ACFFEC" w14:textId="77777777" w:rsidR="00D51DA4" w:rsidRDefault="00D51DA4">
      <w:pPr>
        <w:pBdr>
          <w:top w:val="nil"/>
          <w:left w:val="nil"/>
          <w:bottom w:val="nil"/>
          <w:right w:val="nil"/>
          <w:between w:val="nil"/>
        </w:pBdr>
        <w:rPr>
          <w:b/>
          <w:color w:val="000000"/>
          <w:sz w:val="20"/>
          <w:szCs w:val="20"/>
        </w:rPr>
      </w:pPr>
    </w:p>
    <w:p w14:paraId="02E2C00E" w14:textId="77777777" w:rsidR="00D51DA4" w:rsidRDefault="00D51DA4">
      <w:pPr>
        <w:pBdr>
          <w:top w:val="nil"/>
          <w:left w:val="nil"/>
          <w:bottom w:val="nil"/>
          <w:right w:val="nil"/>
          <w:between w:val="nil"/>
        </w:pBdr>
        <w:rPr>
          <w:b/>
          <w:color w:val="000000"/>
          <w:sz w:val="20"/>
          <w:szCs w:val="20"/>
        </w:rPr>
      </w:pPr>
    </w:p>
    <w:p w14:paraId="4FEE78DB" w14:textId="77777777" w:rsidR="00D51DA4" w:rsidRDefault="00D51DA4">
      <w:pPr>
        <w:pBdr>
          <w:top w:val="nil"/>
          <w:left w:val="nil"/>
          <w:bottom w:val="nil"/>
          <w:right w:val="nil"/>
          <w:between w:val="nil"/>
        </w:pBdr>
        <w:rPr>
          <w:b/>
          <w:color w:val="000000"/>
          <w:sz w:val="20"/>
          <w:szCs w:val="20"/>
        </w:rPr>
      </w:pPr>
    </w:p>
    <w:p w14:paraId="0A9F4401" w14:textId="77777777" w:rsidR="00D51DA4" w:rsidRDefault="00D51DA4">
      <w:pPr>
        <w:pBdr>
          <w:top w:val="nil"/>
          <w:left w:val="nil"/>
          <w:bottom w:val="nil"/>
          <w:right w:val="nil"/>
          <w:between w:val="nil"/>
        </w:pBdr>
        <w:spacing w:before="7"/>
        <w:rPr>
          <w:b/>
          <w:color w:val="000000"/>
          <w:sz w:val="24"/>
          <w:szCs w:val="24"/>
        </w:rPr>
      </w:pPr>
    </w:p>
    <w:p w14:paraId="1B0087B3" w14:textId="77777777" w:rsidR="00D51DA4" w:rsidRDefault="009E22FC">
      <w:pPr>
        <w:pStyle w:val="Heading1"/>
        <w:spacing w:line="480" w:lineRule="auto"/>
        <w:ind w:left="3792" w:right="3850" w:firstLine="66"/>
      </w:pPr>
      <w:r>
        <w:rPr>
          <w:color w:val="000099"/>
        </w:rPr>
        <w:t xml:space="preserve">Experiment No.: 04 </w:t>
      </w:r>
      <w:r>
        <w:t>Alarm Annunciator</w:t>
      </w:r>
    </w:p>
    <w:p w14:paraId="7E628D61" w14:textId="77777777" w:rsidR="00D51DA4" w:rsidRDefault="00D51DA4">
      <w:pPr>
        <w:spacing w:line="480" w:lineRule="auto"/>
      </w:pPr>
    </w:p>
    <w:p w14:paraId="25D6BAA6" w14:textId="77777777" w:rsidR="00D51DA4" w:rsidRDefault="00D51DA4">
      <w:pPr>
        <w:spacing w:line="480" w:lineRule="auto"/>
      </w:pPr>
    </w:p>
    <w:tbl>
      <w:tblPr>
        <w:tblW w:w="0" w:type="auto"/>
        <w:tblInd w:w="740" w:type="dxa"/>
        <w:tblLayout w:type="fixed"/>
        <w:tblCellMar>
          <w:left w:w="0" w:type="dxa"/>
          <w:right w:w="0" w:type="dxa"/>
        </w:tblCellMar>
        <w:tblLook w:val="01E0" w:firstRow="1" w:lastRow="1" w:firstColumn="1" w:lastColumn="1" w:noHBand="0" w:noVBand="0"/>
      </w:tblPr>
      <w:tblGrid>
        <w:gridCol w:w="2553"/>
        <w:gridCol w:w="6982"/>
      </w:tblGrid>
      <w:tr w:rsidR="00941F51" w:rsidRPr="0078707B" w14:paraId="35BEFE91" w14:textId="77777777" w:rsidTr="00812AD4">
        <w:trPr>
          <w:trHeight w:val="507"/>
        </w:trPr>
        <w:tc>
          <w:tcPr>
            <w:tcW w:w="2553" w:type="dxa"/>
          </w:tcPr>
          <w:p w14:paraId="54D271F9" w14:textId="77777777" w:rsidR="00941F51" w:rsidRPr="0078707B" w:rsidRDefault="00941F51" w:rsidP="00812AD4">
            <w:pPr>
              <w:spacing w:line="480" w:lineRule="auto"/>
              <w:rPr>
                <w:b/>
              </w:rPr>
            </w:pPr>
            <w:r w:rsidRPr="0078707B">
              <w:rPr>
                <w:b/>
              </w:rPr>
              <w:t>Academic Year</w:t>
            </w:r>
          </w:p>
        </w:tc>
        <w:tc>
          <w:tcPr>
            <w:tcW w:w="6982" w:type="dxa"/>
          </w:tcPr>
          <w:p w14:paraId="286B4190" w14:textId="77777777" w:rsidR="00941F51" w:rsidRPr="0078707B" w:rsidRDefault="00941F51" w:rsidP="00812AD4">
            <w:pPr>
              <w:spacing w:line="480" w:lineRule="auto"/>
              <w:rPr>
                <w:b/>
              </w:rPr>
            </w:pPr>
            <w:r w:rsidRPr="0078707B">
              <w:rPr>
                <w:b/>
              </w:rPr>
              <w:t>: 20</w:t>
            </w:r>
            <w:r>
              <w:rPr>
                <w:b/>
              </w:rPr>
              <w:t>21</w:t>
            </w:r>
            <w:r w:rsidRPr="0078707B">
              <w:rPr>
                <w:b/>
              </w:rPr>
              <w:t>-2</w:t>
            </w:r>
            <w:r>
              <w:rPr>
                <w:b/>
              </w:rPr>
              <w:t>2</w:t>
            </w:r>
            <w:r w:rsidRPr="0078707B">
              <w:rPr>
                <w:b/>
              </w:rPr>
              <w:tab/>
              <w:t>Sem</w:t>
            </w:r>
            <w:r w:rsidRPr="0078707B">
              <w:rPr>
                <w:b/>
              </w:rPr>
              <w:tab/>
              <w:t>:</w:t>
            </w:r>
            <w:r>
              <w:rPr>
                <w:b/>
              </w:rPr>
              <w:t xml:space="preserve">  </w:t>
            </w:r>
            <w:r w:rsidRPr="0078707B">
              <w:rPr>
                <w:b/>
              </w:rPr>
              <w:t xml:space="preserve"> I</w:t>
            </w:r>
          </w:p>
        </w:tc>
      </w:tr>
      <w:tr w:rsidR="00941F51" w:rsidRPr="0078707B" w14:paraId="7EAF495E" w14:textId="77777777" w:rsidTr="00812AD4">
        <w:trPr>
          <w:trHeight w:val="609"/>
        </w:trPr>
        <w:tc>
          <w:tcPr>
            <w:tcW w:w="2553" w:type="dxa"/>
          </w:tcPr>
          <w:p w14:paraId="7B38BE90" w14:textId="77777777" w:rsidR="00941F51" w:rsidRPr="0078707B" w:rsidRDefault="00941F51" w:rsidP="00812AD4">
            <w:pPr>
              <w:spacing w:line="480" w:lineRule="auto"/>
              <w:rPr>
                <w:b/>
              </w:rPr>
            </w:pPr>
            <w:r w:rsidRPr="0078707B">
              <w:rPr>
                <w:b/>
              </w:rPr>
              <w:t>Class</w:t>
            </w:r>
          </w:p>
        </w:tc>
        <w:tc>
          <w:tcPr>
            <w:tcW w:w="6982" w:type="dxa"/>
          </w:tcPr>
          <w:p w14:paraId="4AF39BDD" w14:textId="77777777" w:rsidR="00941F51" w:rsidRPr="0078707B" w:rsidRDefault="00941F51" w:rsidP="00812AD4">
            <w:pPr>
              <w:spacing w:line="480" w:lineRule="auto"/>
              <w:rPr>
                <w:b/>
              </w:rPr>
            </w:pPr>
            <w:r w:rsidRPr="0078707B">
              <w:rPr>
                <w:b/>
              </w:rPr>
              <w:t>: TY BTech Instrumentation &amp; Control</w:t>
            </w:r>
          </w:p>
        </w:tc>
      </w:tr>
      <w:tr w:rsidR="00941F51" w:rsidRPr="0078707B" w14:paraId="417C054F" w14:textId="77777777" w:rsidTr="00812AD4">
        <w:trPr>
          <w:trHeight w:val="615"/>
        </w:trPr>
        <w:tc>
          <w:tcPr>
            <w:tcW w:w="2553" w:type="dxa"/>
          </w:tcPr>
          <w:p w14:paraId="259EA46B" w14:textId="77777777" w:rsidR="00941F51" w:rsidRPr="0078707B" w:rsidRDefault="00941F51" w:rsidP="00812AD4">
            <w:pPr>
              <w:spacing w:line="480" w:lineRule="auto"/>
              <w:rPr>
                <w:b/>
              </w:rPr>
            </w:pPr>
            <w:r w:rsidRPr="0078707B">
              <w:rPr>
                <w:b/>
              </w:rPr>
              <w:t>Course Name</w:t>
            </w:r>
          </w:p>
        </w:tc>
        <w:tc>
          <w:tcPr>
            <w:tcW w:w="6982" w:type="dxa"/>
          </w:tcPr>
          <w:p w14:paraId="52166DB8" w14:textId="77777777" w:rsidR="00941F51" w:rsidRPr="0078707B" w:rsidRDefault="00941F51" w:rsidP="00812AD4">
            <w:pPr>
              <w:spacing w:line="480" w:lineRule="auto"/>
              <w:rPr>
                <w:b/>
              </w:rPr>
            </w:pPr>
            <w:r w:rsidRPr="0078707B">
              <w:rPr>
                <w:b/>
              </w:rPr>
              <w:t xml:space="preserve">: Process </w:t>
            </w:r>
            <w:r>
              <w:rPr>
                <w:b/>
              </w:rPr>
              <w:t>Instrumentation</w:t>
            </w:r>
          </w:p>
        </w:tc>
      </w:tr>
      <w:tr w:rsidR="00941F51" w:rsidRPr="0078707B" w14:paraId="54C97F01" w14:textId="77777777" w:rsidTr="00812AD4">
        <w:trPr>
          <w:trHeight w:val="638"/>
        </w:trPr>
        <w:tc>
          <w:tcPr>
            <w:tcW w:w="2553" w:type="dxa"/>
          </w:tcPr>
          <w:p w14:paraId="4DE47CE4" w14:textId="77777777" w:rsidR="00941F51" w:rsidRPr="0078707B" w:rsidRDefault="00941F51" w:rsidP="00812AD4">
            <w:pPr>
              <w:spacing w:line="480" w:lineRule="auto"/>
              <w:rPr>
                <w:b/>
              </w:rPr>
            </w:pPr>
            <w:r w:rsidRPr="0078707B">
              <w:rPr>
                <w:b/>
              </w:rPr>
              <w:t>Course Code</w:t>
            </w:r>
          </w:p>
        </w:tc>
        <w:tc>
          <w:tcPr>
            <w:tcW w:w="6982" w:type="dxa"/>
          </w:tcPr>
          <w:p w14:paraId="519824D2" w14:textId="77777777" w:rsidR="00941F51" w:rsidRPr="0078707B" w:rsidRDefault="00941F51" w:rsidP="00812AD4">
            <w:pPr>
              <w:spacing w:line="480" w:lineRule="auto"/>
              <w:rPr>
                <w:b/>
              </w:rPr>
            </w:pPr>
            <w:r w:rsidRPr="0078707B">
              <w:rPr>
                <w:b/>
              </w:rPr>
              <w:t>: IC3</w:t>
            </w:r>
            <w:r>
              <w:rPr>
                <w:b/>
              </w:rPr>
              <w:t>231</w:t>
            </w:r>
          </w:p>
        </w:tc>
      </w:tr>
      <w:tr w:rsidR="00941F51" w:rsidRPr="0078707B" w14:paraId="56110590" w14:textId="77777777" w:rsidTr="00812AD4">
        <w:trPr>
          <w:trHeight w:val="687"/>
        </w:trPr>
        <w:tc>
          <w:tcPr>
            <w:tcW w:w="2553" w:type="dxa"/>
          </w:tcPr>
          <w:p w14:paraId="511A26B9" w14:textId="77777777" w:rsidR="00941F51" w:rsidRPr="0078707B" w:rsidRDefault="00941F51" w:rsidP="00812AD4">
            <w:pPr>
              <w:spacing w:line="480" w:lineRule="auto"/>
              <w:rPr>
                <w:b/>
              </w:rPr>
            </w:pPr>
            <w:r w:rsidRPr="0078707B">
              <w:rPr>
                <w:b/>
              </w:rPr>
              <w:t>Name</w:t>
            </w:r>
          </w:p>
        </w:tc>
        <w:tc>
          <w:tcPr>
            <w:tcW w:w="6982" w:type="dxa"/>
          </w:tcPr>
          <w:p w14:paraId="734C6D7B" w14:textId="77777777" w:rsidR="00941F51" w:rsidRPr="00CE3305" w:rsidRDefault="00941F51" w:rsidP="00812AD4">
            <w:pPr>
              <w:spacing w:line="480" w:lineRule="auto"/>
              <w:rPr>
                <w:b/>
              </w:rPr>
            </w:pPr>
            <w:r w:rsidRPr="0078707B">
              <w:rPr>
                <w:b/>
              </w:rPr>
              <w:t xml:space="preserve">: </w:t>
            </w:r>
            <w:r>
              <w:rPr>
                <w:b/>
              </w:rPr>
              <w:t>Shaunak Deshpande</w:t>
            </w:r>
          </w:p>
        </w:tc>
      </w:tr>
      <w:tr w:rsidR="00941F51" w:rsidRPr="0078707B" w14:paraId="108704C0" w14:textId="77777777" w:rsidTr="00812AD4">
        <w:trPr>
          <w:trHeight w:val="716"/>
        </w:trPr>
        <w:tc>
          <w:tcPr>
            <w:tcW w:w="2553" w:type="dxa"/>
          </w:tcPr>
          <w:p w14:paraId="660F4525" w14:textId="77777777" w:rsidR="00941F51" w:rsidRPr="0078707B" w:rsidRDefault="00941F51" w:rsidP="00812AD4">
            <w:pPr>
              <w:spacing w:line="480" w:lineRule="auto"/>
              <w:rPr>
                <w:b/>
              </w:rPr>
            </w:pPr>
            <w:r w:rsidRPr="0078707B">
              <w:rPr>
                <w:b/>
              </w:rPr>
              <w:t>Division</w:t>
            </w:r>
          </w:p>
        </w:tc>
        <w:tc>
          <w:tcPr>
            <w:tcW w:w="6982" w:type="dxa"/>
          </w:tcPr>
          <w:p w14:paraId="72DC827E" w14:textId="77777777" w:rsidR="00941F51" w:rsidRPr="0078707B" w:rsidRDefault="00941F51" w:rsidP="00812AD4">
            <w:pPr>
              <w:spacing w:line="480" w:lineRule="auto"/>
              <w:rPr>
                <w:b/>
              </w:rPr>
            </w:pPr>
            <w:r w:rsidRPr="0078707B">
              <w:rPr>
                <w:b/>
              </w:rPr>
              <w:t xml:space="preserve">: </w:t>
            </w:r>
            <w:r>
              <w:rPr>
                <w:b/>
              </w:rPr>
              <w:t>IC-C</w:t>
            </w:r>
          </w:p>
        </w:tc>
      </w:tr>
      <w:tr w:rsidR="00941F51" w:rsidRPr="0078707B" w14:paraId="6D976283" w14:textId="77777777" w:rsidTr="00812AD4">
        <w:trPr>
          <w:trHeight w:val="722"/>
        </w:trPr>
        <w:tc>
          <w:tcPr>
            <w:tcW w:w="2553" w:type="dxa"/>
          </w:tcPr>
          <w:p w14:paraId="26CDFFA9" w14:textId="77777777" w:rsidR="00941F51" w:rsidRPr="0078707B" w:rsidRDefault="00941F51" w:rsidP="00812AD4">
            <w:pPr>
              <w:spacing w:line="480" w:lineRule="auto"/>
              <w:rPr>
                <w:b/>
              </w:rPr>
            </w:pPr>
            <w:r w:rsidRPr="0078707B">
              <w:rPr>
                <w:b/>
              </w:rPr>
              <w:t>Roll No.</w:t>
            </w:r>
          </w:p>
        </w:tc>
        <w:tc>
          <w:tcPr>
            <w:tcW w:w="6982" w:type="dxa"/>
          </w:tcPr>
          <w:p w14:paraId="47D5BBEE" w14:textId="77777777" w:rsidR="00941F51" w:rsidRPr="00CE3305" w:rsidRDefault="00941F51" w:rsidP="00812AD4">
            <w:pPr>
              <w:spacing w:line="480" w:lineRule="auto"/>
              <w:rPr>
                <w:b/>
              </w:rPr>
            </w:pPr>
            <w:r w:rsidRPr="00CE3305">
              <w:rPr>
                <w:b/>
              </w:rPr>
              <w:t xml:space="preserve">: </w:t>
            </w:r>
            <w:r>
              <w:rPr>
                <w:b/>
              </w:rPr>
              <w:t>39</w:t>
            </w:r>
          </w:p>
        </w:tc>
      </w:tr>
      <w:tr w:rsidR="00941F51" w:rsidRPr="0078707B" w14:paraId="0DED366E" w14:textId="77777777" w:rsidTr="00812AD4">
        <w:trPr>
          <w:trHeight w:val="570"/>
        </w:trPr>
        <w:tc>
          <w:tcPr>
            <w:tcW w:w="2553" w:type="dxa"/>
          </w:tcPr>
          <w:p w14:paraId="63AB3F9D" w14:textId="77777777" w:rsidR="00941F51" w:rsidRPr="0078707B" w:rsidRDefault="00941F51" w:rsidP="00812AD4">
            <w:pPr>
              <w:spacing w:line="480" w:lineRule="auto"/>
              <w:rPr>
                <w:b/>
              </w:rPr>
            </w:pPr>
            <w:r w:rsidRPr="0078707B">
              <w:rPr>
                <w:b/>
              </w:rPr>
              <w:t>G.R. No.</w:t>
            </w:r>
          </w:p>
        </w:tc>
        <w:tc>
          <w:tcPr>
            <w:tcW w:w="6982" w:type="dxa"/>
          </w:tcPr>
          <w:p w14:paraId="3BB445F9" w14:textId="77777777" w:rsidR="00941F51" w:rsidRPr="00CE3305" w:rsidRDefault="00941F51" w:rsidP="00812AD4">
            <w:pPr>
              <w:spacing w:line="480" w:lineRule="auto"/>
              <w:rPr>
                <w:b/>
              </w:rPr>
            </w:pPr>
            <w:r w:rsidRPr="00CE3305">
              <w:rPr>
                <w:b/>
              </w:rPr>
              <w:t xml:space="preserve">: </w:t>
            </w:r>
            <w:r>
              <w:rPr>
                <w:b/>
              </w:rPr>
              <w:t>11</w:t>
            </w:r>
            <w:r w:rsidRPr="00CE3305">
              <w:rPr>
                <w:b/>
              </w:rPr>
              <w:t>91</w:t>
            </w:r>
            <w:r>
              <w:rPr>
                <w:b/>
              </w:rPr>
              <w:t>1180</w:t>
            </w:r>
          </w:p>
        </w:tc>
      </w:tr>
    </w:tbl>
    <w:p w14:paraId="64A20CA3" w14:textId="77777777" w:rsidR="00D51DA4" w:rsidRDefault="00D51DA4">
      <w:pPr>
        <w:spacing w:line="480" w:lineRule="auto"/>
        <w:sectPr w:rsidR="00D51DA4">
          <w:footerReference w:type="default" r:id="rId7"/>
          <w:pgSz w:w="12240" w:h="15840"/>
          <w:pgMar w:top="1500" w:right="680" w:bottom="1180" w:left="500" w:header="0" w:footer="988" w:gutter="0"/>
          <w:pgNumType w:start="1"/>
          <w:cols w:space="720"/>
        </w:sectPr>
      </w:pPr>
    </w:p>
    <w:p w14:paraId="37CBB15E" w14:textId="77777777" w:rsidR="00D51DA4" w:rsidRDefault="009E22FC">
      <w:pPr>
        <w:spacing w:before="70"/>
        <w:ind w:left="659" w:right="746"/>
        <w:jc w:val="center"/>
        <w:rPr>
          <w:b/>
          <w:sz w:val="24"/>
          <w:szCs w:val="24"/>
        </w:rPr>
      </w:pPr>
      <w:r>
        <w:rPr>
          <w:b/>
          <w:sz w:val="24"/>
          <w:szCs w:val="24"/>
        </w:rPr>
        <w:lastRenderedPageBreak/>
        <w:t>Experiment No.: 04</w:t>
      </w:r>
    </w:p>
    <w:p w14:paraId="1C60290F" w14:textId="77777777" w:rsidR="00D51DA4" w:rsidRDefault="009E22FC">
      <w:pPr>
        <w:spacing w:before="136"/>
        <w:ind w:left="659" w:right="742"/>
        <w:jc w:val="center"/>
        <w:rPr>
          <w:b/>
          <w:sz w:val="28"/>
          <w:szCs w:val="28"/>
        </w:rPr>
      </w:pPr>
      <w:r>
        <w:rPr>
          <w:b/>
          <w:sz w:val="28"/>
          <w:szCs w:val="28"/>
        </w:rPr>
        <w:t>Alarm Annunciator</w:t>
      </w:r>
    </w:p>
    <w:p w14:paraId="3013E9FC" w14:textId="77777777" w:rsidR="00D51DA4" w:rsidRDefault="00D51DA4">
      <w:pPr>
        <w:pBdr>
          <w:top w:val="nil"/>
          <w:left w:val="nil"/>
          <w:bottom w:val="nil"/>
          <w:right w:val="nil"/>
          <w:between w:val="nil"/>
        </w:pBdr>
        <w:rPr>
          <w:b/>
          <w:color w:val="000000"/>
          <w:sz w:val="30"/>
          <w:szCs w:val="30"/>
        </w:rPr>
      </w:pPr>
    </w:p>
    <w:p w14:paraId="0704319B" w14:textId="77777777" w:rsidR="00D51DA4" w:rsidRDefault="009E22FC">
      <w:pPr>
        <w:pBdr>
          <w:top w:val="nil"/>
          <w:left w:val="nil"/>
          <w:bottom w:val="nil"/>
          <w:right w:val="nil"/>
          <w:between w:val="nil"/>
        </w:pBdr>
        <w:tabs>
          <w:tab w:val="left" w:pos="1558"/>
        </w:tabs>
        <w:spacing w:before="225"/>
        <w:ind w:left="400"/>
        <w:jc w:val="both"/>
        <w:rPr>
          <w:color w:val="000000"/>
          <w:sz w:val="24"/>
          <w:szCs w:val="24"/>
        </w:rPr>
      </w:pPr>
      <w:r>
        <w:rPr>
          <w:b/>
          <w:color w:val="000000"/>
          <w:sz w:val="24"/>
          <w:szCs w:val="24"/>
        </w:rPr>
        <w:t>Aim</w:t>
      </w:r>
      <w:r>
        <w:rPr>
          <w:b/>
          <w:color w:val="000000"/>
          <w:sz w:val="24"/>
          <w:szCs w:val="24"/>
        </w:rPr>
        <w:tab/>
        <w:t xml:space="preserve">: </w:t>
      </w:r>
      <w:r>
        <w:rPr>
          <w:color w:val="000000"/>
          <w:sz w:val="24"/>
          <w:szCs w:val="24"/>
        </w:rPr>
        <w:t>Demonstration of Alarm Annunciator and deciding its specifications.</w:t>
      </w:r>
    </w:p>
    <w:p w14:paraId="46EFBE9B" w14:textId="77777777" w:rsidR="00D51DA4" w:rsidRDefault="00D51DA4">
      <w:pPr>
        <w:pBdr>
          <w:top w:val="nil"/>
          <w:left w:val="nil"/>
          <w:bottom w:val="nil"/>
          <w:right w:val="nil"/>
          <w:between w:val="nil"/>
        </w:pBdr>
        <w:spacing w:before="2"/>
        <w:rPr>
          <w:color w:val="000000"/>
          <w:sz w:val="24"/>
          <w:szCs w:val="24"/>
        </w:rPr>
      </w:pPr>
    </w:p>
    <w:p w14:paraId="76701C18" w14:textId="77777777" w:rsidR="00D51DA4" w:rsidRDefault="009E22FC">
      <w:pPr>
        <w:pBdr>
          <w:top w:val="nil"/>
          <w:left w:val="nil"/>
          <w:bottom w:val="nil"/>
          <w:right w:val="nil"/>
          <w:between w:val="nil"/>
        </w:pBdr>
        <w:ind w:left="400"/>
        <w:jc w:val="both"/>
        <w:rPr>
          <w:color w:val="000000"/>
          <w:sz w:val="24"/>
          <w:szCs w:val="24"/>
        </w:rPr>
      </w:pPr>
      <w:r>
        <w:rPr>
          <w:b/>
          <w:color w:val="000000"/>
          <w:sz w:val="24"/>
          <w:szCs w:val="24"/>
        </w:rPr>
        <w:t xml:space="preserve">Apparatus : </w:t>
      </w:r>
      <w:r>
        <w:rPr>
          <w:color w:val="000000"/>
          <w:sz w:val="24"/>
          <w:szCs w:val="24"/>
        </w:rPr>
        <w:t>Alarm annunciator, switches, connecting wires etc.</w:t>
      </w:r>
    </w:p>
    <w:p w14:paraId="45F2B21D" w14:textId="77777777" w:rsidR="00D51DA4" w:rsidRDefault="009E22FC">
      <w:pPr>
        <w:pStyle w:val="Heading3"/>
        <w:spacing w:before="142"/>
        <w:ind w:firstLine="400"/>
        <w:jc w:val="both"/>
      </w:pPr>
      <w:r>
        <w:t>Theory    :</w:t>
      </w:r>
    </w:p>
    <w:p w14:paraId="0AA7E3DF" w14:textId="77777777" w:rsidR="00D51DA4" w:rsidRDefault="009E22FC">
      <w:pPr>
        <w:pBdr>
          <w:top w:val="nil"/>
          <w:left w:val="nil"/>
          <w:bottom w:val="nil"/>
          <w:right w:val="nil"/>
          <w:between w:val="nil"/>
        </w:pBdr>
        <w:spacing w:before="134" w:line="360" w:lineRule="auto"/>
        <w:ind w:left="1480" w:right="486" w:firstLine="59"/>
        <w:jc w:val="both"/>
        <w:rPr>
          <w:color w:val="000000"/>
          <w:sz w:val="24"/>
          <w:szCs w:val="24"/>
        </w:rPr>
      </w:pPr>
      <w:r>
        <w:rPr>
          <w:color w:val="000000"/>
          <w:sz w:val="24"/>
          <w:szCs w:val="24"/>
        </w:rPr>
        <w:t>The annunciator system consists of multiple individual alarm points, each connected to trouble contact (alarm switch) logic module and visual indicator. As shown in figure 1, individual alarm points are operated from common modes supply and share a number of annunciator system components including an audible signal generator, flasher acknowledge and test push buttons.</w:t>
      </w:r>
    </w:p>
    <w:p w14:paraId="65DD939D" w14:textId="77777777" w:rsidR="00D51DA4" w:rsidRDefault="009E22FC">
      <w:pPr>
        <w:pBdr>
          <w:top w:val="nil"/>
          <w:left w:val="nil"/>
          <w:bottom w:val="nil"/>
          <w:right w:val="nil"/>
          <w:between w:val="nil"/>
        </w:pBdr>
        <w:spacing w:line="360" w:lineRule="auto"/>
        <w:ind w:left="1480" w:right="487" w:firstLine="359"/>
        <w:jc w:val="both"/>
        <w:rPr>
          <w:color w:val="000000"/>
          <w:sz w:val="24"/>
          <w:szCs w:val="24"/>
        </w:rPr>
      </w:pPr>
      <w:r>
        <w:rPr>
          <w:color w:val="000000"/>
          <w:sz w:val="24"/>
          <w:szCs w:val="24"/>
        </w:rPr>
        <w:t>In normal operation the annunciator system and individual alarm points are quiescent. Here trouble contact is an alarm switch that monitors a particular process volume variable and is actuated when variable exceeds preset limits.</w:t>
      </w:r>
    </w:p>
    <w:p w14:paraId="0074D152" w14:textId="77777777" w:rsidR="00D51DA4" w:rsidRDefault="009E22FC">
      <w:pPr>
        <w:pBdr>
          <w:top w:val="nil"/>
          <w:left w:val="nil"/>
          <w:bottom w:val="nil"/>
          <w:right w:val="nil"/>
          <w:between w:val="nil"/>
        </w:pBdr>
        <w:spacing w:before="1" w:line="360" w:lineRule="auto"/>
        <w:ind w:left="1480" w:right="483" w:firstLine="359"/>
        <w:jc w:val="both"/>
        <w:rPr>
          <w:color w:val="000000"/>
          <w:sz w:val="24"/>
          <w:szCs w:val="24"/>
        </w:rPr>
      </w:pPr>
      <w:r>
        <w:rPr>
          <w:color w:val="000000"/>
          <w:sz w:val="24"/>
          <w:szCs w:val="24"/>
        </w:rPr>
        <w:t>In electric annunciator system, it is normally a switch contact that closes (make) or opens (breaks) the electrical circuit to the logic module thus indicating the alarm indication in the alert condition the annunciator turns on visual indicator for the particular alarm points and activates signal as well as flasher for the system.</w:t>
      </w:r>
    </w:p>
    <w:p w14:paraId="1C8EDDC1" w14:textId="77777777" w:rsidR="00D51DA4" w:rsidRDefault="009E22FC">
      <w:pPr>
        <w:pBdr>
          <w:top w:val="nil"/>
          <w:left w:val="nil"/>
          <w:bottom w:val="nil"/>
          <w:right w:val="nil"/>
          <w:between w:val="nil"/>
        </w:pBdr>
        <w:spacing w:line="360" w:lineRule="auto"/>
        <w:ind w:left="1480" w:right="484" w:firstLine="359"/>
        <w:jc w:val="both"/>
        <w:rPr>
          <w:color w:val="000000"/>
          <w:sz w:val="24"/>
          <w:szCs w:val="24"/>
        </w:rPr>
      </w:pPr>
      <w:r>
        <w:rPr>
          <w:color w:val="000000"/>
          <w:sz w:val="24"/>
          <w:szCs w:val="24"/>
        </w:rPr>
        <w:t>The visual indicator is usually back lighted nameplate engraved with an inscription to identify the variable and abnormal condition. Audible signal can be horn, a buzzer or a bell. A flasher is common to all individual alarm points and also interrupts the circuit to the visual indicator, when all the points go to alarm condition. This causes a continuous flashing of light intermittently until either the abnormal condition returns to normal or the operator acknowledges it.</w:t>
      </w:r>
    </w:p>
    <w:p w14:paraId="2FDDF9FA" w14:textId="77777777" w:rsidR="00D51DA4" w:rsidRDefault="009E22FC">
      <w:pPr>
        <w:pBdr>
          <w:top w:val="nil"/>
          <w:left w:val="nil"/>
          <w:bottom w:val="nil"/>
          <w:right w:val="nil"/>
          <w:between w:val="nil"/>
        </w:pBdr>
        <w:spacing w:line="360" w:lineRule="auto"/>
        <w:ind w:left="1480" w:right="489" w:firstLine="359"/>
        <w:jc w:val="both"/>
        <w:rPr>
          <w:color w:val="000000"/>
          <w:sz w:val="24"/>
          <w:szCs w:val="24"/>
        </w:rPr>
      </w:pPr>
      <w:r>
        <w:rPr>
          <w:color w:val="000000"/>
          <w:sz w:val="24"/>
          <w:szCs w:val="24"/>
        </w:rPr>
        <w:t xml:space="preserve">The horn acknowledge push button is provided with a momentary contact when it is operated, it changes the logic module circuit to silence the audible signal and stops the flasher and turns the visual indicator steady. When abnormal condition is corrected, trouble contacts </w:t>
      </w:r>
      <w:proofErr w:type="gramStart"/>
      <w:r>
        <w:rPr>
          <w:color w:val="000000"/>
          <w:sz w:val="24"/>
          <w:szCs w:val="24"/>
        </w:rPr>
        <w:t>returns</w:t>
      </w:r>
      <w:proofErr w:type="gramEnd"/>
      <w:r>
        <w:rPr>
          <w:color w:val="000000"/>
          <w:sz w:val="24"/>
          <w:szCs w:val="24"/>
        </w:rPr>
        <w:t xml:space="preserve"> to normal, visual indicator is turned off when reset is pressed.</w:t>
      </w:r>
    </w:p>
    <w:p w14:paraId="71CBA806" w14:textId="77777777" w:rsidR="00D51DA4" w:rsidRDefault="009E22FC">
      <w:pPr>
        <w:pBdr>
          <w:top w:val="nil"/>
          <w:left w:val="nil"/>
          <w:bottom w:val="nil"/>
          <w:right w:val="nil"/>
          <w:between w:val="nil"/>
        </w:pBdr>
        <w:spacing w:line="360" w:lineRule="auto"/>
        <w:ind w:left="1480" w:right="488" w:firstLine="359"/>
        <w:jc w:val="both"/>
        <w:rPr>
          <w:color w:val="000000"/>
          <w:sz w:val="24"/>
          <w:szCs w:val="24"/>
        </w:rPr>
        <w:sectPr w:rsidR="00D51DA4">
          <w:footerReference w:type="default" r:id="rId8"/>
          <w:pgSz w:w="12240" w:h="15840"/>
          <w:pgMar w:top="740" w:right="680" w:bottom="1220" w:left="500" w:header="0" w:footer="988" w:gutter="0"/>
          <w:cols w:space="720"/>
        </w:sectPr>
      </w:pPr>
      <w:r>
        <w:rPr>
          <w:color w:val="000000"/>
          <w:sz w:val="24"/>
          <w:szCs w:val="24"/>
        </w:rPr>
        <w:t>The lamp test push button with its momentary contact test for burned out lamps is the visual indicator when activated. The push button closes a common circuit to each visual indicator in annunciator system turning on a result of abnormal operating condition. The operating sequence is normal stage. The fire and most commonly used annunciator sequence are identified by the code designation of ISA.</w:t>
      </w:r>
    </w:p>
    <w:p w14:paraId="2CF9D937" w14:textId="77777777" w:rsidR="00D51DA4" w:rsidRDefault="00D51DA4">
      <w:pPr>
        <w:pBdr>
          <w:top w:val="nil"/>
          <w:left w:val="nil"/>
          <w:bottom w:val="nil"/>
          <w:right w:val="nil"/>
          <w:between w:val="nil"/>
        </w:pBdr>
        <w:spacing w:line="276" w:lineRule="auto"/>
        <w:rPr>
          <w:color w:val="000000"/>
          <w:sz w:val="24"/>
          <w:szCs w:val="24"/>
        </w:rPr>
      </w:pPr>
    </w:p>
    <w:tbl>
      <w:tblPr>
        <w:tblStyle w:val="a0"/>
        <w:tblW w:w="10008"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34"/>
        <w:gridCol w:w="2429"/>
        <w:gridCol w:w="1896"/>
        <w:gridCol w:w="1723"/>
        <w:gridCol w:w="1473"/>
        <w:gridCol w:w="1253"/>
      </w:tblGrid>
      <w:tr w:rsidR="00D51DA4" w14:paraId="7FA436D3" w14:textId="77777777">
        <w:trPr>
          <w:trHeight w:val="552"/>
        </w:trPr>
        <w:tc>
          <w:tcPr>
            <w:tcW w:w="1234" w:type="dxa"/>
          </w:tcPr>
          <w:p w14:paraId="080EEBED" w14:textId="77777777" w:rsidR="00D51DA4" w:rsidRDefault="009E22FC">
            <w:pPr>
              <w:pBdr>
                <w:top w:val="nil"/>
                <w:left w:val="nil"/>
                <w:bottom w:val="nil"/>
                <w:right w:val="nil"/>
                <w:between w:val="nil"/>
              </w:pBdr>
              <w:spacing w:line="273" w:lineRule="auto"/>
              <w:ind w:left="248" w:right="240"/>
              <w:jc w:val="center"/>
              <w:rPr>
                <w:b/>
                <w:color w:val="000000"/>
                <w:sz w:val="24"/>
                <w:szCs w:val="24"/>
              </w:rPr>
            </w:pPr>
            <w:r>
              <w:rPr>
                <w:b/>
                <w:color w:val="000000"/>
                <w:sz w:val="24"/>
                <w:szCs w:val="24"/>
              </w:rPr>
              <w:t>ISA</w:t>
            </w:r>
          </w:p>
          <w:p w14:paraId="3F7D8783" w14:textId="77777777" w:rsidR="00D51DA4" w:rsidRDefault="009E22FC">
            <w:pPr>
              <w:pBdr>
                <w:top w:val="nil"/>
                <w:left w:val="nil"/>
                <w:bottom w:val="nil"/>
                <w:right w:val="nil"/>
                <w:between w:val="nil"/>
              </w:pBdr>
              <w:spacing w:line="259" w:lineRule="auto"/>
              <w:ind w:left="248" w:right="241"/>
              <w:jc w:val="center"/>
              <w:rPr>
                <w:b/>
                <w:color w:val="000000"/>
                <w:sz w:val="24"/>
                <w:szCs w:val="24"/>
              </w:rPr>
            </w:pPr>
            <w:r>
              <w:rPr>
                <w:b/>
                <w:color w:val="000000"/>
                <w:sz w:val="24"/>
                <w:szCs w:val="24"/>
              </w:rPr>
              <w:t>CODE</w:t>
            </w:r>
          </w:p>
        </w:tc>
        <w:tc>
          <w:tcPr>
            <w:tcW w:w="2429" w:type="dxa"/>
          </w:tcPr>
          <w:p w14:paraId="4DC49111" w14:textId="77777777" w:rsidR="00D51DA4" w:rsidRDefault="009E22FC">
            <w:pPr>
              <w:pBdr>
                <w:top w:val="nil"/>
                <w:left w:val="nil"/>
                <w:bottom w:val="nil"/>
                <w:right w:val="nil"/>
                <w:between w:val="nil"/>
              </w:pBdr>
              <w:spacing w:line="273" w:lineRule="auto"/>
              <w:ind w:left="278" w:right="274"/>
              <w:jc w:val="center"/>
              <w:rPr>
                <w:b/>
                <w:color w:val="000000"/>
                <w:sz w:val="24"/>
                <w:szCs w:val="24"/>
              </w:rPr>
            </w:pPr>
            <w:r>
              <w:rPr>
                <w:b/>
                <w:color w:val="000000"/>
                <w:sz w:val="24"/>
                <w:szCs w:val="24"/>
              </w:rPr>
              <w:t>ANNUNCIATOR</w:t>
            </w:r>
          </w:p>
          <w:p w14:paraId="08FE2946" w14:textId="77777777" w:rsidR="00D51DA4" w:rsidRDefault="009E22FC">
            <w:pPr>
              <w:pBdr>
                <w:top w:val="nil"/>
                <w:left w:val="nil"/>
                <w:bottom w:val="nil"/>
                <w:right w:val="nil"/>
                <w:between w:val="nil"/>
              </w:pBdr>
              <w:spacing w:line="259" w:lineRule="auto"/>
              <w:ind w:left="275" w:right="274"/>
              <w:jc w:val="center"/>
              <w:rPr>
                <w:b/>
                <w:color w:val="000000"/>
                <w:sz w:val="24"/>
                <w:szCs w:val="24"/>
              </w:rPr>
            </w:pPr>
            <w:r>
              <w:rPr>
                <w:b/>
                <w:color w:val="000000"/>
                <w:sz w:val="24"/>
                <w:szCs w:val="24"/>
              </w:rPr>
              <w:t>CONDITION</w:t>
            </w:r>
          </w:p>
        </w:tc>
        <w:tc>
          <w:tcPr>
            <w:tcW w:w="1896" w:type="dxa"/>
          </w:tcPr>
          <w:p w14:paraId="19820BB8" w14:textId="77777777" w:rsidR="00D51DA4" w:rsidRDefault="009E22FC">
            <w:pPr>
              <w:pBdr>
                <w:top w:val="nil"/>
                <w:left w:val="nil"/>
                <w:bottom w:val="nil"/>
                <w:right w:val="nil"/>
                <w:between w:val="nil"/>
              </w:pBdr>
              <w:spacing w:line="273" w:lineRule="auto"/>
              <w:ind w:left="393"/>
              <w:rPr>
                <w:b/>
                <w:color w:val="000000"/>
                <w:sz w:val="24"/>
                <w:szCs w:val="24"/>
              </w:rPr>
            </w:pPr>
            <w:r>
              <w:rPr>
                <w:b/>
                <w:color w:val="000000"/>
                <w:sz w:val="24"/>
                <w:szCs w:val="24"/>
              </w:rPr>
              <w:t>PROCESS</w:t>
            </w:r>
          </w:p>
          <w:p w14:paraId="2D08488B" w14:textId="77777777" w:rsidR="00D51DA4" w:rsidRDefault="009E22FC">
            <w:pPr>
              <w:pBdr>
                <w:top w:val="nil"/>
                <w:left w:val="nil"/>
                <w:bottom w:val="nil"/>
                <w:right w:val="nil"/>
                <w:between w:val="nil"/>
              </w:pBdr>
              <w:spacing w:line="259" w:lineRule="auto"/>
              <w:ind w:left="314"/>
              <w:rPr>
                <w:b/>
                <w:color w:val="000000"/>
                <w:sz w:val="24"/>
                <w:szCs w:val="24"/>
              </w:rPr>
            </w:pPr>
            <w:r>
              <w:rPr>
                <w:b/>
                <w:color w:val="000000"/>
                <w:sz w:val="24"/>
                <w:szCs w:val="24"/>
              </w:rPr>
              <w:t>VARIABLE</w:t>
            </w:r>
          </w:p>
        </w:tc>
        <w:tc>
          <w:tcPr>
            <w:tcW w:w="1723" w:type="dxa"/>
          </w:tcPr>
          <w:p w14:paraId="31D3C6E7" w14:textId="77777777" w:rsidR="00D51DA4" w:rsidRDefault="009E22FC">
            <w:pPr>
              <w:pBdr>
                <w:top w:val="nil"/>
                <w:left w:val="nil"/>
                <w:bottom w:val="nil"/>
                <w:right w:val="nil"/>
                <w:between w:val="nil"/>
              </w:pBdr>
              <w:spacing w:line="273" w:lineRule="auto"/>
              <w:ind w:left="140" w:right="130"/>
              <w:jc w:val="center"/>
              <w:rPr>
                <w:b/>
                <w:color w:val="000000"/>
                <w:sz w:val="24"/>
                <w:szCs w:val="24"/>
              </w:rPr>
            </w:pPr>
            <w:r>
              <w:rPr>
                <w:b/>
                <w:color w:val="000000"/>
                <w:sz w:val="24"/>
                <w:szCs w:val="24"/>
              </w:rPr>
              <w:t>VISUAL</w:t>
            </w:r>
          </w:p>
          <w:p w14:paraId="24824D8F" w14:textId="77777777" w:rsidR="00D51DA4" w:rsidRDefault="009E22FC">
            <w:pPr>
              <w:pBdr>
                <w:top w:val="nil"/>
                <w:left w:val="nil"/>
                <w:bottom w:val="nil"/>
                <w:right w:val="nil"/>
                <w:between w:val="nil"/>
              </w:pBdr>
              <w:spacing w:line="259" w:lineRule="auto"/>
              <w:ind w:left="140" w:right="132"/>
              <w:jc w:val="center"/>
              <w:rPr>
                <w:b/>
                <w:color w:val="000000"/>
                <w:sz w:val="24"/>
                <w:szCs w:val="24"/>
              </w:rPr>
            </w:pPr>
            <w:r>
              <w:rPr>
                <w:b/>
                <w:color w:val="000000"/>
                <w:sz w:val="24"/>
                <w:szCs w:val="24"/>
              </w:rPr>
              <w:t>INDICATOR</w:t>
            </w:r>
          </w:p>
        </w:tc>
        <w:tc>
          <w:tcPr>
            <w:tcW w:w="1473" w:type="dxa"/>
          </w:tcPr>
          <w:p w14:paraId="35E61EEC" w14:textId="77777777" w:rsidR="00D51DA4" w:rsidRDefault="009E22FC">
            <w:pPr>
              <w:pBdr>
                <w:top w:val="nil"/>
                <w:left w:val="nil"/>
                <w:bottom w:val="nil"/>
                <w:right w:val="nil"/>
                <w:between w:val="nil"/>
              </w:pBdr>
              <w:spacing w:line="273" w:lineRule="auto"/>
              <w:ind w:left="190"/>
              <w:rPr>
                <w:b/>
                <w:color w:val="000000"/>
                <w:sz w:val="24"/>
                <w:szCs w:val="24"/>
              </w:rPr>
            </w:pPr>
            <w:r>
              <w:rPr>
                <w:b/>
                <w:color w:val="000000"/>
                <w:sz w:val="24"/>
                <w:szCs w:val="24"/>
              </w:rPr>
              <w:t>AUDIBLE</w:t>
            </w:r>
          </w:p>
          <w:p w14:paraId="583D1182" w14:textId="77777777" w:rsidR="00D51DA4" w:rsidRDefault="009E22FC">
            <w:pPr>
              <w:pBdr>
                <w:top w:val="nil"/>
                <w:left w:val="nil"/>
                <w:bottom w:val="nil"/>
                <w:right w:val="nil"/>
                <w:between w:val="nil"/>
              </w:pBdr>
              <w:spacing w:line="259" w:lineRule="auto"/>
              <w:ind w:left="277"/>
              <w:rPr>
                <w:b/>
                <w:color w:val="000000"/>
                <w:sz w:val="24"/>
                <w:szCs w:val="24"/>
              </w:rPr>
            </w:pPr>
            <w:r>
              <w:rPr>
                <w:b/>
                <w:color w:val="000000"/>
                <w:sz w:val="24"/>
                <w:szCs w:val="24"/>
              </w:rPr>
              <w:t>SIGNAL</w:t>
            </w:r>
          </w:p>
        </w:tc>
        <w:tc>
          <w:tcPr>
            <w:tcW w:w="1253" w:type="dxa"/>
          </w:tcPr>
          <w:p w14:paraId="39D596E5" w14:textId="77777777" w:rsidR="00D51DA4" w:rsidRDefault="009E22FC">
            <w:pPr>
              <w:pBdr>
                <w:top w:val="nil"/>
                <w:left w:val="nil"/>
                <w:bottom w:val="nil"/>
                <w:right w:val="nil"/>
                <w:between w:val="nil"/>
              </w:pBdr>
              <w:spacing w:line="273" w:lineRule="auto"/>
              <w:ind w:left="393"/>
              <w:rPr>
                <w:b/>
                <w:color w:val="000000"/>
                <w:sz w:val="24"/>
                <w:szCs w:val="24"/>
              </w:rPr>
            </w:pPr>
            <w:r>
              <w:rPr>
                <w:b/>
                <w:color w:val="000000"/>
                <w:sz w:val="24"/>
                <w:szCs w:val="24"/>
              </w:rPr>
              <w:t>USE</w:t>
            </w:r>
          </w:p>
          <w:p w14:paraId="520AB3E5" w14:textId="77777777" w:rsidR="00D51DA4" w:rsidRDefault="009E22FC">
            <w:pPr>
              <w:pBdr>
                <w:top w:val="nil"/>
                <w:left w:val="nil"/>
                <w:bottom w:val="nil"/>
                <w:right w:val="nil"/>
                <w:between w:val="nil"/>
              </w:pBdr>
              <w:spacing w:line="259" w:lineRule="auto"/>
              <w:ind w:left="263"/>
              <w:rPr>
                <w:b/>
                <w:color w:val="000000"/>
                <w:sz w:val="24"/>
                <w:szCs w:val="24"/>
              </w:rPr>
            </w:pPr>
            <w:r>
              <w:rPr>
                <w:b/>
                <w:color w:val="000000"/>
                <w:sz w:val="24"/>
                <w:szCs w:val="24"/>
              </w:rPr>
              <w:t>FREQ.</w:t>
            </w:r>
          </w:p>
        </w:tc>
      </w:tr>
      <w:tr w:rsidR="00D51DA4" w14:paraId="6503B2F7" w14:textId="77777777">
        <w:trPr>
          <w:trHeight w:val="1386"/>
        </w:trPr>
        <w:tc>
          <w:tcPr>
            <w:tcW w:w="1234" w:type="dxa"/>
          </w:tcPr>
          <w:p w14:paraId="59D8264D" w14:textId="77777777" w:rsidR="00D51DA4" w:rsidRDefault="00D51DA4">
            <w:pPr>
              <w:pBdr>
                <w:top w:val="nil"/>
                <w:left w:val="nil"/>
                <w:bottom w:val="nil"/>
                <w:right w:val="nil"/>
                <w:between w:val="nil"/>
              </w:pBdr>
              <w:rPr>
                <w:color w:val="000000"/>
                <w:sz w:val="26"/>
                <w:szCs w:val="26"/>
              </w:rPr>
            </w:pPr>
          </w:p>
          <w:p w14:paraId="5442364E" w14:textId="77777777" w:rsidR="00D51DA4" w:rsidRDefault="00D51DA4">
            <w:pPr>
              <w:pBdr>
                <w:top w:val="nil"/>
                <w:left w:val="nil"/>
                <w:bottom w:val="nil"/>
                <w:right w:val="nil"/>
                <w:between w:val="nil"/>
              </w:pBdr>
              <w:spacing w:before="8"/>
              <w:rPr>
                <w:color w:val="000000"/>
                <w:sz w:val="21"/>
                <w:szCs w:val="21"/>
              </w:rPr>
            </w:pPr>
          </w:p>
          <w:p w14:paraId="0B2A427A" w14:textId="77777777" w:rsidR="00D51DA4" w:rsidRDefault="009E22FC">
            <w:pPr>
              <w:pBdr>
                <w:top w:val="nil"/>
                <w:left w:val="nil"/>
                <w:bottom w:val="nil"/>
                <w:right w:val="nil"/>
                <w:between w:val="nil"/>
              </w:pBdr>
              <w:ind w:left="248" w:right="241"/>
              <w:jc w:val="center"/>
              <w:rPr>
                <w:color w:val="000000"/>
                <w:sz w:val="24"/>
                <w:szCs w:val="24"/>
              </w:rPr>
            </w:pPr>
            <w:r>
              <w:rPr>
                <w:color w:val="000000"/>
                <w:sz w:val="24"/>
                <w:szCs w:val="24"/>
              </w:rPr>
              <w:t>1B</w:t>
            </w:r>
          </w:p>
        </w:tc>
        <w:tc>
          <w:tcPr>
            <w:tcW w:w="2429" w:type="dxa"/>
          </w:tcPr>
          <w:p w14:paraId="6F450AA0" w14:textId="77777777" w:rsidR="00D51DA4" w:rsidRDefault="009E22FC">
            <w:pPr>
              <w:pBdr>
                <w:top w:val="nil"/>
                <w:left w:val="nil"/>
                <w:bottom w:val="nil"/>
                <w:right w:val="nil"/>
                <w:between w:val="nil"/>
              </w:pBdr>
              <w:ind w:left="844" w:right="840"/>
              <w:jc w:val="center"/>
              <w:rPr>
                <w:color w:val="000000"/>
                <w:sz w:val="24"/>
                <w:szCs w:val="24"/>
              </w:rPr>
            </w:pPr>
            <w:r>
              <w:rPr>
                <w:color w:val="000000"/>
                <w:sz w:val="24"/>
                <w:szCs w:val="24"/>
              </w:rPr>
              <w:t>Normal Alert</w:t>
            </w:r>
          </w:p>
          <w:p w14:paraId="46B580D4" w14:textId="77777777" w:rsidR="00D51DA4" w:rsidRDefault="009E22FC">
            <w:pPr>
              <w:pBdr>
                <w:top w:val="nil"/>
                <w:left w:val="nil"/>
                <w:bottom w:val="nil"/>
                <w:right w:val="nil"/>
                <w:between w:val="nil"/>
              </w:pBdr>
              <w:ind w:left="475" w:right="470" w:hanging="2"/>
              <w:jc w:val="center"/>
              <w:rPr>
                <w:color w:val="000000"/>
                <w:sz w:val="24"/>
                <w:szCs w:val="24"/>
              </w:rPr>
            </w:pPr>
            <w:r>
              <w:rPr>
                <w:color w:val="000000"/>
                <w:sz w:val="24"/>
                <w:szCs w:val="24"/>
              </w:rPr>
              <w:t>Acknowledge Normal (again) Test</w:t>
            </w:r>
          </w:p>
        </w:tc>
        <w:tc>
          <w:tcPr>
            <w:tcW w:w="1896" w:type="dxa"/>
          </w:tcPr>
          <w:p w14:paraId="3C1C23A7" w14:textId="77777777" w:rsidR="00D51DA4" w:rsidRDefault="009E22FC">
            <w:pPr>
              <w:pBdr>
                <w:top w:val="nil"/>
                <w:left w:val="nil"/>
                <w:bottom w:val="nil"/>
                <w:right w:val="nil"/>
                <w:between w:val="nil"/>
              </w:pBdr>
              <w:ind w:left="185" w:right="175"/>
              <w:jc w:val="center"/>
              <w:rPr>
                <w:color w:val="000000"/>
                <w:sz w:val="24"/>
                <w:szCs w:val="24"/>
              </w:rPr>
            </w:pPr>
            <w:r>
              <w:rPr>
                <w:color w:val="000000"/>
                <w:sz w:val="24"/>
                <w:szCs w:val="24"/>
              </w:rPr>
              <w:t xml:space="preserve">Normal Abnormal </w:t>
            </w:r>
            <w:proofErr w:type="spellStart"/>
            <w:r>
              <w:rPr>
                <w:color w:val="000000"/>
                <w:sz w:val="24"/>
                <w:szCs w:val="24"/>
              </w:rPr>
              <w:t>Abnormal</w:t>
            </w:r>
            <w:proofErr w:type="spellEnd"/>
            <w:r>
              <w:rPr>
                <w:color w:val="000000"/>
                <w:sz w:val="24"/>
                <w:szCs w:val="24"/>
              </w:rPr>
              <w:t xml:space="preserve"> Normal</w:t>
            </w:r>
          </w:p>
          <w:p w14:paraId="1E9080F5" w14:textId="77777777" w:rsidR="00D51DA4" w:rsidRDefault="009E22FC">
            <w:pPr>
              <w:pBdr>
                <w:top w:val="nil"/>
                <w:left w:val="nil"/>
                <w:bottom w:val="nil"/>
                <w:right w:val="nil"/>
                <w:between w:val="nil"/>
              </w:pBdr>
              <w:spacing w:line="271" w:lineRule="auto"/>
              <w:ind w:left="183" w:right="176"/>
              <w:jc w:val="center"/>
              <w:rPr>
                <w:color w:val="000000"/>
                <w:sz w:val="24"/>
                <w:szCs w:val="24"/>
              </w:rPr>
            </w:pPr>
            <w:r>
              <w:rPr>
                <w:color w:val="000000"/>
                <w:sz w:val="24"/>
                <w:szCs w:val="24"/>
              </w:rPr>
              <w:t>Normal</w:t>
            </w:r>
          </w:p>
        </w:tc>
        <w:tc>
          <w:tcPr>
            <w:tcW w:w="1723" w:type="dxa"/>
          </w:tcPr>
          <w:p w14:paraId="28AFEED4" w14:textId="77777777" w:rsidR="00D51DA4" w:rsidRDefault="009E22FC">
            <w:pPr>
              <w:pBdr>
                <w:top w:val="nil"/>
                <w:left w:val="nil"/>
                <w:bottom w:val="nil"/>
                <w:right w:val="nil"/>
                <w:between w:val="nil"/>
              </w:pBdr>
              <w:ind w:left="446" w:right="436" w:hanging="2"/>
              <w:jc w:val="center"/>
              <w:rPr>
                <w:color w:val="000000"/>
                <w:sz w:val="24"/>
                <w:szCs w:val="24"/>
              </w:rPr>
            </w:pPr>
            <w:r>
              <w:rPr>
                <w:color w:val="000000"/>
                <w:sz w:val="24"/>
                <w:szCs w:val="24"/>
              </w:rPr>
              <w:t>Off Flashing On</w:t>
            </w:r>
          </w:p>
          <w:p w14:paraId="0069FADC" w14:textId="77777777" w:rsidR="00D51DA4" w:rsidRDefault="009E22FC">
            <w:pPr>
              <w:pBdr>
                <w:top w:val="nil"/>
                <w:left w:val="nil"/>
                <w:bottom w:val="nil"/>
                <w:right w:val="nil"/>
                <w:between w:val="nil"/>
              </w:pBdr>
              <w:ind w:left="694" w:right="684"/>
              <w:jc w:val="center"/>
              <w:rPr>
                <w:color w:val="000000"/>
                <w:sz w:val="24"/>
                <w:szCs w:val="24"/>
              </w:rPr>
            </w:pPr>
            <w:r>
              <w:rPr>
                <w:color w:val="000000"/>
                <w:sz w:val="24"/>
                <w:szCs w:val="24"/>
              </w:rPr>
              <w:t>Off On</w:t>
            </w:r>
          </w:p>
        </w:tc>
        <w:tc>
          <w:tcPr>
            <w:tcW w:w="1473" w:type="dxa"/>
          </w:tcPr>
          <w:p w14:paraId="7CC9741A" w14:textId="77777777" w:rsidR="00D51DA4" w:rsidRDefault="009E22FC">
            <w:pPr>
              <w:pBdr>
                <w:top w:val="nil"/>
                <w:left w:val="nil"/>
                <w:bottom w:val="nil"/>
                <w:right w:val="nil"/>
                <w:between w:val="nil"/>
              </w:pBdr>
              <w:ind w:left="570" w:right="558"/>
              <w:jc w:val="both"/>
              <w:rPr>
                <w:color w:val="000000"/>
                <w:sz w:val="24"/>
                <w:szCs w:val="24"/>
              </w:rPr>
            </w:pPr>
            <w:r>
              <w:rPr>
                <w:color w:val="000000"/>
                <w:sz w:val="24"/>
                <w:szCs w:val="24"/>
              </w:rPr>
              <w:t xml:space="preserve">Off On Off </w:t>
            </w:r>
            <w:proofErr w:type="spellStart"/>
            <w:r>
              <w:rPr>
                <w:color w:val="000000"/>
                <w:sz w:val="24"/>
                <w:szCs w:val="24"/>
              </w:rPr>
              <w:t>Off</w:t>
            </w:r>
            <w:proofErr w:type="spellEnd"/>
          </w:p>
          <w:p w14:paraId="577813C3" w14:textId="77777777" w:rsidR="00D51DA4" w:rsidRDefault="009E22FC">
            <w:pPr>
              <w:pBdr>
                <w:top w:val="nil"/>
                <w:left w:val="nil"/>
                <w:bottom w:val="nil"/>
                <w:right w:val="nil"/>
                <w:between w:val="nil"/>
              </w:pBdr>
              <w:spacing w:line="271" w:lineRule="auto"/>
              <w:ind w:left="549" w:right="536"/>
              <w:jc w:val="center"/>
              <w:rPr>
                <w:color w:val="000000"/>
                <w:sz w:val="24"/>
                <w:szCs w:val="24"/>
              </w:rPr>
            </w:pPr>
            <w:r>
              <w:rPr>
                <w:color w:val="000000"/>
                <w:sz w:val="24"/>
                <w:szCs w:val="24"/>
              </w:rPr>
              <w:t>On</w:t>
            </w:r>
          </w:p>
        </w:tc>
        <w:tc>
          <w:tcPr>
            <w:tcW w:w="1253" w:type="dxa"/>
          </w:tcPr>
          <w:p w14:paraId="349B13E8" w14:textId="77777777" w:rsidR="00D51DA4" w:rsidRDefault="00D51DA4">
            <w:pPr>
              <w:pBdr>
                <w:top w:val="nil"/>
                <w:left w:val="nil"/>
                <w:bottom w:val="nil"/>
                <w:right w:val="nil"/>
                <w:between w:val="nil"/>
              </w:pBdr>
              <w:rPr>
                <w:color w:val="000000"/>
                <w:sz w:val="26"/>
                <w:szCs w:val="26"/>
              </w:rPr>
            </w:pPr>
          </w:p>
          <w:p w14:paraId="3C576C9F" w14:textId="77777777" w:rsidR="00D51DA4" w:rsidRDefault="00D51DA4">
            <w:pPr>
              <w:pBdr>
                <w:top w:val="nil"/>
                <w:left w:val="nil"/>
                <w:bottom w:val="nil"/>
                <w:right w:val="nil"/>
                <w:between w:val="nil"/>
              </w:pBdr>
              <w:spacing w:before="3"/>
              <w:rPr>
                <w:color w:val="000000"/>
                <w:sz w:val="21"/>
                <w:szCs w:val="21"/>
              </w:rPr>
            </w:pPr>
          </w:p>
          <w:p w14:paraId="00EED23A" w14:textId="77777777" w:rsidR="00D51DA4" w:rsidRDefault="009E22FC">
            <w:pPr>
              <w:pBdr>
                <w:top w:val="nil"/>
                <w:left w:val="nil"/>
                <w:bottom w:val="nil"/>
                <w:right w:val="nil"/>
                <w:between w:val="nil"/>
              </w:pBdr>
              <w:ind w:left="359" w:right="344"/>
              <w:jc w:val="center"/>
              <w:rPr>
                <w:color w:val="000000"/>
                <w:sz w:val="24"/>
                <w:szCs w:val="24"/>
              </w:rPr>
            </w:pPr>
            <w:r>
              <w:rPr>
                <w:color w:val="000000"/>
                <w:sz w:val="24"/>
                <w:szCs w:val="24"/>
              </w:rPr>
              <w:t>55 %</w:t>
            </w:r>
          </w:p>
        </w:tc>
      </w:tr>
      <w:tr w:rsidR="00D51DA4" w14:paraId="2E13604C" w14:textId="77777777">
        <w:trPr>
          <w:trHeight w:val="1103"/>
        </w:trPr>
        <w:tc>
          <w:tcPr>
            <w:tcW w:w="1234" w:type="dxa"/>
          </w:tcPr>
          <w:p w14:paraId="59F59AE7" w14:textId="77777777" w:rsidR="00D51DA4" w:rsidRDefault="00D51DA4">
            <w:pPr>
              <w:pBdr>
                <w:top w:val="nil"/>
                <w:left w:val="nil"/>
                <w:bottom w:val="nil"/>
                <w:right w:val="nil"/>
                <w:between w:val="nil"/>
              </w:pBdr>
              <w:spacing w:before="2"/>
              <w:rPr>
                <w:color w:val="000000"/>
                <w:sz w:val="35"/>
                <w:szCs w:val="35"/>
              </w:rPr>
            </w:pPr>
          </w:p>
          <w:p w14:paraId="3E4467CF" w14:textId="77777777" w:rsidR="00D51DA4" w:rsidRDefault="009E22FC">
            <w:pPr>
              <w:pBdr>
                <w:top w:val="nil"/>
                <w:left w:val="nil"/>
                <w:bottom w:val="nil"/>
                <w:right w:val="nil"/>
                <w:between w:val="nil"/>
              </w:pBdr>
              <w:ind w:left="248" w:right="238"/>
              <w:jc w:val="center"/>
              <w:rPr>
                <w:color w:val="000000"/>
                <w:sz w:val="24"/>
                <w:szCs w:val="24"/>
              </w:rPr>
            </w:pPr>
            <w:r>
              <w:rPr>
                <w:color w:val="000000"/>
                <w:sz w:val="24"/>
                <w:szCs w:val="24"/>
              </w:rPr>
              <w:t>1D</w:t>
            </w:r>
          </w:p>
        </w:tc>
        <w:tc>
          <w:tcPr>
            <w:tcW w:w="2429" w:type="dxa"/>
          </w:tcPr>
          <w:p w14:paraId="614F4C82" w14:textId="77777777" w:rsidR="00D51DA4" w:rsidRDefault="009E22FC">
            <w:pPr>
              <w:pBdr>
                <w:top w:val="nil"/>
                <w:left w:val="nil"/>
                <w:bottom w:val="nil"/>
                <w:right w:val="nil"/>
                <w:between w:val="nil"/>
              </w:pBdr>
              <w:ind w:left="844" w:right="840"/>
              <w:jc w:val="center"/>
              <w:rPr>
                <w:color w:val="000000"/>
                <w:sz w:val="24"/>
                <w:szCs w:val="24"/>
              </w:rPr>
            </w:pPr>
            <w:r>
              <w:rPr>
                <w:color w:val="000000"/>
                <w:sz w:val="24"/>
                <w:szCs w:val="24"/>
              </w:rPr>
              <w:t>Normal Alert</w:t>
            </w:r>
          </w:p>
          <w:p w14:paraId="3A370F0A" w14:textId="77777777" w:rsidR="00D51DA4" w:rsidRDefault="009E22FC">
            <w:pPr>
              <w:pBdr>
                <w:top w:val="nil"/>
                <w:left w:val="nil"/>
                <w:bottom w:val="nil"/>
                <w:right w:val="nil"/>
                <w:between w:val="nil"/>
              </w:pBdr>
              <w:ind w:left="475" w:right="470" w:hanging="2"/>
              <w:jc w:val="center"/>
              <w:rPr>
                <w:color w:val="000000"/>
                <w:sz w:val="24"/>
                <w:szCs w:val="24"/>
              </w:rPr>
            </w:pPr>
            <w:r>
              <w:rPr>
                <w:color w:val="000000"/>
                <w:sz w:val="24"/>
                <w:szCs w:val="24"/>
              </w:rPr>
              <w:t>Acknowledge Normal (again)</w:t>
            </w:r>
          </w:p>
        </w:tc>
        <w:tc>
          <w:tcPr>
            <w:tcW w:w="1896" w:type="dxa"/>
          </w:tcPr>
          <w:p w14:paraId="6D48B71D" w14:textId="77777777" w:rsidR="00D51DA4" w:rsidRDefault="009E22FC">
            <w:pPr>
              <w:pBdr>
                <w:top w:val="nil"/>
                <w:left w:val="nil"/>
                <w:bottom w:val="nil"/>
                <w:right w:val="nil"/>
                <w:between w:val="nil"/>
              </w:pBdr>
              <w:ind w:left="460" w:right="432" w:firstLine="120"/>
              <w:rPr>
                <w:color w:val="000000"/>
                <w:sz w:val="24"/>
                <w:szCs w:val="24"/>
              </w:rPr>
            </w:pPr>
            <w:r>
              <w:rPr>
                <w:color w:val="000000"/>
                <w:sz w:val="24"/>
                <w:szCs w:val="24"/>
              </w:rPr>
              <w:t xml:space="preserve">Normal Abnormal </w:t>
            </w:r>
            <w:proofErr w:type="spellStart"/>
            <w:r>
              <w:rPr>
                <w:color w:val="000000"/>
                <w:sz w:val="24"/>
                <w:szCs w:val="24"/>
              </w:rPr>
              <w:t>Abnormal</w:t>
            </w:r>
            <w:proofErr w:type="spellEnd"/>
          </w:p>
          <w:p w14:paraId="19A5D47D" w14:textId="77777777" w:rsidR="00D51DA4" w:rsidRDefault="009E22FC">
            <w:pPr>
              <w:pBdr>
                <w:top w:val="nil"/>
                <w:left w:val="nil"/>
                <w:bottom w:val="nil"/>
                <w:right w:val="nil"/>
                <w:between w:val="nil"/>
              </w:pBdr>
              <w:spacing w:line="264" w:lineRule="auto"/>
              <w:ind w:left="581"/>
              <w:rPr>
                <w:color w:val="000000"/>
                <w:sz w:val="24"/>
                <w:szCs w:val="24"/>
              </w:rPr>
            </w:pPr>
            <w:r>
              <w:rPr>
                <w:color w:val="000000"/>
                <w:sz w:val="24"/>
                <w:szCs w:val="24"/>
              </w:rPr>
              <w:t>Normal</w:t>
            </w:r>
          </w:p>
        </w:tc>
        <w:tc>
          <w:tcPr>
            <w:tcW w:w="1723" w:type="dxa"/>
          </w:tcPr>
          <w:p w14:paraId="09D58A1E" w14:textId="77777777" w:rsidR="00D51DA4" w:rsidRDefault="009E22FC">
            <w:pPr>
              <w:pBdr>
                <w:top w:val="nil"/>
                <w:left w:val="nil"/>
                <w:bottom w:val="nil"/>
                <w:right w:val="nil"/>
                <w:between w:val="nil"/>
              </w:pBdr>
              <w:ind w:left="446" w:right="436" w:firstLine="2"/>
              <w:jc w:val="center"/>
              <w:rPr>
                <w:color w:val="000000"/>
                <w:sz w:val="24"/>
                <w:szCs w:val="24"/>
              </w:rPr>
            </w:pPr>
            <w:r>
              <w:rPr>
                <w:color w:val="000000"/>
                <w:sz w:val="24"/>
                <w:szCs w:val="24"/>
              </w:rPr>
              <w:t>Dim Flashing On</w:t>
            </w:r>
          </w:p>
          <w:p w14:paraId="6020580B" w14:textId="77777777" w:rsidR="00D51DA4" w:rsidRDefault="009E22FC">
            <w:pPr>
              <w:pBdr>
                <w:top w:val="nil"/>
                <w:left w:val="nil"/>
                <w:bottom w:val="nil"/>
                <w:right w:val="nil"/>
                <w:between w:val="nil"/>
              </w:pBdr>
              <w:spacing w:line="264" w:lineRule="auto"/>
              <w:ind w:left="140" w:right="130"/>
              <w:jc w:val="center"/>
              <w:rPr>
                <w:color w:val="000000"/>
                <w:sz w:val="24"/>
                <w:szCs w:val="24"/>
              </w:rPr>
            </w:pPr>
            <w:r>
              <w:rPr>
                <w:color w:val="000000"/>
                <w:sz w:val="24"/>
                <w:szCs w:val="24"/>
              </w:rPr>
              <w:t>Dim</w:t>
            </w:r>
          </w:p>
        </w:tc>
        <w:tc>
          <w:tcPr>
            <w:tcW w:w="1473" w:type="dxa"/>
          </w:tcPr>
          <w:p w14:paraId="53DE9236" w14:textId="77777777" w:rsidR="00D51DA4" w:rsidRDefault="009E22FC">
            <w:pPr>
              <w:pBdr>
                <w:top w:val="nil"/>
                <w:left w:val="nil"/>
                <w:bottom w:val="nil"/>
                <w:right w:val="nil"/>
                <w:between w:val="nil"/>
              </w:pBdr>
              <w:ind w:left="570" w:right="558"/>
              <w:jc w:val="both"/>
              <w:rPr>
                <w:color w:val="000000"/>
                <w:sz w:val="24"/>
                <w:szCs w:val="24"/>
              </w:rPr>
            </w:pPr>
            <w:r>
              <w:rPr>
                <w:color w:val="000000"/>
                <w:sz w:val="24"/>
                <w:szCs w:val="24"/>
              </w:rPr>
              <w:t>Off On Off</w:t>
            </w:r>
          </w:p>
          <w:p w14:paraId="1C9BF0E5" w14:textId="77777777" w:rsidR="00D51DA4" w:rsidRDefault="009E22FC">
            <w:pPr>
              <w:pBdr>
                <w:top w:val="nil"/>
                <w:left w:val="nil"/>
                <w:bottom w:val="nil"/>
                <w:right w:val="nil"/>
                <w:between w:val="nil"/>
              </w:pBdr>
              <w:spacing w:line="264" w:lineRule="auto"/>
              <w:ind w:left="549" w:right="535"/>
              <w:jc w:val="center"/>
              <w:rPr>
                <w:color w:val="000000"/>
                <w:sz w:val="24"/>
                <w:szCs w:val="24"/>
              </w:rPr>
            </w:pPr>
            <w:r>
              <w:rPr>
                <w:color w:val="000000"/>
                <w:sz w:val="24"/>
                <w:szCs w:val="24"/>
              </w:rPr>
              <w:t>Off</w:t>
            </w:r>
          </w:p>
        </w:tc>
        <w:tc>
          <w:tcPr>
            <w:tcW w:w="1253" w:type="dxa"/>
          </w:tcPr>
          <w:p w14:paraId="25753B6A" w14:textId="77777777" w:rsidR="00D51DA4" w:rsidRDefault="00D51DA4">
            <w:pPr>
              <w:pBdr>
                <w:top w:val="nil"/>
                <w:left w:val="nil"/>
                <w:bottom w:val="nil"/>
                <w:right w:val="nil"/>
                <w:between w:val="nil"/>
              </w:pBdr>
              <w:spacing w:before="3"/>
              <w:rPr>
                <w:color w:val="000000"/>
                <w:sz w:val="23"/>
                <w:szCs w:val="23"/>
              </w:rPr>
            </w:pPr>
          </w:p>
          <w:p w14:paraId="1D750A28" w14:textId="77777777" w:rsidR="00D51DA4" w:rsidRDefault="009E22FC">
            <w:pPr>
              <w:pBdr>
                <w:top w:val="nil"/>
                <w:left w:val="nil"/>
                <w:bottom w:val="nil"/>
                <w:right w:val="nil"/>
                <w:between w:val="nil"/>
              </w:pBdr>
              <w:ind w:left="359" w:right="344"/>
              <w:jc w:val="center"/>
              <w:rPr>
                <w:color w:val="000000"/>
                <w:sz w:val="24"/>
                <w:szCs w:val="24"/>
              </w:rPr>
            </w:pPr>
            <w:r>
              <w:rPr>
                <w:color w:val="000000"/>
                <w:sz w:val="24"/>
                <w:szCs w:val="24"/>
              </w:rPr>
              <w:t>1 %</w:t>
            </w:r>
          </w:p>
        </w:tc>
      </w:tr>
      <w:tr w:rsidR="00D51DA4" w14:paraId="3316EA9A" w14:textId="77777777">
        <w:trPr>
          <w:trHeight w:val="1658"/>
        </w:trPr>
        <w:tc>
          <w:tcPr>
            <w:tcW w:w="1234" w:type="dxa"/>
          </w:tcPr>
          <w:p w14:paraId="38620D31" w14:textId="77777777" w:rsidR="00D51DA4" w:rsidRDefault="00D51DA4">
            <w:pPr>
              <w:pBdr>
                <w:top w:val="nil"/>
                <w:left w:val="nil"/>
                <w:bottom w:val="nil"/>
                <w:right w:val="nil"/>
                <w:between w:val="nil"/>
              </w:pBdr>
              <w:rPr>
                <w:color w:val="000000"/>
                <w:sz w:val="26"/>
                <w:szCs w:val="26"/>
              </w:rPr>
            </w:pPr>
          </w:p>
          <w:p w14:paraId="24A0D284" w14:textId="77777777" w:rsidR="00D51DA4" w:rsidRDefault="00D51DA4">
            <w:pPr>
              <w:pBdr>
                <w:top w:val="nil"/>
                <w:left w:val="nil"/>
                <w:bottom w:val="nil"/>
                <w:right w:val="nil"/>
                <w:between w:val="nil"/>
              </w:pBdr>
              <w:spacing w:before="4"/>
              <w:rPr>
                <w:color w:val="000000"/>
                <w:sz w:val="33"/>
                <w:szCs w:val="33"/>
              </w:rPr>
            </w:pPr>
          </w:p>
          <w:p w14:paraId="48B8D0E5" w14:textId="77777777" w:rsidR="00D51DA4" w:rsidRDefault="009E22FC">
            <w:pPr>
              <w:pBdr>
                <w:top w:val="nil"/>
                <w:left w:val="nil"/>
                <w:bottom w:val="nil"/>
                <w:right w:val="nil"/>
                <w:between w:val="nil"/>
              </w:pBdr>
              <w:ind w:left="248" w:right="238"/>
              <w:jc w:val="center"/>
              <w:rPr>
                <w:color w:val="000000"/>
                <w:sz w:val="24"/>
                <w:szCs w:val="24"/>
              </w:rPr>
            </w:pPr>
            <w:r>
              <w:rPr>
                <w:color w:val="000000"/>
                <w:sz w:val="24"/>
                <w:szCs w:val="24"/>
              </w:rPr>
              <w:t>2A</w:t>
            </w:r>
          </w:p>
        </w:tc>
        <w:tc>
          <w:tcPr>
            <w:tcW w:w="2429" w:type="dxa"/>
          </w:tcPr>
          <w:p w14:paraId="7532AAD8" w14:textId="77777777" w:rsidR="00D51DA4" w:rsidRDefault="009E22FC">
            <w:pPr>
              <w:pBdr>
                <w:top w:val="nil"/>
                <w:left w:val="nil"/>
                <w:bottom w:val="nil"/>
                <w:right w:val="nil"/>
                <w:between w:val="nil"/>
              </w:pBdr>
              <w:ind w:left="844" w:right="840"/>
              <w:jc w:val="center"/>
              <w:rPr>
                <w:color w:val="000000"/>
                <w:sz w:val="24"/>
                <w:szCs w:val="24"/>
              </w:rPr>
            </w:pPr>
            <w:r>
              <w:rPr>
                <w:color w:val="000000"/>
                <w:sz w:val="24"/>
                <w:szCs w:val="24"/>
              </w:rPr>
              <w:t>Normal Alert</w:t>
            </w:r>
          </w:p>
          <w:p w14:paraId="33D10F83" w14:textId="77777777" w:rsidR="00D51DA4" w:rsidRDefault="009E22FC">
            <w:pPr>
              <w:pBdr>
                <w:top w:val="nil"/>
                <w:left w:val="nil"/>
                <w:bottom w:val="nil"/>
                <w:right w:val="nil"/>
                <w:between w:val="nil"/>
              </w:pBdr>
              <w:ind w:left="475" w:right="470" w:hanging="2"/>
              <w:jc w:val="center"/>
              <w:rPr>
                <w:color w:val="000000"/>
                <w:sz w:val="24"/>
                <w:szCs w:val="24"/>
              </w:rPr>
            </w:pPr>
            <w:r>
              <w:rPr>
                <w:color w:val="000000"/>
                <w:sz w:val="24"/>
                <w:szCs w:val="24"/>
              </w:rPr>
              <w:t>Acknowledge Normal (again) Reset</w:t>
            </w:r>
          </w:p>
          <w:p w14:paraId="764CF5EB" w14:textId="77777777" w:rsidR="00D51DA4" w:rsidRDefault="009E22FC">
            <w:pPr>
              <w:pBdr>
                <w:top w:val="nil"/>
                <w:left w:val="nil"/>
                <w:bottom w:val="nil"/>
                <w:right w:val="nil"/>
                <w:between w:val="nil"/>
              </w:pBdr>
              <w:spacing w:line="266" w:lineRule="auto"/>
              <w:ind w:left="277" w:right="274"/>
              <w:jc w:val="center"/>
              <w:rPr>
                <w:color w:val="000000"/>
                <w:sz w:val="24"/>
                <w:szCs w:val="24"/>
              </w:rPr>
            </w:pPr>
            <w:r>
              <w:rPr>
                <w:color w:val="000000"/>
                <w:sz w:val="24"/>
                <w:szCs w:val="24"/>
              </w:rPr>
              <w:t>Test</w:t>
            </w:r>
          </w:p>
        </w:tc>
        <w:tc>
          <w:tcPr>
            <w:tcW w:w="1896" w:type="dxa"/>
          </w:tcPr>
          <w:p w14:paraId="018336B4" w14:textId="77777777" w:rsidR="00D51DA4" w:rsidRDefault="009E22FC">
            <w:pPr>
              <w:pBdr>
                <w:top w:val="nil"/>
                <w:left w:val="nil"/>
                <w:bottom w:val="nil"/>
                <w:right w:val="nil"/>
                <w:between w:val="nil"/>
              </w:pBdr>
              <w:ind w:left="185" w:right="176"/>
              <w:jc w:val="center"/>
              <w:rPr>
                <w:color w:val="000000"/>
                <w:sz w:val="24"/>
                <w:szCs w:val="24"/>
              </w:rPr>
            </w:pPr>
            <w:r>
              <w:rPr>
                <w:color w:val="000000"/>
                <w:sz w:val="24"/>
                <w:szCs w:val="24"/>
              </w:rPr>
              <w:t xml:space="preserve">Normal Abnormal </w:t>
            </w:r>
            <w:proofErr w:type="spellStart"/>
            <w:r>
              <w:rPr>
                <w:color w:val="000000"/>
                <w:sz w:val="24"/>
                <w:szCs w:val="24"/>
              </w:rPr>
              <w:t>Abnormal</w:t>
            </w:r>
            <w:proofErr w:type="spellEnd"/>
            <w:r>
              <w:rPr>
                <w:color w:val="000000"/>
                <w:sz w:val="24"/>
                <w:szCs w:val="24"/>
              </w:rPr>
              <w:t xml:space="preserve"> Normal </w:t>
            </w:r>
            <w:proofErr w:type="spellStart"/>
            <w:r>
              <w:rPr>
                <w:color w:val="000000"/>
                <w:sz w:val="24"/>
                <w:szCs w:val="24"/>
              </w:rPr>
              <w:t>Normal</w:t>
            </w:r>
            <w:proofErr w:type="spellEnd"/>
            <w:r>
              <w:rPr>
                <w:color w:val="000000"/>
                <w:sz w:val="24"/>
                <w:szCs w:val="24"/>
              </w:rPr>
              <w:t xml:space="preserve"> </w:t>
            </w:r>
            <w:proofErr w:type="spellStart"/>
            <w:r>
              <w:rPr>
                <w:color w:val="000000"/>
                <w:sz w:val="24"/>
                <w:szCs w:val="24"/>
              </w:rPr>
              <w:t>Normal</w:t>
            </w:r>
            <w:proofErr w:type="spellEnd"/>
          </w:p>
        </w:tc>
        <w:tc>
          <w:tcPr>
            <w:tcW w:w="1723" w:type="dxa"/>
          </w:tcPr>
          <w:p w14:paraId="21D65476" w14:textId="77777777" w:rsidR="00D51DA4" w:rsidRDefault="009E22FC">
            <w:pPr>
              <w:pBdr>
                <w:top w:val="nil"/>
                <w:left w:val="nil"/>
                <w:bottom w:val="nil"/>
                <w:right w:val="nil"/>
                <w:between w:val="nil"/>
              </w:pBdr>
              <w:ind w:left="446" w:right="436" w:hanging="2"/>
              <w:jc w:val="center"/>
              <w:rPr>
                <w:color w:val="000000"/>
                <w:sz w:val="24"/>
                <w:szCs w:val="24"/>
              </w:rPr>
            </w:pPr>
            <w:r>
              <w:rPr>
                <w:color w:val="000000"/>
                <w:sz w:val="24"/>
                <w:szCs w:val="24"/>
              </w:rPr>
              <w:t>Off Flashing On</w:t>
            </w:r>
          </w:p>
          <w:p w14:paraId="3672E7C5" w14:textId="77777777" w:rsidR="00D51DA4" w:rsidRDefault="009E22FC">
            <w:pPr>
              <w:pBdr>
                <w:top w:val="nil"/>
                <w:left w:val="nil"/>
                <w:bottom w:val="nil"/>
                <w:right w:val="nil"/>
                <w:between w:val="nil"/>
              </w:pBdr>
              <w:ind w:left="694" w:right="684" w:firstLine="20"/>
              <w:jc w:val="both"/>
              <w:rPr>
                <w:color w:val="000000"/>
                <w:sz w:val="24"/>
                <w:szCs w:val="24"/>
              </w:rPr>
            </w:pPr>
            <w:r>
              <w:rPr>
                <w:color w:val="000000"/>
                <w:sz w:val="24"/>
                <w:szCs w:val="24"/>
              </w:rPr>
              <w:t>On Off On</w:t>
            </w:r>
          </w:p>
        </w:tc>
        <w:tc>
          <w:tcPr>
            <w:tcW w:w="1473" w:type="dxa"/>
          </w:tcPr>
          <w:p w14:paraId="713238AF" w14:textId="77777777" w:rsidR="00D51DA4" w:rsidRDefault="009E22FC">
            <w:pPr>
              <w:pBdr>
                <w:top w:val="nil"/>
                <w:left w:val="nil"/>
                <w:bottom w:val="nil"/>
                <w:right w:val="nil"/>
                <w:between w:val="nil"/>
              </w:pBdr>
              <w:ind w:left="570" w:right="556" w:firstLine="2"/>
              <w:jc w:val="both"/>
              <w:rPr>
                <w:color w:val="000000"/>
                <w:sz w:val="24"/>
                <w:szCs w:val="24"/>
              </w:rPr>
            </w:pPr>
            <w:r>
              <w:rPr>
                <w:color w:val="000000"/>
                <w:sz w:val="24"/>
                <w:szCs w:val="24"/>
              </w:rPr>
              <w:t xml:space="preserve">Off On Off </w:t>
            </w:r>
            <w:proofErr w:type="spellStart"/>
            <w:r>
              <w:rPr>
                <w:color w:val="000000"/>
                <w:sz w:val="24"/>
                <w:szCs w:val="24"/>
              </w:rPr>
              <w:t>Off</w:t>
            </w:r>
            <w:proofErr w:type="spellEnd"/>
          </w:p>
          <w:p w14:paraId="2EB57814" w14:textId="77777777" w:rsidR="00D51DA4" w:rsidRDefault="009E22FC">
            <w:pPr>
              <w:pBdr>
                <w:top w:val="nil"/>
                <w:left w:val="nil"/>
                <w:bottom w:val="nil"/>
                <w:right w:val="nil"/>
                <w:between w:val="nil"/>
              </w:pBdr>
              <w:ind w:left="549" w:right="537"/>
              <w:jc w:val="center"/>
              <w:rPr>
                <w:color w:val="000000"/>
                <w:sz w:val="24"/>
                <w:szCs w:val="24"/>
              </w:rPr>
            </w:pPr>
            <w:r>
              <w:rPr>
                <w:color w:val="000000"/>
                <w:sz w:val="24"/>
                <w:szCs w:val="24"/>
              </w:rPr>
              <w:t>Off On</w:t>
            </w:r>
          </w:p>
        </w:tc>
        <w:tc>
          <w:tcPr>
            <w:tcW w:w="1253" w:type="dxa"/>
          </w:tcPr>
          <w:p w14:paraId="02CC5D54" w14:textId="77777777" w:rsidR="00D51DA4" w:rsidRDefault="00D51DA4">
            <w:pPr>
              <w:pBdr>
                <w:top w:val="nil"/>
                <w:left w:val="nil"/>
                <w:bottom w:val="nil"/>
                <w:right w:val="nil"/>
                <w:between w:val="nil"/>
              </w:pBdr>
              <w:rPr>
                <w:color w:val="000000"/>
                <w:sz w:val="26"/>
                <w:szCs w:val="26"/>
              </w:rPr>
            </w:pPr>
          </w:p>
          <w:p w14:paraId="75250C9F" w14:textId="77777777" w:rsidR="00D51DA4" w:rsidRDefault="00D51DA4">
            <w:pPr>
              <w:pBdr>
                <w:top w:val="nil"/>
                <w:left w:val="nil"/>
                <w:bottom w:val="nil"/>
                <w:right w:val="nil"/>
                <w:between w:val="nil"/>
              </w:pBdr>
              <w:rPr>
                <w:color w:val="000000"/>
                <w:sz w:val="26"/>
                <w:szCs w:val="26"/>
              </w:rPr>
            </w:pPr>
          </w:p>
          <w:p w14:paraId="296216F1" w14:textId="77777777" w:rsidR="00D51DA4" w:rsidRDefault="009E22FC">
            <w:pPr>
              <w:pBdr>
                <w:top w:val="nil"/>
                <w:left w:val="nil"/>
                <w:bottom w:val="nil"/>
                <w:right w:val="nil"/>
                <w:between w:val="nil"/>
              </w:pBdr>
              <w:spacing w:before="222"/>
              <w:ind w:left="359" w:right="344"/>
              <w:jc w:val="center"/>
              <w:rPr>
                <w:color w:val="000000"/>
                <w:sz w:val="24"/>
                <w:szCs w:val="24"/>
              </w:rPr>
            </w:pPr>
            <w:r>
              <w:rPr>
                <w:color w:val="000000"/>
                <w:sz w:val="24"/>
                <w:szCs w:val="24"/>
              </w:rPr>
              <w:t>5 %</w:t>
            </w:r>
          </w:p>
        </w:tc>
      </w:tr>
      <w:tr w:rsidR="00D51DA4" w14:paraId="67B34B6B" w14:textId="77777777">
        <w:trPr>
          <w:trHeight w:val="2483"/>
        </w:trPr>
        <w:tc>
          <w:tcPr>
            <w:tcW w:w="1234" w:type="dxa"/>
          </w:tcPr>
          <w:p w14:paraId="1132E1A0" w14:textId="77777777" w:rsidR="00D51DA4" w:rsidRDefault="00D51DA4">
            <w:pPr>
              <w:pBdr>
                <w:top w:val="nil"/>
                <w:left w:val="nil"/>
                <w:bottom w:val="nil"/>
                <w:right w:val="nil"/>
                <w:between w:val="nil"/>
              </w:pBdr>
              <w:rPr>
                <w:color w:val="000000"/>
                <w:sz w:val="26"/>
                <w:szCs w:val="26"/>
              </w:rPr>
            </w:pPr>
          </w:p>
          <w:p w14:paraId="68067C22" w14:textId="77777777" w:rsidR="00D51DA4" w:rsidRDefault="00D51DA4">
            <w:pPr>
              <w:pBdr>
                <w:top w:val="nil"/>
                <w:left w:val="nil"/>
                <w:bottom w:val="nil"/>
                <w:right w:val="nil"/>
                <w:between w:val="nil"/>
              </w:pBdr>
              <w:rPr>
                <w:color w:val="000000"/>
                <w:sz w:val="26"/>
                <w:szCs w:val="26"/>
              </w:rPr>
            </w:pPr>
          </w:p>
          <w:p w14:paraId="5BD5095B" w14:textId="77777777" w:rsidR="00D51DA4" w:rsidRDefault="00D51DA4">
            <w:pPr>
              <w:pBdr>
                <w:top w:val="nil"/>
                <w:left w:val="nil"/>
                <w:bottom w:val="nil"/>
                <w:right w:val="nil"/>
                <w:between w:val="nil"/>
              </w:pBdr>
              <w:rPr>
                <w:color w:val="000000"/>
                <w:sz w:val="26"/>
                <w:szCs w:val="26"/>
              </w:rPr>
            </w:pPr>
          </w:p>
          <w:p w14:paraId="16D4BC35" w14:textId="77777777" w:rsidR="00D51DA4" w:rsidRDefault="009E22FC">
            <w:pPr>
              <w:pBdr>
                <w:top w:val="nil"/>
                <w:left w:val="nil"/>
                <w:bottom w:val="nil"/>
                <w:right w:val="nil"/>
                <w:between w:val="nil"/>
              </w:pBdr>
              <w:spacing w:before="199"/>
              <w:ind w:left="248" w:right="238"/>
              <w:jc w:val="center"/>
              <w:rPr>
                <w:color w:val="000000"/>
                <w:sz w:val="24"/>
                <w:szCs w:val="24"/>
              </w:rPr>
            </w:pPr>
            <w:r>
              <w:rPr>
                <w:color w:val="000000"/>
                <w:sz w:val="24"/>
                <w:szCs w:val="24"/>
              </w:rPr>
              <w:t>4A</w:t>
            </w:r>
          </w:p>
        </w:tc>
        <w:tc>
          <w:tcPr>
            <w:tcW w:w="2429" w:type="dxa"/>
          </w:tcPr>
          <w:p w14:paraId="7A44F00D" w14:textId="77777777" w:rsidR="00D51DA4" w:rsidRDefault="009E22FC">
            <w:pPr>
              <w:pBdr>
                <w:top w:val="nil"/>
                <w:left w:val="nil"/>
                <w:bottom w:val="nil"/>
                <w:right w:val="nil"/>
                <w:between w:val="nil"/>
              </w:pBdr>
              <w:ind w:left="964" w:right="821" w:hanging="120"/>
              <w:rPr>
                <w:color w:val="000000"/>
                <w:sz w:val="24"/>
                <w:szCs w:val="24"/>
              </w:rPr>
            </w:pPr>
            <w:r>
              <w:rPr>
                <w:color w:val="000000"/>
                <w:sz w:val="24"/>
                <w:szCs w:val="24"/>
              </w:rPr>
              <w:t>Normal Alert</w:t>
            </w:r>
          </w:p>
          <w:p w14:paraId="41BA28C5" w14:textId="77777777" w:rsidR="00D51DA4" w:rsidRDefault="009E22FC">
            <w:pPr>
              <w:pBdr>
                <w:top w:val="nil"/>
                <w:left w:val="nil"/>
                <w:bottom w:val="nil"/>
                <w:right w:val="nil"/>
                <w:between w:val="nil"/>
              </w:pBdr>
              <w:ind w:left="544" w:right="533" w:firstLine="218"/>
              <w:rPr>
                <w:color w:val="000000"/>
                <w:sz w:val="24"/>
                <w:szCs w:val="24"/>
              </w:rPr>
            </w:pPr>
            <w:r>
              <w:rPr>
                <w:color w:val="000000"/>
                <w:sz w:val="24"/>
                <w:szCs w:val="24"/>
              </w:rPr>
              <w:t>(a) Initial Subsequent Acknowledge</w:t>
            </w:r>
          </w:p>
          <w:p w14:paraId="1DBAE5C2" w14:textId="77777777" w:rsidR="00D51DA4" w:rsidRDefault="009E22FC">
            <w:pPr>
              <w:pBdr>
                <w:top w:val="nil"/>
                <w:left w:val="nil"/>
                <w:bottom w:val="nil"/>
                <w:right w:val="nil"/>
                <w:between w:val="nil"/>
              </w:pBdr>
              <w:ind w:left="474" w:right="174" w:hanging="298"/>
              <w:rPr>
                <w:color w:val="000000"/>
                <w:sz w:val="24"/>
                <w:szCs w:val="24"/>
              </w:rPr>
            </w:pPr>
            <w:r>
              <w:rPr>
                <w:color w:val="000000"/>
                <w:sz w:val="24"/>
                <w:szCs w:val="24"/>
              </w:rPr>
              <w:t>(a) Initial Subsequent Normal (again)</w:t>
            </w:r>
          </w:p>
          <w:p w14:paraId="260D154D" w14:textId="77777777" w:rsidR="00D51DA4" w:rsidRDefault="009E22FC">
            <w:pPr>
              <w:pBdr>
                <w:top w:val="nil"/>
                <w:left w:val="nil"/>
                <w:bottom w:val="nil"/>
                <w:right w:val="nil"/>
                <w:between w:val="nil"/>
              </w:pBdr>
              <w:ind w:left="1005"/>
              <w:rPr>
                <w:color w:val="000000"/>
                <w:sz w:val="24"/>
                <w:szCs w:val="24"/>
              </w:rPr>
            </w:pPr>
            <w:r>
              <w:rPr>
                <w:color w:val="000000"/>
                <w:sz w:val="24"/>
                <w:szCs w:val="24"/>
              </w:rPr>
              <w:t>Test</w:t>
            </w:r>
          </w:p>
        </w:tc>
        <w:tc>
          <w:tcPr>
            <w:tcW w:w="1896" w:type="dxa"/>
          </w:tcPr>
          <w:p w14:paraId="5EF6EBEF" w14:textId="77777777" w:rsidR="00D51DA4" w:rsidRDefault="009E22FC">
            <w:pPr>
              <w:pBdr>
                <w:top w:val="nil"/>
                <w:left w:val="nil"/>
                <w:bottom w:val="nil"/>
                <w:right w:val="nil"/>
                <w:between w:val="nil"/>
              </w:pBdr>
              <w:ind w:left="461" w:right="452"/>
              <w:jc w:val="center"/>
              <w:rPr>
                <w:color w:val="000000"/>
                <w:sz w:val="24"/>
                <w:szCs w:val="24"/>
              </w:rPr>
            </w:pPr>
            <w:r>
              <w:rPr>
                <w:color w:val="000000"/>
                <w:sz w:val="24"/>
                <w:szCs w:val="24"/>
              </w:rPr>
              <w:t>Normal Abnormal</w:t>
            </w:r>
          </w:p>
          <w:p w14:paraId="41C61C2C" w14:textId="77777777" w:rsidR="00D51DA4" w:rsidRDefault="009E22FC">
            <w:pPr>
              <w:pBdr>
                <w:top w:val="nil"/>
                <w:left w:val="nil"/>
                <w:bottom w:val="nil"/>
                <w:right w:val="nil"/>
                <w:between w:val="nil"/>
              </w:pBdr>
              <w:ind w:left="185" w:right="176" w:hanging="1"/>
              <w:jc w:val="center"/>
              <w:rPr>
                <w:color w:val="000000"/>
                <w:sz w:val="24"/>
                <w:szCs w:val="24"/>
              </w:rPr>
            </w:pPr>
            <w:r>
              <w:rPr>
                <w:color w:val="000000"/>
                <w:sz w:val="24"/>
                <w:szCs w:val="24"/>
              </w:rPr>
              <w:t xml:space="preserve">Abnormal Normal </w:t>
            </w:r>
            <w:proofErr w:type="spellStart"/>
            <w:r>
              <w:rPr>
                <w:color w:val="000000"/>
                <w:sz w:val="24"/>
                <w:szCs w:val="24"/>
              </w:rPr>
              <w:t>Normal</w:t>
            </w:r>
            <w:proofErr w:type="spellEnd"/>
          </w:p>
        </w:tc>
        <w:tc>
          <w:tcPr>
            <w:tcW w:w="1723" w:type="dxa"/>
          </w:tcPr>
          <w:p w14:paraId="6833907C" w14:textId="77777777" w:rsidR="00D51DA4" w:rsidRDefault="009E22FC">
            <w:pPr>
              <w:pBdr>
                <w:top w:val="nil"/>
                <w:left w:val="nil"/>
                <w:bottom w:val="nil"/>
                <w:right w:val="nil"/>
                <w:between w:val="nil"/>
              </w:pBdr>
              <w:spacing w:line="268" w:lineRule="auto"/>
              <w:ind w:left="139" w:right="132"/>
              <w:jc w:val="center"/>
              <w:rPr>
                <w:color w:val="000000"/>
                <w:sz w:val="24"/>
                <w:szCs w:val="24"/>
              </w:rPr>
            </w:pPr>
            <w:r>
              <w:rPr>
                <w:color w:val="000000"/>
                <w:sz w:val="24"/>
                <w:szCs w:val="24"/>
              </w:rPr>
              <w:t>Off</w:t>
            </w:r>
          </w:p>
          <w:p w14:paraId="1D3AD059" w14:textId="77777777" w:rsidR="00D51DA4" w:rsidRDefault="00D51DA4">
            <w:pPr>
              <w:pBdr>
                <w:top w:val="nil"/>
                <w:left w:val="nil"/>
                <w:bottom w:val="nil"/>
                <w:right w:val="nil"/>
                <w:between w:val="nil"/>
              </w:pBdr>
              <w:rPr>
                <w:color w:val="000000"/>
                <w:sz w:val="24"/>
                <w:szCs w:val="24"/>
              </w:rPr>
            </w:pPr>
          </w:p>
          <w:p w14:paraId="74579E00" w14:textId="77777777" w:rsidR="00D51DA4" w:rsidRDefault="009E22FC">
            <w:pPr>
              <w:pBdr>
                <w:top w:val="nil"/>
                <w:left w:val="nil"/>
                <w:bottom w:val="nil"/>
                <w:right w:val="nil"/>
                <w:between w:val="nil"/>
              </w:pBdr>
              <w:ind w:left="446" w:right="436"/>
              <w:jc w:val="center"/>
              <w:rPr>
                <w:color w:val="000000"/>
                <w:sz w:val="24"/>
                <w:szCs w:val="24"/>
              </w:rPr>
            </w:pPr>
            <w:r>
              <w:rPr>
                <w:color w:val="000000"/>
                <w:sz w:val="24"/>
                <w:szCs w:val="24"/>
              </w:rPr>
              <w:t>Flashing On</w:t>
            </w:r>
          </w:p>
          <w:p w14:paraId="605564A1" w14:textId="77777777" w:rsidR="00D51DA4" w:rsidRDefault="00D51DA4">
            <w:pPr>
              <w:pBdr>
                <w:top w:val="nil"/>
                <w:left w:val="nil"/>
                <w:bottom w:val="nil"/>
                <w:right w:val="nil"/>
                <w:between w:val="nil"/>
              </w:pBdr>
              <w:spacing w:before="11"/>
              <w:rPr>
                <w:color w:val="000000"/>
              </w:rPr>
            </w:pPr>
          </w:p>
          <w:p w14:paraId="47024D6E" w14:textId="77777777" w:rsidR="00D51DA4" w:rsidRDefault="009E22FC">
            <w:pPr>
              <w:pBdr>
                <w:top w:val="nil"/>
                <w:left w:val="nil"/>
                <w:bottom w:val="nil"/>
                <w:right w:val="nil"/>
                <w:between w:val="nil"/>
              </w:pBdr>
              <w:ind w:left="694" w:right="684" w:firstLine="20"/>
              <w:jc w:val="both"/>
              <w:rPr>
                <w:color w:val="000000"/>
                <w:sz w:val="24"/>
                <w:szCs w:val="24"/>
              </w:rPr>
            </w:pPr>
            <w:r>
              <w:rPr>
                <w:color w:val="000000"/>
                <w:sz w:val="24"/>
                <w:szCs w:val="24"/>
              </w:rPr>
              <w:t xml:space="preserve">On </w:t>
            </w:r>
            <w:proofErr w:type="spellStart"/>
            <w:r>
              <w:rPr>
                <w:color w:val="000000"/>
                <w:sz w:val="24"/>
                <w:szCs w:val="24"/>
              </w:rPr>
              <w:t>On</w:t>
            </w:r>
            <w:proofErr w:type="spellEnd"/>
            <w:r>
              <w:rPr>
                <w:color w:val="000000"/>
                <w:sz w:val="24"/>
                <w:szCs w:val="24"/>
              </w:rPr>
              <w:t xml:space="preserve"> Off On</w:t>
            </w:r>
          </w:p>
        </w:tc>
        <w:tc>
          <w:tcPr>
            <w:tcW w:w="1473" w:type="dxa"/>
          </w:tcPr>
          <w:p w14:paraId="3E613FBD" w14:textId="77777777" w:rsidR="00D51DA4" w:rsidRDefault="009E22FC">
            <w:pPr>
              <w:pBdr>
                <w:top w:val="nil"/>
                <w:left w:val="nil"/>
                <w:bottom w:val="nil"/>
                <w:right w:val="nil"/>
                <w:between w:val="nil"/>
              </w:pBdr>
              <w:spacing w:line="268" w:lineRule="auto"/>
              <w:ind w:left="546" w:right="537"/>
              <w:jc w:val="center"/>
              <w:rPr>
                <w:color w:val="000000"/>
                <w:sz w:val="24"/>
                <w:szCs w:val="24"/>
              </w:rPr>
            </w:pPr>
            <w:r>
              <w:rPr>
                <w:color w:val="000000"/>
                <w:sz w:val="24"/>
                <w:szCs w:val="24"/>
              </w:rPr>
              <w:t>Off</w:t>
            </w:r>
          </w:p>
          <w:p w14:paraId="33D71A24" w14:textId="77777777" w:rsidR="00D51DA4" w:rsidRDefault="00D51DA4">
            <w:pPr>
              <w:pBdr>
                <w:top w:val="nil"/>
                <w:left w:val="nil"/>
                <w:bottom w:val="nil"/>
                <w:right w:val="nil"/>
                <w:between w:val="nil"/>
              </w:pBdr>
              <w:rPr>
                <w:color w:val="000000"/>
                <w:sz w:val="24"/>
                <w:szCs w:val="24"/>
              </w:rPr>
            </w:pPr>
          </w:p>
          <w:p w14:paraId="5E12A0CE" w14:textId="77777777" w:rsidR="00D51DA4" w:rsidRDefault="009E22FC">
            <w:pPr>
              <w:pBdr>
                <w:top w:val="nil"/>
                <w:left w:val="nil"/>
                <w:bottom w:val="nil"/>
                <w:right w:val="nil"/>
                <w:between w:val="nil"/>
              </w:pBdr>
              <w:ind w:left="549" w:right="537"/>
              <w:jc w:val="center"/>
              <w:rPr>
                <w:color w:val="000000"/>
                <w:sz w:val="24"/>
                <w:szCs w:val="24"/>
              </w:rPr>
            </w:pPr>
            <w:r>
              <w:rPr>
                <w:color w:val="000000"/>
                <w:sz w:val="24"/>
                <w:szCs w:val="24"/>
              </w:rPr>
              <w:t>Off On</w:t>
            </w:r>
          </w:p>
          <w:p w14:paraId="0BAFF4DA" w14:textId="77777777" w:rsidR="00D51DA4" w:rsidRDefault="00D51DA4">
            <w:pPr>
              <w:pBdr>
                <w:top w:val="nil"/>
                <w:left w:val="nil"/>
                <w:bottom w:val="nil"/>
                <w:right w:val="nil"/>
                <w:between w:val="nil"/>
              </w:pBdr>
              <w:spacing w:before="11"/>
              <w:rPr>
                <w:color w:val="000000"/>
              </w:rPr>
            </w:pPr>
          </w:p>
          <w:p w14:paraId="785105E4" w14:textId="77777777" w:rsidR="00D51DA4" w:rsidRDefault="009E22FC">
            <w:pPr>
              <w:pBdr>
                <w:top w:val="nil"/>
                <w:left w:val="nil"/>
                <w:bottom w:val="nil"/>
                <w:right w:val="nil"/>
                <w:between w:val="nil"/>
              </w:pBdr>
              <w:ind w:left="570" w:right="558" w:firstLine="21"/>
              <w:jc w:val="both"/>
              <w:rPr>
                <w:color w:val="000000"/>
                <w:sz w:val="24"/>
                <w:szCs w:val="24"/>
              </w:rPr>
            </w:pPr>
            <w:r>
              <w:rPr>
                <w:color w:val="000000"/>
                <w:sz w:val="24"/>
                <w:szCs w:val="24"/>
              </w:rPr>
              <w:t xml:space="preserve">On </w:t>
            </w:r>
            <w:proofErr w:type="spellStart"/>
            <w:r>
              <w:rPr>
                <w:color w:val="000000"/>
                <w:sz w:val="24"/>
                <w:szCs w:val="24"/>
              </w:rPr>
              <w:t>On</w:t>
            </w:r>
            <w:proofErr w:type="spellEnd"/>
            <w:r>
              <w:rPr>
                <w:color w:val="000000"/>
                <w:sz w:val="24"/>
                <w:szCs w:val="24"/>
              </w:rPr>
              <w:t xml:space="preserve"> Off On</w:t>
            </w:r>
          </w:p>
        </w:tc>
        <w:tc>
          <w:tcPr>
            <w:tcW w:w="1253" w:type="dxa"/>
          </w:tcPr>
          <w:p w14:paraId="575BEC98" w14:textId="77777777" w:rsidR="00D51DA4" w:rsidRDefault="00D51DA4">
            <w:pPr>
              <w:pBdr>
                <w:top w:val="nil"/>
                <w:left w:val="nil"/>
                <w:bottom w:val="nil"/>
                <w:right w:val="nil"/>
                <w:between w:val="nil"/>
              </w:pBdr>
              <w:rPr>
                <w:color w:val="000000"/>
                <w:sz w:val="26"/>
                <w:szCs w:val="26"/>
              </w:rPr>
            </w:pPr>
          </w:p>
          <w:p w14:paraId="7C906B4A" w14:textId="77777777" w:rsidR="00D51DA4" w:rsidRDefault="00D51DA4">
            <w:pPr>
              <w:pBdr>
                <w:top w:val="nil"/>
                <w:left w:val="nil"/>
                <w:bottom w:val="nil"/>
                <w:right w:val="nil"/>
                <w:between w:val="nil"/>
              </w:pBdr>
              <w:rPr>
                <w:color w:val="000000"/>
                <w:sz w:val="26"/>
                <w:szCs w:val="26"/>
              </w:rPr>
            </w:pPr>
          </w:p>
          <w:p w14:paraId="4B71018C" w14:textId="77777777" w:rsidR="00D51DA4" w:rsidRDefault="00D51DA4">
            <w:pPr>
              <w:pBdr>
                <w:top w:val="nil"/>
                <w:left w:val="nil"/>
                <w:bottom w:val="nil"/>
                <w:right w:val="nil"/>
                <w:between w:val="nil"/>
              </w:pBdr>
              <w:rPr>
                <w:color w:val="000000"/>
                <w:sz w:val="26"/>
                <w:szCs w:val="26"/>
              </w:rPr>
            </w:pPr>
          </w:p>
          <w:p w14:paraId="495547E0" w14:textId="77777777" w:rsidR="00D51DA4" w:rsidRDefault="009E22FC">
            <w:pPr>
              <w:pBdr>
                <w:top w:val="nil"/>
                <w:left w:val="nil"/>
                <w:bottom w:val="nil"/>
                <w:right w:val="nil"/>
                <w:between w:val="nil"/>
              </w:pBdr>
              <w:spacing w:before="199"/>
              <w:ind w:left="359" w:right="344"/>
              <w:jc w:val="center"/>
              <w:rPr>
                <w:color w:val="000000"/>
                <w:sz w:val="24"/>
                <w:szCs w:val="24"/>
              </w:rPr>
            </w:pPr>
            <w:r>
              <w:rPr>
                <w:color w:val="000000"/>
                <w:sz w:val="24"/>
                <w:szCs w:val="24"/>
              </w:rPr>
              <w:t>28 %</w:t>
            </w:r>
          </w:p>
        </w:tc>
      </w:tr>
    </w:tbl>
    <w:p w14:paraId="6461290D" w14:textId="77777777" w:rsidR="00D51DA4" w:rsidRDefault="00D51DA4">
      <w:pPr>
        <w:pBdr>
          <w:top w:val="nil"/>
          <w:left w:val="nil"/>
          <w:bottom w:val="nil"/>
          <w:right w:val="nil"/>
          <w:between w:val="nil"/>
        </w:pBdr>
        <w:spacing w:before="1"/>
        <w:rPr>
          <w:color w:val="000000"/>
          <w:sz w:val="28"/>
          <w:szCs w:val="28"/>
        </w:rPr>
      </w:pPr>
    </w:p>
    <w:p w14:paraId="7E70C81D" w14:textId="77777777" w:rsidR="00D51DA4" w:rsidRDefault="009E22FC">
      <w:pPr>
        <w:pBdr>
          <w:top w:val="nil"/>
          <w:left w:val="nil"/>
          <w:bottom w:val="nil"/>
          <w:right w:val="nil"/>
          <w:between w:val="nil"/>
        </w:pBdr>
        <w:spacing w:before="90" w:line="360" w:lineRule="auto"/>
        <w:ind w:left="400" w:right="495"/>
        <w:jc w:val="both"/>
        <w:rPr>
          <w:color w:val="000000"/>
          <w:sz w:val="24"/>
          <w:szCs w:val="24"/>
        </w:rPr>
      </w:pPr>
      <w:r>
        <w:rPr>
          <w:color w:val="000000"/>
          <w:sz w:val="24"/>
          <w:szCs w:val="24"/>
        </w:rPr>
        <w:t>1B: Flashing sequence: The alert condition of an alarm point result in flashing visual condition and an audible signal. The visual indicator turns off automatically when monitored process returns to normal.</w:t>
      </w:r>
    </w:p>
    <w:p w14:paraId="47B9EC0F" w14:textId="77777777" w:rsidR="00D51DA4" w:rsidRDefault="00D51DA4">
      <w:pPr>
        <w:pBdr>
          <w:top w:val="nil"/>
          <w:left w:val="nil"/>
          <w:bottom w:val="nil"/>
          <w:right w:val="nil"/>
          <w:between w:val="nil"/>
        </w:pBdr>
        <w:spacing w:before="10"/>
        <w:rPr>
          <w:color w:val="000000"/>
          <w:sz w:val="35"/>
          <w:szCs w:val="35"/>
        </w:rPr>
      </w:pPr>
    </w:p>
    <w:p w14:paraId="42A1C81A" w14:textId="77777777" w:rsidR="00D51DA4" w:rsidRDefault="009E22FC">
      <w:pPr>
        <w:pBdr>
          <w:top w:val="nil"/>
          <w:left w:val="nil"/>
          <w:bottom w:val="nil"/>
          <w:right w:val="nil"/>
          <w:between w:val="nil"/>
        </w:pBdr>
        <w:spacing w:before="1" w:line="360" w:lineRule="auto"/>
        <w:ind w:left="400" w:right="494"/>
        <w:jc w:val="both"/>
        <w:rPr>
          <w:color w:val="000000"/>
          <w:sz w:val="24"/>
          <w:szCs w:val="24"/>
        </w:rPr>
      </w:pPr>
      <w:r>
        <w:rPr>
          <w:color w:val="000000"/>
          <w:sz w:val="24"/>
          <w:szCs w:val="24"/>
        </w:rPr>
        <w:t>1D: Dim sequence: Same as 1B, but visual indicator is dim rather than off, so a dimmer unit is required, because all visual indicators are turned on for DIM (normal) flashing (alert) or steady (acknowledge) the feature for detecting lamp is unnecessary.</w:t>
      </w:r>
    </w:p>
    <w:p w14:paraId="53866051" w14:textId="77777777" w:rsidR="00D51DA4" w:rsidRDefault="00D51DA4">
      <w:pPr>
        <w:pBdr>
          <w:top w:val="nil"/>
          <w:left w:val="nil"/>
          <w:bottom w:val="nil"/>
          <w:right w:val="nil"/>
          <w:between w:val="nil"/>
        </w:pBdr>
        <w:rPr>
          <w:color w:val="000000"/>
          <w:sz w:val="36"/>
          <w:szCs w:val="36"/>
        </w:rPr>
      </w:pPr>
    </w:p>
    <w:p w14:paraId="6529D937" w14:textId="77777777" w:rsidR="00D51DA4" w:rsidRDefault="009E22FC">
      <w:pPr>
        <w:pBdr>
          <w:top w:val="nil"/>
          <w:left w:val="nil"/>
          <w:bottom w:val="nil"/>
          <w:right w:val="nil"/>
          <w:between w:val="nil"/>
        </w:pBdr>
        <w:spacing w:line="360" w:lineRule="auto"/>
        <w:ind w:left="400" w:right="492"/>
        <w:jc w:val="both"/>
        <w:rPr>
          <w:color w:val="000000"/>
          <w:sz w:val="24"/>
          <w:szCs w:val="24"/>
        </w:rPr>
        <w:sectPr w:rsidR="00D51DA4">
          <w:pgSz w:w="12240" w:h="15840"/>
          <w:pgMar w:top="1220" w:right="680" w:bottom="1260" w:left="500" w:header="0" w:footer="988" w:gutter="0"/>
          <w:cols w:space="720"/>
        </w:sectPr>
      </w:pPr>
      <w:r>
        <w:rPr>
          <w:color w:val="000000"/>
          <w:sz w:val="24"/>
          <w:szCs w:val="24"/>
        </w:rPr>
        <w:t xml:space="preserve">2A: </w:t>
      </w:r>
      <w:proofErr w:type="spellStart"/>
      <w:r>
        <w:rPr>
          <w:color w:val="000000"/>
          <w:sz w:val="24"/>
          <w:szCs w:val="24"/>
        </w:rPr>
        <w:t>Ringback</w:t>
      </w:r>
      <w:proofErr w:type="spellEnd"/>
      <w:r>
        <w:rPr>
          <w:color w:val="000000"/>
          <w:sz w:val="24"/>
          <w:szCs w:val="24"/>
        </w:rPr>
        <w:t xml:space="preserve"> sequence: The difference from 1B is that following acknowledge the return to normal condition produces a dim flashing and an audible signal. An additional momentary contact, ‟reset‟ pushbutton is required for this sequence. Pushing the reset button after monitor variable has returned to normal turn off the dim flashing.</w:t>
      </w:r>
    </w:p>
    <w:p w14:paraId="117F125D" w14:textId="77777777" w:rsidR="00D51DA4" w:rsidRDefault="009E22FC">
      <w:pPr>
        <w:pBdr>
          <w:top w:val="nil"/>
          <w:left w:val="nil"/>
          <w:bottom w:val="nil"/>
          <w:right w:val="nil"/>
          <w:between w:val="nil"/>
        </w:pBdr>
        <w:spacing w:before="65" w:line="360" w:lineRule="auto"/>
        <w:ind w:left="400" w:right="488"/>
        <w:jc w:val="both"/>
        <w:rPr>
          <w:color w:val="000000"/>
          <w:sz w:val="24"/>
          <w:szCs w:val="24"/>
        </w:rPr>
      </w:pPr>
      <w:r>
        <w:rPr>
          <w:color w:val="000000"/>
          <w:sz w:val="24"/>
          <w:szCs w:val="24"/>
        </w:rPr>
        <w:lastRenderedPageBreak/>
        <w:t>2C: Manual Reset sequence: - This sequence is same as 1B except that the systems must be reset manually after operation has returned to normal in order to turn OFF visual indicator ON even though the trouble contact has returned to normal.</w:t>
      </w:r>
    </w:p>
    <w:p w14:paraId="52F0252B" w14:textId="77777777" w:rsidR="00D51DA4" w:rsidRDefault="00D51DA4">
      <w:pPr>
        <w:pBdr>
          <w:top w:val="nil"/>
          <w:left w:val="nil"/>
          <w:bottom w:val="nil"/>
          <w:right w:val="nil"/>
          <w:between w:val="nil"/>
        </w:pBdr>
        <w:spacing w:before="10"/>
        <w:rPr>
          <w:color w:val="000000"/>
          <w:sz w:val="35"/>
          <w:szCs w:val="35"/>
        </w:rPr>
      </w:pPr>
    </w:p>
    <w:p w14:paraId="61CEC2FA" w14:textId="77777777" w:rsidR="00D51DA4" w:rsidRDefault="009E22FC">
      <w:pPr>
        <w:pBdr>
          <w:top w:val="nil"/>
          <w:left w:val="nil"/>
          <w:bottom w:val="nil"/>
          <w:right w:val="nil"/>
          <w:between w:val="nil"/>
        </w:pBdr>
        <w:spacing w:line="360" w:lineRule="auto"/>
        <w:ind w:left="400" w:right="484"/>
        <w:jc w:val="both"/>
        <w:rPr>
          <w:color w:val="000000"/>
          <w:sz w:val="24"/>
          <w:szCs w:val="24"/>
        </w:rPr>
      </w:pPr>
      <w:r>
        <w:rPr>
          <w:color w:val="000000"/>
          <w:sz w:val="24"/>
          <w:szCs w:val="24"/>
        </w:rPr>
        <w:t>4A: First Out sequence: - It is designated to identify the first of a no. of interrelated variable that have exceeded normal operating limits. An Off normal condition is only one of a group of process variable will cause some or all the remaining condition in the group to become abnormal. The first alarm causes flashing and all the subsequent point in the group turns the steady light only. This sequence monitors interrelated variable. The visual indication is turned off automatically when condition returns to normal after acknowledgement.</w:t>
      </w:r>
    </w:p>
    <w:p w14:paraId="541AE149" w14:textId="77777777" w:rsidR="00D51DA4" w:rsidRDefault="00D51DA4">
      <w:pPr>
        <w:pBdr>
          <w:top w:val="nil"/>
          <w:left w:val="nil"/>
          <w:bottom w:val="nil"/>
          <w:right w:val="nil"/>
          <w:between w:val="nil"/>
        </w:pBdr>
        <w:spacing w:line="360" w:lineRule="auto"/>
        <w:ind w:left="400" w:right="484"/>
        <w:jc w:val="both"/>
        <w:rPr>
          <w:color w:val="000000"/>
          <w:sz w:val="24"/>
          <w:szCs w:val="24"/>
        </w:rPr>
      </w:pPr>
    </w:p>
    <w:p w14:paraId="2641A003" w14:textId="77777777" w:rsidR="00D51DA4" w:rsidRDefault="009E22FC">
      <w:pPr>
        <w:pBdr>
          <w:top w:val="nil"/>
          <w:left w:val="nil"/>
          <w:bottom w:val="nil"/>
          <w:right w:val="nil"/>
          <w:between w:val="nil"/>
        </w:pBdr>
        <w:spacing w:line="360" w:lineRule="auto"/>
        <w:ind w:left="400" w:right="484"/>
        <w:jc w:val="both"/>
        <w:rPr>
          <w:b/>
          <w:color w:val="000000"/>
          <w:sz w:val="24"/>
          <w:szCs w:val="24"/>
        </w:rPr>
      </w:pPr>
      <w:r>
        <w:rPr>
          <w:b/>
          <w:color w:val="000000"/>
          <w:sz w:val="24"/>
          <w:szCs w:val="24"/>
        </w:rPr>
        <w:t>Conclusion:</w:t>
      </w:r>
    </w:p>
    <w:p w14:paraId="3EA45B8C" w14:textId="77777777" w:rsidR="00D51DA4" w:rsidRDefault="00D51DA4">
      <w:pPr>
        <w:pBdr>
          <w:top w:val="nil"/>
          <w:left w:val="nil"/>
          <w:bottom w:val="nil"/>
          <w:right w:val="nil"/>
          <w:between w:val="nil"/>
        </w:pBdr>
        <w:spacing w:line="360" w:lineRule="auto"/>
        <w:ind w:left="400" w:right="484"/>
        <w:jc w:val="both"/>
        <w:rPr>
          <w:color w:val="000000"/>
          <w:sz w:val="24"/>
          <w:szCs w:val="24"/>
        </w:rPr>
      </w:pPr>
    </w:p>
    <w:p w14:paraId="4258D623" w14:textId="77777777" w:rsidR="00D51DA4" w:rsidRDefault="009E22FC">
      <w:pPr>
        <w:numPr>
          <w:ilvl w:val="0"/>
          <w:numId w:val="2"/>
        </w:numPr>
        <w:pBdr>
          <w:top w:val="nil"/>
          <w:left w:val="nil"/>
          <w:bottom w:val="nil"/>
          <w:right w:val="nil"/>
          <w:between w:val="nil"/>
        </w:pBdr>
        <w:spacing w:line="360" w:lineRule="auto"/>
        <w:ind w:right="484"/>
        <w:jc w:val="both"/>
        <w:rPr>
          <w:color w:val="000000"/>
          <w:sz w:val="24"/>
          <w:szCs w:val="24"/>
        </w:rPr>
      </w:pPr>
      <w:r>
        <w:rPr>
          <w:color w:val="000000"/>
          <w:sz w:val="24"/>
          <w:szCs w:val="24"/>
        </w:rPr>
        <w:t>In this experiment, we have successfully performed the working and testing of alarm annunciator for fault detection.</w:t>
      </w:r>
    </w:p>
    <w:p w14:paraId="651BD31B" w14:textId="77777777" w:rsidR="00D51DA4" w:rsidRDefault="009E22FC">
      <w:pPr>
        <w:numPr>
          <w:ilvl w:val="0"/>
          <w:numId w:val="2"/>
        </w:numPr>
        <w:pBdr>
          <w:top w:val="nil"/>
          <w:left w:val="nil"/>
          <w:bottom w:val="nil"/>
          <w:right w:val="nil"/>
          <w:between w:val="nil"/>
        </w:pBdr>
        <w:spacing w:line="360" w:lineRule="auto"/>
        <w:ind w:right="484"/>
        <w:jc w:val="both"/>
        <w:rPr>
          <w:color w:val="000000"/>
          <w:sz w:val="24"/>
          <w:szCs w:val="24"/>
        </w:rPr>
      </w:pPr>
      <w:r>
        <w:rPr>
          <w:color w:val="000000"/>
          <w:sz w:val="24"/>
          <w:szCs w:val="24"/>
        </w:rPr>
        <w:t>The Annunciator was testes for both conditions, normal and abnormal. The abnormal condition gave an alarm indicating the fault which need to be corrected.</w:t>
      </w:r>
    </w:p>
    <w:p w14:paraId="777E9D34" w14:textId="77777777" w:rsidR="00D51DA4" w:rsidRDefault="009E22FC">
      <w:pPr>
        <w:numPr>
          <w:ilvl w:val="0"/>
          <w:numId w:val="2"/>
        </w:numPr>
        <w:pBdr>
          <w:top w:val="nil"/>
          <w:left w:val="nil"/>
          <w:bottom w:val="nil"/>
          <w:right w:val="nil"/>
          <w:between w:val="nil"/>
        </w:pBdr>
        <w:spacing w:line="360" w:lineRule="auto"/>
        <w:ind w:right="484"/>
        <w:jc w:val="both"/>
        <w:rPr>
          <w:color w:val="000000"/>
          <w:sz w:val="24"/>
          <w:szCs w:val="24"/>
        </w:rPr>
      </w:pPr>
      <w:r>
        <w:rPr>
          <w:color w:val="000000"/>
          <w:sz w:val="24"/>
          <w:szCs w:val="24"/>
        </w:rPr>
        <w:t>Different conditions were tested and the annunciator was successful in giving the appropriate alarm for each condition.</w:t>
      </w:r>
    </w:p>
    <w:p w14:paraId="4F61D165" w14:textId="77777777" w:rsidR="00D51DA4" w:rsidRDefault="00D51DA4">
      <w:pPr>
        <w:pBdr>
          <w:top w:val="nil"/>
          <w:left w:val="nil"/>
          <w:bottom w:val="nil"/>
          <w:right w:val="nil"/>
          <w:between w:val="nil"/>
        </w:pBdr>
        <w:spacing w:before="7"/>
        <w:rPr>
          <w:color w:val="000000"/>
          <w:sz w:val="36"/>
          <w:szCs w:val="36"/>
        </w:rPr>
      </w:pPr>
    </w:p>
    <w:p w14:paraId="76AAF31E" w14:textId="77777777" w:rsidR="00D51DA4" w:rsidRDefault="009E22FC">
      <w:pPr>
        <w:pBdr>
          <w:top w:val="nil"/>
          <w:left w:val="nil"/>
          <w:bottom w:val="nil"/>
          <w:right w:val="nil"/>
          <w:between w:val="nil"/>
        </w:pBdr>
        <w:ind w:left="438"/>
        <w:rPr>
          <w:color w:val="000000"/>
          <w:sz w:val="20"/>
          <w:szCs w:val="20"/>
        </w:rPr>
        <w:sectPr w:rsidR="00D51DA4">
          <w:pgSz w:w="12240" w:h="15840"/>
          <w:pgMar w:top="900" w:right="680" w:bottom="1180" w:left="500" w:header="0" w:footer="988" w:gutter="0"/>
          <w:cols w:space="720"/>
        </w:sectPr>
      </w:pPr>
      <w:r>
        <w:rPr>
          <w:noProof/>
          <w:color w:val="000000"/>
          <w:sz w:val="20"/>
          <w:szCs w:val="20"/>
        </w:rPr>
        <w:lastRenderedPageBreak/>
        <w:drawing>
          <wp:inline distT="0" distB="0" distL="0" distR="0" wp14:anchorId="28C72BEE" wp14:editId="7BED1150">
            <wp:extent cx="5688258" cy="8347043"/>
            <wp:effectExtent l="0" t="0" r="0" b="0"/>
            <wp:docPr id="3" name="image2.png" descr="3-AA1"/>
            <wp:cNvGraphicFramePr/>
            <a:graphic xmlns:a="http://schemas.openxmlformats.org/drawingml/2006/main">
              <a:graphicData uri="http://schemas.openxmlformats.org/drawingml/2006/picture">
                <pic:pic xmlns:pic="http://schemas.openxmlformats.org/drawingml/2006/picture">
                  <pic:nvPicPr>
                    <pic:cNvPr id="0" name="image2.png" descr="3-AA1"/>
                    <pic:cNvPicPr preferRelativeResize="0"/>
                  </pic:nvPicPr>
                  <pic:blipFill>
                    <a:blip r:embed="rId9"/>
                    <a:srcRect/>
                    <a:stretch>
                      <a:fillRect/>
                    </a:stretch>
                  </pic:blipFill>
                  <pic:spPr>
                    <a:xfrm>
                      <a:off x="0" y="0"/>
                      <a:ext cx="5688258" cy="8347043"/>
                    </a:xfrm>
                    <a:prstGeom prst="rect">
                      <a:avLst/>
                    </a:prstGeom>
                    <a:ln/>
                  </pic:spPr>
                </pic:pic>
              </a:graphicData>
            </a:graphic>
          </wp:inline>
        </w:drawing>
      </w:r>
    </w:p>
    <w:p w14:paraId="173DC787" w14:textId="77777777" w:rsidR="00D51DA4" w:rsidRDefault="009E22FC">
      <w:pPr>
        <w:pBdr>
          <w:top w:val="nil"/>
          <w:left w:val="nil"/>
          <w:bottom w:val="nil"/>
          <w:right w:val="nil"/>
          <w:between w:val="nil"/>
        </w:pBdr>
        <w:ind w:firstLine="720"/>
        <w:rPr>
          <w:b/>
          <w:color w:val="000000"/>
          <w:sz w:val="20"/>
          <w:szCs w:val="20"/>
        </w:rPr>
      </w:pPr>
      <w:r>
        <w:rPr>
          <w:b/>
          <w:color w:val="000000"/>
          <w:sz w:val="20"/>
          <w:szCs w:val="20"/>
        </w:rPr>
        <w:lastRenderedPageBreak/>
        <w:t>Screenshots of the Tasks completed on the Virtual Lab:</w:t>
      </w:r>
    </w:p>
    <w:p w14:paraId="381C42D0" w14:textId="77777777" w:rsidR="00D51DA4" w:rsidRDefault="009E22FC">
      <w:pPr>
        <w:pBdr>
          <w:top w:val="nil"/>
          <w:left w:val="nil"/>
          <w:bottom w:val="nil"/>
          <w:right w:val="nil"/>
          <w:between w:val="nil"/>
        </w:pBdr>
        <w:ind w:firstLine="720"/>
        <w:rPr>
          <w:color w:val="000000"/>
          <w:sz w:val="20"/>
          <w:szCs w:val="20"/>
        </w:rPr>
      </w:pPr>
      <w:r>
        <w:rPr>
          <w:color w:val="000000"/>
          <w:sz w:val="20"/>
          <w:szCs w:val="20"/>
        </w:rPr>
        <w:t>(Simulations results)</w:t>
      </w:r>
    </w:p>
    <w:p w14:paraId="2F3BE4F4" w14:textId="77777777" w:rsidR="00D51DA4" w:rsidRDefault="00D51DA4">
      <w:pPr>
        <w:pBdr>
          <w:top w:val="nil"/>
          <w:left w:val="nil"/>
          <w:bottom w:val="nil"/>
          <w:right w:val="nil"/>
          <w:between w:val="nil"/>
        </w:pBdr>
        <w:ind w:firstLine="720"/>
        <w:rPr>
          <w:b/>
          <w:color w:val="000000"/>
          <w:sz w:val="20"/>
          <w:szCs w:val="20"/>
        </w:rPr>
      </w:pPr>
    </w:p>
    <w:p w14:paraId="27CB31BE" w14:textId="77777777" w:rsidR="00D51DA4" w:rsidRDefault="009E22FC">
      <w:pPr>
        <w:numPr>
          <w:ilvl w:val="0"/>
          <w:numId w:val="1"/>
        </w:numPr>
        <w:pBdr>
          <w:top w:val="nil"/>
          <w:left w:val="nil"/>
          <w:bottom w:val="nil"/>
          <w:right w:val="nil"/>
          <w:between w:val="nil"/>
        </w:pBdr>
        <w:rPr>
          <w:color w:val="000000"/>
          <w:sz w:val="20"/>
          <w:szCs w:val="20"/>
        </w:rPr>
      </w:pPr>
      <w:r>
        <w:rPr>
          <w:color w:val="000000"/>
          <w:sz w:val="20"/>
          <w:szCs w:val="20"/>
        </w:rPr>
        <w:t>Introduction</w:t>
      </w:r>
    </w:p>
    <w:p w14:paraId="39401C57" w14:textId="77777777" w:rsidR="00D51DA4" w:rsidRDefault="00D51DA4">
      <w:pPr>
        <w:pBdr>
          <w:top w:val="nil"/>
          <w:left w:val="nil"/>
          <w:bottom w:val="nil"/>
          <w:right w:val="nil"/>
          <w:between w:val="nil"/>
        </w:pBdr>
        <w:ind w:firstLine="720"/>
        <w:rPr>
          <w:color w:val="000000"/>
          <w:sz w:val="20"/>
          <w:szCs w:val="20"/>
        </w:rPr>
      </w:pPr>
    </w:p>
    <w:p w14:paraId="6B8C1908" w14:textId="77777777" w:rsidR="00D51DA4" w:rsidRDefault="009E22FC">
      <w:pPr>
        <w:pBdr>
          <w:top w:val="nil"/>
          <w:left w:val="nil"/>
          <w:bottom w:val="nil"/>
          <w:right w:val="nil"/>
          <w:between w:val="nil"/>
        </w:pBdr>
        <w:ind w:firstLine="720"/>
        <w:jc w:val="center"/>
        <w:rPr>
          <w:color w:val="000000"/>
          <w:sz w:val="20"/>
          <w:szCs w:val="20"/>
        </w:rPr>
      </w:pPr>
      <w:r>
        <w:rPr>
          <w:noProof/>
          <w:color w:val="000000"/>
          <w:sz w:val="20"/>
          <w:szCs w:val="20"/>
        </w:rPr>
        <w:drawing>
          <wp:inline distT="0" distB="0" distL="0" distR="0" wp14:anchorId="50BE31AF" wp14:editId="356D62CA">
            <wp:extent cx="5186587" cy="2241550"/>
            <wp:effectExtent l="0" t="0" r="0" b="6350"/>
            <wp:docPr id="5" name="image4.png" descr="C:\Users\HP\Pictures\Screenshots\Screenshot (322).png"/>
            <wp:cNvGraphicFramePr/>
            <a:graphic xmlns:a="http://schemas.openxmlformats.org/drawingml/2006/main">
              <a:graphicData uri="http://schemas.openxmlformats.org/drawingml/2006/picture">
                <pic:pic xmlns:pic="http://schemas.openxmlformats.org/drawingml/2006/picture">
                  <pic:nvPicPr>
                    <pic:cNvPr id="0" name="image4.png" descr="C:\Users\HP\Pictures\Screenshots\Screenshot (322).png"/>
                    <pic:cNvPicPr preferRelativeResize="0"/>
                  </pic:nvPicPr>
                  <pic:blipFill rotWithShape="1">
                    <a:blip r:embed="rId10"/>
                    <a:srcRect l="8315" t="27069" r="3487" b="5146"/>
                    <a:stretch/>
                  </pic:blipFill>
                  <pic:spPr bwMode="auto">
                    <a:xfrm>
                      <a:off x="0" y="0"/>
                      <a:ext cx="5187966" cy="2242146"/>
                    </a:xfrm>
                    <a:prstGeom prst="rect">
                      <a:avLst/>
                    </a:prstGeom>
                    <a:ln>
                      <a:noFill/>
                    </a:ln>
                    <a:extLst>
                      <a:ext uri="{53640926-AAD7-44D8-BBD7-CCE9431645EC}">
                        <a14:shadowObscured xmlns:a14="http://schemas.microsoft.com/office/drawing/2010/main"/>
                      </a:ext>
                    </a:extLst>
                  </pic:spPr>
                </pic:pic>
              </a:graphicData>
            </a:graphic>
          </wp:inline>
        </w:drawing>
      </w:r>
    </w:p>
    <w:p w14:paraId="78A94987" w14:textId="77777777" w:rsidR="00D51DA4" w:rsidRDefault="00D51DA4">
      <w:pPr>
        <w:pBdr>
          <w:top w:val="nil"/>
          <w:left w:val="nil"/>
          <w:bottom w:val="nil"/>
          <w:right w:val="nil"/>
          <w:between w:val="nil"/>
        </w:pBdr>
        <w:ind w:firstLine="720"/>
        <w:jc w:val="center"/>
        <w:rPr>
          <w:color w:val="000000"/>
          <w:sz w:val="20"/>
          <w:szCs w:val="20"/>
        </w:rPr>
      </w:pPr>
    </w:p>
    <w:p w14:paraId="1176C98A" w14:textId="77777777" w:rsidR="00D51DA4" w:rsidRDefault="009E22FC">
      <w:pPr>
        <w:numPr>
          <w:ilvl w:val="0"/>
          <w:numId w:val="1"/>
        </w:numPr>
        <w:pBdr>
          <w:top w:val="nil"/>
          <w:left w:val="nil"/>
          <w:bottom w:val="nil"/>
          <w:right w:val="nil"/>
          <w:between w:val="nil"/>
        </w:pBdr>
        <w:rPr>
          <w:color w:val="000000"/>
          <w:sz w:val="20"/>
          <w:szCs w:val="20"/>
        </w:rPr>
      </w:pPr>
      <w:r>
        <w:rPr>
          <w:color w:val="000000"/>
          <w:sz w:val="20"/>
          <w:szCs w:val="20"/>
        </w:rPr>
        <w:t>Circuit</w:t>
      </w:r>
    </w:p>
    <w:p w14:paraId="151E729A" w14:textId="77777777" w:rsidR="00D51DA4" w:rsidRDefault="00D51DA4">
      <w:pPr>
        <w:pBdr>
          <w:top w:val="nil"/>
          <w:left w:val="nil"/>
          <w:bottom w:val="nil"/>
          <w:right w:val="nil"/>
          <w:between w:val="nil"/>
        </w:pBdr>
        <w:ind w:firstLine="720"/>
        <w:jc w:val="center"/>
        <w:rPr>
          <w:color w:val="000000"/>
          <w:sz w:val="20"/>
          <w:szCs w:val="20"/>
        </w:rPr>
      </w:pPr>
    </w:p>
    <w:p w14:paraId="4C1F2BA7" w14:textId="77777777" w:rsidR="00D51DA4" w:rsidRDefault="009E22FC">
      <w:pPr>
        <w:pBdr>
          <w:top w:val="nil"/>
          <w:left w:val="nil"/>
          <w:bottom w:val="nil"/>
          <w:right w:val="nil"/>
          <w:between w:val="nil"/>
        </w:pBdr>
        <w:ind w:firstLine="720"/>
        <w:jc w:val="center"/>
        <w:rPr>
          <w:color w:val="000000"/>
          <w:sz w:val="20"/>
          <w:szCs w:val="20"/>
        </w:rPr>
      </w:pPr>
      <w:r>
        <w:rPr>
          <w:noProof/>
          <w:color w:val="000000"/>
          <w:sz w:val="20"/>
          <w:szCs w:val="20"/>
        </w:rPr>
        <w:drawing>
          <wp:inline distT="0" distB="0" distL="0" distR="0" wp14:anchorId="2254A32F" wp14:editId="08270F4A">
            <wp:extent cx="4660900" cy="2254250"/>
            <wp:effectExtent l="0" t="0" r="6350" b="0"/>
            <wp:docPr id="4" name="image3.png" descr="C:\Users\HP\Pictures\Screenshots\Screenshot (323).png"/>
            <wp:cNvGraphicFramePr/>
            <a:graphic xmlns:a="http://schemas.openxmlformats.org/drawingml/2006/main">
              <a:graphicData uri="http://schemas.openxmlformats.org/drawingml/2006/picture">
                <pic:pic xmlns:pic="http://schemas.openxmlformats.org/drawingml/2006/picture">
                  <pic:nvPicPr>
                    <pic:cNvPr id="0" name="image3.png" descr="C:\Users\HP\Pictures\Screenshots\Screenshot (323).png"/>
                    <pic:cNvPicPr preferRelativeResize="0"/>
                  </pic:nvPicPr>
                  <pic:blipFill rotWithShape="1">
                    <a:blip r:embed="rId11"/>
                    <a:srcRect l="13607" t="24199" r="5189" b="5960"/>
                    <a:stretch/>
                  </pic:blipFill>
                  <pic:spPr bwMode="auto">
                    <a:xfrm>
                      <a:off x="0" y="0"/>
                      <a:ext cx="4661713" cy="2254643"/>
                    </a:xfrm>
                    <a:prstGeom prst="rect">
                      <a:avLst/>
                    </a:prstGeom>
                    <a:ln>
                      <a:noFill/>
                    </a:ln>
                    <a:extLst>
                      <a:ext uri="{53640926-AAD7-44D8-BBD7-CCE9431645EC}">
                        <a14:shadowObscured xmlns:a14="http://schemas.microsoft.com/office/drawing/2010/main"/>
                      </a:ext>
                    </a:extLst>
                  </pic:spPr>
                </pic:pic>
              </a:graphicData>
            </a:graphic>
          </wp:inline>
        </w:drawing>
      </w:r>
    </w:p>
    <w:p w14:paraId="62DA77DD" w14:textId="77777777" w:rsidR="00D51DA4" w:rsidRDefault="00D51DA4">
      <w:pPr>
        <w:pBdr>
          <w:top w:val="nil"/>
          <w:left w:val="nil"/>
          <w:bottom w:val="nil"/>
          <w:right w:val="nil"/>
          <w:between w:val="nil"/>
        </w:pBdr>
        <w:ind w:firstLine="720"/>
        <w:jc w:val="center"/>
        <w:rPr>
          <w:color w:val="000000"/>
          <w:sz w:val="20"/>
          <w:szCs w:val="20"/>
        </w:rPr>
      </w:pPr>
    </w:p>
    <w:p w14:paraId="72353D16" w14:textId="77777777" w:rsidR="00D51DA4" w:rsidRDefault="00D51DA4">
      <w:pPr>
        <w:pBdr>
          <w:top w:val="nil"/>
          <w:left w:val="nil"/>
          <w:bottom w:val="nil"/>
          <w:right w:val="nil"/>
          <w:between w:val="nil"/>
        </w:pBdr>
        <w:ind w:firstLine="720"/>
        <w:jc w:val="center"/>
        <w:rPr>
          <w:color w:val="000000"/>
          <w:sz w:val="20"/>
          <w:szCs w:val="20"/>
        </w:rPr>
      </w:pPr>
    </w:p>
    <w:p w14:paraId="7F757318" w14:textId="77777777" w:rsidR="00D51DA4" w:rsidRDefault="00D51DA4">
      <w:pPr>
        <w:pBdr>
          <w:top w:val="nil"/>
          <w:left w:val="nil"/>
          <w:bottom w:val="nil"/>
          <w:right w:val="nil"/>
          <w:between w:val="nil"/>
        </w:pBdr>
        <w:ind w:firstLine="720"/>
        <w:jc w:val="center"/>
        <w:rPr>
          <w:color w:val="000000"/>
          <w:sz w:val="20"/>
          <w:szCs w:val="20"/>
        </w:rPr>
      </w:pPr>
    </w:p>
    <w:p w14:paraId="57CD5488" w14:textId="77777777" w:rsidR="00D51DA4" w:rsidRDefault="00D51DA4">
      <w:pPr>
        <w:pBdr>
          <w:top w:val="nil"/>
          <w:left w:val="nil"/>
          <w:bottom w:val="nil"/>
          <w:right w:val="nil"/>
          <w:between w:val="nil"/>
        </w:pBdr>
        <w:ind w:firstLine="720"/>
        <w:jc w:val="center"/>
        <w:rPr>
          <w:color w:val="000000"/>
          <w:sz w:val="20"/>
          <w:szCs w:val="20"/>
        </w:rPr>
      </w:pPr>
    </w:p>
    <w:p w14:paraId="7B30C623" w14:textId="77777777" w:rsidR="00D51DA4" w:rsidRDefault="00D51DA4">
      <w:pPr>
        <w:pBdr>
          <w:top w:val="nil"/>
          <w:left w:val="nil"/>
          <w:bottom w:val="nil"/>
          <w:right w:val="nil"/>
          <w:between w:val="nil"/>
        </w:pBdr>
        <w:ind w:firstLine="720"/>
        <w:jc w:val="center"/>
        <w:rPr>
          <w:color w:val="000000"/>
          <w:sz w:val="20"/>
          <w:szCs w:val="20"/>
        </w:rPr>
      </w:pPr>
    </w:p>
    <w:p w14:paraId="192E19AA" w14:textId="77777777" w:rsidR="00D51DA4" w:rsidRDefault="00D51DA4">
      <w:pPr>
        <w:pBdr>
          <w:top w:val="nil"/>
          <w:left w:val="nil"/>
          <w:bottom w:val="nil"/>
          <w:right w:val="nil"/>
          <w:between w:val="nil"/>
        </w:pBdr>
        <w:ind w:firstLine="720"/>
        <w:jc w:val="center"/>
        <w:rPr>
          <w:color w:val="000000"/>
          <w:sz w:val="20"/>
          <w:szCs w:val="20"/>
        </w:rPr>
      </w:pPr>
    </w:p>
    <w:p w14:paraId="189B466F" w14:textId="77777777" w:rsidR="00D51DA4" w:rsidRDefault="00D51DA4">
      <w:pPr>
        <w:pBdr>
          <w:top w:val="nil"/>
          <w:left w:val="nil"/>
          <w:bottom w:val="nil"/>
          <w:right w:val="nil"/>
          <w:between w:val="nil"/>
        </w:pBdr>
        <w:ind w:firstLine="720"/>
        <w:jc w:val="center"/>
        <w:rPr>
          <w:color w:val="000000"/>
          <w:sz w:val="20"/>
          <w:szCs w:val="20"/>
        </w:rPr>
      </w:pPr>
    </w:p>
    <w:p w14:paraId="17E9C23B" w14:textId="77777777" w:rsidR="00D51DA4" w:rsidRDefault="009E22FC">
      <w:pPr>
        <w:numPr>
          <w:ilvl w:val="0"/>
          <w:numId w:val="1"/>
        </w:numPr>
        <w:pBdr>
          <w:top w:val="nil"/>
          <w:left w:val="nil"/>
          <w:bottom w:val="nil"/>
          <w:right w:val="nil"/>
          <w:between w:val="nil"/>
        </w:pBdr>
        <w:rPr>
          <w:color w:val="000000"/>
          <w:sz w:val="20"/>
          <w:szCs w:val="20"/>
        </w:rPr>
      </w:pPr>
      <w:r>
        <w:rPr>
          <w:color w:val="000000"/>
          <w:sz w:val="20"/>
          <w:szCs w:val="20"/>
        </w:rPr>
        <w:t>Testing of Alarm annunciator</w:t>
      </w:r>
    </w:p>
    <w:p w14:paraId="7DCD03DB" w14:textId="77777777" w:rsidR="00D51DA4" w:rsidRDefault="00D51DA4">
      <w:pPr>
        <w:pBdr>
          <w:top w:val="nil"/>
          <w:left w:val="nil"/>
          <w:bottom w:val="nil"/>
          <w:right w:val="nil"/>
          <w:between w:val="nil"/>
        </w:pBdr>
        <w:ind w:firstLine="720"/>
        <w:jc w:val="center"/>
        <w:rPr>
          <w:color w:val="000000"/>
          <w:sz w:val="20"/>
          <w:szCs w:val="20"/>
        </w:rPr>
      </w:pPr>
    </w:p>
    <w:p w14:paraId="3D19F221" w14:textId="77777777" w:rsidR="00D51DA4" w:rsidRDefault="009E22FC">
      <w:pPr>
        <w:pBdr>
          <w:top w:val="nil"/>
          <w:left w:val="nil"/>
          <w:bottom w:val="nil"/>
          <w:right w:val="nil"/>
          <w:between w:val="nil"/>
        </w:pBdr>
        <w:ind w:firstLine="720"/>
        <w:jc w:val="center"/>
        <w:rPr>
          <w:color w:val="000000"/>
          <w:sz w:val="20"/>
          <w:szCs w:val="20"/>
        </w:rPr>
      </w:pPr>
      <w:r>
        <w:rPr>
          <w:noProof/>
          <w:color w:val="000000"/>
          <w:sz w:val="20"/>
          <w:szCs w:val="20"/>
        </w:rPr>
        <w:lastRenderedPageBreak/>
        <w:drawing>
          <wp:inline distT="0" distB="0" distL="0" distR="0" wp14:anchorId="6FE21626" wp14:editId="474F61A6">
            <wp:extent cx="4908550" cy="2082800"/>
            <wp:effectExtent l="0" t="0" r="6350" b="0"/>
            <wp:docPr id="7" name="image6.png" descr="C:\Users\HP\Pictures\Screenshots\Screenshot (324).png"/>
            <wp:cNvGraphicFramePr/>
            <a:graphic xmlns:a="http://schemas.openxmlformats.org/drawingml/2006/main">
              <a:graphicData uri="http://schemas.openxmlformats.org/drawingml/2006/picture">
                <pic:pic xmlns:pic="http://schemas.openxmlformats.org/drawingml/2006/picture">
                  <pic:nvPicPr>
                    <pic:cNvPr id="0" name="image6.png" descr="C:\Users\HP\Pictures\Screenshots\Screenshot (324).png"/>
                    <pic:cNvPicPr preferRelativeResize="0"/>
                  </pic:nvPicPr>
                  <pic:blipFill rotWithShape="1">
                    <a:blip r:embed="rId12"/>
                    <a:srcRect l="10280" t="26342" r="4268" b="9179"/>
                    <a:stretch/>
                  </pic:blipFill>
                  <pic:spPr bwMode="auto">
                    <a:xfrm>
                      <a:off x="0" y="0"/>
                      <a:ext cx="4909247" cy="2083096"/>
                    </a:xfrm>
                    <a:prstGeom prst="rect">
                      <a:avLst/>
                    </a:prstGeom>
                    <a:ln>
                      <a:noFill/>
                    </a:ln>
                    <a:extLst>
                      <a:ext uri="{53640926-AAD7-44D8-BBD7-CCE9431645EC}">
                        <a14:shadowObscured xmlns:a14="http://schemas.microsoft.com/office/drawing/2010/main"/>
                      </a:ext>
                    </a:extLst>
                  </pic:spPr>
                </pic:pic>
              </a:graphicData>
            </a:graphic>
          </wp:inline>
        </w:drawing>
      </w:r>
    </w:p>
    <w:p w14:paraId="276AA259" w14:textId="77777777" w:rsidR="00D51DA4" w:rsidRDefault="00D51DA4">
      <w:pPr>
        <w:pBdr>
          <w:top w:val="nil"/>
          <w:left w:val="nil"/>
          <w:bottom w:val="nil"/>
          <w:right w:val="nil"/>
          <w:between w:val="nil"/>
        </w:pBdr>
        <w:ind w:firstLine="720"/>
        <w:jc w:val="center"/>
        <w:rPr>
          <w:color w:val="000000"/>
          <w:sz w:val="20"/>
          <w:szCs w:val="20"/>
        </w:rPr>
      </w:pPr>
    </w:p>
    <w:p w14:paraId="40E2F950" w14:textId="77777777" w:rsidR="00D51DA4" w:rsidRDefault="00D51DA4">
      <w:pPr>
        <w:pBdr>
          <w:top w:val="nil"/>
          <w:left w:val="nil"/>
          <w:bottom w:val="nil"/>
          <w:right w:val="nil"/>
          <w:between w:val="nil"/>
        </w:pBdr>
        <w:ind w:firstLine="720"/>
        <w:jc w:val="center"/>
        <w:rPr>
          <w:color w:val="000000"/>
          <w:sz w:val="20"/>
          <w:szCs w:val="20"/>
        </w:rPr>
      </w:pPr>
    </w:p>
    <w:p w14:paraId="5E8348C1" w14:textId="77777777" w:rsidR="00D51DA4" w:rsidRDefault="00D51DA4">
      <w:pPr>
        <w:pBdr>
          <w:top w:val="nil"/>
          <w:left w:val="nil"/>
          <w:bottom w:val="nil"/>
          <w:right w:val="nil"/>
          <w:between w:val="nil"/>
        </w:pBdr>
        <w:ind w:firstLine="720"/>
        <w:jc w:val="center"/>
        <w:rPr>
          <w:color w:val="000000"/>
          <w:sz w:val="20"/>
          <w:szCs w:val="20"/>
        </w:rPr>
      </w:pPr>
    </w:p>
    <w:p w14:paraId="6D8AF405" w14:textId="77777777" w:rsidR="00D51DA4" w:rsidRDefault="00D51DA4">
      <w:pPr>
        <w:pBdr>
          <w:top w:val="nil"/>
          <w:left w:val="nil"/>
          <w:bottom w:val="nil"/>
          <w:right w:val="nil"/>
          <w:between w:val="nil"/>
        </w:pBdr>
        <w:ind w:firstLine="720"/>
        <w:jc w:val="center"/>
        <w:rPr>
          <w:color w:val="000000"/>
          <w:sz w:val="20"/>
          <w:szCs w:val="20"/>
        </w:rPr>
      </w:pPr>
    </w:p>
    <w:p w14:paraId="06C050D7" w14:textId="77777777" w:rsidR="00D51DA4" w:rsidRDefault="00D51DA4">
      <w:pPr>
        <w:pBdr>
          <w:top w:val="nil"/>
          <w:left w:val="nil"/>
          <w:bottom w:val="nil"/>
          <w:right w:val="nil"/>
          <w:between w:val="nil"/>
        </w:pBdr>
        <w:ind w:firstLine="720"/>
        <w:jc w:val="center"/>
        <w:rPr>
          <w:color w:val="000000"/>
          <w:sz w:val="20"/>
          <w:szCs w:val="20"/>
        </w:rPr>
      </w:pPr>
    </w:p>
    <w:p w14:paraId="1AEA06AC" w14:textId="77777777" w:rsidR="00D51DA4" w:rsidRDefault="00D51DA4">
      <w:pPr>
        <w:pBdr>
          <w:top w:val="nil"/>
          <w:left w:val="nil"/>
          <w:bottom w:val="nil"/>
          <w:right w:val="nil"/>
          <w:between w:val="nil"/>
        </w:pBdr>
        <w:ind w:firstLine="720"/>
        <w:jc w:val="center"/>
        <w:rPr>
          <w:color w:val="000000"/>
          <w:sz w:val="20"/>
          <w:szCs w:val="20"/>
        </w:rPr>
      </w:pPr>
    </w:p>
    <w:p w14:paraId="1F0EC1AA" w14:textId="77777777" w:rsidR="00D51DA4" w:rsidRDefault="009E22FC">
      <w:pPr>
        <w:pBdr>
          <w:top w:val="nil"/>
          <w:left w:val="nil"/>
          <w:bottom w:val="nil"/>
          <w:right w:val="nil"/>
          <w:between w:val="nil"/>
        </w:pBdr>
        <w:ind w:firstLine="720"/>
        <w:jc w:val="center"/>
        <w:rPr>
          <w:color w:val="000000"/>
          <w:sz w:val="20"/>
          <w:szCs w:val="20"/>
        </w:rPr>
      </w:pPr>
      <w:r>
        <w:rPr>
          <w:noProof/>
          <w:color w:val="000000"/>
          <w:sz w:val="20"/>
          <w:szCs w:val="20"/>
        </w:rPr>
        <w:drawing>
          <wp:inline distT="0" distB="0" distL="0" distR="0" wp14:anchorId="5FE33E10" wp14:editId="275C1937">
            <wp:extent cx="4845050" cy="2146300"/>
            <wp:effectExtent l="0" t="0" r="0" b="6350"/>
            <wp:docPr id="6" name="image5.png" descr="C:\Users\HP\Pictures\Screenshots\Screenshot (325).png"/>
            <wp:cNvGraphicFramePr/>
            <a:graphic xmlns:a="http://schemas.openxmlformats.org/drawingml/2006/main">
              <a:graphicData uri="http://schemas.openxmlformats.org/drawingml/2006/picture">
                <pic:pic xmlns:pic="http://schemas.openxmlformats.org/drawingml/2006/picture">
                  <pic:nvPicPr>
                    <pic:cNvPr id="0" name="image5.png" descr="C:\Users\HP\Pictures\Screenshots\Screenshot (325).png"/>
                    <pic:cNvPicPr preferRelativeResize="0"/>
                  </pic:nvPicPr>
                  <pic:blipFill rotWithShape="1">
                    <a:blip r:embed="rId13"/>
                    <a:srcRect l="12188" t="26948" r="4020" b="7044"/>
                    <a:stretch/>
                  </pic:blipFill>
                  <pic:spPr bwMode="auto">
                    <a:xfrm>
                      <a:off x="0" y="0"/>
                      <a:ext cx="4845825" cy="2146643"/>
                    </a:xfrm>
                    <a:prstGeom prst="rect">
                      <a:avLst/>
                    </a:prstGeom>
                    <a:ln>
                      <a:noFill/>
                    </a:ln>
                    <a:extLst>
                      <a:ext uri="{53640926-AAD7-44D8-BBD7-CCE9431645EC}">
                        <a14:shadowObscured xmlns:a14="http://schemas.microsoft.com/office/drawing/2010/main"/>
                      </a:ext>
                    </a:extLst>
                  </pic:spPr>
                </pic:pic>
              </a:graphicData>
            </a:graphic>
          </wp:inline>
        </w:drawing>
      </w:r>
    </w:p>
    <w:p w14:paraId="14284DAF" w14:textId="77777777" w:rsidR="00D51DA4" w:rsidRDefault="00D51DA4">
      <w:pPr>
        <w:pBdr>
          <w:top w:val="nil"/>
          <w:left w:val="nil"/>
          <w:bottom w:val="nil"/>
          <w:right w:val="nil"/>
          <w:between w:val="nil"/>
        </w:pBdr>
        <w:ind w:firstLine="720"/>
        <w:jc w:val="center"/>
        <w:rPr>
          <w:color w:val="000000"/>
          <w:sz w:val="20"/>
          <w:szCs w:val="20"/>
        </w:rPr>
      </w:pPr>
    </w:p>
    <w:p w14:paraId="6938EB84" w14:textId="77777777" w:rsidR="00D51DA4" w:rsidRDefault="00D51DA4">
      <w:pPr>
        <w:pBdr>
          <w:top w:val="nil"/>
          <w:left w:val="nil"/>
          <w:bottom w:val="nil"/>
          <w:right w:val="nil"/>
          <w:between w:val="nil"/>
        </w:pBdr>
        <w:ind w:firstLine="720"/>
        <w:jc w:val="center"/>
        <w:rPr>
          <w:color w:val="000000"/>
          <w:sz w:val="20"/>
          <w:szCs w:val="20"/>
        </w:rPr>
      </w:pPr>
    </w:p>
    <w:p w14:paraId="47B028F4" w14:textId="77777777" w:rsidR="00D51DA4" w:rsidRDefault="00D51DA4">
      <w:pPr>
        <w:pBdr>
          <w:top w:val="nil"/>
          <w:left w:val="nil"/>
          <w:bottom w:val="nil"/>
          <w:right w:val="nil"/>
          <w:between w:val="nil"/>
        </w:pBdr>
        <w:ind w:firstLine="720"/>
        <w:jc w:val="center"/>
        <w:rPr>
          <w:color w:val="000000"/>
          <w:sz w:val="20"/>
          <w:szCs w:val="20"/>
        </w:rPr>
      </w:pPr>
    </w:p>
    <w:p w14:paraId="4C1FF819" w14:textId="77777777" w:rsidR="00D51DA4" w:rsidRDefault="00D51DA4">
      <w:pPr>
        <w:pBdr>
          <w:top w:val="nil"/>
          <w:left w:val="nil"/>
          <w:bottom w:val="nil"/>
          <w:right w:val="nil"/>
          <w:between w:val="nil"/>
        </w:pBdr>
        <w:ind w:firstLine="720"/>
        <w:jc w:val="center"/>
        <w:rPr>
          <w:color w:val="000000"/>
          <w:sz w:val="20"/>
          <w:szCs w:val="20"/>
        </w:rPr>
      </w:pPr>
    </w:p>
    <w:p w14:paraId="017DC0A9" w14:textId="77777777" w:rsidR="00D51DA4" w:rsidRDefault="00D51DA4">
      <w:pPr>
        <w:pBdr>
          <w:top w:val="nil"/>
          <w:left w:val="nil"/>
          <w:bottom w:val="nil"/>
          <w:right w:val="nil"/>
          <w:between w:val="nil"/>
        </w:pBdr>
        <w:ind w:firstLine="720"/>
        <w:jc w:val="center"/>
        <w:rPr>
          <w:color w:val="000000"/>
          <w:sz w:val="20"/>
          <w:szCs w:val="20"/>
        </w:rPr>
      </w:pPr>
    </w:p>
    <w:p w14:paraId="5054C43F" w14:textId="77777777" w:rsidR="00D51DA4" w:rsidRDefault="00D51DA4">
      <w:pPr>
        <w:pBdr>
          <w:top w:val="nil"/>
          <w:left w:val="nil"/>
          <w:bottom w:val="nil"/>
          <w:right w:val="nil"/>
          <w:between w:val="nil"/>
        </w:pBdr>
        <w:ind w:firstLine="720"/>
        <w:jc w:val="center"/>
        <w:rPr>
          <w:color w:val="000000"/>
          <w:sz w:val="20"/>
          <w:szCs w:val="20"/>
        </w:rPr>
      </w:pPr>
    </w:p>
    <w:p w14:paraId="5EF98F36" w14:textId="77777777" w:rsidR="00D51DA4" w:rsidRDefault="00D51DA4">
      <w:pPr>
        <w:pBdr>
          <w:top w:val="nil"/>
          <w:left w:val="nil"/>
          <w:bottom w:val="nil"/>
          <w:right w:val="nil"/>
          <w:between w:val="nil"/>
        </w:pBdr>
        <w:ind w:firstLine="720"/>
        <w:jc w:val="center"/>
        <w:rPr>
          <w:color w:val="000000"/>
          <w:sz w:val="20"/>
          <w:szCs w:val="20"/>
        </w:rPr>
      </w:pPr>
    </w:p>
    <w:p w14:paraId="26F7E642" w14:textId="77777777" w:rsidR="00D51DA4" w:rsidRDefault="009E22FC">
      <w:pPr>
        <w:numPr>
          <w:ilvl w:val="0"/>
          <w:numId w:val="1"/>
        </w:numPr>
        <w:pBdr>
          <w:top w:val="nil"/>
          <w:left w:val="nil"/>
          <w:bottom w:val="nil"/>
          <w:right w:val="nil"/>
          <w:between w:val="nil"/>
        </w:pBdr>
        <w:rPr>
          <w:color w:val="000000"/>
          <w:sz w:val="20"/>
          <w:szCs w:val="20"/>
        </w:rPr>
      </w:pPr>
      <w:r>
        <w:rPr>
          <w:color w:val="000000"/>
          <w:sz w:val="20"/>
          <w:szCs w:val="20"/>
        </w:rPr>
        <w:t>Fault Detection</w:t>
      </w:r>
    </w:p>
    <w:p w14:paraId="0F492B13" w14:textId="77777777" w:rsidR="00D51DA4" w:rsidRDefault="00D51DA4">
      <w:pPr>
        <w:pBdr>
          <w:top w:val="nil"/>
          <w:left w:val="nil"/>
          <w:bottom w:val="nil"/>
          <w:right w:val="nil"/>
          <w:between w:val="nil"/>
        </w:pBdr>
        <w:ind w:firstLine="720"/>
        <w:jc w:val="center"/>
        <w:rPr>
          <w:color w:val="000000"/>
          <w:sz w:val="20"/>
          <w:szCs w:val="20"/>
        </w:rPr>
      </w:pPr>
    </w:p>
    <w:p w14:paraId="05063B1E" w14:textId="77777777" w:rsidR="00D51DA4" w:rsidRDefault="009E22FC">
      <w:pPr>
        <w:pBdr>
          <w:top w:val="nil"/>
          <w:left w:val="nil"/>
          <w:bottom w:val="nil"/>
          <w:right w:val="nil"/>
          <w:between w:val="nil"/>
        </w:pBdr>
        <w:jc w:val="center"/>
        <w:rPr>
          <w:color w:val="000000"/>
          <w:sz w:val="20"/>
          <w:szCs w:val="20"/>
        </w:rPr>
      </w:pPr>
      <w:r>
        <w:rPr>
          <w:noProof/>
          <w:color w:val="000000"/>
          <w:sz w:val="20"/>
          <w:szCs w:val="20"/>
        </w:rPr>
        <w:drawing>
          <wp:inline distT="0" distB="0" distL="0" distR="0" wp14:anchorId="07435AEA" wp14:editId="5AB1DD3C">
            <wp:extent cx="4800600" cy="2108200"/>
            <wp:effectExtent l="0" t="0" r="0" b="6350"/>
            <wp:docPr id="9" name="image8.png" descr="C:\Users\HP\Pictures\Screenshots\Screenshot (326).png"/>
            <wp:cNvGraphicFramePr/>
            <a:graphic xmlns:a="http://schemas.openxmlformats.org/drawingml/2006/main">
              <a:graphicData uri="http://schemas.openxmlformats.org/drawingml/2006/picture">
                <pic:pic xmlns:pic="http://schemas.openxmlformats.org/drawingml/2006/picture">
                  <pic:nvPicPr>
                    <pic:cNvPr id="0" name="image8.png" descr="C:\Users\HP\Pictures\Screenshots\Screenshot (326).png"/>
                    <pic:cNvPicPr preferRelativeResize="0"/>
                  </pic:nvPicPr>
                  <pic:blipFill rotWithShape="1">
                    <a:blip r:embed="rId14"/>
                    <a:srcRect l="12513" t="26823" r="3017" b="7211"/>
                    <a:stretch/>
                  </pic:blipFill>
                  <pic:spPr bwMode="auto">
                    <a:xfrm>
                      <a:off x="0" y="0"/>
                      <a:ext cx="4801413" cy="2108557"/>
                    </a:xfrm>
                    <a:prstGeom prst="rect">
                      <a:avLst/>
                    </a:prstGeom>
                    <a:ln>
                      <a:noFill/>
                    </a:ln>
                    <a:extLst>
                      <a:ext uri="{53640926-AAD7-44D8-BBD7-CCE9431645EC}">
                        <a14:shadowObscured xmlns:a14="http://schemas.microsoft.com/office/drawing/2010/main"/>
                      </a:ext>
                    </a:extLst>
                  </pic:spPr>
                </pic:pic>
              </a:graphicData>
            </a:graphic>
          </wp:inline>
        </w:drawing>
      </w:r>
    </w:p>
    <w:p w14:paraId="5B169EC0" w14:textId="77777777" w:rsidR="00D51DA4" w:rsidRDefault="00D51DA4">
      <w:pPr>
        <w:pBdr>
          <w:top w:val="nil"/>
          <w:left w:val="nil"/>
          <w:bottom w:val="nil"/>
          <w:right w:val="nil"/>
          <w:between w:val="nil"/>
        </w:pBdr>
        <w:jc w:val="center"/>
        <w:rPr>
          <w:color w:val="000000"/>
          <w:sz w:val="20"/>
          <w:szCs w:val="20"/>
        </w:rPr>
      </w:pPr>
    </w:p>
    <w:p w14:paraId="0DD51614" w14:textId="77777777" w:rsidR="00D51DA4" w:rsidRDefault="00D51DA4">
      <w:pPr>
        <w:pBdr>
          <w:top w:val="nil"/>
          <w:left w:val="nil"/>
          <w:bottom w:val="nil"/>
          <w:right w:val="nil"/>
          <w:between w:val="nil"/>
        </w:pBdr>
        <w:jc w:val="center"/>
        <w:rPr>
          <w:color w:val="000000"/>
          <w:sz w:val="20"/>
          <w:szCs w:val="20"/>
        </w:rPr>
      </w:pPr>
    </w:p>
    <w:p w14:paraId="42BCA713" w14:textId="77777777" w:rsidR="00D51DA4" w:rsidRDefault="00D51DA4">
      <w:pPr>
        <w:pBdr>
          <w:top w:val="nil"/>
          <w:left w:val="nil"/>
          <w:bottom w:val="nil"/>
          <w:right w:val="nil"/>
          <w:between w:val="nil"/>
        </w:pBdr>
        <w:jc w:val="center"/>
        <w:rPr>
          <w:color w:val="000000"/>
          <w:sz w:val="20"/>
          <w:szCs w:val="20"/>
        </w:rPr>
      </w:pPr>
    </w:p>
    <w:p w14:paraId="5A626B61" w14:textId="77777777" w:rsidR="00D51DA4" w:rsidRDefault="009E22FC">
      <w:pPr>
        <w:pBdr>
          <w:top w:val="nil"/>
          <w:left w:val="nil"/>
          <w:bottom w:val="nil"/>
          <w:right w:val="nil"/>
          <w:between w:val="nil"/>
        </w:pBdr>
        <w:jc w:val="center"/>
        <w:rPr>
          <w:color w:val="000000"/>
          <w:sz w:val="20"/>
          <w:szCs w:val="20"/>
        </w:rPr>
      </w:pPr>
      <w:r>
        <w:rPr>
          <w:noProof/>
          <w:color w:val="000000"/>
          <w:sz w:val="20"/>
          <w:szCs w:val="20"/>
        </w:rPr>
        <w:drawing>
          <wp:inline distT="0" distB="0" distL="0" distR="0" wp14:anchorId="285508A8" wp14:editId="2F054F71">
            <wp:extent cx="4953000" cy="2108200"/>
            <wp:effectExtent l="0" t="0" r="0" b="6350"/>
            <wp:docPr id="8" name="image7.png" descr="C:\Users\HP\Pictures\Screenshots\Screenshot (327).png"/>
            <wp:cNvGraphicFramePr/>
            <a:graphic xmlns:a="http://schemas.openxmlformats.org/drawingml/2006/main">
              <a:graphicData uri="http://schemas.openxmlformats.org/drawingml/2006/picture">
                <pic:pic xmlns:pic="http://schemas.openxmlformats.org/drawingml/2006/picture">
                  <pic:nvPicPr>
                    <pic:cNvPr id="0" name="image7.png" descr="C:\Users\HP\Pictures\Screenshots\Screenshot (327).png"/>
                    <pic:cNvPicPr preferRelativeResize="0"/>
                  </pic:nvPicPr>
                  <pic:blipFill rotWithShape="1">
                    <a:blip r:embed="rId15"/>
                    <a:srcRect l="11228" t="30332" r="4545" b="5915"/>
                    <a:stretch/>
                  </pic:blipFill>
                  <pic:spPr bwMode="auto">
                    <a:xfrm>
                      <a:off x="0" y="0"/>
                      <a:ext cx="4954370" cy="2108783"/>
                    </a:xfrm>
                    <a:prstGeom prst="rect">
                      <a:avLst/>
                    </a:prstGeom>
                    <a:ln>
                      <a:noFill/>
                    </a:ln>
                    <a:extLst>
                      <a:ext uri="{53640926-AAD7-44D8-BBD7-CCE9431645EC}">
                        <a14:shadowObscured xmlns:a14="http://schemas.microsoft.com/office/drawing/2010/main"/>
                      </a:ext>
                    </a:extLst>
                  </pic:spPr>
                </pic:pic>
              </a:graphicData>
            </a:graphic>
          </wp:inline>
        </w:drawing>
      </w:r>
    </w:p>
    <w:p w14:paraId="0CBE3C29" w14:textId="77777777" w:rsidR="00D51DA4" w:rsidRDefault="00D51DA4">
      <w:pPr>
        <w:pBdr>
          <w:top w:val="nil"/>
          <w:left w:val="nil"/>
          <w:bottom w:val="nil"/>
          <w:right w:val="nil"/>
          <w:between w:val="nil"/>
        </w:pBdr>
        <w:jc w:val="center"/>
        <w:rPr>
          <w:color w:val="000000"/>
          <w:sz w:val="20"/>
          <w:szCs w:val="20"/>
        </w:rPr>
      </w:pPr>
    </w:p>
    <w:p w14:paraId="7916B527" w14:textId="77777777" w:rsidR="00D51DA4" w:rsidRDefault="00D51DA4">
      <w:pPr>
        <w:pBdr>
          <w:top w:val="nil"/>
          <w:left w:val="nil"/>
          <w:bottom w:val="nil"/>
          <w:right w:val="nil"/>
          <w:between w:val="nil"/>
        </w:pBdr>
        <w:jc w:val="center"/>
        <w:rPr>
          <w:color w:val="000000"/>
          <w:sz w:val="20"/>
          <w:szCs w:val="20"/>
        </w:rPr>
      </w:pPr>
    </w:p>
    <w:p w14:paraId="77308536" w14:textId="77777777" w:rsidR="00D51DA4" w:rsidRDefault="00D51DA4">
      <w:pPr>
        <w:pBdr>
          <w:top w:val="nil"/>
          <w:left w:val="nil"/>
          <w:bottom w:val="nil"/>
          <w:right w:val="nil"/>
          <w:between w:val="nil"/>
        </w:pBdr>
        <w:jc w:val="center"/>
        <w:rPr>
          <w:color w:val="000000"/>
          <w:sz w:val="20"/>
          <w:szCs w:val="20"/>
        </w:rPr>
      </w:pPr>
    </w:p>
    <w:p w14:paraId="1B736620" w14:textId="77777777" w:rsidR="00D51DA4" w:rsidRDefault="009E22FC">
      <w:pPr>
        <w:pBdr>
          <w:top w:val="nil"/>
          <w:left w:val="nil"/>
          <w:bottom w:val="nil"/>
          <w:right w:val="nil"/>
          <w:between w:val="nil"/>
        </w:pBdr>
        <w:jc w:val="center"/>
        <w:rPr>
          <w:color w:val="000000"/>
          <w:sz w:val="20"/>
          <w:szCs w:val="20"/>
        </w:rPr>
      </w:pPr>
      <w:r>
        <w:rPr>
          <w:noProof/>
          <w:color w:val="000000"/>
          <w:sz w:val="20"/>
          <w:szCs w:val="20"/>
        </w:rPr>
        <w:drawing>
          <wp:inline distT="0" distB="0" distL="0" distR="0" wp14:anchorId="04B36807" wp14:editId="6E497E0E">
            <wp:extent cx="5359400" cy="2673349"/>
            <wp:effectExtent l="0" t="0" r="0" b="0"/>
            <wp:docPr id="11" name="image10.png" descr="C:\Users\HP\Pictures\Screenshots\Screenshot (329).png"/>
            <wp:cNvGraphicFramePr/>
            <a:graphic xmlns:a="http://schemas.openxmlformats.org/drawingml/2006/main">
              <a:graphicData uri="http://schemas.openxmlformats.org/drawingml/2006/picture">
                <pic:pic xmlns:pic="http://schemas.openxmlformats.org/drawingml/2006/picture">
                  <pic:nvPicPr>
                    <pic:cNvPr id="0" name="image10.png" descr="C:\Users\HP\Pictures\Screenshots\Screenshot (329).png"/>
                    <pic:cNvPicPr preferRelativeResize="0"/>
                  </pic:nvPicPr>
                  <pic:blipFill rotWithShape="1">
                    <a:blip r:embed="rId16"/>
                    <a:srcRect l="7715" t="13908" r="3090" b="6972"/>
                    <a:stretch/>
                  </pic:blipFill>
                  <pic:spPr bwMode="auto">
                    <a:xfrm>
                      <a:off x="0" y="0"/>
                      <a:ext cx="5360143" cy="2673719"/>
                    </a:xfrm>
                    <a:prstGeom prst="rect">
                      <a:avLst/>
                    </a:prstGeom>
                    <a:ln>
                      <a:noFill/>
                    </a:ln>
                    <a:extLst>
                      <a:ext uri="{53640926-AAD7-44D8-BBD7-CCE9431645EC}">
                        <a14:shadowObscured xmlns:a14="http://schemas.microsoft.com/office/drawing/2010/main"/>
                      </a:ext>
                    </a:extLst>
                  </pic:spPr>
                </pic:pic>
              </a:graphicData>
            </a:graphic>
          </wp:inline>
        </w:drawing>
      </w:r>
    </w:p>
    <w:p w14:paraId="352196B1" w14:textId="77777777" w:rsidR="00D51DA4" w:rsidRDefault="00D51DA4">
      <w:pPr>
        <w:pBdr>
          <w:top w:val="nil"/>
          <w:left w:val="nil"/>
          <w:bottom w:val="nil"/>
          <w:right w:val="nil"/>
          <w:between w:val="nil"/>
        </w:pBdr>
        <w:jc w:val="center"/>
        <w:rPr>
          <w:color w:val="000000"/>
          <w:sz w:val="20"/>
          <w:szCs w:val="20"/>
        </w:rPr>
      </w:pPr>
    </w:p>
    <w:p w14:paraId="649EDF90" w14:textId="77777777" w:rsidR="00D51DA4" w:rsidRDefault="00D51DA4">
      <w:pPr>
        <w:pBdr>
          <w:top w:val="nil"/>
          <w:left w:val="nil"/>
          <w:bottom w:val="nil"/>
          <w:right w:val="nil"/>
          <w:between w:val="nil"/>
        </w:pBdr>
        <w:jc w:val="center"/>
        <w:rPr>
          <w:color w:val="000000"/>
          <w:sz w:val="20"/>
          <w:szCs w:val="20"/>
        </w:rPr>
      </w:pPr>
    </w:p>
    <w:p w14:paraId="3DF37A4B" w14:textId="77777777" w:rsidR="00D51DA4" w:rsidRDefault="00D51DA4">
      <w:pPr>
        <w:pBdr>
          <w:top w:val="nil"/>
          <w:left w:val="nil"/>
          <w:bottom w:val="nil"/>
          <w:right w:val="nil"/>
          <w:between w:val="nil"/>
        </w:pBdr>
        <w:jc w:val="center"/>
        <w:rPr>
          <w:color w:val="000000"/>
          <w:sz w:val="20"/>
          <w:szCs w:val="20"/>
        </w:rPr>
      </w:pPr>
    </w:p>
    <w:p w14:paraId="663C2BAD" w14:textId="3138AD72" w:rsidR="00D51DA4" w:rsidRDefault="009E22FC" w:rsidP="00941F51">
      <w:pPr>
        <w:pBdr>
          <w:top w:val="nil"/>
          <w:left w:val="nil"/>
          <w:bottom w:val="nil"/>
          <w:right w:val="nil"/>
          <w:between w:val="nil"/>
        </w:pBdr>
        <w:jc w:val="center"/>
        <w:rPr>
          <w:color w:val="000000"/>
          <w:sz w:val="20"/>
          <w:szCs w:val="20"/>
        </w:rPr>
        <w:sectPr w:rsidR="00D51DA4">
          <w:pgSz w:w="12240" w:h="15840"/>
          <w:pgMar w:top="740" w:right="680" w:bottom="1260" w:left="500" w:header="0" w:footer="988" w:gutter="0"/>
          <w:cols w:space="720"/>
        </w:sectPr>
      </w:pPr>
      <w:r>
        <w:rPr>
          <w:noProof/>
          <w:color w:val="000000"/>
          <w:sz w:val="20"/>
          <w:szCs w:val="20"/>
        </w:rPr>
        <w:drawing>
          <wp:inline distT="0" distB="0" distL="0" distR="0" wp14:anchorId="348A6C80" wp14:editId="641D43E1">
            <wp:extent cx="5264150" cy="2336800"/>
            <wp:effectExtent l="0" t="0" r="0" b="6350"/>
            <wp:docPr id="10" name="image9.png" descr="C:\Users\HP\Pictures\Screenshots\Screenshot (330).png"/>
            <wp:cNvGraphicFramePr/>
            <a:graphic xmlns:a="http://schemas.openxmlformats.org/drawingml/2006/main">
              <a:graphicData uri="http://schemas.openxmlformats.org/drawingml/2006/picture">
                <pic:pic xmlns:pic="http://schemas.openxmlformats.org/drawingml/2006/picture">
                  <pic:nvPicPr>
                    <pic:cNvPr id="0" name="image9.png" descr="C:\Users\HP\Pictures\Screenshots\Screenshot (330).png"/>
                    <pic:cNvPicPr preferRelativeResize="0"/>
                  </pic:nvPicPr>
                  <pic:blipFill rotWithShape="1">
                    <a:blip r:embed="rId17"/>
                    <a:srcRect l="8412" t="25804" r="4420" b="5386"/>
                    <a:stretch/>
                  </pic:blipFill>
                  <pic:spPr bwMode="auto">
                    <a:xfrm>
                      <a:off x="0" y="0"/>
                      <a:ext cx="5264828" cy="2337101"/>
                    </a:xfrm>
                    <a:prstGeom prst="rect">
                      <a:avLst/>
                    </a:prstGeom>
                    <a:ln>
                      <a:noFill/>
                    </a:ln>
                    <a:extLst>
                      <a:ext uri="{53640926-AAD7-44D8-BBD7-CCE9431645EC}">
                        <a14:shadowObscured xmlns:a14="http://schemas.microsoft.com/office/drawing/2010/main"/>
                      </a:ext>
                    </a:extLst>
                  </pic:spPr>
                </pic:pic>
              </a:graphicData>
            </a:graphic>
          </wp:inline>
        </w:drawing>
      </w:r>
    </w:p>
    <w:p w14:paraId="18EF20BA" w14:textId="77777777" w:rsidR="00D51DA4" w:rsidRDefault="00D51DA4" w:rsidP="00941F51">
      <w:pPr>
        <w:pBdr>
          <w:top w:val="nil"/>
          <w:left w:val="nil"/>
          <w:bottom w:val="nil"/>
          <w:right w:val="nil"/>
          <w:between w:val="nil"/>
        </w:pBdr>
        <w:spacing w:before="7"/>
        <w:rPr>
          <w:color w:val="000000"/>
          <w:sz w:val="28"/>
          <w:szCs w:val="28"/>
        </w:rPr>
      </w:pPr>
    </w:p>
    <w:sectPr w:rsidR="00D51DA4">
      <w:pgSz w:w="12240" w:h="15840"/>
      <w:pgMar w:top="1500" w:right="680" w:bottom="1180" w:left="500" w:header="0" w:footer="9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8E376" w14:textId="77777777" w:rsidR="00F36FB8" w:rsidRDefault="00F36FB8">
      <w:r>
        <w:separator/>
      </w:r>
    </w:p>
  </w:endnote>
  <w:endnote w:type="continuationSeparator" w:id="0">
    <w:p w14:paraId="55ADD5A9" w14:textId="77777777" w:rsidR="00F36FB8" w:rsidRDefault="00F36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auto"/>
    <w:pitch w:val="default"/>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E58C" w14:textId="77777777" w:rsidR="00D51DA4" w:rsidRDefault="009E22FC">
    <w:pPr>
      <w:pBdr>
        <w:top w:val="nil"/>
        <w:left w:val="nil"/>
        <w:bottom w:val="nil"/>
        <w:right w:val="nil"/>
        <w:between w:val="nil"/>
      </w:pBdr>
      <w:spacing w:line="14" w:lineRule="auto"/>
      <w:rPr>
        <w:color w:val="000000"/>
        <w:sz w:val="19"/>
        <w:szCs w:val="19"/>
      </w:rPr>
    </w:pPr>
    <w:r>
      <w:rPr>
        <w:noProof/>
      </w:rPr>
      <mc:AlternateContent>
        <mc:Choice Requires="wps">
          <w:drawing>
            <wp:anchor distT="0" distB="0" distL="0" distR="0" simplePos="0" relativeHeight="251658240" behindDoc="1" locked="0" layoutInCell="1" hidden="0" allowOverlap="1" wp14:anchorId="6D8EC3D2" wp14:editId="18FB514B">
              <wp:simplePos x="0" y="0"/>
              <wp:positionH relativeFrom="column">
                <wp:posOffset>6523990</wp:posOffset>
              </wp:positionH>
              <wp:positionV relativeFrom="paragraph">
                <wp:posOffset>0</wp:posOffset>
              </wp:positionV>
              <wp:extent cx="228600" cy="194309"/>
              <wp:effectExtent l="0" t="0" r="0" b="0"/>
              <wp:wrapNone/>
              <wp:docPr id="1" name="Rectangle 1"/>
              <wp:cNvGraphicFramePr/>
              <a:graphic xmlns:a="http://schemas.openxmlformats.org/drawingml/2006/main">
                <a:graphicData uri="http://schemas.microsoft.com/office/word/2010/wordprocessingShape">
                  <wps:wsp>
                    <wps:cNvSpPr/>
                    <wps:spPr>
                      <a:xfrm>
                        <a:off x="0" y="0"/>
                        <a:ext cx="228600" cy="194309"/>
                      </a:xfrm>
                      <a:prstGeom prst="rect">
                        <a:avLst/>
                      </a:prstGeom>
                      <a:ln>
                        <a:noFill/>
                      </a:ln>
                    </wps:spPr>
                    <wps:txbx>
                      <w:txbxContent>
                        <w:p w14:paraId="537827F8" w14:textId="77777777" w:rsidR="00D51DA4" w:rsidRDefault="009E22FC">
                          <w:pPr>
                            <w:spacing w:before="10"/>
                            <w:ind w:left="60"/>
                          </w:pPr>
                          <w:r>
                            <w:fldChar w:fldCharType="begin"/>
                          </w:r>
                          <w:r>
                            <w:instrText xml:space="preserve"> PAGE </w:instrText>
                          </w:r>
                          <w:r>
                            <w:fldChar w:fldCharType="separate"/>
                          </w:r>
                          <w:r>
                            <w:rPr>
                              <w:noProof/>
                            </w:rPr>
                            <w:t>1</w:t>
                          </w:r>
                          <w:r>
                            <w:rPr>
                              <w:noProof/>
                            </w:rPr>
                            <w:fldChar w:fldCharType="end"/>
                          </w:r>
                        </w:p>
                      </w:txbxContent>
                    </wps:txbx>
                    <wps:bodyPr vert="horz" wrap="square" lIns="0" tIns="0" rIns="0" bIns="0" anchor="t" upright="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6523990</wp:posOffset>
              </wp:positionH>
              <wp:positionV relativeFrom="paragraph">
                <wp:posOffset>0</wp:posOffset>
              </wp:positionV>
              <wp:extent cx="228600" cy="194309"/>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28600" cy="194309"/>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F5058" w14:textId="77777777" w:rsidR="00D51DA4" w:rsidRDefault="009E22FC">
    <w:pPr>
      <w:pBdr>
        <w:top w:val="nil"/>
        <w:left w:val="nil"/>
        <w:bottom w:val="nil"/>
        <w:right w:val="nil"/>
        <w:between w:val="nil"/>
      </w:pBdr>
      <w:spacing w:line="14" w:lineRule="auto"/>
      <w:rPr>
        <w:color w:val="000000"/>
        <w:sz w:val="19"/>
        <w:szCs w:val="19"/>
      </w:rPr>
    </w:pPr>
    <w:r>
      <w:rPr>
        <w:noProof/>
      </w:rPr>
      <mc:AlternateContent>
        <mc:Choice Requires="wps">
          <w:drawing>
            <wp:anchor distT="0" distB="0" distL="0" distR="0" simplePos="0" relativeHeight="251659264" behindDoc="1" locked="0" layoutInCell="1" hidden="0" allowOverlap="1" wp14:anchorId="7C6A636A" wp14:editId="1874CA0E">
              <wp:simplePos x="0" y="0"/>
              <wp:positionH relativeFrom="column">
                <wp:posOffset>6523990</wp:posOffset>
              </wp:positionH>
              <wp:positionV relativeFrom="paragraph">
                <wp:posOffset>0</wp:posOffset>
              </wp:positionV>
              <wp:extent cx="228600" cy="194309"/>
              <wp:effectExtent l="0" t="0" r="0" b="0"/>
              <wp:wrapNone/>
              <wp:docPr id="2" name="Rectangle 2"/>
              <wp:cNvGraphicFramePr/>
              <a:graphic xmlns:a="http://schemas.openxmlformats.org/drawingml/2006/main">
                <a:graphicData uri="http://schemas.microsoft.com/office/word/2010/wordprocessingShape">
                  <wps:wsp>
                    <wps:cNvSpPr/>
                    <wps:spPr>
                      <a:xfrm>
                        <a:off x="0" y="0"/>
                        <a:ext cx="228600" cy="194309"/>
                      </a:xfrm>
                      <a:prstGeom prst="rect">
                        <a:avLst/>
                      </a:prstGeom>
                      <a:ln>
                        <a:noFill/>
                      </a:ln>
                    </wps:spPr>
                    <wps:txbx>
                      <w:txbxContent>
                        <w:p w14:paraId="3ECD058F" w14:textId="77777777" w:rsidR="00D51DA4" w:rsidRDefault="009E22FC">
                          <w:pPr>
                            <w:spacing w:before="10"/>
                            <w:ind w:left="60"/>
                          </w:pPr>
                          <w:r>
                            <w:fldChar w:fldCharType="begin"/>
                          </w:r>
                          <w:r>
                            <w:instrText xml:space="preserve"> PAGE </w:instrText>
                          </w:r>
                          <w:r>
                            <w:fldChar w:fldCharType="separate"/>
                          </w:r>
                          <w:r>
                            <w:rPr>
                              <w:noProof/>
                            </w:rPr>
                            <w:t>6</w:t>
                          </w:r>
                          <w:r>
                            <w:fldChar w:fldCharType="end"/>
                          </w:r>
                        </w:p>
                      </w:txbxContent>
                    </wps:txbx>
                    <wps:bodyPr vert="horz" wrap="square" lIns="0" tIns="0" rIns="0" bIns="0" anchor="t" upright="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6523990</wp:posOffset>
              </wp:positionH>
              <wp:positionV relativeFrom="paragraph">
                <wp:posOffset>0</wp:posOffset>
              </wp:positionV>
              <wp:extent cx="228600" cy="194309"/>
              <wp:effectExtent b="0" l="0" r="0" t="0"/>
              <wp:wrapNone/>
              <wp:docPr id="2"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228600" cy="194309"/>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B37B9" w14:textId="77777777" w:rsidR="00F36FB8" w:rsidRDefault="00F36FB8">
      <w:r>
        <w:separator/>
      </w:r>
    </w:p>
  </w:footnote>
  <w:footnote w:type="continuationSeparator" w:id="0">
    <w:p w14:paraId="034E3300" w14:textId="77777777" w:rsidR="00F36FB8" w:rsidRDefault="00F36F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DBD"/>
    <w:multiLevelType w:val="multilevel"/>
    <w:tmpl w:val="5A4207CC"/>
    <w:lvl w:ilvl="0">
      <w:start w:val="1"/>
      <w:numFmt w:val="decimal"/>
      <w:lvlText w:val="%1."/>
      <w:lvlJc w:val="left"/>
      <w:pPr>
        <w:ind w:left="760" w:hanging="360"/>
      </w:pPr>
    </w:lvl>
    <w:lvl w:ilvl="1">
      <w:start w:val="1"/>
      <w:numFmt w:val="lowerLetter"/>
      <w:lvlText w:val="%2."/>
      <w:lvlJc w:val="left"/>
      <w:pPr>
        <w:ind w:left="1480" w:hanging="360"/>
      </w:pPr>
    </w:lvl>
    <w:lvl w:ilvl="2">
      <w:start w:val="1"/>
      <w:numFmt w:val="lowerRoman"/>
      <w:lvlText w:val="%3."/>
      <w:lvlJc w:val="right"/>
      <w:pPr>
        <w:ind w:left="2200" w:hanging="180"/>
      </w:pPr>
    </w:lvl>
    <w:lvl w:ilvl="3">
      <w:start w:val="1"/>
      <w:numFmt w:val="decimal"/>
      <w:lvlText w:val="%4."/>
      <w:lvlJc w:val="left"/>
      <w:pPr>
        <w:ind w:left="2920" w:hanging="360"/>
      </w:pPr>
    </w:lvl>
    <w:lvl w:ilvl="4">
      <w:start w:val="1"/>
      <w:numFmt w:val="lowerLetter"/>
      <w:lvlText w:val="%5."/>
      <w:lvlJc w:val="left"/>
      <w:pPr>
        <w:ind w:left="3640" w:hanging="360"/>
      </w:pPr>
    </w:lvl>
    <w:lvl w:ilvl="5">
      <w:start w:val="1"/>
      <w:numFmt w:val="lowerRoman"/>
      <w:lvlText w:val="%6."/>
      <w:lvlJc w:val="right"/>
      <w:pPr>
        <w:ind w:left="4360" w:hanging="180"/>
      </w:pPr>
    </w:lvl>
    <w:lvl w:ilvl="6">
      <w:start w:val="1"/>
      <w:numFmt w:val="decimal"/>
      <w:lvlText w:val="%7."/>
      <w:lvlJc w:val="left"/>
      <w:pPr>
        <w:ind w:left="5080" w:hanging="360"/>
      </w:pPr>
    </w:lvl>
    <w:lvl w:ilvl="7">
      <w:start w:val="1"/>
      <w:numFmt w:val="lowerLetter"/>
      <w:lvlText w:val="%8."/>
      <w:lvlJc w:val="left"/>
      <w:pPr>
        <w:ind w:left="5800" w:hanging="360"/>
      </w:pPr>
    </w:lvl>
    <w:lvl w:ilvl="8">
      <w:start w:val="1"/>
      <w:numFmt w:val="lowerRoman"/>
      <w:lvlText w:val="%9."/>
      <w:lvlJc w:val="right"/>
      <w:pPr>
        <w:ind w:left="6520" w:hanging="180"/>
      </w:pPr>
    </w:lvl>
  </w:abstractNum>
  <w:abstractNum w:abstractNumId="1" w15:restartNumberingAfterBreak="0">
    <w:nsid w:val="62E4088E"/>
    <w:multiLevelType w:val="multilevel"/>
    <w:tmpl w:val="CAB29A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DA4"/>
    <w:rsid w:val="005D7B8B"/>
    <w:rsid w:val="00941F51"/>
    <w:rsid w:val="009E22FC"/>
    <w:rsid w:val="00D51DA4"/>
    <w:rsid w:val="00F36F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286DE"/>
  <w15:docId w15:val="{FD02FDF0-DE79-441F-92C4-BD22CB517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4"/>
      <w:ind w:left="659" w:right="653"/>
      <w:jc w:val="center"/>
      <w:outlineLvl w:val="0"/>
    </w:pPr>
    <w:rPr>
      <w:b/>
      <w:sz w:val="40"/>
      <w:szCs w:val="40"/>
    </w:rPr>
  </w:style>
  <w:style w:type="paragraph" w:styleId="Heading2">
    <w:name w:val="heading 2"/>
    <w:basedOn w:val="Normal"/>
    <w:next w:val="Normal"/>
    <w:uiPriority w:val="9"/>
    <w:unhideWhenUsed/>
    <w:qFormat/>
    <w:pPr>
      <w:ind w:left="659"/>
      <w:jc w:val="center"/>
      <w:outlineLvl w:val="1"/>
    </w:pPr>
    <w:rPr>
      <w:b/>
      <w:sz w:val="28"/>
      <w:szCs w:val="28"/>
    </w:rPr>
  </w:style>
  <w:style w:type="paragraph" w:styleId="Heading3">
    <w:name w:val="heading 3"/>
    <w:basedOn w:val="Normal"/>
    <w:next w:val="Normal"/>
    <w:uiPriority w:val="9"/>
    <w:unhideWhenUsed/>
    <w:qFormat/>
    <w:pPr>
      <w:ind w:left="400"/>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17"/>
      <w:ind w:left="659" w:right="745"/>
      <w:jc w:val="center"/>
    </w:pPr>
    <w:rPr>
      <w:rFonts w:ascii="Arial Black" w:eastAsia="Arial Black" w:hAnsi="Arial Black" w:cs="Arial Black"/>
      <w:sz w:val="72"/>
      <w:szCs w:val="72"/>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823</Words>
  <Characters>4694</Characters>
  <Application>Microsoft Office Word</Application>
  <DocSecurity>0</DocSecurity>
  <Lines>39</Lines>
  <Paragraphs>11</Paragraphs>
  <ScaleCrop>false</ScaleCrop>
  <Company/>
  <LinksUpToDate>false</LinksUpToDate>
  <CharactersWithSpaces>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Shaunak Deshpande</cp:lastModifiedBy>
  <cp:revision>3</cp:revision>
  <dcterms:created xsi:type="dcterms:W3CDTF">2021-10-17T18:12:00Z</dcterms:created>
  <dcterms:modified xsi:type="dcterms:W3CDTF">2022-01-05T05:24:00Z</dcterms:modified>
</cp:coreProperties>
</file>