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FF0B" w14:textId="35664F16" w:rsidR="000B1DE8" w:rsidRDefault="000B1DE8" w:rsidP="000B1DE8">
      <w:pPr>
        <w:bidi/>
        <w:rPr>
          <w:rFonts w:cs="Arial"/>
          <w:rtl/>
        </w:rPr>
      </w:pPr>
      <w:r>
        <w:rPr>
          <w:rFonts w:cs="Arial" w:hint="cs"/>
          <w:rtl/>
        </w:rPr>
        <w:t>דוגמה- לניתוח של מניה על בסיס המודל- אני מצפה לקבל ניתוח כזה מהמערכת</w:t>
      </w:r>
      <w:r w:rsidR="00F85EB9">
        <w:rPr>
          <w:rFonts w:cs="Arial" w:hint="cs"/>
          <w:rtl/>
        </w:rPr>
        <w:t>:</w:t>
      </w:r>
    </w:p>
    <w:p w14:paraId="7787B29E" w14:textId="484FAAA9" w:rsidR="000B1DE8" w:rsidRDefault="000B1DE8" w:rsidP="000B1DE8">
      <w:pPr>
        <w:bidi/>
      </w:pPr>
      <w:r>
        <w:rPr>
          <w:rFonts w:cs="Arial"/>
          <w:rtl/>
        </w:rPr>
        <w:t>מעולה — בוא נצלול ל־</w:t>
      </w:r>
      <w:r>
        <w:t xml:space="preserve">Navitas Semiconductor (NVTS) </w:t>
      </w:r>
      <w:r>
        <w:rPr>
          <w:rFonts w:cs="Arial"/>
          <w:rtl/>
        </w:rPr>
        <w:t>לפי המודל שלך, בסגנון פרשני + נתונים אמינים</w:t>
      </w:r>
      <w:r>
        <w:t>.</w:t>
      </w:r>
    </w:p>
    <w:p w14:paraId="2BDC452C" w14:textId="77777777" w:rsidR="000B1DE8" w:rsidRDefault="000B1DE8" w:rsidP="000B1DE8">
      <w:pPr>
        <w:bidi/>
      </w:pPr>
      <w:r>
        <w:rPr>
          <w:rFonts w:cs="Arial"/>
          <w:rtl/>
        </w:rPr>
        <w:t>חשוב להדגיש: החברה כרגע נמצאת בשלב סיכון גבוה — חלק מהסעיפים חסרים או לא פורסמו במלואם — אבל אפשר לערוך ניתוח איכותי ולהבין אם זה מתאים לתיק שלך</w:t>
      </w:r>
      <w:r>
        <w:t>.</w:t>
      </w:r>
    </w:p>
    <w:p w14:paraId="3C566082" w14:textId="77777777" w:rsidR="000B1DE8" w:rsidRDefault="000B1DE8" w:rsidP="000B1DE8">
      <w:pPr>
        <w:bidi/>
      </w:pPr>
    </w:p>
    <w:p w14:paraId="58C1258E" w14:textId="77777777" w:rsidR="000B1DE8" w:rsidRDefault="000B1DE8" w:rsidP="000B1DE8">
      <w:pPr>
        <w:bidi/>
      </w:pPr>
    </w:p>
    <w:p w14:paraId="04CA999F" w14:textId="77777777" w:rsidR="000B1DE8" w:rsidRDefault="000B1DE8" w:rsidP="000B1DE8">
      <w:pPr>
        <w:bidi/>
      </w:pPr>
      <w:r>
        <w:t>---</w:t>
      </w:r>
    </w:p>
    <w:p w14:paraId="6B7424DA" w14:textId="77777777" w:rsidR="000B1DE8" w:rsidRDefault="000B1DE8" w:rsidP="000B1DE8">
      <w:pPr>
        <w:bidi/>
      </w:pPr>
    </w:p>
    <w:p w14:paraId="61B6B2F5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Fonts w:cs="Arial"/>
          <w:rtl/>
        </w:rPr>
        <w:t>פרק 1: רקע והגדרה בסיסית</w:t>
      </w:r>
    </w:p>
    <w:p w14:paraId="38FC5345" w14:textId="77777777" w:rsidR="000B1DE8" w:rsidRDefault="000B1DE8" w:rsidP="000B1DE8">
      <w:pPr>
        <w:bidi/>
      </w:pPr>
    </w:p>
    <w:p w14:paraId="431357FB" w14:textId="77777777" w:rsidR="000B1DE8" w:rsidRDefault="000B1DE8" w:rsidP="000B1DE8">
      <w:pPr>
        <w:bidi/>
      </w:pPr>
      <w:r>
        <w:t xml:space="preserve">1. </w:t>
      </w:r>
      <w:r>
        <w:rPr>
          <w:rFonts w:cs="Arial"/>
          <w:rtl/>
        </w:rPr>
        <w:t>שם החברה והסימול</w:t>
      </w:r>
    </w:p>
    <w:p w14:paraId="582310D3" w14:textId="77777777" w:rsidR="000B1DE8" w:rsidRDefault="000B1DE8" w:rsidP="000B1DE8">
      <w:pPr>
        <w:bidi/>
      </w:pPr>
      <w:r>
        <w:t xml:space="preserve">Navitas Semiconductor, </w:t>
      </w:r>
      <w:r>
        <w:rPr>
          <w:rFonts w:cs="Arial"/>
          <w:rtl/>
        </w:rPr>
        <w:t>סימול</w:t>
      </w:r>
      <w:r>
        <w:t xml:space="preserve"> NVTS (</w:t>
      </w:r>
      <w:r>
        <w:rPr>
          <w:rFonts w:cs="Arial"/>
          <w:rtl/>
        </w:rPr>
        <w:t>נאסד״ק</w:t>
      </w:r>
      <w:r>
        <w:t xml:space="preserve">) </w:t>
      </w:r>
    </w:p>
    <w:p w14:paraId="544943EB" w14:textId="77777777" w:rsidR="000B1DE8" w:rsidRDefault="000B1DE8" w:rsidP="000B1DE8">
      <w:pPr>
        <w:bidi/>
      </w:pPr>
    </w:p>
    <w:p w14:paraId="19BF8356" w14:textId="77777777" w:rsidR="000B1DE8" w:rsidRDefault="000B1DE8" w:rsidP="000B1DE8">
      <w:pPr>
        <w:bidi/>
      </w:pPr>
      <w:r>
        <w:t xml:space="preserve">2. </w:t>
      </w:r>
      <w:r>
        <w:rPr>
          <w:rFonts w:cs="Arial"/>
          <w:rtl/>
        </w:rPr>
        <w:t>תחום פעילות וסקטור</w:t>
      </w:r>
    </w:p>
    <w:p w14:paraId="631E4279" w14:textId="77777777" w:rsidR="000B1DE8" w:rsidRDefault="000B1DE8" w:rsidP="000B1DE8">
      <w:pPr>
        <w:bidi/>
      </w:pPr>
      <w:r>
        <w:rPr>
          <w:rFonts w:cs="Arial"/>
          <w:rtl/>
        </w:rPr>
        <w:t>חברה בתחום</w:t>
      </w:r>
      <w:r>
        <w:t xml:space="preserve"> Semiconductors </w:t>
      </w:r>
      <w:r>
        <w:rPr>
          <w:rFonts w:cs="Arial"/>
          <w:rtl/>
        </w:rPr>
        <w:t>שמתמחה ב־</w:t>
      </w:r>
      <w:r>
        <w:t xml:space="preserve">GaN (Gallium Nitride) power ICs, </w:t>
      </w:r>
      <w:r>
        <w:rPr>
          <w:rFonts w:cs="Arial"/>
          <w:rtl/>
        </w:rPr>
        <w:t>רכיבי כוח לממירי אנרגיה, שבבי הספק ל־</w:t>
      </w:r>
      <w:r>
        <w:t xml:space="preserve">EV, AI, </w:t>
      </w:r>
      <w:r>
        <w:rPr>
          <w:rFonts w:cs="Arial"/>
          <w:rtl/>
        </w:rPr>
        <w:t>תשתיות טעינה ועוד</w:t>
      </w:r>
      <w:r>
        <w:t xml:space="preserve">. </w:t>
      </w:r>
    </w:p>
    <w:p w14:paraId="1AE8F9B2" w14:textId="77777777" w:rsidR="000B1DE8" w:rsidRDefault="000B1DE8" w:rsidP="000B1DE8">
      <w:pPr>
        <w:bidi/>
      </w:pPr>
    </w:p>
    <w:p w14:paraId="76BFDE0E" w14:textId="77777777" w:rsidR="000B1DE8" w:rsidRDefault="000B1DE8" w:rsidP="000B1DE8">
      <w:pPr>
        <w:bidi/>
      </w:pPr>
      <w:r>
        <w:t xml:space="preserve">3. </w:t>
      </w:r>
      <w:r>
        <w:rPr>
          <w:rFonts w:cs="Arial"/>
          <w:rtl/>
        </w:rPr>
        <w:t>שווי שוק</w:t>
      </w:r>
    </w:p>
    <w:p w14:paraId="39B6A85C" w14:textId="77777777" w:rsidR="000B1DE8" w:rsidRDefault="000B1DE8" w:rsidP="000B1DE8">
      <w:pPr>
        <w:bidi/>
      </w:pPr>
      <w:r>
        <w:rPr>
          <w:rFonts w:cs="Arial"/>
          <w:rtl/>
        </w:rPr>
        <w:t>כ־ $1.39 מיליארד</w:t>
      </w:r>
      <w:r>
        <w:t xml:space="preserve"> </w:t>
      </w:r>
    </w:p>
    <w:p w14:paraId="2F65B334" w14:textId="77777777" w:rsidR="000B1DE8" w:rsidRDefault="000B1DE8" w:rsidP="000B1DE8">
      <w:pPr>
        <w:bidi/>
      </w:pPr>
    </w:p>
    <w:p w14:paraId="6B98AD4D" w14:textId="77777777" w:rsidR="000B1DE8" w:rsidRDefault="000B1DE8" w:rsidP="000B1DE8">
      <w:pPr>
        <w:bidi/>
      </w:pPr>
      <w:r>
        <w:t xml:space="preserve">4. </w:t>
      </w:r>
      <w:r>
        <w:rPr>
          <w:rFonts w:cs="Arial"/>
          <w:rtl/>
        </w:rPr>
        <w:t>מספר עובדים</w:t>
      </w:r>
    </w:p>
    <w:p w14:paraId="5B3D53E3" w14:textId="77777777" w:rsidR="000B1DE8" w:rsidRDefault="000B1DE8" w:rsidP="000B1DE8">
      <w:pPr>
        <w:bidi/>
      </w:pPr>
      <w:r>
        <w:rPr>
          <w:rFonts w:cs="Arial"/>
          <w:rtl/>
        </w:rPr>
        <w:t>כ־ 280 עובדים לפי פרופיל החברה</w:t>
      </w:r>
      <w:r>
        <w:t xml:space="preserve"> </w:t>
      </w:r>
    </w:p>
    <w:p w14:paraId="5AC8217A" w14:textId="77777777" w:rsidR="000B1DE8" w:rsidRDefault="000B1DE8" w:rsidP="000B1DE8">
      <w:pPr>
        <w:bidi/>
      </w:pPr>
    </w:p>
    <w:p w14:paraId="4AB92262" w14:textId="77777777" w:rsidR="000B1DE8" w:rsidRDefault="000B1DE8" w:rsidP="000B1DE8">
      <w:pPr>
        <w:bidi/>
      </w:pPr>
      <w:r>
        <w:t xml:space="preserve">5. </w:t>
      </w:r>
      <w:r>
        <w:rPr>
          <w:rFonts w:cs="Arial"/>
          <w:rtl/>
        </w:rPr>
        <w:t>מיקום מטה / פריסה</w:t>
      </w:r>
    </w:p>
    <w:p w14:paraId="3B68D402" w14:textId="77777777" w:rsidR="000B1DE8" w:rsidRDefault="000B1DE8" w:rsidP="000B1DE8">
      <w:pPr>
        <w:bidi/>
      </w:pPr>
      <w:r>
        <w:rPr>
          <w:rFonts w:cs="Arial"/>
          <w:rtl/>
        </w:rPr>
        <w:t>מטה ב־</w:t>
      </w:r>
      <w:r>
        <w:t xml:space="preserve">Torrance, </w:t>
      </w:r>
      <w:r>
        <w:rPr>
          <w:rFonts w:cs="Arial"/>
          <w:rtl/>
        </w:rPr>
        <w:t>קליפורניה, פעילות גלובלית (סין, אסיה, אירופה)</w:t>
      </w:r>
      <w:r>
        <w:t xml:space="preserve"> </w:t>
      </w:r>
    </w:p>
    <w:p w14:paraId="3F9A125D" w14:textId="77777777" w:rsidR="000B1DE8" w:rsidRDefault="000B1DE8" w:rsidP="000B1DE8">
      <w:pPr>
        <w:bidi/>
      </w:pPr>
    </w:p>
    <w:p w14:paraId="14BF581F" w14:textId="77777777" w:rsidR="000B1DE8" w:rsidRDefault="000B1DE8" w:rsidP="000B1DE8">
      <w:pPr>
        <w:bidi/>
      </w:pPr>
      <w:r>
        <w:t xml:space="preserve">6. </w:t>
      </w:r>
      <w:r>
        <w:rPr>
          <w:rFonts w:cs="Arial"/>
          <w:rtl/>
        </w:rPr>
        <w:t>ותק בבורסה / נסחרות</w:t>
      </w:r>
    </w:p>
    <w:p w14:paraId="0BA46B0A" w14:textId="77777777" w:rsidR="000B1DE8" w:rsidRDefault="000B1DE8" w:rsidP="000B1DE8">
      <w:pPr>
        <w:bidi/>
      </w:pPr>
      <w:r>
        <w:rPr>
          <w:rFonts w:cs="Arial"/>
          <w:rtl/>
        </w:rPr>
        <w:t>נסחרת מאז ה־</w:t>
      </w:r>
      <w:r>
        <w:t xml:space="preserve">SPAC / IPO </w:t>
      </w:r>
      <w:r>
        <w:rPr>
          <w:rFonts w:cs="Arial"/>
          <w:rtl/>
        </w:rPr>
        <w:t>(הצטרפה לנאסד״ק) — פעילות יחסית חדשה יחסית</w:t>
      </w:r>
      <w:r>
        <w:t xml:space="preserve">. </w:t>
      </w:r>
    </w:p>
    <w:p w14:paraId="3DAB26F0" w14:textId="77777777" w:rsidR="000B1DE8" w:rsidRDefault="000B1DE8" w:rsidP="000B1DE8">
      <w:pPr>
        <w:bidi/>
      </w:pPr>
    </w:p>
    <w:p w14:paraId="6A01A9E4" w14:textId="77777777" w:rsidR="000B1DE8" w:rsidRDefault="000B1DE8" w:rsidP="000B1DE8">
      <w:pPr>
        <w:bidi/>
      </w:pPr>
      <w:r>
        <w:t xml:space="preserve">7. </w:t>
      </w:r>
      <w:r>
        <w:rPr>
          <w:rFonts w:cs="Arial"/>
          <w:rtl/>
        </w:rPr>
        <w:t>שלב במחזור חיים</w:t>
      </w:r>
    </w:p>
    <w:p w14:paraId="5CDF6E76" w14:textId="77777777" w:rsidR="000B1DE8" w:rsidRDefault="000B1DE8" w:rsidP="000B1DE8">
      <w:pPr>
        <w:bidi/>
      </w:pPr>
      <w:r>
        <w:rPr>
          <w:rFonts w:cs="Arial"/>
          <w:rtl/>
        </w:rPr>
        <w:t>פיתוח / צמיחה מוקדמת — החברה לא רווחית עדיין, בשלב בנייה והשפעה טכנולוגית</w:t>
      </w:r>
      <w:r>
        <w:t>.</w:t>
      </w:r>
    </w:p>
    <w:p w14:paraId="029D8E85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זה לא עסק מבוסס; זו השקעה בטכנולוגיה שמתפתחת</w:t>
      </w:r>
      <w:r>
        <w:t>.</w:t>
      </w:r>
    </w:p>
    <w:p w14:paraId="71713C23" w14:textId="77777777" w:rsidR="000B1DE8" w:rsidRDefault="000B1DE8" w:rsidP="000B1DE8">
      <w:pPr>
        <w:bidi/>
      </w:pPr>
    </w:p>
    <w:p w14:paraId="201CF0EC" w14:textId="77777777" w:rsidR="000B1DE8" w:rsidRDefault="000B1DE8" w:rsidP="000B1DE8">
      <w:pPr>
        <w:bidi/>
      </w:pPr>
    </w:p>
    <w:p w14:paraId="11534F00" w14:textId="77777777" w:rsidR="000B1DE8" w:rsidRDefault="000B1DE8" w:rsidP="000B1DE8">
      <w:pPr>
        <w:bidi/>
      </w:pPr>
      <w:r>
        <w:t>---</w:t>
      </w:r>
    </w:p>
    <w:p w14:paraId="440A6E7E" w14:textId="77777777" w:rsidR="000B1DE8" w:rsidRDefault="000B1DE8" w:rsidP="000B1DE8">
      <w:pPr>
        <w:bidi/>
      </w:pPr>
    </w:p>
    <w:p w14:paraId="5F3DBA27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📉</w:t>
      </w:r>
      <w:r>
        <w:t xml:space="preserve"> </w:t>
      </w:r>
      <w:r>
        <w:rPr>
          <w:rFonts w:cs="Arial"/>
          <w:rtl/>
        </w:rPr>
        <w:t>פרק 2: תמחור היסטורי ופערים</w:t>
      </w:r>
    </w:p>
    <w:p w14:paraId="5E1B56F6" w14:textId="77777777" w:rsidR="000B1DE8" w:rsidRDefault="000B1DE8" w:rsidP="000B1DE8">
      <w:pPr>
        <w:bidi/>
      </w:pPr>
    </w:p>
    <w:p w14:paraId="59E411AD" w14:textId="77777777" w:rsidR="000B1DE8" w:rsidRDefault="000B1DE8" w:rsidP="000B1DE8">
      <w:pPr>
        <w:bidi/>
      </w:pPr>
      <w:r>
        <w:t xml:space="preserve">8. </w:t>
      </w:r>
      <w:r>
        <w:rPr>
          <w:rFonts w:cs="Arial"/>
          <w:rtl/>
        </w:rPr>
        <w:t>מחיר מניה נוכחי</w:t>
      </w:r>
    </w:p>
    <w:p w14:paraId="1D8712C9" w14:textId="77777777" w:rsidR="000B1DE8" w:rsidRDefault="000B1DE8" w:rsidP="000B1DE8">
      <w:pPr>
        <w:bidi/>
      </w:pPr>
      <w:r>
        <w:t>~ $6.50 (</w:t>
      </w:r>
      <w:r>
        <w:rPr>
          <w:rFonts w:cs="Arial"/>
          <w:rtl/>
        </w:rPr>
        <w:t>בסגירה אחרונה</w:t>
      </w:r>
      <w:r>
        <w:t xml:space="preserve">) </w:t>
      </w:r>
    </w:p>
    <w:p w14:paraId="61E862F0" w14:textId="77777777" w:rsidR="000B1DE8" w:rsidRDefault="000B1DE8" w:rsidP="000B1DE8">
      <w:pPr>
        <w:bidi/>
      </w:pPr>
    </w:p>
    <w:p w14:paraId="2B287AB0" w14:textId="77777777" w:rsidR="000B1DE8" w:rsidRDefault="000B1DE8" w:rsidP="000B1DE8">
      <w:pPr>
        <w:bidi/>
      </w:pPr>
      <w:r>
        <w:t xml:space="preserve">9. </w:t>
      </w:r>
      <w:r>
        <w:rPr>
          <w:rFonts w:cs="Arial"/>
          <w:rtl/>
        </w:rPr>
        <w:t>ממוצעים היסטוריים</w:t>
      </w:r>
    </w:p>
    <w:p w14:paraId="4AF7822F" w14:textId="77777777" w:rsidR="000B1DE8" w:rsidRDefault="000B1DE8" w:rsidP="000B1DE8">
      <w:pPr>
        <w:bidi/>
      </w:pPr>
      <w:r>
        <w:rPr>
          <w:rFonts w:cs="Arial"/>
          <w:rtl/>
        </w:rPr>
        <w:t>לא הצלחתי למצוא ממוצעים 1/3/5 שנים במקורות החופשיים</w:t>
      </w:r>
      <w:r>
        <w:t>.</w:t>
      </w:r>
    </w:p>
    <w:p w14:paraId="144A3386" w14:textId="77777777" w:rsidR="000B1DE8" w:rsidRDefault="000B1DE8" w:rsidP="000B1DE8">
      <w:pPr>
        <w:bidi/>
      </w:pPr>
    </w:p>
    <w:p w14:paraId="7DA7451D" w14:textId="77777777" w:rsidR="000B1DE8" w:rsidRDefault="000B1DE8" w:rsidP="000B1DE8">
      <w:pPr>
        <w:bidi/>
      </w:pPr>
      <w:r>
        <w:t xml:space="preserve">10. </w:t>
      </w:r>
      <w:r>
        <w:rPr>
          <w:rFonts w:cs="Arial"/>
          <w:rtl/>
        </w:rPr>
        <w:t>פער בין המחיר לממוצעים</w:t>
      </w:r>
    </w:p>
    <w:p w14:paraId="15135489" w14:textId="77777777" w:rsidR="000B1DE8" w:rsidRDefault="000B1DE8" w:rsidP="000B1DE8">
      <w:pPr>
        <w:bidi/>
      </w:pPr>
      <w:r>
        <w:rPr>
          <w:rFonts w:cs="Arial"/>
          <w:rtl/>
        </w:rPr>
        <w:t>לא ניתן לחשב במדויק מחוסר ממוצעים זמינים — אבל המחיר קרוב ל־</w:t>
      </w:r>
      <w:r>
        <w:t xml:space="preserve">High </w:t>
      </w:r>
      <w:r>
        <w:rPr>
          <w:rFonts w:cs="Arial"/>
          <w:rtl/>
        </w:rPr>
        <w:t>של השנה (9.48) וחורץ נמוך מאוד</w:t>
      </w:r>
      <w:r>
        <w:t xml:space="preserve"> (1.52). </w:t>
      </w:r>
    </w:p>
    <w:p w14:paraId="219ECDEF" w14:textId="77777777" w:rsidR="000B1DE8" w:rsidRDefault="000B1DE8" w:rsidP="000B1DE8">
      <w:pPr>
        <w:bidi/>
      </w:pPr>
    </w:p>
    <w:p w14:paraId="644F0C35" w14:textId="77777777" w:rsidR="000B1DE8" w:rsidRDefault="000B1DE8" w:rsidP="000B1DE8">
      <w:pPr>
        <w:bidi/>
      </w:pPr>
      <w:r>
        <w:t xml:space="preserve">11. </w:t>
      </w:r>
      <w:r>
        <w:rPr>
          <w:rFonts w:cs="Arial"/>
          <w:rtl/>
        </w:rPr>
        <w:t>פער מהשווי ההוגן לפי אנליסטים</w:t>
      </w:r>
    </w:p>
    <w:p w14:paraId="47944AE9" w14:textId="77777777" w:rsidR="000B1DE8" w:rsidRDefault="000B1DE8" w:rsidP="000B1DE8">
      <w:pPr>
        <w:bidi/>
      </w:pPr>
      <w:r>
        <w:rPr>
          <w:rFonts w:cs="Arial"/>
          <w:rtl/>
        </w:rPr>
        <w:t>יעדים משתנים</w:t>
      </w:r>
      <w:r>
        <w:t>:</w:t>
      </w:r>
    </w:p>
    <w:p w14:paraId="1F0A9793" w14:textId="77777777" w:rsidR="000B1DE8" w:rsidRDefault="000B1DE8" w:rsidP="000B1DE8">
      <w:pPr>
        <w:bidi/>
      </w:pPr>
    </w:p>
    <w:p w14:paraId="7465AE74" w14:textId="77777777" w:rsidR="000B1DE8" w:rsidRDefault="000B1DE8" w:rsidP="000B1DE8">
      <w:pPr>
        <w:bidi/>
      </w:pPr>
      <w:r>
        <w:rPr>
          <w:rFonts w:cs="Arial"/>
          <w:rtl/>
        </w:rPr>
        <w:t>לפי</w:t>
      </w:r>
      <w:r>
        <w:t xml:space="preserve"> TipRanks </w:t>
      </w:r>
      <w:r>
        <w:rPr>
          <w:rFonts w:cs="Arial"/>
          <w:rtl/>
        </w:rPr>
        <w:t>יש יעדים עד $8.00</w:t>
      </w:r>
      <w:r>
        <w:t xml:space="preserve"> </w:t>
      </w:r>
    </w:p>
    <w:p w14:paraId="7BE27FFD" w14:textId="77777777" w:rsidR="000B1DE8" w:rsidRDefault="000B1DE8" w:rsidP="000B1DE8">
      <w:pPr>
        <w:bidi/>
      </w:pPr>
    </w:p>
    <w:p w14:paraId="3B5503D2" w14:textId="77777777" w:rsidR="000B1DE8" w:rsidRDefault="000B1DE8" w:rsidP="000B1DE8">
      <w:pPr>
        <w:bidi/>
      </w:pPr>
      <w:r>
        <w:rPr>
          <w:rFonts w:cs="Arial"/>
          <w:rtl/>
        </w:rPr>
        <w:t>לעומת זאת, יש אנליסטים שמורידים יעדים נמוכים</w:t>
      </w:r>
      <w:r>
        <w:t xml:space="preserve"> ($4.4) </w:t>
      </w:r>
    </w:p>
    <w:p w14:paraId="47807351" w14:textId="77777777" w:rsidR="000B1DE8" w:rsidRDefault="000B1DE8" w:rsidP="000B1DE8">
      <w:pPr>
        <w:bidi/>
      </w:pPr>
    </w:p>
    <w:p w14:paraId="25D4D713" w14:textId="77777777" w:rsidR="000B1DE8" w:rsidRDefault="000B1DE8" w:rsidP="000B1DE8">
      <w:pPr>
        <w:bidi/>
      </w:pPr>
      <w:r>
        <w:rPr>
          <w:rFonts w:cs="Arial"/>
          <w:rtl/>
        </w:rPr>
        <w:t>ממוצע יעד נראה סביב $6.88 לפי</w:t>
      </w:r>
      <w:r>
        <w:t xml:space="preserve"> TipRanks </w:t>
      </w:r>
    </w:p>
    <w:p w14:paraId="714BB5E9" w14:textId="77777777" w:rsidR="000B1DE8" w:rsidRDefault="000B1DE8" w:rsidP="000B1DE8">
      <w:pPr>
        <w:bidi/>
      </w:pPr>
    </w:p>
    <w:p w14:paraId="008EACD3" w14:textId="77777777" w:rsidR="000B1DE8" w:rsidRDefault="000B1DE8" w:rsidP="000B1DE8">
      <w:pPr>
        <w:bidi/>
      </w:pPr>
    </w:p>
    <w:p w14:paraId="7C88D3D2" w14:textId="77777777" w:rsidR="000B1DE8" w:rsidRDefault="000B1DE8" w:rsidP="000B1DE8">
      <w:pPr>
        <w:bidi/>
      </w:pPr>
      <w:r>
        <w:t xml:space="preserve">12. </w:t>
      </w:r>
      <w:r>
        <w:rPr>
          <w:rFonts w:cs="Arial"/>
          <w:rtl/>
        </w:rPr>
        <w:t>פער מהשווי הכלכלי (תחזיות החברה)</w:t>
      </w:r>
    </w:p>
    <w:p w14:paraId="28330FD6" w14:textId="77777777" w:rsidR="000B1DE8" w:rsidRDefault="000B1DE8" w:rsidP="000B1DE8">
      <w:pPr>
        <w:bidi/>
      </w:pPr>
      <w:r>
        <w:rPr>
          <w:rFonts w:cs="Arial"/>
          <w:rtl/>
        </w:rPr>
        <w:t>החברה מדברת על מעבר מטעינה למרכזי נתונים</w:t>
      </w:r>
      <w:r>
        <w:t xml:space="preserve"> / AI </w:t>
      </w:r>
      <w:r>
        <w:rPr>
          <w:rFonts w:cs="Arial"/>
          <w:rtl/>
        </w:rPr>
        <w:t>ככיוון אסטרטגי</w:t>
      </w:r>
      <w:r>
        <w:t xml:space="preserve"> (</w:t>
      </w:r>
      <w:r>
        <w:rPr>
          <w:rFonts w:cs="Arial"/>
          <w:rtl/>
        </w:rPr>
        <w:t>פרסום שיתופי פעולה עם</w:t>
      </w:r>
      <w:r>
        <w:t xml:space="preserve"> Nvidia) </w:t>
      </w:r>
    </w:p>
    <w:p w14:paraId="49F33D03" w14:textId="77777777" w:rsidR="000B1DE8" w:rsidRDefault="000B1DE8" w:rsidP="000B1DE8">
      <w:pPr>
        <w:bidi/>
      </w:pPr>
      <w:r>
        <w:rPr>
          <w:rFonts w:cs="Arial"/>
          <w:rtl/>
        </w:rPr>
        <w:t>לא פורסם שווי פנימי מפורט שדווקא מראה “כמה החברה שווה לפי תזרים עתידי</w:t>
      </w:r>
      <w:r>
        <w:t>”.</w:t>
      </w:r>
    </w:p>
    <w:p w14:paraId="137885BE" w14:textId="77777777" w:rsidR="000B1DE8" w:rsidRDefault="000B1DE8" w:rsidP="000B1DE8">
      <w:pPr>
        <w:bidi/>
      </w:pPr>
    </w:p>
    <w:p w14:paraId="11AF81D9" w14:textId="77777777" w:rsidR="000B1DE8" w:rsidRDefault="000B1DE8" w:rsidP="000B1DE8">
      <w:pPr>
        <w:bidi/>
      </w:pPr>
      <w:r>
        <w:t xml:space="preserve">13. </w:t>
      </w:r>
      <w:r>
        <w:rPr>
          <w:rFonts w:cs="Arial"/>
          <w:rtl/>
        </w:rPr>
        <w:t>סיבת השינויים במחיר: פנימית / חיצונית</w:t>
      </w:r>
    </w:p>
    <w:p w14:paraId="151521AD" w14:textId="77777777" w:rsidR="000B1DE8" w:rsidRDefault="000B1DE8" w:rsidP="000B1DE8">
      <w:pPr>
        <w:bidi/>
      </w:pPr>
      <w:r>
        <w:rPr>
          <w:rFonts w:cs="Arial"/>
          <w:rtl/>
        </w:rPr>
        <w:lastRenderedPageBreak/>
        <w:t>שילוב של גורמים חיצוניים</w:t>
      </w:r>
      <w:r>
        <w:t xml:space="preserve"> (</w:t>
      </w:r>
      <w:r>
        <w:rPr>
          <w:rFonts w:cs="Arial"/>
          <w:rtl/>
        </w:rPr>
        <w:t>מגמת</w:t>
      </w:r>
      <w:r>
        <w:t xml:space="preserve"> AI, </w:t>
      </w:r>
      <w:r>
        <w:rPr>
          <w:rFonts w:cs="Arial"/>
          <w:rtl/>
        </w:rPr>
        <w:t>ביקוש ל־</w:t>
      </w:r>
      <w:r>
        <w:t xml:space="preserve">power semiconductors) + </w:t>
      </w:r>
      <w:r>
        <w:rPr>
          <w:rFonts w:cs="Arial"/>
          <w:rtl/>
        </w:rPr>
        <w:t>פנימיים (שותפויות, שינויים אסטרטגיים)</w:t>
      </w:r>
      <w:r>
        <w:t>.</w:t>
      </w:r>
    </w:p>
    <w:p w14:paraId="66B99408" w14:textId="77777777" w:rsidR="000B1DE8" w:rsidRDefault="000B1DE8" w:rsidP="000B1DE8">
      <w:pPr>
        <w:bidi/>
      </w:pPr>
      <w:r>
        <w:rPr>
          <w:rFonts w:cs="Arial"/>
          <w:rtl/>
        </w:rPr>
        <w:t>פרסום שיתוף פעולה עם</w:t>
      </w:r>
      <w:r>
        <w:t xml:space="preserve"> Nvidia </w:t>
      </w:r>
      <w:r>
        <w:rPr>
          <w:rFonts w:cs="Arial"/>
          <w:rtl/>
        </w:rPr>
        <w:t>השפיע בטווח קצר לעלייה משמעותית</w:t>
      </w:r>
      <w:r>
        <w:t xml:space="preserve">. </w:t>
      </w:r>
    </w:p>
    <w:p w14:paraId="7870DADC" w14:textId="77777777" w:rsidR="000B1DE8" w:rsidRDefault="000B1DE8" w:rsidP="000B1DE8">
      <w:pPr>
        <w:bidi/>
      </w:pPr>
    </w:p>
    <w:p w14:paraId="1C890F9A" w14:textId="77777777" w:rsidR="000B1DE8" w:rsidRDefault="000B1DE8" w:rsidP="000B1DE8">
      <w:pPr>
        <w:bidi/>
      </w:pPr>
      <w:r>
        <w:t xml:space="preserve">14. </w:t>
      </w:r>
      <w:r>
        <w:rPr>
          <w:rFonts w:cs="Arial"/>
          <w:rtl/>
        </w:rPr>
        <w:t>זמן משוער לחזרה / פריצה</w:t>
      </w:r>
    </w:p>
    <w:p w14:paraId="51284D27" w14:textId="77777777" w:rsidR="000B1DE8" w:rsidRDefault="000B1DE8" w:rsidP="000B1DE8">
      <w:pPr>
        <w:bidi/>
      </w:pPr>
      <w:r>
        <w:rPr>
          <w:rFonts w:cs="Arial"/>
          <w:rtl/>
        </w:rPr>
        <w:t>אם התחזיות יתקיימו — 12–24 חודשים עשויים להיות ריאליים לפריצה משמעותית</w:t>
      </w:r>
      <w:r>
        <w:t>.</w:t>
      </w:r>
    </w:p>
    <w:p w14:paraId="1224B294" w14:textId="77777777" w:rsidR="000B1DE8" w:rsidRDefault="000B1DE8" w:rsidP="000B1DE8">
      <w:pPr>
        <w:bidi/>
      </w:pPr>
    </w:p>
    <w:p w14:paraId="24E39057" w14:textId="77777777" w:rsidR="000B1DE8" w:rsidRDefault="000B1DE8" w:rsidP="000B1DE8">
      <w:pPr>
        <w:bidi/>
      </w:pPr>
      <w:r>
        <w:t xml:space="preserve">15. ROI </w:t>
      </w:r>
      <w:r>
        <w:rPr>
          <w:rFonts w:cs="Arial"/>
          <w:rtl/>
        </w:rPr>
        <w:t>צפוי אם יגיע ליעדים</w:t>
      </w:r>
    </w:p>
    <w:p w14:paraId="49251267" w14:textId="77777777" w:rsidR="000B1DE8" w:rsidRDefault="000B1DE8" w:rsidP="000B1DE8">
      <w:pPr>
        <w:bidi/>
      </w:pPr>
      <w:r>
        <w:rPr>
          <w:rFonts w:cs="Arial"/>
          <w:rtl/>
        </w:rPr>
        <w:t>אם המחיר יגיע ל־$8 (יעד שאנליסטים נותנים) — מ־6.5 ≈ +23%</w:t>
      </w:r>
      <w:r>
        <w:t>.</w:t>
      </w:r>
    </w:p>
    <w:p w14:paraId="2E3FC71F" w14:textId="77777777" w:rsidR="000B1DE8" w:rsidRDefault="000B1DE8" w:rsidP="000B1DE8">
      <w:pPr>
        <w:bidi/>
      </w:pPr>
      <w:r>
        <w:rPr>
          <w:rFonts w:cs="Arial"/>
          <w:rtl/>
        </w:rPr>
        <w:t>אם יגיע לערכים גבוהים יותר (במקרה אופטימי)</w:t>
      </w:r>
      <w:r>
        <w:t xml:space="preserve"> — Upside </w:t>
      </w:r>
      <w:r>
        <w:rPr>
          <w:rFonts w:cs="Arial"/>
          <w:rtl/>
        </w:rPr>
        <w:t>גדול יותר</w:t>
      </w:r>
      <w:r>
        <w:t>.</w:t>
      </w:r>
    </w:p>
    <w:p w14:paraId="5FC6B199" w14:textId="77777777" w:rsidR="000B1DE8" w:rsidRDefault="000B1DE8" w:rsidP="000B1DE8">
      <w:pPr>
        <w:bidi/>
      </w:pPr>
    </w:p>
    <w:p w14:paraId="64982368" w14:textId="77777777" w:rsidR="000B1DE8" w:rsidRDefault="000B1DE8" w:rsidP="000B1DE8">
      <w:pPr>
        <w:bidi/>
      </w:pPr>
      <w:r>
        <w:t xml:space="preserve">16. </w:t>
      </w:r>
      <w:r>
        <w:rPr>
          <w:rFonts w:cs="Arial"/>
          <w:rtl/>
        </w:rPr>
        <w:t>כמות מניות לרכישה בסכומים שונים</w:t>
      </w:r>
    </w:p>
    <w:p w14:paraId="3B932B0B" w14:textId="77777777" w:rsidR="000B1DE8" w:rsidRDefault="000B1DE8" w:rsidP="000B1DE8">
      <w:pPr>
        <w:bidi/>
      </w:pPr>
      <w:r>
        <w:t xml:space="preserve">$5,000 ÷ 6.5 ≈ 770 </w:t>
      </w:r>
      <w:r>
        <w:rPr>
          <w:rFonts w:cs="Arial"/>
          <w:rtl/>
        </w:rPr>
        <w:t>מניות</w:t>
      </w:r>
      <w:r>
        <w:t>.</w:t>
      </w:r>
    </w:p>
    <w:p w14:paraId="17E70BCE" w14:textId="77777777" w:rsidR="000B1DE8" w:rsidRDefault="000B1DE8" w:rsidP="000B1DE8">
      <w:pPr>
        <w:bidi/>
      </w:pPr>
    </w:p>
    <w:p w14:paraId="15BCAA44" w14:textId="77777777" w:rsidR="000B1DE8" w:rsidRDefault="000B1DE8" w:rsidP="000B1DE8">
      <w:pPr>
        <w:bidi/>
      </w:pPr>
      <w:r>
        <w:t xml:space="preserve">17. </w:t>
      </w:r>
      <w:r>
        <w:rPr>
          <w:rFonts w:cs="Arial"/>
          <w:rtl/>
        </w:rPr>
        <w:t>האם התנודתיות משקפת פחד או שינוי אמיתי</w:t>
      </w:r>
    </w:p>
    <w:p w14:paraId="01DCB0AC" w14:textId="77777777" w:rsidR="000B1DE8" w:rsidRDefault="000B1DE8" w:rsidP="000B1DE8">
      <w:pPr>
        <w:bidi/>
      </w:pPr>
      <w:r>
        <w:t xml:space="preserve">Beta </w:t>
      </w:r>
      <w:r>
        <w:rPr>
          <w:rFonts w:cs="Arial"/>
          <w:rtl/>
        </w:rPr>
        <w:t>סביב 2.99 — המניה תנודתית מאוד (כמעט פי 3 מהשוק)</w:t>
      </w:r>
      <w:r>
        <w:t xml:space="preserve">. </w:t>
      </w:r>
    </w:p>
    <w:p w14:paraId="0A727248" w14:textId="77777777" w:rsidR="000B1DE8" w:rsidRDefault="000B1DE8" w:rsidP="000B1DE8">
      <w:pPr>
        <w:bidi/>
      </w:pPr>
      <w:r>
        <w:rPr>
          <w:rFonts w:cs="Arial"/>
          <w:rtl/>
        </w:rPr>
        <w:t>זה לא רק פחד — זה מסלול צמיחה עם סיכון גבוה</w:t>
      </w:r>
      <w:r>
        <w:t>.</w:t>
      </w:r>
    </w:p>
    <w:p w14:paraId="6396E5AF" w14:textId="77777777" w:rsidR="000B1DE8" w:rsidRDefault="000B1DE8" w:rsidP="000B1DE8">
      <w:pPr>
        <w:bidi/>
      </w:pPr>
    </w:p>
    <w:p w14:paraId="2EF65DE1" w14:textId="77777777" w:rsidR="000B1DE8" w:rsidRDefault="000B1DE8" w:rsidP="000B1DE8">
      <w:pPr>
        <w:bidi/>
      </w:pPr>
      <w:r>
        <w:t xml:space="preserve">18. </w:t>
      </w:r>
      <w:r>
        <w:rPr>
          <w:rFonts w:cs="Arial"/>
          <w:rtl/>
        </w:rPr>
        <w:t>אינדיקציות טכניות</w:t>
      </w:r>
      <w:r>
        <w:t xml:space="preserve"> (RSI / </w:t>
      </w:r>
      <w:r>
        <w:rPr>
          <w:rFonts w:cs="Arial"/>
          <w:rtl/>
        </w:rPr>
        <w:t>דשדוש וכו</w:t>
      </w:r>
      <w:r>
        <w:t>ʼ)</w:t>
      </w:r>
    </w:p>
    <w:p w14:paraId="3C7C6033" w14:textId="77777777" w:rsidR="000B1DE8" w:rsidRDefault="000B1DE8" w:rsidP="000B1DE8">
      <w:pPr>
        <w:bidi/>
      </w:pPr>
      <w:r>
        <w:rPr>
          <w:rFonts w:cs="Arial"/>
          <w:rtl/>
        </w:rPr>
        <w:t>לא נמצא</w:t>
      </w:r>
      <w:r>
        <w:t xml:space="preserve"> RSI </w:t>
      </w:r>
      <w:r>
        <w:rPr>
          <w:rFonts w:cs="Arial"/>
          <w:rtl/>
        </w:rPr>
        <w:t>מדויק במקורות החופשיים</w:t>
      </w:r>
      <w:r>
        <w:t>.</w:t>
      </w:r>
    </w:p>
    <w:p w14:paraId="0A8347BE" w14:textId="77777777" w:rsidR="000B1DE8" w:rsidRDefault="000B1DE8" w:rsidP="000B1DE8">
      <w:pPr>
        <w:bidi/>
      </w:pPr>
      <w:r>
        <w:t>18</w:t>
      </w:r>
      <w:r>
        <w:rPr>
          <w:rFonts w:cs="Arial"/>
          <w:rtl/>
        </w:rPr>
        <w:t>א. המניה כבר חצתה תקופות של עליות חדות בעקבות חדשות</w:t>
      </w:r>
      <w:r>
        <w:t>.</w:t>
      </w:r>
    </w:p>
    <w:p w14:paraId="6963F4E0" w14:textId="77777777" w:rsidR="000B1DE8" w:rsidRDefault="000B1DE8" w:rsidP="000B1DE8">
      <w:pPr>
        <w:bidi/>
      </w:pPr>
      <w:r>
        <w:t>18</w:t>
      </w:r>
      <w:r>
        <w:rPr>
          <w:rFonts w:cs="Arial"/>
          <w:rtl/>
        </w:rPr>
        <w:t>ב–18ה. השוק מצפה לפריצה; אבל לחצו ותיקון תמיד קיימים</w:t>
      </w:r>
      <w:r>
        <w:t>.</w:t>
      </w:r>
    </w:p>
    <w:p w14:paraId="3AB61FB3" w14:textId="77777777" w:rsidR="000B1DE8" w:rsidRDefault="000B1DE8" w:rsidP="000B1DE8">
      <w:pPr>
        <w:bidi/>
      </w:pPr>
      <w:r>
        <w:rPr>
          <w:rFonts w:cs="Arial"/>
          <w:rtl/>
        </w:rPr>
        <w:t>המלצה: להתחיל בעמדה קטנה, עם פיקוח הדוק</w:t>
      </w:r>
      <w:r>
        <w:t>.</w:t>
      </w:r>
    </w:p>
    <w:p w14:paraId="77EAE633" w14:textId="77777777" w:rsidR="000B1DE8" w:rsidRDefault="000B1DE8" w:rsidP="000B1DE8">
      <w:pPr>
        <w:bidi/>
      </w:pPr>
    </w:p>
    <w:p w14:paraId="098E1A02" w14:textId="77777777" w:rsidR="000B1DE8" w:rsidRDefault="000B1DE8" w:rsidP="000B1DE8">
      <w:pPr>
        <w:bidi/>
      </w:pPr>
    </w:p>
    <w:p w14:paraId="2B886C5C" w14:textId="77777777" w:rsidR="000B1DE8" w:rsidRDefault="000B1DE8" w:rsidP="000B1DE8">
      <w:pPr>
        <w:bidi/>
      </w:pPr>
      <w:r>
        <w:t>---</w:t>
      </w:r>
    </w:p>
    <w:p w14:paraId="2BB1D0A7" w14:textId="77777777" w:rsidR="000B1DE8" w:rsidRDefault="000B1DE8" w:rsidP="000B1DE8">
      <w:pPr>
        <w:bidi/>
      </w:pPr>
    </w:p>
    <w:p w14:paraId="5F9E583B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Fonts w:cs="Arial"/>
          <w:rtl/>
        </w:rPr>
        <w:t>פרק 3: פונדמנטלים ודוחות</w:t>
      </w:r>
    </w:p>
    <w:p w14:paraId="58ABA6CC" w14:textId="77777777" w:rsidR="000B1DE8" w:rsidRDefault="000B1DE8" w:rsidP="000B1DE8">
      <w:pPr>
        <w:bidi/>
      </w:pPr>
    </w:p>
    <w:p w14:paraId="4C2AD85E" w14:textId="77777777" w:rsidR="000B1DE8" w:rsidRDefault="000B1DE8" w:rsidP="000B1DE8">
      <w:pPr>
        <w:bidi/>
      </w:pPr>
      <w:r>
        <w:t xml:space="preserve">19. </w:t>
      </w:r>
      <w:r>
        <w:rPr>
          <w:rFonts w:cs="Arial"/>
          <w:rtl/>
        </w:rPr>
        <w:t>הכנסות ורווחים (3 שנים)</w:t>
      </w:r>
    </w:p>
    <w:p w14:paraId="22BB7C72" w14:textId="77777777" w:rsidR="000B1DE8" w:rsidRDefault="000B1DE8" w:rsidP="000B1DE8">
      <w:pPr>
        <w:bidi/>
      </w:pPr>
      <w:r>
        <w:t xml:space="preserve">2024: </w:t>
      </w:r>
      <w:r>
        <w:rPr>
          <w:rFonts w:cs="Arial"/>
          <w:rtl/>
        </w:rPr>
        <w:t>הכנסות $83.30</w:t>
      </w:r>
      <w:r>
        <w:t xml:space="preserve">M; </w:t>
      </w:r>
      <w:r>
        <w:rPr>
          <w:rFonts w:cs="Arial"/>
          <w:rtl/>
        </w:rPr>
        <w:t>הפסד $84.60</w:t>
      </w:r>
      <w:r>
        <w:t xml:space="preserve">M (!!) </w:t>
      </w:r>
    </w:p>
    <w:p w14:paraId="0DA1E348" w14:textId="77777777" w:rsidR="000B1DE8" w:rsidRDefault="000B1DE8" w:rsidP="000B1DE8">
      <w:pPr>
        <w:bidi/>
      </w:pPr>
      <w:r>
        <w:lastRenderedPageBreak/>
        <w:t xml:space="preserve">2023: </w:t>
      </w:r>
      <w:r>
        <w:rPr>
          <w:rFonts w:cs="Arial"/>
          <w:rtl/>
        </w:rPr>
        <w:t>הכנסות $79.46</w:t>
      </w:r>
      <w:r>
        <w:t xml:space="preserve">M; </w:t>
      </w:r>
      <w:r>
        <w:rPr>
          <w:rFonts w:cs="Arial"/>
          <w:rtl/>
        </w:rPr>
        <w:t>הפסד משמעותי</w:t>
      </w:r>
      <w:r>
        <w:t xml:space="preserve"> </w:t>
      </w:r>
    </w:p>
    <w:p w14:paraId="1698E7AC" w14:textId="77777777" w:rsidR="000B1DE8" w:rsidRDefault="000B1DE8" w:rsidP="000B1DE8">
      <w:pPr>
        <w:bidi/>
      </w:pPr>
      <w:r>
        <w:rPr>
          <w:rFonts w:cs="Arial"/>
          <w:rtl/>
        </w:rPr>
        <w:t>המגמה: הכנסות גדלות אך עדיין הפסדים כבדות</w:t>
      </w:r>
      <w:r>
        <w:t>.</w:t>
      </w:r>
    </w:p>
    <w:p w14:paraId="02FC72E7" w14:textId="77777777" w:rsidR="000B1DE8" w:rsidRDefault="000B1DE8" w:rsidP="000B1DE8">
      <w:pPr>
        <w:bidi/>
      </w:pPr>
    </w:p>
    <w:p w14:paraId="29D0AAFC" w14:textId="77777777" w:rsidR="000B1DE8" w:rsidRDefault="000B1DE8" w:rsidP="000B1DE8">
      <w:pPr>
        <w:bidi/>
      </w:pPr>
      <w:r>
        <w:t xml:space="preserve">20. EPS / </w:t>
      </w:r>
      <w:r>
        <w:rPr>
          <w:rFonts w:cs="Arial"/>
          <w:rtl/>
        </w:rPr>
        <w:t>צמיחה</w:t>
      </w:r>
    </w:p>
    <w:p w14:paraId="453C5FB0" w14:textId="77777777" w:rsidR="000B1DE8" w:rsidRDefault="000B1DE8" w:rsidP="000B1DE8">
      <w:pPr>
        <w:bidi/>
      </w:pPr>
      <w:r>
        <w:t>EPS (TTM) = –0.66 (</w:t>
      </w:r>
      <w:r>
        <w:rPr>
          <w:rFonts w:cs="Arial"/>
          <w:rtl/>
        </w:rPr>
        <w:t>שלילי</w:t>
      </w:r>
      <w:r>
        <w:t xml:space="preserve">) </w:t>
      </w:r>
    </w:p>
    <w:p w14:paraId="382FC120" w14:textId="77777777" w:rsidR="000B1DE8" w:rsidRDefault="000B1DE8" w:rsidP="000B1DE8">
      <w:pPr>
        <w:bidi/>
      </w:pPr>
      <w:r>
        <w:rPr>
          <w:rFonts w:cs="Arial"/>
          <w:rtl/>
        </w:rPr>
        <w:t>אין צמיחה חיובית עדיין — החברה נלחמת להגיע לרווח</w:t>
      </w:r>
      <w:r>
        <w:t>.</w:t>
      </w:r>
    </w:p>
    <w:p w14:paraId="1B10A877" w14:textId="77777777" w:rsidR="000B1DE8" w:rsidRDefault="000B1DE8" w:rsidP="000B1DE8">
      <w:pPr>
        <w:bidi/>
      </w:pPr>
    </w:p>
    <w:p w14:paraId="691BADC7" w14:textId="77777777" w:rsidR="000B1DE8" w:rsidRDefault="000B1DE8" w:rsidP="000B1DE8">
      <w:pPr>
        <w:bidi/>
      </w:pPr>
      <w:r>
        <w:t xml:space="preserve">21. </w:t>
      </w:r>
      <w:r>
        <w:rPr>
          <w:rFonts w:cs="Arial"/>
          <w:rtl/>
        </w:rPr>
        <w:t>יתרות מזומנים</w:t>
      </w:r>
    </w:p>
    <w:p w14:paraId="65E68F3F" w14:textId="77777777" w:rsidR="000B1DE8" w:rsidRDefault="000B1DE8" w:rsidP="000B1DE8">
      <w:pPr>
        <w:bidi/>
      </w:pPr>
      <w:r>
        <w:rPr>
          <w:rFonts w:cs="Arial"/>
          <w:rtl/>
        </w:rPr>
        <w:t>במצב תקין — לפי</w:t>
      </w:r>
      <w:r>
        <w:t xml:space="preserve"> Balance Sheet: </w:t>
      </w:r>
      <w:r>
        <w:rPr>
          <w:rFonts w:cs="Arial"/>
          <w:rtl/>
        </w:rPr>
        <w:t>נכסים כוללים $370.83</w:t>
      </w:r>
      <w:r>
        <w:t xml:space="preserve">M, </w:t>
      </w:r>
      <w:r>
        <w:rPr>
          <w:rFonts w:cs="Arial"/>
          <w:rtl/>
        </w:rPr>
        <w:t>התחייבויות $29.01</w:t>
      </w:r>
      <w:r>
        <w:t xml:space="preserve">M — </w:t>
      </w:r>
      <w:r>
        <w:rPr>
          <w:rFonts w:cs="Arial"/>
          <w:rtl/>
        </w:rPr>
        <w:t>כמות מזומנים סבירה יחסית לגודל החברה</w:t>
      </w:r>
      <w:r>
        <w:t xml:space="preserve">. </w:t>
      </w:r>
    </w:p>
    <w:p w14:paraId="59124990" w14:textId="77777777" w:rsidR="000B1DE8" w:rsidRDefault="000B1DE8" w:rsidP="000B1DE8">
      <w:pPr>
        <w:bidi/>
      </w:pPr>
    </w:p>
    <w:p w14:paraId="2D9D05CF" w14:textId="77777777" w:rsidR="000B1DE8" w:rsidRDefault="000B1DE8" w:rsidP="000B1DE8">
      <w:pPr>
        <w:bidi/>
      </w:pPr>
      <w:r>
        <w:t>22. Burn Rate</w:t>
      </w:r>
    </w:p>
    <w:p w14:paraId="7BF4B0A2" w14:textId="77777777" w:rsidR="000B1DE8" w:rsidRDefault="000B1DE8" w:rsidP="000B1DE8">
      <w:pPr>
        <w:bidi/>
      </w:pPr>
      <w:r>
        <w:rPr>
          <w:rFonts w:cs="Arial"/>
          <w:rtl/>
        </w:rPr>
        <w:t>הוצאות</w:t>
      </w:r>
      <w:r>
        <w:t xml:space="preserve"> R&amp;D + SG&amp;A </w:t>
      </w:r>
      <w:r>
        <w:rPr>
          <w:rFonts w:cs="Arial"/>
          <w:rtl/>
        </w:rPr>
        <w:t>מאוד גבוהות — החברה שורפת מזומנים משמעותית</w:t>
      </w:r>
      <w:r>
        <w:t xml:space="preserve">. </w:t>
      </w:r>
    </w:p>
    <w:p w14:paraId="75294044" w14:textId="77777777" w:rsidR="000B1DE8" w:rsidRDefault="000B1DE8" w:rsidP="000B1DE8">
      <w:pPr>
        <w:bidi/>
      </w:pPr>
    </w:p>
    <w:p w14:paraId="4A937600" w14:textId="77777777" w:rsidR="000B1DE8" w:rsidRDefault="000B1DE8" w:rsidP="000B1DE8">
      <w:pPr>
        <w:bidi/>
      </w:pPr>
      <w:r>
        <w:t>23. Runway</w:t>
      </w:r>
    </w:p>
    <w:p w14:paraId="1622BD3D" w14:textId="77777777" w:rsidR="000B1DE8" w:rsidRDefault="000B1DE8" w:rsidP="000B1DE8">
      <w:pPr>
        <w:bidi/>
      </w:pPr>
      <w:r>
        <w:rPr>
          <w:rFonts w:cs="Arial"/>
          <w:rtl/>
        </w:rPr>
        <w:t>אם לא יתרחש שינוי דרמטי — החברה צריכה גיוסים או שיתופי פעולה כדי להמשיך לטווח הבינוני</w:t>
      </w:r>
      <w:r>
        <w:t>.</w:t>
      </w:r>
    </w:p>
    <w:p w14:paraId="4DC27B77" w14:textId="77777777" w:rsidR="000B1DE8" w:rsidRDefault="000B1DE8" w:rsidP="000B1DE8">
      <w:pPr>
        <w:bidi/>
      </w:pPr>
    </w:p>
    <w:p w14:paraId="390767D0" w14:textId="77777777" w:rsidR="000B1DE8" w:rsidRDefault="000B1DE8" w:rsidP="000B1DE8">
      <w:pPr>
        <w:bidi/>
      </w:pPr>
      <w:r>
        <w:t xml:space="preserve">24. </w:t>
      </w:r>
      <w:r>
        <w:rPr>
          <w:rFonts w:cs="Arial"/>
          <w:rtl/>
        </w:rPr>
        <w:t>יחס חוב-מזומן</w:t>
      </w:r>
    </w:p>
    <w:p w14:paraId="6C265965" w14:textId="77777777" w:rsidR="000B1DE8" w:rsidRDefault="000B1DE8" w:rsidP="000B1DE8">
      <w:pPr>
        <w:bidi/>
      </w:pPr>
      <w:r>
        <w:rPr>
          <w:rFonts w:cs="Arial"/>
          <w:rtl/>
        </w:rPr>
        <w:t>חוב נמוך יחסית: תחייבויות $29.01</w:t>
      </w:r>
      <w:r>
        <w:t xml:space="preserve">M </w:t>
      </w:r>
      <w:r>
        <w:rPr>
          <w:rFonts w:cs="Arial"/>
          <w:rtl/>
        </w:rPr>
        <w:t>מול נכסים $370</w:t>
      </w:r>
      <w:r>
        <w:t xml:space="preserve">M — </w:t>
      </w:r>
      <w:r>
        <w:rPr>
          <w:rFonts w:cs="Arial"/>
          <w:rtl/>
        </w:rPr>
        <w:t>יחס חוב נמוך מאוד</w:t>
      </w:r>
      <w:r>
        <w:t xml:space="preserve">. </w:t>
      </w:r>
    </w:p>
    <w:p w14:paraId="164078CC" w14:textId="77777777" w:rsidR="000B1DE8" w:rsidRDefault="000B1DE8" w:rsidP="000B1DE8">
      <w:pPr>
        <w:bidi/>
      </w:pPr>
    </w:p>
    <w:p w14:paraId="4266DC63" w14:textId="77777777" w:rsidR="000B1DE8" w:rsidRDefault="000B1DE8" w:rsidP="000B1DE8">
      <w:pPr>
        <w:bidi/>
      </w:pPr>
      <w:r>
        <w:t xml:space="preserve">25. </w:t>
      </w:r>
      <w:r>
        <w:rPr>
          <w:rFonts w:cs="Arial"/>
          <w:rtl/>
        </w:rPr>
        <w:t>מכפילים</w:t>
      </w:r>
      <w:r>
        <w:t>: P/E, P/S, P/FCF, PEG</w:t>
      </w:r>
    </w:p>
    <w:p w14:paraId="7F21973B" w14:textId="77777777" w:rsidR="000B1DE8" w:rsidRDefault="000B1DE8" w:rsidP="000B1DE8">
      <w:pPr>
        <w:bidi/>
      </w:pPr>
      <w:r>
        <w:t>P/S ~ Market Cap / Revenue = 1.39B / 68.17M = ~20.4 (</w:t>
      </w:r>
      <w:r>
        <w:rPr>
          <w:rFonts w:cs="Arial"/>
          <w:rtl/>
        </w:rPr>
        <w:t>גבוה מאוד</w:t>
      </w:r>
      <w:r>
        <w:t xml:space="preserve">) </w:t>
      </w:r>
    </w:p>
    <w:p w14:paraId="46B3A766" w14:textId="77777777" w:rsidR="000B1DE8" w:rsidRDefault="000B1DE8" w:rsidP="000B1DE8">
      <w:pPr>
        <w:bidi/>
      </w:pPr>
      <w:r>
        <w:t xml:space="preserve">P/E </w:t>
      </w:r>
      <w:r>
        <w:rPr>
          <w:rFonts w:cs="Arial"/>
          <w:rtl/>
        </w:rPr>
        <w:t>אין — לא רווחית</w:t>
      </w:r>
      <w:r>
        <w:t>.</w:t>
      </w:r>
    </w:p>
    <w:p w14:paraId="7529BC5C" w14:textId="77777777" w:rsidR="000B1DE8" w:rsidRDefault="000B1DE8" w:rsidP="000B1DE8">
      <w:pPr>
        <w:bidi/>
      </w:pPr>
      <w:r>
        <w:rPr>
          <w:rFonts w:cs="Arial"/>
          <w:rtl/>
        </w:rPr>
        <w:t>אין</w:t>
      </w:r>
      <w:r>
        <w:t xml:space="preserve"> PEG </w:t>
      </w:r>
      <w:r>
        <w:rPr>
          <w:rFonts w:cs="Arial"/>
          <w:rtl/>
        </w:rPr>
        <w:t>אמין</w:t>
      </w:r>
      <w:r>
        <w:t xml:space="preserve"> (EPS </w:t>
      </w:r>
      <w:r>
        <w:rPr>
          <w:rFonts w:cs="Arial"/>
          <w:rtl/>
        </w:rPr>
        <w:t>שלילי</w:t>
      </w:r>
      <w:r>
        <w:t>).</w:t>
      </w:r>
    </w:p>
    <w:p w14:paraId="5D2BFA20" w14:textId="77777777" w:rsidR="000B1DE8" w:rsidRDefault="000B1DE8" w:rsidP="000B1DE8">
      <w:pPr>
        <w:bidi/>
      </w:pPr>
    </w:p>
    <w:p w14:paraId="7B277C42" w14:textId="77777777" w:rsidR="000B1DE8" w:rsidRDefault="000B1DE8" w:rsidP="000B1DE8">
      <w:pPr>
        <w:bidi/>
      </w:pPr>
      <w:r>
        <w:t xml:space="preserve">26. </w:t>
      </w:r>
      <w:r>
        <w:rPr>
          <w:rFonts w:cs="Arial"/>
          <w:rtl/>
        </w:rPr>
        <w:t>רווח תפעולי</w:t>
      </w:r>
    </w:p>
    <w:p w14:paraId="34D6D9A0" w14:textId="77777777" w:rsidR="000B1DE8" w:rsidRDefault="000B1DE8" w:rsidP="000B1DE8">
      <w:pPr>
        <w:bidi/>
      </w:pPr>
      <w:r>
        <w:t xml:space="preserve">Operating Income </w:t>
      </w:r>
      <w:r>
        <w:rPr>
          <w:rFonts w:cs="Arial"/>
          <w:rtl/>
        </w:rPr>
        <w:t>רצוף שלילי — החברה לא מתפקדת כרגע רווחית בתפעול</w:t>
      </w:r>
      <w:r>
        <w:t xml:space="preserve">. </w:t>
      </w:r>
    </w:p>
    <w:p w14:paraId="3167AD76" w14:textId="77777777" w:rsidR="000B1DE8" w:rsidRDefault="000B1DE8" w:rsidP="000B1DE8">
      <w:pPr>
        <w:bidi/>
      </w:pPr>
    </w:p>
    <w:p w14:paraId="717655A4" w14:textId="77777777" w:rsidR="000B1DE8" w:rsidRDefault="000B1DE8" w:rsidP="000B1DE8">
      <w:pPr>
        <w:bidi/>
      </w:pPr>
      <w:r>
        <w:t xml:space="preserve">27. </w:t>
      </w:r>
      <w:r>
        <w:rPr>
          <w:rFonts w:cs="Arial"/>
          <w:rtl/>
        </w:rPr>
        <w:t>שיעור רווח גולמי ותפעולי</w:t>
      </w:r>
    </w:p>
    <w:p w14:paraId="63C0633F" w14:textId="77777777" w:rsidR="000B1DE8" w:rsidRDefault="000B1DE8" w:rsidP="000B1DE8">
      <w:pPr>
        <w:bidi/>
      </w:pPr>
      <w:r>
        <w:t xml:space="preserve">Gross Margin ~ (28.34 / 83.30) ≈ 34% </w:t>
      </w:r>
      <w:r>
        <w:rPr>
          <w:rFonts w:cs="Arial"/>
          <w:rtl/>
        </w:rPr>
        <w:t>בטווחים טובים, אבל תפעולי מאוד שלילי בגלל עלויות גבוהות</w:t>
      </w:r>
      <w:r>
        <w:t xml:space="preserve">. </w:t>
      </w:r>
    </w:p>
    <w:p w14:paraId="66AC4CAA" w14:textId="77777777" w:rsidR="000B1DE8" w:rsidRDefault="000B1DE8" w:rsidP="000B1DE8">
      <w:pPr>
        <w:bidi/>
      </w:pPr>
    </w:p>
    <w:p w14:paraId="7B05FB5B" w14:textId="77777777" w:rsidR="000B1DE8" w:rsidRDefault="000B1DE8" w:rsidP="000B1DE8">
      <w:pPr>
        <w:bidi/>
      </w:pPr>
      <w:r>
        <w:lastRenderedPageBreak/>
        <w:t xml:space="preserve">28. </w:t>
      </w:r>
      <w:r>
        <w:rPr>
          <w:rFonts w:cs="Arial"/>
          <w:rtl/>
        </w:rPr>
        <w:t>דיבידנד</w:t>
      </w:r>
    </w:p>
    <w:p w14:paraId="2F88DDF3" w14:textId="77777777" w:rsidR="000B1DE8" w:rsidRDefault="000B1DE8" w:rsidP="000B1DE8">
      <w:pPr>
        <w:bidi/>
      </w:pPr>
      <w:r>
        <w:rPr>
          <w:rFonts w:cs="Arial"/>
          <w:rtl/>
        </w:rPr>
        <w:t>אין דיבידנד — החברה לא רווחית</w:t>
      </w:r>
      <w:r>
        <w:t xml:space="preserve">. </w:t>
      </w:r>
    </w:p>
    <w:p w14:paraId="30B791EA" w14:textId="77777777" w:rsidR="000B1DE8" w:rsidRDefault="000B1DE8" w:rsidP="000B1DE8">
      <w:pPr>
        <w:bidi/>
      </w:pPr>
    </w:p>
    <w:p w14:paraId="0D65814C" w14:textId="77777777" w:rsidR="000B1DE8" w:rsidRDefault="000B1DE8" w:rsidP="000B1DE8">
      <w:pPr>
        <w:bidi/>
      </w:pPr>
      <w:r>
        <w:t xml:space="preserve">29. </w:t>
      </w:r>
      <w:r>
        <w:rPr>
          <w:rFonts w:cs="Arial"/>
          <w:rtl/>
        </w:rPr>
        <w:t>סיכון לדילול מניות</w:t>
      </w:r>
    </w:p>
    <w:p w14:paraId="0A1DF86F" w14:textId="77777777" w:rsidR="000B1DE8" w:rsidRDefault="000B1DE8" w:rsidP="000B1DE8">
      <w:pPr>
        <w:bidi/>
      </w:pPr>
      <w:r>
        <w:rPr>
          <w:rFonts w:cs="Arial"/>
          <w:rtl/>
        </w:rPr>
        <w:t>בהינתן צורך למימון גדילה — סיכון גבוה לדילול הון (הנפקות)</w:t>
      </w:r>
      <w:r>
        <w:t>.</w:t>
      </w:r>
    </w:p>
    <w:p w14:paraId="3AD07A2A" w14:textId="77777777" w:rsidR="000B1DE8" w:rsidRDefault="000B1DE8" w:rsidP="000B1DE8">
      <w:pPr>
        <w:bidi/>
      </w:pPr>
    </w:p>
    <w:p w14:paraId="6AEB6DCE" w14:textId="77777777" w:rsidR="000B1DE8" w:rsidRDefault="000B1DE8" w:rsidP="000B1DE8">
      <w:pPr>
        <w:bidi/>
      </w:pPr>
      <w:r>
        <w:t xml:space="preserve">30. </w:t>
      </w:r>
      <w:r>
        <w:rPr>
          <w:rFonts w:cs="Arial"/>
          <w:rtl/>
        </w:rPr>
        <w:t>שיעור דילול בפועל (3 שנים)</w:t>
      </w:r>
    </w:p>
    <w:p w14:paraId="64E05BCA" w14:textId="77777777" w:rsidR="000B1DE8" w:rsidRDefault="000B1DE8" w:rsidP="000B1DE8">
      <w:pPr>
        <w:bidi/>
      </w:pPr>
      <w:r>
        <w:rPr>
          <w:rFonts w:cs="Arial"/>
          <w:rtl/>
        </w:rPr>
        <w:t>כמות המניות גדלה — החברה הנפיקה</w:t>
      </w:r>
      <w:r>
        <w:t xml:space="preserve">. </w:t>
      </w:r>
    </w:p>
    <w:p w14:paraId="0E2E3A37" w14:textId="77777777" w:rsidR="000B1DE8" w:rsidRDefault="000B1DE8" w:rsidP="000B1DE8">
      <w:pPr>
        <w:bidi/>
      </w:pPr>
    </w:p>
    <w:p w14:paraId="1E7BFDB0" w14:textId="77777777" w:rsidR="000B1DE8" w:rsidRDefault="000B1DE8" w:rsidP="000B1DE8">
      <w:pPr>
        <w:bidi/>
      </w:pPr>
      <w:r>
        <w:t xml:space="preserve">31. </w:t>
      </w:r>
      <w:r>
        <w:rPr>
          <w:rFonts w:cs="Arial"/>
          <w:rtl/>
        </w:rPr>
        <w:t>תחזיות דילול עתידי</w:t>
      </w:r>
    </w:p>
    <w:p w14:paraId="15C01B23" w14:textId="77777777" w:rsidR="000B1DE8" w:rsidRDefault="000B1DE8" w:rsidP="000B1DE8">
      <w:pPr>
        <w:bidi/>
      </w:pPr>
      <w:r>
        <w:rPr>
          <w:rFonts w:cs="Arial"/>
          <w:rtl/>
        </w:rPr>
        <w:t>לפי הופעות בשוק — ייתכן הנפקות בהמשך לצורך מימון גידול</w:t>
      </w:r>
      <w:r>
        <w:t>.</w:t>
      </w:r>
    </w:p>
    <w:p w14:paraId="05DDCB29" w14:textId="77777777" w:rsidR="000B1DE8" w:rsidRDefault="000B1DE8" w:rsidP="000B1DE8">
      <w:pPr>
        <w:bidi/>
      </w:pPr>
    </w:p>
    <w:p w14:paraId="28C79546" w14:textId="77777777" w:rsidR="000B1DE8" w:rsidRDefault="000B1DE8" w:rsidP="000B1DE8">
      <w:pPr>
        <w:bidi/>
      </w:pPr>
    </w:p>
    <w:p w14:paraId="0BB66CCF" w14:textId="77777777" w:rsidR="000B1DE8" w:rsidRDefault="000B1DE8" w:rsidP="000B1DE8">
      <w:pPr>
        <w:bidi/>
      </w:pPr>
      <w:r>
        <w:t>---</w:t>
      </w:r>
    </w:p>
    <w:p w14:paraId="7078F486" w14:textId="77777777" w:rsidR="000B1DE8" w:rsidRDefault="000B1DE8" w:rsidP="000B1DE8">
      <w:pPr>
        <w:bidi/>
      </w:pPr>
    </w:p>
    <w:p w14:paraId="6B49A2C7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💰</w:t>
      </w:r>
      <w:r>
        <w:t xml:space="preserve"> </w:t>
      </w:r>
      <w:r>
        <w:rPr>
          <w:rFonts w:cs="Arial"/>
          <w:rtl/>
        </w:rPr>
        <w:t>פרק 3א: חוזים חוזרים</w:t>
      </w:r>
      <w:r>
        <w:t xml:space="preserve"> (ARR)</w:t>
      </w:r>
    </w:p>
    <w:p w14:paraId="02F68DEE" w14:textId="77777777" w:rsidR="000B1DE8" w:rsidRDefault="000B1DE8" w:rsidP="000B1DE8">
      <w:pPr>
        <w:bidi/>
      </w:pPr>
    </w:p>
    <w:p w14:paraId="47AF8AA6" w14:textId="77777777" w:rsidR="000B1DE8" w:rsidRDefault="000B1DE8" w:rsidP="000B1DE8">
      <w:pPr>
        <w:bidi/>
      </w:pPr>
      <w:r>
        <w:rPr>
          <w:rFonts w:cs="Arial"/>
          <w:rtl/>
        </w:rPr>
        <w:t>לא רלוונטי — לא עסק מנויים חוזריים אלא רכיבי כוח ומוצרים פיזיים</w:t>
      </w:r>
      <w:r>
        <w:t>.</w:t>
      </w:r>
    </w:p>
    <w:p w14:paraId="3466DC12" w14:textId="77777777" w:rsidR="000B1DE8" w:rsidRDefault="000B1DE8" w:rsidP="000B1DE8">
      <w:pPr>
        <w:bidi/>
      </w:pPr>
    </w:p>
    <w:p w14:paraId="6915803E" w14:textId="77777777" w:rsidR="000B1DE8" w:rsidRDefault="000B1DE8" w:rsidP="000B1DE8">
      <w:pPr>
        <w:bidi/>
      </w:pPr>
    </w:p>
    <w:p w14:paraId="78E5C554" w14:textId="77777777" w:rsidR="000B1DE8" w:rsidRDefault="000B1DE8" w:rsidP="000B1DE8">
      <w:pPr>
        <w:bidi/>
      </w:pPr>
      <w:r>
        <w:t>---</w:t>
      </w:r>
    </w:p>
    <w:p w14:paraId="21D01C8E" w14:textId="77777777" w:rsidR="000B1DE8" w:rsidRDefault="000B1DE8" w:rsidP="000B1DE8">
      <w:pPr>
        <w:bidi/>
      </w:pPr>
    </w:p>
    <w:p w14:paraId="47E442EF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Fonts w:cs="Arial"/>
          <w:rtl/>
        </w:rPr>
        <w:t>פרק 4: תחרות ושוק</w:t>
      </w:r>
    </w:p>
    <w:p w14:paraId="1AE8B261" w14:textId="77777777" w:rsidR="000B1DE8" w:rsidRDefault="000B1DE8" w:rsidP="000B1DE8">
      <w:pPr>
        <w:bidi/>
      </w:pPr>
    </w:p>
    <w:p w14:paraId="6C0FE7C3" w14:textId="77777777" w:rsidR="000B1DE8" w:rsidRDefault="000B1DE8" w:rsidP="000B1DE8">
      <w:pPr>
        <w:bidi/>
      </w:pPr>
      <w:r>
        <w:t xml:space="preserve">40. </w:t>
      </w:r>
      <w:r>
        <w:rPr>
          <w:rFonts w:cs="Arial"/>
          <w:rtl/>
        </w:rPr>
        <w:t>יתרון יחסי</w:t>
      </w:r>
      <w:r>
        <w:t xml:space="preserve"> (Moat)</w:t>
      </w:r>
    </w:p>
    <w:p w14:paraId="393B0A58" w14:textId="77777777" w:rsidR="000B1DE8" w:rsidRDefault="000B1DE8" w:rsidP="000B1DE8">
      <w:pPr>
        <w:bidi/>
      </w:pPr>
      <w:r>
        <w:rPr>
          <w:rFonts w:cs="Arial"/>
          <w:rtl/>
        </w:rPr>
        <w:t>טכנולוגיית</w:t>
      </w:r>
      <w:r>
        <w:t xml:space="preserve"> GaN / SiC </w:t>
      </w:r>
      <w:r>
        <w:rPr>
          <w:rFonts w:cs="Arial"/>
          <w:rtl/>
        </w:rPr>
        <w:t>מובילה, שותפויות אסטרטגיות</w:t>
      </w:r>
      <w:r>
        <w:t xml:space="preserve"> (Nvidia), </w:t>
      </w:r>
      <w:r>
        <w:rPr>
          <w:rFonts w:cs="Arial"/>
          <w:rtl/>
        </w:rPr>
        <w:t>יכולת טכנולוגית להתממשקות עם</w:t>
      </w:r>
      <w:r>
        <w:t xml:space="preserve"> AI / data centers.</w:t>
      </w:r>
    </w:p>
    <w:p w14:paraId="29089807" w14:textId="77777777" w:rsidR="000B1DE8" w:rsidRDefault="000B1DE8" w:rsidP="000B1DE8">
      <w:pPr>
        <w:bidi/>
      </w:pPr>
      <w:r>
        <w:t xml:space="preserve">X Factor: </w:t>
      </w:r>
      <w:r>
        <w:rPr>
          <w:rFonts w:cs="Arial"/>
          <w:rtl/>
        </w:rPr>
        <w:t>היותה</w:t>
      </w:r>
      <w:r>
        <w:t xml:space="preserve"> “pure-play” </w:t>
      </w:r>
      <w:r>
        <w:rPr>
          <w:rFonts w:cs="Arial"/>
          <w:rtl/>
        </w:rPr>
        <w:t>בתחום הספק, שיכול לתת יתרון במיקוד</w:t>
      </w:r>
      <w:r>
        <w:t>.</w:t>
      </w:r>
    </w:p>
    <w:p w14:paraId="49BD1803" w14:textId="77777777" w:rsidR="000B1DE8" w:rsidRDefault="000B1DE8" w:rsidP="000B1DE8">
      <w:pPr>
        <w:bidi/>
      </w:pPr>
    </w:p>
    <w:p w14:paraId="764F1243" w14:textId="77777777" w:rsidR="000B1DE8" w:rsidRDefault="000B1DE8" w:rsidP="000B1DE8">
      <w:pPr>
        <w:bidi/>
      </w:pPr>
      <w:r>
        <w:t xml:space="preserve">41. </w:t>
      </w:r>
      <w:r>
        <w:rPr>
          <w:rFonts w:cs="Arial"/>
          <w:rtl/>
        </w:rPr>
        <w:t>מתחרים ישירים</w:t>
      </w:r>
    </w:p>
    <w:p w14:paraId="527C991D" w14:textId="77777777" w:rsidR="000B1DE8" w:rsidRDefault="000B1DE8" w:rsidP="000B1DE8">
      <w:pPr>
        <w:bidi/>
      </w:pPr>
      <w:r>
        <w:rPr>
          <w:rFonts w:cs="Arial"/>
          <w:rtl/>
        </w:rPr>
        <w:t>חברות כמו</w:t>
      </w:r>
      <w:r>
        <w:t xml:space="preserve"> Infineon, TI, STMicroelctronics, Wolfspeed, On Semiconductor — </w:t>
      </w:r>
      <w:r>
        <w:rPr>
          <w:rFonts w:cs="Arial"/>
          <w:rtl/>
        </w:rPr>
        <w:t>כל אחת מתחרה ב־</w:t>
      </w:r>
      <w:r>
        <w:t>GaN / SiC power segment.</w:t>
      </w:r>
    </w:p>
    <w:p w14:paraId="110AC248" w14:textId="77777777" w:rsidR="000B1DE8" w:rsidRDefault="000B1DE8" w:rsidP="000B1DE8">
      <w:pPr>
        <w:bidi/>
      </w:pPr>
    </w:p>
    <w:p w14:paraId="64CC0857" w14:textId="77777777" w:rsidR="000B1DE8" w:rsidRDefault="000B1DE8" w:rsidP="000B1DE8">
      <w:pPr>
        <w:bidi/>
      </w:pPr>
      <w:r>
        <w:t xml:space="preserve">42. </w:t>
      </w:r>
      <w:r>
        <w:rPr>
          <w:rFonts w:cs="Arial"/>
          <w:rtl/>
        </w:rPr>
        <w:t>נתח שוק של החברה</w:t>
      </w:r>
    </w:p>
    <w:p w14:paraId="0268D6B0" w14:textId="77777777" w:rsidR="000B1DE8" w:rsidRDefault="000B1DE8" w:rsidP="000B1DE8">
      <w:pPr>
        <w:bidi/>
      </w:pPr>
      <w:r>
        <w:rPr>
          <w:rFonts w:cs="Arial"/>
          <w:rtl/>
        </w:rPr>
        <w:t>כיום נתח קטן מאוד — מדובר על כניסה לשוק תחרותי ומפוצל</w:t>
      </w:r>
      <w:r>
        <w:t>.</w:t>
      </w:r>
    </w:p>
    <w:p w14:paraId="0B00D2B1" w14:textId="77777777" w:rsidR="000B1DE8" w:rsidRDefault="000B1DE8" w:rsidP="000B1DE8">
      <w:pPr>
        <w:bidi/>
      </w:pPr>
    </w:p>
    <w:p w14:paraId="399F7EFC" w14:textId="77777777" w:rsidR="000B1DE8" w:rsidRDefault="000B1DE8" w:rsidP="000B1DE8">
      <w:pPr>
        <w:bidi/>
      </w:pPr>
      <w:r>
        <w:t xml:space="preserve">43. </w:t>
      </w:r>
      <w:r>
        <w:rPr>
          <w:rFonts w:cs="Arial"/>
          <w:rtl/>
        </w:rPr>
        <w:t>השוואת תמחור מול מתחרים</w:t>
      </w:r>
    </w:p>
    <w:p w14:paraId="36D75A3C" w14:textId="77777777" w:rsidR="000B1DE8" w:rsidRDefault="000B1DE8" w:rsidP="000B1DE8">
      <w:pPr>
        <w:bidi/>
      </w:pPr>
      <w:r>
        <w:rPr>
          <w:rFonts w:cs="Arial"/>
          <w:rtl/>
        </w:rPr>
        <w:t>סמיקונדוקטורים גדולים מתומחרים במחירים מכפילים גבוהים, אך עם בסיס רווחי</w:t>
      </w:r>
      <w:r>
        <w:t xml:space="preserve">. NVTS </w:t>
      </w:r>
      <w:r>
        <w:rPr>
          <w:rFonts w:cs="Arial"/>
          <w:rtl/>
        </w:rPr>
        <w:t>מתומחר בגישה ספקולטיבית</w:t>
      </w:r>
      <w:r>
        <w:t xml:space="preserve"> (P/S </w:t>
      </w:r>
      <w:r>
        <w:rPr>
          <w:rFonts w:cs="Arial"/>
          <w:rtl/>
        </w:rPr>
        <w:t>גבוה מאוד</w:t>
      </w:r>
      <w:r>
        <w:t>).</w:t>
      </w:r>
    </w:p>
    <w:p w14:paraId="7EAD9266" w14:textId="77777777" w:rsidR="000B1DE8" w:rsidRDefault="000B1DE8" w:rsidP="000B1DE8">
      <w:pPr>
        <w:bidi/>
      </w:pPr>
    </w:p>
    <w:p w14:paraId="63D654C1" w14:textId="77777777" w:rsidR="000B1DE8" w:rsidRDefault="000B1DE8" w:rsidP="000B1DE8">
      <w:pPr>
        <w:bidi/>
      </w:pPr>
      <w:r>
        <w:t xml:space="preserve">44. </w:t>
      </w:r>
      <w:r>
        <w:rPr>
          <w:rFonts w:cs="Arial"/>
          <w:rtl/>
        </w:rPr>
        <w:t>חוזים אסטרטגיים</w:t>
      </w:r>
    </w:p>
    <w:p w14:paraId="307E5A23" w14:textId="77777777" w:rsidR="000B1DE8" w:rsidRDefault="000B1DE8" w:rsidP="000B1DE8">
      <w:pPr>
        <w:bidi/>
      </w:pPr>
      <w:r>
        <w:rPr>
          <w:rFonts w:cs="Arial"/>
          <w:rtl/>
        </w:rPr>
        <w:t>שותפות עם</w:t>
      </w:r>
      <w:r>
        <w:t xml:space="preserve"> Nvidia </w:t>
      </w:r>
      <w:r>
        <w:rPr>
          <w:rFonts w:cs="Arial"/>
          <w:rtl/>
        </w:rPr>
        <w:t>הוזכרה כטריגר משמעותי</w:t>
      </w:r>
      <w:r>
        <w:t xml:space="preserve">. </w:t>
      </w:r>
    </w:p>
    <w:p w14:paraId="7A54CB60" w14:textId="77777777" w:rsidR="000B1DE8" w:rsidRDefault="000B1DE8" w:rsidP="000B1DE8">
      <w:pPr>
        <w:bidi/>
      </w:pPr>
      <w:r>
        <w:rPr>
          <w:rFonts w:cs="Arial"/>
          <w:rtl/>
        </w:rPr>
        <w:t>החברה הודיעה על התמקדות ב־</w:t>
      </w:r>
      <w:r>
        <w:t xml:space="preserve">AI data centers. </w:t>
      </w:r>
    </w:p>
    <w:p w14:paraId="220B19D6" w14:textId="77777777" w:rsidR="000B1DE8" w:rsidRDefault="000B1DE8" w:rsidP="000B1DE8">
      <w:pPr>
        <w:bidi/>
      </w:pPr>
    </w:p>
    <w:p w14:paraId="1EEAF93E" w14:textId="77777777" w:rsidR="000B1DE8" w:rsidRDefault="000B1DE8" w:rsidP="000B1DE8">
      <w:pPr>
        <w:bidi/>
      </w:pPr>
      <w:r>
        <w:t xml:space="preserve">45. </w:t>
      </w:r>
      <w:r>
        <w:rPr>
          <w:rFonts w:cs="Arial"/>
          <w:rtl/>
        </w:rPr>
        <w:t>חדשנות ופטנטים</w:t>
      </w:r>
    </w:p>
    <w:p w14:paraId="3768727A" w14:textId="77777777" w:rsidR="000B1DE8" w:rsidRDefault="000B1DE8" w:rsidP="000B1DE8">
      <w:pPr>
        <w:bidi/>
      </w:pPr>
      <w:r>
        <w:rPr>
          <w:rFonts w:cs="Arial"/>
          <w:rtl/>
        </w:rPr>
        <w:t>כל דגמי</w:t>
      </w:r>
      <w:r>
        <w:t xml:space="preserve"> GaN, </w:t>
      </w:r>
      <w:r>
        <w:rPr>
          <w:rFonts w:cs="Arial"/>
          <w:rtl/>
        </w:rPr>
        <w:t>רכיבי כוח אינטגרטיביים — אלה בדרך כלל מבוססי פטנטים, אבל לא מצאתי רשימה פומבית מלאה</w:t>
      </w:r>
      <w:r>
        <w:t>.</w:t>
      </w:r>
    </w:p>
    <w:p w14:paraId="3CFC7994" w14:textId="77777777" w:rsidR="000B1DE8" w:rsidRDefault="000B1DE8" w:rsidP="000B1DE8">
      <w:pPr>
        <w:bidi/>
      </w:pPr>
    </w:p>
    <w:p w14:paraId="3CD0F2A4" w14:textId="77777777" w:rsidR="000B1DE8" w:rsidRDefault="000B1DE8" w:rsidP="000B1DE8">
      <w:pPr>
        <w:bidi/>
      </w:pPr>
      <w:r>
        <w:t xml:space="preserve">46. CAGR </w:t>
      </w:r>
      <w:r>
        <w:rPr>
          <w:rFonts w:cs="Arial"/>
          <w:rtl/>
        </w:rPr>
        <w:t>ענפי</w:t>
      </w:r>
    </w:p>
    <w:p w14:paraId="36F9492F" w14:textId="77777777" w:rsidR="000B1DE8" w:rsidRDefault="000B1DE8" w:rsidP="000B1DE8">
      <w:pPr>
        <w:bidi/>
      </w:pPr>
      <w:r>
        <w:rPr>
          <w:rFonts w:cs="Arial"/>
          <w:rtl/>
        </w:rPr>
        <w:t>שוק</w:t>
      </w:r>
      <w:r>
        <w:t xml:space="preserve"> GaN / SiC power </w:t>
      </w:r>
      <w:r>
        <w:rPr>
          <w:rFonts w:cs="Arial"/>
          <w:rtl/>
        </w:rPr>
        <w:t>צפוי לצמוח חזק עקב הביקוש לחשמל יעיל, מרכזי נתונים</w:t>
      </w:r>
      <w:r>
        <w:t xml:space="preserve">, EV </w:t>
      </w:r>
      <w:r>
        <w:rPr>
          <w:rFonts w:cs="Arial"/>
          <w:rtl/>
        </w:rPr>
        <w:t>וטעינה מהירה</w:t>
      </w:r>
      <w:r>
        <w:t>.</w:t>
      </w:r>
    </w:p>
    <w:p w14:paraId="14794E1E" w14:textId="77777777" w:rsidR="000B1DE8" w:rsidRDefault="000B1DE8" w:rsidP="000B1DE8">
      <w:pPr>
        <w:bidi/>
      </w:pPr>
    </w:p>
    <w:p w14:paraId="0CB697AA" w14:textId="77777777" w:rsidR="000B1DE8" w:rsidRDefault="000B1DE8" w:rsidP="000B1DE8">
      <w:pPr>
        <w:bidi/>
      </w:pPr>
    </w:p>
    <w:p w14:paraId="53E5022A" w14:textId="77777777" w:rsidR="000B1DE8" w:rsidRDefault="000B1DE8" w:rsidP="000B1DE8">
      <w:pPr>
        <w:bidi/>
      </w:pPr>
      <w:r>
        <w:t>---</w:t>
      </w:r>
    </w:p>
    <w:p w14:paraId="1390E1F2" w14:textId="77777777" w:rsidR="000B1DE8" w:rsidRDefault="000B1DE8" w:rsidP="000B1DE8">
      <w:pPr>
        <w:bidi/>
      </w:pPr>
    </w:p>
    <w:p w14:paraId="3838CED7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🌐</w:t>
      </w:r>
      <w:r>
        <w:t xml:space="preserve"> </w:t>
      </w:r>
      <w:r>
        <w:rPr>
          <w:rFonts w:cs="Arial"/>
          <w:rtl/>
        </w:rPr>
        <w:t>פרק 5: השפעות מאקרו</w:t>
      </w:r>
    </w:p>
    <w:p w14:paraId="7663E458" w14:textId="77777777" w:rsidR="000B1DE8" w:rsidRDefault="000B1DE8" w:rsidP="000B1DE8">
      <w:pPr>
        <w:bidi/>
      </w:pPr>
    </w:p>
    <w:p w14:paraId="713C06CA" w14:textId="77777777" w:rsidR="000B1DE8" w:rsidRDefault="000B1DE8" w:rsidP="000B1DE8">
      <w:pPr>
        <w:bidi/>
      </w:pPr>
      <w:r>
        <w:t xml:space="preserve">47. </w:t>
      </w:r>
      <w:r>
        <w:rPr>
          <w:rFonts w:cs="Arial"/>
          <w:rtl/>
        </w:rPr>
        <w:t>מגמות עולמיות</w:t>
      </w:r>
    </w:p>
    <w:p w14:paraId="26DD7948" w14:textId="77777777" w:rsidR="000B1DE8" w:rsidRDefault="000B1DE8" w:rsidP="000B1DE8">
      <w:pPr>
        <w:bidi/>
      </w:pPr>
      <w:r>
        <w:rPr>
          <w:rFonts w:cs="Arial"/>
          <w:rtl/>
        </w:rPr>
        <w:t>ביקוש גבוה לרכיבי הספק, אנרגיה יעילה</w:t>
      </w:r>
      <w:r>
        <w:t>, AI, EVs.</w:t>
      </w:r>
    </w:p>
    <w:p w14:paraId="1982896A" w14:textId="77777777" w:rsidR="000B1DE8" w:rsidRDefault="000B1DE8" w:rsidP="000B1DE8">
      <w:pPr>
        <w:bidi/>
      </w:pPr>
    </w:p>
    <w:p w14:paraId="3FDE5B35" w14:textId="77777777" w:rsidR="000B1DE8" w:rsidRDefault="000B1DE8" w:rsidP="000B1DE8">
      <w:pPr>
        <w:bidi/>
      </w:pPr>
      <w:r>
        <w:t xml:space="preserve">48. </w:t>
      </w:r>
      <w:r>
        <w:rPr>
          <w:rFonts w:cs="Arial"/>
          <w:rtl/>
        </w:rPr>
        <w:t>רגולציה רלוונטית</w:t>
      </w:r>
    </w:p>
    <w:p w14:paraId="505DE6D4" w14:textId="77777777" w:rsidR="000B1DE8" w:rsidRDefault="000B1DE8" w:rsidP="000B1DE8">
      <w:pPr>
        <w:bidi/>
      </w:pPr>
      <w:r>
        <w:rPr>
          <w:rFonts w:cs="Arial"/>
          <w:rtl/>
        </w:rPr>
        <w:t>השקעות במדיניות ירוקה, רגולציה סביב צריכת חשמל, תמיכה במו"פ טכנולוגי</w:t>
      </w:r>
      <w:r>
        <w:t>.</w:t>
      </w:r>
    </w:p>
    <w:p w14:paraId="3D6D4668" w14:textId="77777777" w:rsidR="000B1DE8" w:rsidRDefault="000B1DE8" w:rsidP="000B1DE8">
      <w:pPr>
        <w:bidi/>
      </w:pPr>
    </w:p>
    <w:p w14:paraId="2432D322" w14:textId="77777777" w:rsidR="000B1DE8" w:rsidRDefault="000B1DE8" w:rsidP="000B1DE8">
      <w:pPr>
        <w:bidi/>
      </w:pPr>
      <w:r>
        <w:t xml:space="preserve">49. </w:t>
      </w:r>
      <w:r>
        <w:rPr>
          <w:rFonts w:cs="Arial"/>
          <w:rtl/>
        </w:rPr>
        <w:t>האם השוק משפיע בצורה מהותית</w:t>
      </w:r>
      <w:r>
        <w:t>?</w:t>
      </w:r>
    </w:p>
    <w:p w14:paraId="4CDA808A" w14:textId="77777777" w:rsidR="000B1DE8" w:rsidRDefault="000B1DE8" w:rsidP="000B1DE8">
      <w:pPr>
        <w:bidi/>
      </w:pPr>
      <w:r>
        <w:rPr>
          <w:rFonts w:cs="Arial"/>
          <w:rtl/>
        </w:rPr>
        <w:t>כן — חברות</w:t>
      </w:r>
      <w:r>
        <w:t xml:space="preserve"> GaN </w:t>
      </w:r>
      <w:r>
        <w:rPr>
          <w:rFonts w:cs="Arial"/>
          <w:rtl/>
        </w:rPr>
        <w:t>מושפעות ישירות מהביקוש לטכנולוגיות יעילות יותר</w:t>
      </w:r>
      <w:r>
        <w:t>.</w:t>
      </w:r>
    </w:p>
    <w:p w14:paraId="75820905" w14:textId="77777777" w:rsidR="000B1DE8" w:rsidRDefault="000B1DE8" w:rsidP="000B1DE8">
      <w:pPr>
        <w:bidi/>
      </w:pPr>
    </w:p>
    <w:p w14:paraId="18A0EB52" w14:textId="77777777" w:rsidR="000B1DE8" w:rsidRDefault="000B1DE8" w:rsidP="000B1DE8">
      <w:pPr>
        <w:bidi/>
      </w:pPr>
      <w:r>
        <w:t xml:space="preserve">50. </w:t>
      </w:r>
      <w:r>
        <w:rPr>
          <w:rFonts w:cs="Arial"/>
          <w:rtl/>
        </w:rPr>
        <w:t>דוחות קרובים / אירועים צפויים</w:t>
      </w:r>
    </w:p>
    <w:p w14:paraId="70706ED8" w14:textId="77777777" w:rsidR="000B1DE8" w:rsidRDefault="000B1DE8" w:rsidP="000B1DE8">
      <w:pPr>
        <w:bidi/>
      </w:pPr>
      <w:r>
        <w:rPr>
          <w:rFonts w:cs="Arial"/>
          <w:rtl/>
        </w:rPr>
        <w:t>דוח</w:t>
      </w:r>
      <w:r>
        <w:t xml:space="preserve"> Q3 2025 — </w:t>
      </w:r>
      <w:r>
        <w:rPr>
          <w:rFonts w:cs="Arial"/>
          <w:rtl/>
        </w:rPr>
        <w:t>צפוי ב־3 בנובמבר 2025 לפי המקורות</w:t>
      </w:r>
      <w:r>
        <w:t xml:space="preserve">. </w:t>
      </w:r>
    </w:p>
    <w:p w14:paraId="24594E4E" w14:textId="77777777" w:rsidR="000B1DE8" w:rsidRDefault="000B1DE8" w:rsidP="000B1DE8">
      <w:pPr>
        <w:bidi/>
      </w:pPr>
    </w:p>
    <w:p w14:paraId="111DC74D" w14:textId="77777777" w:rsidR="000B1DE8" w:rsidRDefault="000B1DE8" w:rsidP="000B1DE8">
      <w:pPr>
        <w:bidi/>
      </w:pPr>
      <w:r>
        <w:t xml:space="preserve">51. </w:t>
      </w:r>
      <w:r>
        <w:rPr>
          <w:rFonts w:cs="Arial"/>
          <w:rtl/>
        </w:rPr>
        <w:t>טריגרים צפויים</w:t>
      </w:r>
    </w:p>
    <w:p w14:paraId="3E739AF5" w14:textId="77777777" w:rsidR="000B1DE8" w:rsidRDefault="000B1DE8" w:rsidP="000B1DE8">
      <w:pPr>
        <w:bidi/>
      </w:pPr>
      <w:r>
        <w:rPr>
          <w:rFonts w:cs="Arial"/>
          <w:rtl/>
        </w:rPr>
        <w:t>פרסום תוצאות חיוביות, יישום בפועל ב־</w:t>
      </w:r>
      <w:r>
        <w:t xml:space="preserve">AI data centers, </w:t>
      </w:r>
      <w:r>
        <w:rPr>
          <w:rFonts w:cs="Arial"/>
          <w:rtl/>
        </w:rPr>
        <w:t>חוזים גדולים, מעבר לייצור ב־200</w:t>
      </w:r>
      <w:r>
        <w:t xml:space="preserve">mm GaN. </w:t>
      </w:r>
    </w:p>
    <w:p w14:paraId="740C7581" w14:textId="77777777" w:rsidR="000B1DE8" w:rsidRDefault="000B1DE8" w:rsidP="000B1DE8">
      <w:pPr>
        <w:bidi/>
      </w:pPr>
    </w:p>
    <w:p w14:paraId="1D04C12A" w14:textId="77777777" w:rsidR="000B1DE8" w:rsidRDefault="000B1DE8" w:rsidP="000B1DE8">
      <w:pPr>
        <w:bidi/>
      </w:pPr>
    </w:p>
    <w:p w14:paraId="5A731FEE" w14:textId="77777777" w:rsidR="000B1DE8" w:rsidRDefault="000B1DE8" w:rsidP="000B1DE8">
      <w:pPr>
        <w:bidi/>
      </w:pPr>
      <w:r>
        <w:t>---</w:t>
      </w:r>
    </w:p>
    <w:p w14:paraId="0D9CC5BB" w14:textId="77777777" w:rsidR="000B1DE8" w:rsidRDefault="000B1DE8" w:rsidP="000B1DE8">
      <w:pPr>
        <w:bidi/>
      </w:pPr>
    </w:p>
    <w:p w14:paraId="525A495C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🤝</w:t>
      </w:r>
      <w:r>
        <w:t xml:space="preserve"> </w:t>
      </w:r>
      <w:r>
        <w:rPr>
          <w:rFonts w:cs="Arial"/>
          <w:rtl/>
        </w:rPr>
        <w:t>פרק 6: בעלי עניין ושותפויות</w:t>
      </w:r>
    </w:p>
    <w:p w14:paraId="6CBD31A0" w14:textId="77777777" w:rsidR="000B1DE8" w:rsidRDefault="000B1DE8" w:rsidP="000B1DE8">
      <w:pPr>
        <w:bidi/>
      </w:pPr>
    </w:p>
    <w:p w14:paraId="3125B3D9" w14:textId="77777777" w:rsidR="000B1DE8" w:rsidRDefault="000B1DE8" w:rsidP="000B1DE8">
      <w:pPr>
        <w:bidi/>
      </w:pPr>
      <w:r>
        <w:t xml:space="preserve">52. </w:t>
      </w:r>
      <w:r>
        <w:rPr>
          <w:rFonts w:cs="Arial"/>
          <w:rtl/>
        </w:rPr>
        <w:t>שותפויות</w:t>
      </w:r>
    </w:p>
    <w:p w14:paraId="0E7154E4" w14:textId="77777777" w:rsidR="000B1DE8" w:rsidRDefault="000B1DE8" w:rsidP="000B1DE8">
      <w:pPr>
        <w:bidi/>
      </w:pPr>
      <w:r>
        <w:t xml:space="preserve">Nvidia </w:t>
      </w:r>
      <w:r>
        <w:rPr>
          <w:rFonts w:cs="Arial"/>
          <w:rtl/>
        </w:rPr>
        <w:t>שותפה בטכנולוגיית ספקים / מינוף</w:t>
      </w:r>
      <w:r>
        <w:t xml:space="preserve"> GaN. </w:t>
      </w:r>
    </w:p>
    <w:p w14:paraId="2CD26620" w14:textId="77777777" w:rsidR="000B1DE8" w:rsidRDefault="000B1DE8" w:rsidP="000B1DE8">
      <w:pPr>
        <w:bidi/>
      </w:pPr>
    </w:p>
    <w:p w14:paraId="1EA4B56A" w14:textId="77777777" w:rsidR="000B1DE8" w:rsidRDefault="000B1DE8" w:rsidP="000B1DE8">
      <w:pPr>
        <w:bidi/>
      </w:pPr>
      <w:r>
        <w:t xml:space="preserve">53. </w:t>
      </w:r>
      <w:r>
        <w:rPr>
          <w:rFonts w:cs="Arial"/>
          <w:rtl/>
        </w:rPr>
        <w:t>מוסדיים מרכזיים</w:t>
      </w:r>
    </w:p>
    <w:p w14:paraId="2FD06A8B" w14:textId="77777777" w:rsidR="000B1DE8" w:rsidRDefault="000B1DE8" w:rsidP="000B1DE8">
      <w:pPr>
        <w:bidi/>
      </w:pPr>
      <w:r>
        <w:rPr>
          <w:rFonts w:cs="Arial"/>
          <w:rtl/>
        </w:rPr>
        <w:t>אין מקור פומבי ברור — ככל הנראה קרנות טכנולוגיה משקיעות</w:t>
      </w:r>
      <w:r>
        <w:t>.</w:t>
      </w:r>
    </w:p>
    <w:p w14:paraId="69941176" w14:textId="77777777" w:rsidR="000B1DE8" w:rsidRDefault="000B1DE8" w:rsidP="000B1DE8">
      <w:pPr>
        <w:bidi/>
      </w:pPr>
    </w:p>
    <w:p w14:paraId="706EDA32" w14:textId="77777777" w:rsidR="000B1DE8" w:rsidRDefault="000B1DE8" w:rsidP="000B1DE8">
      <w:pPr>
        <w:bidi/>
      </w:pPr>
      <w:r>
        <w:t>54. Insider Trading</w:t>
      </w:r>
    </w:p>
    <w:p w14:paraId="67B59371" w14:textId="77777777" w:rsidR="000B1DE8" w:rsidRDefault="000B1DE8" w:rsidP="000B1DE8">
      <w:pPr>
        <w:bidi/>
      </w:pPr>
      <w:r>
        <w:rPr>
          <w:rFonts w:cs="Arial"/>
          <w:rtl/>
        </w:rPr>
        <w:t>לא נתקלתי בדיווחים חריגים במקורות החופשיים</w:t>
      </w:r>
      <w:r>
        <w:t>.</w:t>
      </w:r>
    </w:p>
    <w:p w14:paraId="3BE649D1" w14:textId="77777777" w:rsidR="000B1DE8" w:rsidRDefault="000B1DE8" w:rsidP="000B1DE8">
      <w:pPr>
        <w:bidi/>
      </w:pPr>
    </w:p>
    <w:p w14:paraId="0CAAA2C2" w14:textId="77777777" w:rsidR="000B1DE8" w:rsidRDefault="000B1DE8" w:rsidP="000B1DE8">
      <w:pPr>
        <w:bidi/>
      </w:pPr>
      <w:r>
        <w:t xml:space="preserve">55. </w:t>
      </w:r>
      <w:r>
        <w:rPr>
          <w:rFonts w:cs="Arial"/>
          <w:rtl/>
        </w:rPr>
        <w:t>רכישות / השקעות</w:t>
      </w:r>
    </w:p>
    <w:p w14:paraId="09329910" w14:textId="77777777" w:rsidR="000B1DE8" w:rsidRDefault="000B1DE8" w:rsidP="000B1DE8">
      <w:pPr>
        <w:bidi/>
      </w:pPr>
      <w:r>
        <w:rPr>
          <w:rFonts w:cs="Arial"/>
          <w:rtl/>
        </w:rPr>
        <w:t>לא ידוע לי על רכישות גדולות; החברה מתמקדת בהתפתחות טכנולוגית פנימית + שותפויות</w:t>
      </w:r>
      <w:r>
        <w:t>.</w:t>
      </w:r>
    </w:p>
    <w:p w14:paraId="7526B135" w14:textId="77777777" w:rsidR="000B1DE8" w:rsidRDefault="000B1DE8" w:rsidP="000B1DE8">
      <w:pPr>
        <w:bidi/>
      </w:pPr>
    </w:p>
    <w:p w14:paraId="68693982" w14:textId="77777777" w:rsidR="000B1DE8" w:rsidRDefault="000B1DE8" w:rsidP="000B1DE8">
      <w:pPr>
        <w:bidi/>
      </w:pPr>
    </w:p>
    <w:p w14:paraId="27D028CA" w14:textId="77777777" w:rsidR="000B1DE8" w:rsidRDefault="000B1DE8" w:rsidP="000B1DE8">
      <w:pPr>
        <w:bidi/>
      </w:pPr>
      <w:r>
        <w:t>---</w:t>
      </w:r>
    </w:p>
    <w:p w14:paraId="77B98AD2" w14:textId="77777777" w:rsidR="000B1DE8" w:rsidRDefault="000B1DE8" w:rsidP="000B1DE8">
      <w:pPr>
        <w:bidi/>
      </w:pPr>
    </w:p>
    <w:p w14:paraId="240F9865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פרק 7: סיפור ו־</w:t>
      </w:r>
      <w:r>
        <w:t>X Factor</w:t>
      </w:r>
    </w:p>
    <w:p w14:paraId="05562925" w14:textId="77777777" w:rsidR="000B1DE8" w:rsidRDefault="000B1DE8" w:rsidP="000B1DE8">
      <w:pPr>
        <w:bidi/>
      </w:pPr>
    </w:p>
    <w:p w14:paraId="55752ABC" w14:textId="77777777" w:rsidR="000B1DE8" w:rsidRDefault="000B1DE8" w:rsidP="000B1DE8">
      <w:pPr>
        <w:bidi/>
      </w:pPr>
      <w:r>
        <w:t xml:space="preserve">56. </w:t>
      </w:r>
      <w:r>
        <w:rPr>
          <w:rFonts w:cs="Arial"/>
          <w:rtl/>
        </w:rPr>
        <w:t>הסיפור</w:t>
      </w:r>
    </w:p>
    <w:p w14:paraId="0AF55447" w14:textId="77777777" w:rsidR="000B1DE8" w:rsidRDefault="000B1DE8" w:rsidP="000B1DE8">
      <w:pPr>
        <w:bidi/>
      </w:pPr>
      <w:r>
        <w:lastRenderedPageBreak/>
        <w:t xml:space="preserve">Navitas </w:t>
      </w:r>
      <w:r>
        <w:rPr>
          <w:rFonts w:cs="Arial"/>
          <w:rtl/>
        </w:rPr>
        <w:t xml:space="preserve">מציבה עצמה </w:t>
      </w:r>
      <w:proofErr w:type="gramStart"/>
      <w:r>
        <w:rPr>
          <w:rFonts w:cs="Arial"/>
          <w:rtl/>
        </w:rPr>
        <w:t>כ</w:t>
      </w:r>
      <w:r>
        <w:t>”pure</w:t>
      </w:r>
      <w:proofErr w:type="gramEnd"/>
      <w:r>
        <w:t xml:space="preserve">-play” </w:t>
      </w:r>
      <w:r>
        <w:rPr>
          <w:rFonts w:cs="Arial"/>
          <w:rtl/>
        </w:rPr>
        <w:t>בתחום</w:t>
      </w:r>
      <w:r>
        <w:t xml:space="preserve"> GaN / SiC — </w:t>
      </w:r>
      <w:r>
        <w:rPr>
          <w:rFonts w:cs="Arial"/>
          <w:rtl/>
        </w:rPr>
        <w:t>פתרונות הספק יעילים יותר לעידן</w:t>
      </w:r>
      <w:r>
        <w:t xml:space="preserve"> AI / EV / </w:t>
      </w:r>
      <w:r>
        <w:rPr>
          <w:rFonts w:cs="Arial"/>
          <w:rtl/>
        </w:rPr>
        <w:t>טעינה חכמה</w:t>
      </w:r>
      <w:r>
        <w:t>.</w:t>
      </w:r>
    </w:p>
    <w:p w14:paraId="00AEE371" w14:textId="77777777" w:rsidR="000B1DE8" w:rsidRDefault="000B1DE8" w:rsidP="000B1DE8">
      <w:pPr>
        <w:bidi/>
      </w:pPr>
    </w:p>
    <w:p w14:paraId="505809A4" w14:textId="77777777" w:rsidR="000B1DE8" w:rsidRDefault="000B1DE8" w:rsidP="000B1DE8">
      <w:pPr>
        <w:bidi/>
      </w:pPr>
      <w:r>
        <w:t xml:space="preserve">57. </w:t>
      </w:r>
      <w:r>
        <w:rPr>
          <w:rFonts w:cs="Arial"/>
          <w:rtl/>
        </w:rPr>
        <w:t>הבעיה שהיא פותרת</w:t>
      </w:r>
    </w:p>
    <w:p w14:paraId="5C76BD22" w14:textId="77777777" w:rsidR="000B1DE8" w:rsidRDefault="000B1DE8" w:rsidP="000B1DE8">
      <w:pPr>
        <w:bidi/>
      </w:pPr>
      <w:r>
        <w:rPr>
          <w:rFonts w:cs="Arial"/>
          <w:rtl/>
        </w:rPr>
        <w:t>יעילות כוח – הפסדי חשמל בממירי כוח, חום, עלויות גבוהות</w:t>
      </w:r>
      <w:r>
        <w:t>.</w:t>
      </w:r>
    </w:p>
    <w:p w14:paraId="52429D83" w14:textId="77777777" w:rsidR="000B1DE8" w:rsidRDefault="000B1DE8" w:rsidP="000B1DE8">
      <w:pPr>
        <w:bidi/>
      </w:pPr>
    </w:p>
    <w:p w14:paraId="60A19476" w14:textId="77777777" w:rsidR="000B1DE8" w:rsidRDefault="000B1DE8" w:rsidP="000B1DE8">
      <w:pPr>
        <w:bidi/>
      </w:pPr>
      <w:r>
        <w:t>58. X Factor</w:t>
      </w:r>
    </w:p>
    <w:p w14:paraId="31C965F5" w14:textId="77777777" w:rsidR="000B1DE8" w:rsidRDefault="000B1DE8" w:rsidP="000B1DE8">
      <w:pPr>
        <w:bidi/>
      </w:pPr>
      <w:r>
        <w:rPr>
          <w:rFonts w:cs="Arial"/>
          <w:rtl/>
        </w:rPr>
        <w:t>המיקוד הבלעדי ב־</w:t>
      </w:r>
      <w:r>
        <w:t xml:space="preserve">power semiconductors, </w:t>
      </w:r>
      <w:r>
        <w:rPr>
          <w:rFonts w:cs="Arial"/>
          <w:rtl/>
        </w:rPr>
        <w:t>יכולת טכנולוגית עם שותפויות גדולות</w:t>
      </w:r>
      <w:r>
        <w:t xml:space="preserve"> (Nvidia).</w:t>
      </w:r>
    </w:p>
    <w:p w14:paraId="165941D9" w14:textId="77777777" w:rsidR="000B1DE8" w:rsidRDefault="000B1DE8" w:rsidP="000B1DE8">
      <w:pPr>
        <w:bidi/>
      </w:pPr>
    </w:p>
    <w:p w14:paraId="793FCD23" w14:textId="77777777" w:rsidR="000B1DE8" w:rsidRDefault="000B1DE8" w:rsidP="000B1DE8">
      <w:pPr>
        <w:bidi/>
      </w:pPr>
      <w:r>
        <w:t xml:space="preserve">59. </w:t>
      </w:r>
      <w:r>
        <w:rPr>
          <w:rFonts w:cs="Arial"/>
          <w:rtl/>
        </w:rPr>
        <w:t>עוגנים אסטרטגיים</w:t>
      </w:r>
    </w:p>
    <w:p w14:paraId="1FADB778" w14:textId="77777777" w:rsidR="000B1DE8" w:rsidRDefault="000B1DE8" w:rsidP="000B1DE8">
      <w:pPr>
        <w:bidi/>
      </w:pPr>
      <w:r>
        <w:rPr>
          <w:rFonts w:cs="Arial"/>
          <w:rtl/>
        </w:rPr>
        <w:t>שותפויות, מוניטין</w:t>
      </w:r>
      <w:r>
        <w:t xml:space="preserve"> GaN, </w:t>
      </w:r>
      <w:r>
        <w:rPr>
          <w:rFonts w:cs="Arial"/>
          <w:rtl/>
        </w:rPr>
        <w:t>יכולת לפתח רמות גבוהות של אינטגרציה</w:t>
      </w:r>
      <w:r>
        <w:t>.</w:t>
      </w:r>
    </w:p>
    <w:p w14:paraId="666444E4" w14:textId="77777777" w:rsidR="000B1DE8" w:rsidRDefault="000B1DE8" w:rsidP="000B1DE8">
      <w:pPr>
        <w:bidi/>
      </w:pPr>
    </w:p>
    <w:p w14:paraId="2FB3D7EA" w14:textId="77777777" w:rsidR="000B1DE8" w:rsidRDefault="000B1DE8" w:rsidP="000B1DE8">
      <w:pPr>
        <w:bidi/>
      </w:pPr>
      <w:r>
        <w:t xml:space="preserve">60. </w:t>
      </w:r>
      <w:r>
        <w:rPr>
          <w:rFonts w:cs="Arial"/>
          <w:rtl/>
        </w:rPr>
        <w:t>יתרון דאטה</w:t>
      </w:r>
    </w:p>
    <w:p w14:paraId="216EF3DE" w14:textId="77777777" w:rsidR="000B1DE8" w:rsidRDefault="000B1DE8" w:rsidP="000B1DE8">
      <w:pPr>
        <w:bidi/>
      </w:pPr>
      <w:r>
        <w:rPr>
          <w:rFonts w:cs="Arial"/>
          <w:rtl/>
        </w:rPr>
        <w:t>לא ברור ש־</w:t>
      </w:r>
      <w:r>
        <w:t xml:space="preserve">Navitas </w:t>
      </w:r>
      <w:r>
        <w:rPr>
          <w:rFonts w:cs="Arial"/>
          <w:rtl/>
        </w:rPr>
        <w:t>מבוססת על כוח דאטה משמעותי — יותר על טכנולוגיה חומרתית</w:t>
      </w:r>
      <w:r>
        <w:t>.</w:t>
      </w:r>
    </w:p>
    <w:p w14:paraId="388E468B" w14:textId="77777777" w:rsidR="000B1DE8" w:rsidRDefault="000B1DE8" w:rsidP="000B1DE8">
      <w:pPr>
        <w:bidi/>
      </w:pPr>
    </w:p>
    <w:p w14:paraId="4535137E" w14:textId="77777777" w:rsidR="000B1DE8" w:rsidRDefault="000B1DE8" w:rsidP="000B1DE8">
      <w:pPr>
        <w:bidi/>
      </w:pPr>
    </w:p>
    <w:p w14:paraId="2039B02D" w14:textId="77777777" w:rsidR="000B1DE8" w:rsidRDefault="000B1DE8" w:rsidP="000B1DE8">
      <w:pPr>
        <w:bidi/>
      </w:pPr>
      <w:r>
        <w:t>---</w:t>
      </w:r>
    </w:p>
    <w:p w14:paraId="60287B4C" w14:textId="77777777" w:rsidR="000B1DE8" w:rsidRDefault="000B1DE8" w:rsidP="000B1DE8">
      <w:pPr>
        <w:bidi/>
      </w:pPr>
    </w:p>
    <w:p w14:paraId="0C0F015B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Fonts w:cs="Arial"/>
          <w:rtl/>
        </w:rPr>
        <w:t>פרק 8</w:t>
      </w:r>
      <w:r>
        <w:t xml:space="preserve">: ROI </w:t>
      </w:r>
      <w:r>
        <w:rPr>
          <w:rFonts w:cs="Arial"/>
          <w:rtl/>
        </w:rPr>
        <w:t>בפועל</w:t>
      </w:r>
    </w:p>
    <w:p w14:paraId="36B3C55E" w14:textId="77777777" w:rsidR="000B1DE8" w:rsidRDefault="000B1DE8" w:rsidP="000B1DE8">
      <w:pPr>
        <w:bidi/>
      </w:pPr>
    </w:p>
    <w:p w14:paraId="29A781AA" w14:textId="77777777" w:rsidR="000B1DE8" w:rsidRDefault="000B1DE8" w:rsidP="000B1DE8">
      <w:pPr>
        <w:bidi/>
      </w:pPr>
      <w:r>
        <w:t xml:space="preserve">61. </w:t>
      </w:r>
      <w:r>
        <w:rPr>
          <w:rFonts w:cs="Arial"/>
          <w:rtl/>
        </w:rPr>
        <w:t>סוג מניה</w:t>
      </w:r>
    </w:p>
    <w:p w14:paraId="1A261A6C" w14:textId="77777777" w:rsidR="000B1DE8" w:rsidRDefault="000B1DE8" w:rsidP="000B1DE8">
      <w:pPr>
        <w:bidi/>
      </w:pPr>
      <w:r>
        <w:t>Growth / Speculative tech.</w:t>
      </w:r>
    </w:p>
    <w:p w14:paraId="42D05589" w14:textId="77777777" w:rsidR="000B1DE8" w:rsidRDefault="000B1DE8" w:rsidP="000B1DE8">
      <w:pPr>
        <w:bidi/>
      </w:pPr>
    </w:p>
    <w:p w14:paraId="4D6E3A5E" w14:textId="77777777" w:rsidR="000B1DE8" w:rsidRDefault="000B1DE8" w:rsidP="000B1DE8">
      <w:pPr>
        <w:bidi/>
      </w:pPr>
      <w:r>
        <w:t xml:space="preserve">62. </w:t>
      </w:r>
      <w:r>
        <w:rPr>
          <w:rFonts w:cs="Arial"/>
          <w:rtl/>
        </w:rPr>
        <w:t>שיוך מודל</w:t>
      </w:r>
    </w:p>
    <w:p w14:paraId="18C1FA93" w14:textId="77777777" w:rsidR="000B1DE8" w:rsidRDefault="000B1DE8" w:rsidP="000B1DE8">
      <w:pPr>
        <w:bidi/>
      </w:pPr>
      <w:r>
        <w:t xml:space="preserve">E1 — </w:t>
      </w:r>
      <w:r>
        <w:rPr>
          <w:rFonts w:cs="Arial"/>
          <w:rtl/>
        </w:rPr>
        <w:t>זיהוי תמחור חסר עם</w:t>
      </w:r>
      <w:r>
        <w:t xml:space="preserve"> Upside </w:t>
      </w:r>
      <w:r>
        <w:rPr>
          <w:rFonts w:cs="Arial"/>
          <w:rtl/>
        </w:rPr>
        <w:t>גבוה, למרות סיכון גדול</w:t>
      </w:r>
      <w:r>
        <w:t>.</w:t>
      </w:r>
    </w:p>
    <w:p w14:paraId="64B68562" w14:textId="77777777" w:rsidR="000B1DE8" w:rsidRDefault="000B1DE8" w:rsidP="000B1DE8">
      <w:pPr>
        <w:bidi/>
      </w:pPr>
    </w:p>
    <w:p w14:paraId="4927F258" w14:textId="77777777" w:rsidR="000B1DE8" w:rsidRDefault="000B1DE8" w:rsidP="000B1DE8">
      <w:pPr>
        <w:bidi/>
      </w:pPr>
      <w:r>
        <w:t xml:space="preserve">63. ROI </w:t>
      </w:r>
      <w:r>
        <w:rPr>
          <w:rFonts w:cs="Arial"/>
          <w:rtl/>
        </w:rPr>
        <w:t>בפועל</w:t>
      </w:r>
    </w:p>
    <w:p w14:paraId="1C88E978" w14:textId="77777777" w:rsidR="000B1DE8" w:rsidRDefault="000B1DE8" w:rsidP="000B1DE8">
      <w:pPr>
        <w:bidi/>
      </w:pPr>
      <w:r>
        <w:rPr>
          <w:rFonts w:cs="Arial"/>
          <w:rtl/>
        </w:rPr>
        <w:t>המניה רשמה עליות חדות מאז חדשות השותפות עם</w:t>
      </w:r>
      <w:r>
        <w:t xml:space="preserve"> Nvidia. </w:t>
      </w:r>
    </w:p>
    <w:p w14:paraId="4B716FB8" w14:textId="77777777" w:rsidR="000B1DE8" w:rsidRDefault="000B1DE8" w:rsidP="000B1DE8">
      <w:pPr>
        <w:bidi/>
      </w:pPr>
    </w:p>
    <w:p w14:paraId="59D7B87D" w14:textId="77777777" w:rsidR="000B1DE8" w:rsidRDefault="000B1DE8" w:rsidP="000B1DE8">
      <w:pPr>
        <w:bidi/>
      </w:pPr>
      <w:r>
        <w:t xml:space="preserve">64. </w:t>
      </w:r>
      <w:r>
        <w:rPr>
          <w:rFonts w:cs="Arial"/>
          <w:rtl/>
        </w:rPr>
        <w:t>דירוג פוטנציאל פריצה</w:t>
      </w:r>
    </w:p>
    <w:p w14:paraId="43CD7AA9" w14:textId="77777777" w:rsidR="000B1DE8" w:rsidRDefault="000B1DE8" w:rsidP="000B1DE8">
      <w:pPr>
        <w:bidi/>
      </w:pPr>
      <w:r>
        <w:t xml:space="preserve">~ 4.0/5 — </w:t>
      </w:r>
      <w:r>
        <w:rPr>
          <w:rFonts w:cs="Arial"/>
          <w:rtl/>
        </w:rPr>
        <w:t>סיכון גבוה, אבל</w:t>
      </w:r>
      <w:r>
        <w:t xml:space="preserve"> Upside </w:t>
      </w:r>
      <w:r>
        <w:rPr>
          <w:rFonts w:cs="Arial"/>
          <w:rtl/>
        </w:rPr>
        <w:t>ממשי אם הטכנולוגיה תבשיל</w:t>
      </w:r>
      <w:r>
        <w:t>.</w:t>
      </w:r>
    </w:p>
    <w:p w14:paraId="3CE78AC6" w14:textId="77777777" w:rsidR="000B1DE8" w:rsidRDefault="000B1DE8" w:rsidP="000B1DE8">
      <w:pPr>
        <w:bidi/>
      </w:pPr>
    </w:p>
    <w:p w14:paraId="19C39E8E" w14:textId="77777777" w:rsidR="000B1DE8" w:rsidRDefault="000B1DE8" w:rsidP="000B1DE8">
      <w:pPr>
        <w:bidi/>
      </w:pPr>
      <w:r>
        <w:t xml:space="preserve">65. </w:t>
      </w:r>
      <w:r>
        <w:rPr>
          <w:rFonts w:cs="Arial"/>
          <w:rtl/>
        </w:rPr>
        <w:t>סיכון מרכזי</w:t>
      </w:r>
    </w:p>
    <w:p w14:paraId="00A67226" w14:textId="77777777" w:rsidR="000B1DE8" w:rsidRDefault="000B1DE8" w:rsidP="000B1DE8">
      <w:pPr>
        <w:bidi/>
      </w:pPr>
      <w:r>
        <w:rPr>
          <w:rFonts w:cs="Arial"/>
          <w:rtl/>
        </w:rPr>
        <w:t>חוסר רווחיות מתמשך, תחרות, דילול הון, כישלון במימוש חוזים אסטרטגיים</w:t>
      </w:r>
      <w:r>
        <w:t>.</w:t>
      </w:r>
    </w:p>
    <w:p w14:paraId="0C75D700" w14:textId="77777777" w:rsidR="000B1DE8" w:rsidRDefault="000B1DE8" w:rsidP="000B1DE8">
      <w:pPr>
        <w:bidi/>
      </w:pPr>
    </w:p>
    <w:p w14:paraId="1FC5E183" w14:textId="77777777" w:rsidR="000B1DE8" w:rsidRDefault="000B1DE8" w:rsidP="000B1DE8">
      <w:pPr>
        <w:bidi/>
      </w:pPr>
      <w:r>
        <w:t xml:space="preserve">66. </w:t>
      </w:r>
      <w:r>
        <w:rPr>
          <w:rFonts w:cs="Arial"/>
          <w:rtl/>
        </w:rPr>
        <w:t>יחס סיכון־סיכוי</w:t>
      </w:r>
    </w:p>
    <w:p w14:paraId="05691AA6" w14:textId="77777777" w:rsidR="000B1DE8" w:rsidRDefault="000B1DE8" w:rsidP="000B1DE8">
      <w:pPr>
        <w:bidi/>
      </w:pPr>
      <w:r>
        <w:t xml:space="preserve">Upside </w:t>
      </w:r>
      <w:r>
        <w:rPr>
          <w:rFonts w:cs="Arial"/>
          <w:rtl/>
        </w:rPr>
        <w:t>אפשרי גבוה (20%–100%+), סיכון פוטנציאלי גבוה אם הכשל</w:t>
      </w:r>
      <w:r>
        <w:t>.</w:t>
      </w:r>
    </w:p>
    <w:p w14:paraId="2C30090B" w14:textId="77777777" w:rsidR="000B1DE8" w:rsidRDefault="000B1DE8" w:rsidP="000B1DE8">
      <w:pPr>
        <w:bidi/>
      </w:pPr>
    </w:p>
    <w:p w14:paraId="49D7A5B4" w14:textId="77777777" w:rsidR="000B1DE8" w:rsidRDefault="000B1DE8" w:rsidP="000B1DE8">
      <w:pPr>
        <w:bidi/>
      </w:pPr>
      <w:r>
        <w:t xml:space="preserve">67–68. </w:t>
      </w:r>
      <w:r>
        <w:rPr>
          <w:rFonts w:cs="Arial"/>
          <w:rtl/>
        </w:rPr>
        <w:t>דין היסטורי מול</w:t>
      </w:r>
      <w:r>
        <w:t xml:space="preserve"> peers</w:t>
      </w:r>
    </w:p>
    <w:p w14:paraId="70FCBD25" w14:textId="77777777" w:rsidR="000B1DE8" w:rsidRDefault="000B1DE8" w:rsidP="000B1DE8">
      <w:pPr>
        <w:bidi/>
      </w:pPr>
      <w:r>
        <w:rPr>
          <w:rFonts w:cs="Arial"/>
          <w:rtl/>
        </w:rPr>
        <w:t>חברות</w:t>
      </w:r>
      <w:r>
        <w:t xml:space="preserve"> GaN </w:t>
      </w:r>
      <w:r>
        <w:rPr>
          <w:rFonts w:cs="Arial"/>
          <w:rtl/>
        </w:rPr>
        <w:t>אחרות נבחנו בטווח רחב</w:t>
      </w:r>
      <w:r>
        <w:t xml:space="preserve">; Navitas </w:t>
      </w:r>
      <w:r>
        <w:rPr>
          <w:rFonts w:cs="Arial"/>
          <w:rtl/>
        </w:rPr>
        <w:t>מתומחרת גבוה יחסית בגלל הייפ סביב</w:t>
      </w:r>
      <w:r>
        <w:t xml:space="preserve"> AI / </w:t>
      </w:r>
      <w:r>
        <w:rPr>
          <w:rFonts w:cs="Arial"/>
          <w:rtl/>
        </w:rPr>
        <w:t>ספק</w:t>
      </w:r>
      <w:r>
        <w:t>.</w:t>
      </w:r>
    </w:p>
    <w:p w14:paraId="2AF1395E" w14:textId="77777777" w:rsidR="000B1DE8" w:rsidRDefault="000B1DE8" w:rsidP="000B1DE8">
      <w:pPr>
        <w:bidi/>
      </w:pPr>
    </w:p>
    <w:p w14:paraId="0332879F" w14:textId="77777777" w:rsidR="000B1DE8" w:rsidRDefault="000B1DE8" w:rsidP="000B1DE8">
      <w:pPr>
        <w:bidi/>
      </w:pPr>
      <w:r>
        <w:t xml:space="preserve">69. </w:t>
      </w:r>
      <w:r>
        <w:rPr>
          <w:rFonts w:cs="Arial"/>
          <w:rtl/>
        </w:rPr>
        <w:t>השפעה על התיק</w:t>
      </w:r>
    </w:p>
    <w:p w14:paraId="44898247" w14:textId="77777777" w:rsidR="000B1DE8" w:rsidRDefault="000B1DE8" w:rsidP="000B1DE8">
      <w:pPr>
        <w:bidi/>
      </w:pPr>
      <w:r>
        <w:rPr>
          <w:rFonts w:cs="Arial"/>
          <w:rtl/>
        </w:rPr>
        <w:t>מתאימה כפלפל תוספתי, לא ככותרת מרכזית בתיק</w:t>
      </w:r>
      <w:r>
        <w:t>.</w:t>
      </w:r>
    </w:p>
    <w:p w14:paraId="6A57BB61" w14:textId="77777777" w:rsidR="000B1DE8" w:rsidRDefault="000B1DE8" w:rsidP="000B1DE8">
      <w:pPr>
        <w:bidi/>
      </w:pPr>
    </w:p>
    <w:p w14:paraId="42BC640F" w14:textId="77777777" w:rsidR="000B1DE8" w:rsidRDefault="000B1DE8" w:rsidP="000B1DE8">
      <w:pPr>
        <w:bidi/>
      </w:pPr>
    </w:p>
    <w:p w14:paraId="50577BE6" w14:textId="77777777" w:rsidR="000B1DE8" w:rsidRDefault="000B1DE8" w:rsidP="000B1DE8">
      <w:pPr>
        <w:bidi/>
      </w:pPr>
      <w:r>
        <w:t>---</w:t>
      </w:r>
    </w:p>
    <w:p w14:paraId="47390856" w14:textId="77777777" w:rsidR="000B1DE8" w:rsidRDefault="000B1DE8" w:rsidP="000B1DE8">
      <w:pPr>
        <w:bidi/>
      </w:pPr>
    </w:p>
    <w:p w14:paraId="7201A6A7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Fonts w:cs="Arial"/>
          <w:rtl/>
        </w:rPr>
        <w:t>פרק 9: מוצר וחדירה לשוק</w:t>
      </w:r>
    </w:p>
    <w:p w14:paraId="44634596" w14:textId="77777777" w:rsidR="000B1DE8" w:rsidRDefault="000B1DE8" w:rsidP="000B1DE8">
      <w:pPr>
        <w:bidi/>
      </w:pPr>
    </w:p>
    <w:p w14:paraId="2F715B24" w14:textId="77777777" w:rsidR="000B1DE8" w:rsidRDefault="000B1DE8" w:rsidP="000B1DE8">
      <w:pPr>
        <w:bidi/>
      </w:pPr>
      <w:r>
        <w:t xml:space="preserve">70. </w:t>
      </w:r>
      <w:r>
        <w:rPr>
          <w:rFonts w:cs="Arial"/>
          <w:rtl/>
        </w:rPr>
        <w:t>שלב מוצר</w:t>
      </w:r>
    </w:p>
    <w:p w14:paraId="2AC25124" w14:textId="77777777" w:rsidR="000B1DE8" w:rsidRDefault="000B1DE8" w:rsidP="000B1DE8">
      <w:pPr>
        <w:bidi/>
      </w:pPr>
      <w:r>
        <w:rPr>
          <w:rFonts w:cs="Arial"/>
          <w:rtl/>
        </w:rPr>
        <w:t>יש מוצר — רכיבי</w:t>
      </w:r>
      <w:r>
        <w:t xml:space="preserve"> GaN </w:t>
      </w:r>
      <w:r>
        <w:rPr>
          <w:rFonts w:cs="Arial"/>
          <w:rtl/>
        </w:rPr>
        <w:t>במעגלים אינטגרטיביים בשוק קיים</w:t>
      </w:r>
      <w:r>
        <w:t>.</w:t>
      </w:r>
    </w:p>
    <w:p w14:paraId="7BAF9C7B" w14:textId="77777777" w:rsidR="000B1DE8" w:rsidRDefault="000B1DE8" w:rsidP="000B1DE8">
      <w:pPr>
        <w:bidi/>
      </w:pPr>
    </w:p>
    <w:p w14:paraId="1B1302B0" w14:textId="77777777" w:rsidR="000B1DE8" w:rsidRDefault="000B1DE8" w:rsidP="000B1DE8">
      <w:pPr>
        <w:bidi/>
      </w:pPr>
      <w:r>
        <w:t xml:space="preserve">71. </w:t>
      </w:r>
      <w:r>
        <w:rPr>
          <w:rFonts w:cs="Arial"/>
          <w:rtl/>
        </w:rPr>
        <w:t>רגולציה / אישורים</w:t>
      </w:r>
    </w:p>
    <w:p w14:paraId="435AD1E9" w14:textId="77777777" w:rsidR="000B1DE8" w:rsidRDefault="000B1DE8" w:rsidP="000B1DE8">
      <w:pPr>
        <w:bidi/>
      </w:pPr>
      <w:r>
        <w:rPr>
          <w:rFonts w:cs="Arial"/>
          <w:rtl/>
        </w:rPr>
        <w:t>תעשיית</w:t>
      </w:r>
      <w:r>
        <w:t xml:space="preserve"> semiconductors </w:t>
      </w:r>
      <w:r>
        <w:rPr>
          <w:rFonts w:cs="Arial"/>
          <w:rtl/>
        </w:rPr>
        <w:t>רגולטורית; צריך אישורים איכות, אמינות, התאמה לתקנים אלקטרוניים</w:t>
      </w:r>
      <w:r>
        <w:t>.</w:t>
      </w:r>
    </w:p>
    <w:p w14:paraId="0E33A56C" w14:textId="77777777" w:rsidR="000B1DE8" w:rsidRDefault="000B1DE8" w:rsidP="000B1DE8">
      <w:pPr>
        <w:bidi/>
      </w:pPr>
    </w:p>
    <w:p w14:paraId="6E5DE88A" w14:textId="77777777" w:rsidR="000B1DE8" w:rsidRDefault="000B1DE8" w:rsidP="000B1DE8">
      <w:pPr>
        <w:bidi/>
      </w:pPr>
      <w:r>
        <w:t xml:space="preserve">72. </w:t>
      </w:r>
      <w:r>
        <w:rPr>
          <w:rFonts w:cs="Arial"/>
          <w:rtl/>
        </w:rPr>
        <w:t>דריסת רגל בשוק</w:t>
      </w:r>
    </w:p>
    <w:p w14:paraId="23AEDAD7" w14:textId="77777777" w:rsidR="000B1DE8" w:rsidRDefault="000B1DE8" w:rsidP="000B1DE8">
      <w:pPr>
        <w:bidi/>
      </w:pPr>
      <w:r>
        <w:rPr>
          <w:rFonts w:cs="Arial"/>
          <w:rtl/>
        </w:rPr>
        <w:t>עדיין קטנה — החברה מנסה לבסס פרויקטים ב־</w:t>
      </w:r>
      <w:r>
        <w:t>EV / AI / Data Centers.</w:t>
      </w:r>
    </w:p>
    <w:p w14:paraId="060E2261" w14:textId="77777777" w:rsidR="000B1DE8" w:rsidRDefault="000B1DE8" w:rsidP="000B1DE8">
      <w:pPr>
        <w:bidi/>
      </w:pPr>
    </w:p>
    <w:p w14:paraId="6749A686" w14:textId="77777777" w:rsidR="000B1DE8" w:rsidRDefault="000B1DE8" w:rsidP="000B1DE8">
      <w:pPr>
        <w:bidi/>
      </w:pPr>
    </w:p>
    <w:p w14:paraId="0F8640DE" w14:textId="77777777" w:rsidR="000B1DE8" w:rsidRDefault="000B1DE8" w:rsidP="000B1DE8">
      <w:pPr>
        <w:bidi/>
      </w:pPr>
      <w:r>
        <w:t>---</w:t>
      </w:r>
    </w:p>
    <w:p w14:paraId="2C73447D" w14:textId="77777777" w:rsidR="000B1DE8" w:rsidRDefault="000B1DE8" w:rsidP="000B1DE8">
      <w:pPr>
        <w:bidi/>
      </w:pPr>
    </w:p>
    <w:p w14:paraId="5D173FF5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Fonts w:cs="Arial"/>
          <w:rtl/>
        </w:rPr>
        <w:t>פרק 10: חיות עסקית</w:t>
      </w:r>
    </w:p>
    <w:p w14:paraId="5FFD7DF5" w14:textId="77777777" w:rsidR="000B1DE8" w:rsidRDefault="000B1DE8" w:rsidP="000B1DE8">
      <w:pPr>
        <w:bidi/>
      </w:pPr>
    </w:p>
    <w:p w14:paraId="1AD605AF" w14:textId="77777777" w:rsidR="000B1DE8" w:rsidRDefault="000B1DE8" w:rsidP="000B1DE8">
      <w:pPr>
        <w:bidi/>
      </w:pPr>
      <w:r>
        <w:t xml:space="preserve">73. </w:t>
      </w:r>
      <w:r>
        <w:rPr>
          <w:rFonts w:cs="Arial"/>
          <w:rtl/>
        </w:rPr>
        <w:t>תזרים חיובי מתרחב</w:t>
      </w:r>
    </w:p>
    <w:p w14:paraId="1FA4D0B6" w14:textId="77777777" w:rsidR="000B1DE8" w:rsidRDefault="000B1DE8" w:rsidP="000B1DE8">
      <w:pPr>
        <w:bidi/>
      </w:pPr>
      <w:r>
        <w:rPr>
          <w:rFonts w:cs="Arial"/>
          <w:rtl/>
        </w:rPr>
        <w:t>כרגע שלילי — החברה שורפת מזומנים</w:t>
      </w:r>
      <w:r>
        <w:t>.</w:t>
      </w:r>
    </w:p>
    <w:p w14:paraId="10E78A32" w14:textId="77777777" w:rsidR="000B1DE8" w:rsidRDefault="000B1DE8" w:rsidP="000B1DE8">
      <w:pPr>
        <w:bidi/>
      </w:pPr>
    </w:p>
    <w:p w14:paraId="1DAD5CDC" w14:textId="77777777" w:rsidR="000B1DE8" w:rsidRDefault="000B1DE8" w:rsidP="000B1DE8">
      <w:pPr>
        <w:bidi/>
      </w:pPr>
      <w:r>
        <w:t xml:space="preserve">74. </w:t>
      </w:r>
      <w:r>
        <w:rPr>
          <w:rFonts w:cs="Arial"/>
          <w:rtl/>
        </w:rPr>
        <w:t>השקעה ב</w:t>
      </w:r>
      <w:r>
        <w:t>-R&amp;D</w:t>
      </w:r>
    </w:p>
    <w:p w14:paraId="1ED01C58" w14:textId="77777777" w:rsidR="000B1DE8" w:rsidRDefault="000B1DE8" w:rsidP="000B1DE8">
      <w:pPr>
        <w:bidi/>
      </w:pPr>
      <w:r>
        <w:rPr>
          <w:rFonts w:cs="Arial"/>
          <w:rtl/>
        </w:rPr>
        <w:t>גבוה מאוד — החברה משקיעה מאוד בטכנולוגיה</w:t>
      </w:r>
      <w:r>
        <w:t>.</w:t>
      </w:r>
    </w:p>
    <w:p w14:paraId="30DC2D31" w14:textId="77777777" w:rsidR="000B1DE8" w:rsidRDefault="000B1DE8" w:rsidP="000B1DE8">
      <w:pPr>
        <w:bidi/>
      </w:pPr>
    </w:p>
    <w:p w14:paraId="09BE86BF" w14:textId="77777777" w:rsidR="000B1DE8" w:rsidRDefault="000B1DE8" w:rsidP="000B1DE8">
      <w:pPr>
        <w:bidi/>
      </w:pPr>
      <w:r>
        <w:t xml:space="preserve">75. </w:t>
      </w:r>
      <w:r>
        <w:rPr>
          <w:rFonts w:cs="Arial"/>
          <w:rtl/>
        </w:rPr>
        <w:t>פטנטים פעילים</w:t>
      </w:r>
    </w:p>
    <w:p w14:paraId="6D440DF9" w14:textId="77777777" w:rsidR="000B1DE8" w:rsidRDefault="000B1DE8" w:rsidP="000B1DE8">
      <w:pPr>
        <w:bidi/>
      </w:pPr>
      <w:r>
        <w:rPr>
          <w:rFonts w:cs="Arial"/>
          <w:rtl/>
        </w:rPr>
        <w:t>סביר שיש, אבל לא מצאתי רשימה פומבית מלא</w:t>
      </w:r>
      <w:r>
        <w:t>.</w:t>
      </w:r>
    </w:p>
    <w:p w14:paraId="66D8F953" w14:textId="77777777" w:rsidR="000B1DE8" w:rsidRDefault="000B1DE8" w:rsidP="000B1DE8">
      <w:pPr>
        <w:bidi/>
      </w:pPr>
    </w:p>
    <w:p w14:paraId="2CE1C656" w14:textId="77777777" w:rsidR="000B1DE8" w:rsidRDefault="000B1DE8" w:rsidP="000B1DE8">
      <w:pPr>
        <w:bidi/>
      </w:pPr>
      <w:r>
        <w:t xml:space="preserve">76. </w:t>
      </w:r>
      <w:r>
        <w:rPr>
          <w:rFonts w:cs="Arial"/>
          <w:rtl/>
        </w:rPr>
        <w:t>הנהלה / ניסיון</w:t>
      </w:r>
    </w:p>
    <w:p w14:paraId="6C829B45" w14:textId="77777777" w:rsidR="000B1DE8" w:rsidRDefault="000B1DE8" w:rsidP="000B1DE8">
      <w:pPr>
        <w:bidi/>
      </w:pPr>
      <w:r>
        <w:rPr>
          <w:rFonts w:cs="Arial"/>
          <w:rtl/>
        </w:rPr>
        <w:t>צוות טכנולוגי וחדשני — הובלות ראויות</w:t>
      </w:r>
      <w:r>
        <w:t>.</w:t>
      </w:r>
    </w:p>
    <w:p w14:paraId="698B9196" w14:textId="77777777" w:rsidR="000B1DE8" w:rsidRDefault="000B1DE8" w:rsidP="000B1DE8">
      <w:pPr>
        <w:bidi/>
      </w:pPr>
    </w:p>
    <w:p w14:paraId="2A5D1A82" w14:textId="77777777" w:rsidR="000B1DE8" w:rsidRDefault="000B1DE8" w:rsidP="000B1DE8">
      <w:pPr>
        <w:bidi/>
      </w:pPr>
      <w:r>
        <w:t xml:space="preserve">77. </w:t>
      </w:r>
      <w:r>
        <w:rPr>
          <w:rFonts w:cs="Arial"/>
          <w:rtl/>
        </w:rPr>
        <w:t>דירוג</w:t>
      </w:r>
      <w:r>
        <w:t xml:space="preserve"> NPS / </w:t>
      </w:r>
      <w:r>
        <w:rPr>
          <w:rFonts w:cs="Arial"/>
          <w:rtl/>
        </w:rPr>
        <w:t>שביעות רצון</w:t>
      </w:r>
    </w:p>
    <w:p w14:paraId="50CEC019" w14:textId="77777777" w:rsidR="000B1DE8" w:rsidRDefault="000B1DE8" w:rsidP="000B1DE8">
      <w:pPr>
        <w:bidi/>
      </w:pPr>
      <w:r>
        <w:rPr>
          <w:rFonts w:cs="Arial"/>
          <w:rtl/>
        </w:rPr>
        <w:t>לא פורסם</w:t>
      </w:r>
      <w:r>
        <w:t>.</w:t>
      </w:r>
    </w:p>
    <w:p w14:paraId="26AC54E0" w14:textId="77777777" w:rsidR="000B1DE8" w:rsidRDefault="000B1DE8" w:rsidP="000B1DE8">
      <w:pPr>
        <w:bidi/>
      </w:pPr>
    </w:p>
    <w:p w14:paraId="3C40EE64" w14:textId="77777777" w:rsidR="000B1DE8" w:rsidRDefault="000B1DE8" w:rsidP="000B1DE8">
      <w:pPr>
        <w:bidi/>
      </w:pPr>
      <w:r>
        <w:t xml:space="preserve">78. </w:t>
      </w:r>
      <w:r>
        <w:rPr>
          <w:rFonts w:cs="Arial"/>
          <w:rtl/>
        </w:rPr>
        <w:t>שווקים חדשים</w:t>
      </w:r>
    </w:p>
    <w:p w14:paraId="22064414" w14:textId="77777777" w:rsidR="000B1DE8" w:rsidRDefault="000B1DE8" w:rsidP="000B1DE8">
      <w:pPr>
        <w:bidi/>
      </w:pPr>
      <w:r>
        <w:t xml:space="preserve">EV, AI, </w:t>
      </w:r>
      <w:r>
        <w:rPr>
          <w:rFonts w:cs="Arial"/>
          <w:rtl/>
        </w:rPr>
        <w:t>מרכזי נתונים, תשתיות טעינה</w:t>
      </w:r>
      <w:r>
        <w:t>.</w:t>
      </w:r>
    </w:p>
    <w:p w14:paraId="656E6D42" w14:textId="77777777" w:rsidR="000B1DE8" w:rsidRDefault="000B1DE8" w:rsidP="000B1DE8">
      <w:pPr>
        <w:bidi/>
      </w:pPr>
    </w:p>
    <w:p w14:paraId="58626D71" w14:textId="77777777" w:rsidR="000B1DE8" w:rsidRDefault="000B1DE8" w:rsidP="000B1DE8">
      <w:pPr>
        <w:bidi/>
      </w:pPr>
      <w:r>
        <w:t xml:space="preserve">79. </w:t>
      </w:r>
      <w:r>
        <w:rPr>
          <w:rFonts w:cs="Arial"/>
          <w:rtl/>
        </w:rPr>
        <w:t>כוח מותג</w:t>
      </w:r>
    </w:p>
    <w:p w14:paraId="530D7A8A" w14:textId="77777777" w:rsidR="000B1DE8" w:rsidRDefault="000B1DE8" w:rsidP="000B1DE8">
      <w:pPr>
        <w:bidi/>
      </w:pPr>
      <w:r>
        <w:rPr>
          <w:rFonts w:cs="Arial"/>
          <w:rtl/>
        </w:rPr>
        <w:t>מותג מתפתח בעולם רכיבי הספק</w:t>
      </w:r>
      <w:r>
        <w:t>.</w:t>
      </w:r>
    </w:p>
    <w:p w14:paraId="4722EEF4" w14:textId="77777777" w:rsidR="000B1DE8" w:rsidRDefault="000B1DE8" w:rsidP="000B1DE8">
      <w:pPr>
        <w:bidi/>
      </w:pPr>
    </w:p>
    <w:p w14:paraId="2235D2EB" w14:textId="77777777" w:rsidR="000B1DE8" w:rsidRDefault="000B1DE8" w:rsidP="000B1DE8">
      <w:pPr>
        <w:bidi/>
      </w:pPr>
      <w:r>
        <w:t>80. ROIC</w:t>
      </w:r>
    </w:p>
    <w:p w14:paraId="05E957C4" w14:textId="77777777" w:rsidR="000B1DE8" w:rsidRDefault="000B1DE8" w:rsidP="000B1DE8">
      <w:pPr>
        <w:bidi/>
      </w:pPr>
      <w:r>
        <w:rPr>
          <w:rFonts w:cs="Arial"/>
          <w:rtl/>
        </w:rPr>
        <w:t>שלילי כיום — החברה לא רווחית</w:t>
      </w:r>
      <w:r>
        <w:t>.</w:t>
      </w:r>
    </w:p>
    <w:p w14:paraId="63D8BE3C" w14:textId="77777777" w:rsidR="000B1DE8" w:rsidRDefault="000B1DE8" w:rsidP="000B1DE8">
      <w:pPr>
        <w:bidi/>
      </w:pPr>
    </w:p>
    <w:p w14:paraId="0D07014E" w14:textId="77777777" w:rsidR="000B1DE8" w:rsidRDefault="000B1DE8" w:rsidP="000B1DE8">
      <w:pPr>
        <w:bidi/>
      </w:pPr>
    </w:p>
    <w:p w14:paraId="60C9CA53" w14:textId="77777777" w:rsidR="000B1DE8" w:rsidRDefault="000B1DE8" w:rsidP="000B1DE8">
      <w:pPr>
        <w:bidi/>
      </w:pPr>
      <w:r>
        <w:t>---</w:t>
      </w:r>
    </w:p>
    <w:p w14:paraId="3863CCD0" w14:textId="77777777" w:rsidR="000B1DE8" w:rsidRDefault="000B1DE8" w:rsidP="000B1DE8">
      <w:pPr>
        <w:bidi/>
      </w:pPr>
    </w:p>
    <w:p w14:paraId="67B5084C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cs="Arial"/>
          <w:rtl/>
        </w:rPr>
        <w:t>פרק 11: החלטת פעולה</w:t>
      </w:r>
    </w:p>
    <w:p w14:paraId="270C496A" w14:textId="77777777" w:rsidR="000B1DE8" w:rsidRDefault="000B1DE8" w:rsidP="000B1DE8">
      <w:pPr>
        <w:bidi/>
      </w:pPr>
    </w:p>
    <w:p w14:paraId="1D694060" w14:textId="77777777" w:rsidR="000B1DE8" w:rsidRDefault="000B1DE8" w:rsidP="000B1DE8">
      <w:pPr>
        <w:bidi/>
      </w:pPr>
      <w:r>
        <w:t xml:space="preserve">81. </w:t>
      </w:r>
      <w:r>
        <w:rPr>
          <w:rFonts w:cs="Arial"/>
          <w:rtl/>
        </w:rPr>
        <w:t>שלב מניה</w:t>
      </w:r>
    </w:p>
    <w:p w14:paraId="69D766AF" w14:textId="77777777" w:rsidR="000B1DE8" w:rsidRDefault="000B1DE8" w:rsidP="000B1DE8">
      <w:pPr>
        <w:bidi/>
      </w:pPr>
      <w:r>
        <w:rPr>
          <w:rFonts w:cs="Arial"/>
          <w:rtl/>
        </w:rPr>
        <w:lastRenderedPageBreak/>
        <w:t>חיתוך</w:t>
      </w:r>
      <w:r>
        <w:t>, speculative growth.</w:t>
      </w:r>
    </w:p>
    <w:p w14:paraId="078B302E" w14:textId="77777777" w:rsidR="000B1DE8" w:rsidRDefault="000B1DE8" w:rsidP="000B1DE8">
      <w:pPr>
        <w:bidi/>
      </w:pPr>
    </w:p>
    <w:p w14:paraId="01C3F7B5" w14:textId="77777777" w:rsidR="000B1DE8" w:rsidRDefault="000B1DE8" w:rsidP="000B1DE8">
      <w:pPr>
        <w:bidi/>
      </w:pPr>
      <w:r>
        <w:t xml:space="preserve">82. </w:t>
      </w:r>
      <w:r>
        <w:rPr>
          <w:rFonts w:cs="Arial"/>
          <w:rtl/>
        </w:rPr>
        <w:t>שלב שוק</w:t>
      </w:r>
    </w:p>
    <w:p w14:paraId="5602878F" w14:textId="77777777" w:rsidR="000B1DE8" w:rsidRDefault="000B1DE8" w:rsidP="000B1DE8">
      <w:pPr>
        <w:bidi/>
      </w:pPr>
      <w:r>
        <w:rPr>
          <w:rFonts w:cs="Arial"/>
          <w:rtl/>
        </w:rPr>
        <w:t>שוק טכנולוגיה מסוכן</w:t>
      </w:r>
      <w:r>
        <w:t xml:space="preserve"> but trending </w:t>
      </w:r>
      <w:r>
        <w:rPr>
          <w:rFonts w:cs="Arial"/>
          <w:rtl/>
        </w:rPr>
        <w:t>לפתרון הספק העתידי</w:t>
      </w:r>
      <w:r>
        <w:t>.</w:t>
      </w:r>
    </w:p>
    <w:p w14:paraId="3A176A9E" w14:textId="77777777" w:rsidR="000B1DE8" w:rsidRDefault="000B1DE8" w:rsidP="000B1DE8">
      <w:pPr>
        <w:bidi/>
      </w:pPr>
    </w:p>
    <w:p w14:paraId="2F620EEF" w14:textId="77777777" w:rsidR="000B1DE8" w:rsidRDefault="000B1DE8" w:rsidP="000B1DE8">
      <w:pPr>
        <w:bidi/>
      </w:pPr>
      <w:r>
        <w:t xml:space="preserve">83. </w:t>
      </w:r>
      <w:r>
        <w:rPr>
          <w:rFonts w:cs="Arial"/>
          <w:rtl/>
        </w:rPr>
        <w:t>יעד אנליסטים</w:t>
      </w:r>
    </w:p>
    <w:p w14:paraId="5FE3B100" w14:textId="77777777" w:rsidR="000B1DE8" w:rsidRDefault="000B1DE8" w:rsidP="000B1DE8">
      <w:pPr>
        <w:bidi/>
      </w:pPr>
      <w:r>
        <w:t xml:space="preserve">$8.00 </w:t>
      </w:r>
      <w:r>
        <w:rPr>
          <w:rFonts w:cs="Arial"/>
          <w:rtl/>
        </w:rPr>
        <w:t>(בכמה מקורות) עד $4.4 (בשמרנים)</w:t>
      </w:r>
      <w:r>
        <w:t xml:space="preserve"> </w:t>
      </w:r>
    </w:p>
    <w:p w14:paraId="3D0A4676" w14:textId="77777777" w:rsidR="000B1DE8" w:rsidRDefault="000B1DE8" w:rsidP="000B1DE8">
      <w:pPr>
        <w:bidi/>
      </w:pPr>
    </w:p>
    <w:p w14:paraId="4E3DE134" w14:textId="77777777" w:rsidR="000B1DE8" w:rsidRDefault="000B1DE8" w:rsidP="000B1DE8">
      <w:pPr>
        <w:bidi/>
      </w:pPr>
      <w:r>
        <w:t xml:space="preserve">84. </w:t>
      </w:r>
      <w:r>
        <w:rPr>
          <w:rFonts w:cs="Arial"/>
          <w:rtl/>
        </w:rPr>
        <w:t>הצדקה לתחזית</w:t>
      </w:r>
    </w:p>
    <w:p w14:paraId="36F5548B" w14:textId="77777777" w:rsidR="000B1DE8" w:rsidRDefault="000B1DE8" w:rsidP="000B1DE8">
      <w:pPr>
        <w:bidi/>
      </w:pPr>
      <w:r>
        <w:rPr>
          <w:rFonts w:cs="Arial"/>
          <w:rtl/>
        </w:rPr>
        <w:t>אם השותפות עם</w:t>
      </w:r>
      <w:r>
        <w:t xml:space="preserve"> Nvidia </w:t>
      </w:r>
      <w:r>
        <w:rPr>
          <w:rFonts w:cs="Arial"/>
          <w:rtl/>
        </w:rPr>
        <w:t>תתממש ותוביל לחוזים משמעותיים — יש</w:t>
      </w:r>
      <w:r>
        <w:t xml:space="preserve"> Upside </w:t>
      </w:r>
      <w:r>
        <w:rPr>
          <w:rFonts w:cs="Arial"/>
          <w:rtl/>
        </w:rPr>
        <w:t>אמיתי</w:t>
      </w:r>
      <w:r>
        <w:t>.</w:t>
      </w:r>
    </w:p>
    <w:p w14:paraId="7CB92B5D" w14:textId="77777777" w:rsidR="000B1DE8" w:rsidRDefault="000B1DE8" w:rsidP="000B1DE8">
      <w:pPr>
        <w:bidi/>
      </w:pPr>
    </w:p>
    <w:p w14:paraId="66C18AF0" w14:textId="77777777" w:rsidR="000B1DE8" w:rsidRDefault="000B1DE8" w:rsidP="000B1DE8">
      <w:pPr>
        <w:bidi/>
      </w:pPr>
      <w:r>
        <w:t xml:space="preserve">85. </w:t>
      </w:r>
      <w:r>
        <w:rPr>
          <w:rFonts w:cs="Arial"/>
          <w:rtl/>
        </w:rPr>
        <w:t>המלצה</w:t>
      </w:r>
    </w:p>
    <w:p w14:paraId="29FC18A4" w14:textId="77777777" w:rsidR="000B1DE8" w:rsidRDefault="000B1DE8" w:rsidP="000B1DE8">
      <w:pPr>
        <w:bidi/>
      </w:pPr>
      <w:r>
        <w:rPr>
          <w:rFonts w:cs="Arial"/>
          <w:rtl/>
        </w:rPr>
        <w:t>כניסה מדורגת, לא סיכון גבוה מלאים, לעקוב אחרי דוחות</w:t>
      </w:r>
      <w:r>
        <w:t>.</w:t>
      </w:r>
    </w:p>
    <w:p w14:paraId="474A244B" w14:textId="77777777" w:rsidR="000B1DE8" w:rsidRDefault="000B1DE8" w:rsidP="000B1DE8">
      <w:pPr>
        <w:bidi/>
      </w:pPr>
    </w:p>
    <w:p w14:paraId="025F2D7D" w14:textId="77777777" w:rsidR="000B1DE8" w:rsidRDefault="000B1DE8" w:rsidP="000B1DE8">
      <w:pPr>
        <w:bidi/>
      </w:pPr>
      <w:r>
        <w:t xml:space="preserve">86. </w:t>
      </w:r>
      <w:r>
        <w:rPr>
          <w:rFonts w:cs="Arial"/>
          <w:rtl/>
        </w:rPr>
        <w:t>אלטרנטיבות</w:t>
      </w:r>
    </w:p>
    <w:p w14:paraId="1860B887" w14:textId="77777777" w:rsidR="000B1DE8" w:rsidRDefault="000B1DE8" w:rsidP="000B1DE8">
      <w:pPr>
        <w:bidi/>
      </w:pPr>
      <w:r>
        <w:rPr>
          <w:rFonts w:cs="Arial"/>
          <w:rtl/>
        </w:rPr>
        <w:t>חברות</w:t>
      </w:r>
      <w:r>
        <w:t xml:space="preserve"> GaN / SiC </w:t>
      </w:r>
      <w:r>
        <w:rPr>
          <w:rFonts w:cs="Arial"/>
          <w:rtl/>
        </w:rPr>
        <w:t>אחרות, חברות ספק כוח / אנרגיה יעילה</w:t>
      </w:r>
      <w:r>
        <w:t>.</w:t>
      </w:r>
    </w:p>
    <w:p w14:paraId="5193DBA6" w14:textId="77777777" w:rsidR="000B1DE8" w:rsidRDefault="000B1DE8" w:rsidP="000B1DE8">
      <w:pPr>
        <w:bidi/>
      </w:pPr>
    </w:p>
    <w:p w14:paraId="305E6086" w14:textId="77777777" w:rsidR="000B1DE8" w:rsidRDefault="000B1DE8" w:rsidP="000B1DE8">
      <w:pPr>
        <w:bidi/>
      </w:pPr>
    </w:p>
    <w:p w14:paraId="2FA9B9C4" w14:textId="77777777" w:rsidR="000B1DE8" w:rsidRDefault="000B1DE8" w:rsidP="000B1DE8">
      <w:pPr>
        <w:bidi/>
      </w:pPr>
      <w:r>
        <w:t>---</w:t>
      </w:r>
    </w:p>
    <w:p w14:paraId="1D4859D0" w14:textId="77777777" w:rsidR="000B1DE8" w:rsidRDefault="000B1DE8" w:rsidP="000B1DE8">
      <w:pPr>
        <w:bidi/>
      </w:pPr>
    </w:p>
    <w:p w14:paraId="7BAA5095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📉</w:t>
      </w:r>
      <w:r>
        <w:t xml:space="preserve"> </w:t>
      </w:r>
      <w:r>
        <w:rPr>
          <w:rFonts w:cs="Arial"/>
          <w:rtl/>
        </w:rPr>
        <w:t>פרק 12: טכני</w:t>
      </w:r>
    </w:p>
    <w:p w14:paraId="4FE26408" w14:textId="77777777" w:rsidR="000B1DE8" w:rsidRDefault="000B1DE8" w:rsidP="000B1DE8">
      <w:pPr>
        <w:bidi/>
      </w:pPr>
    </w:p>
    <w:p w14:paraId="3B246325" w14:textId="77777777" w:rsidR="000B1DE8" w:rsidRDefault="000B1DE8" w:rsidP="000B1DE8">
      <w:pPr>
        <w:bidi/>
      </w:pPr>
      <w:r>
        <w:t xml:space="preserve">87. </w:t>
      </w:r>
      <w:r>
        <w:rPr>
          <w:rFonts w:cs="Arial"/>
          <w:rtl/>
        </w:rPr>
        <w:t>נפח מסחר / מגמה</w:t>
      </w:r>
    </w:p>
    <w:p w14:paraId="7DFC4CEB" w14:textId="77777777" w:rsidR="000B1DE8" w:rsidRDefault="000B1DE8" w:rsidP="000B1DE8">
      <w:pPr>
        <w:bidi/>
      </w:pPr>
      <w:r>
        <w:rPr>
          <w:rFonts w:cs="Arial"/>
          <w:rtl/>
        </w:rPr>
        <w:t>נפח גבוה — המניה מאוד פעילה</w:t>
      </w:r>
      <w:r>
        <w:t xml:space="preserve">. </w:t>
      </w:r>
    </w:p>
    <w:p w14:paraId="531FC257" w14:textId="77777777" w:rsidR="000B1DE8" w:rsidRDefault="000B1DE8" w:rsidP="000B1DE8">
      <w:pPr>
        <w:bidi/>
      </w:pPr>
    </w:p>
    <w:p w14:paraId="046F5DE6" w14:textId="77777777" w:rsidR="000B1DE8" w:rsidRDefault="000B1DE8" w:rsidP="000B1DE8">
      <w:pPr>
        <w:bidi/>
      </w:pPr>
      <w:r>
        <w:t xml:space="preserve">88. </w:t>
      </w:r>
      <w:r>
        <w:rPr>
          <w:rFonts w:cs="Arial"/>
          <w:rtl/>
        </w:rPr>
        <w:t>דפוסים מסחר</w:t>
      </w:r>
    </w:p>
    <w:p w14:paraId="3F71EF4F" w14:textId="77777777" w:rsidR="000B1DE8" w:rsidRDefault="000B1DE8" w:rsidP="000B1DE8">
      <w:pPr>
        <w:bidi/>
      </w:pPr>
      <w:r>
        <w:rPr>
          <w:rFonts w:cs="Arial"/>
          <w:rtl/>
        </w:rPr>
        <w:t>פריצות חדות בעקבות חדשות; תיקונים מהירים</w:t>
      </w:r>
      <w:r>
        <w:t>.</w:t>
      </w:r>
    </w:p>
    <w:p w14:paraId="10F690BB" w14:textId="77777777" w:rsidR="000B1DE8" w:rsidRDefault="000B1DE8" w:rsidP="000B1DE8">
      <w:pPr>
        <w:bidi/>
      </w:pPr>
    </w:p>
    <w:p w14:paraId="5E1B000B" w14:textId="77777777" w:rsidR="000B1DE8" w:rsidRDefault="000B1DE8" w:rsidP="000B1DE8">
      <w:pPr>
        <w:bidi/>
      </w:pPr>
      <w:r>
        <w:t xml:space="preserve">89. </w:t>
      </w:r>
      <w:r>
        <w:rPr>
          <w:rFonts w:cs="Arial"/>
          <w:rtl/>
        </w:rPr>
        <w:t>רמות תמיכה / התנגדות</w:t>
      </w:r>
    </w:p>
    <w:p w14:paraId="4CDD82FB" w14:textId="77777777" w:rsidR="000B1DE8" w:rsidRDefault="000B1DE8" w:rsidP="000B1DE8">
      <w:pPr>
        <w:bidi/>
      </w:pPr>
      <w:r>
        <w:rPr>
          <w:rFonts w:cs="Arial"/>
          <w:rtl/>
        </w:rPr>
        <w:t>תמיכה סביב ~$5–6; התנגדות סביב ~$9.48 (שיא שנתי)</w:t>
      </w:r>
      <w:r>
        <w:t xml:space="preserve">. </w:t>
      </w:r>
    </w:p>
    <w:p w14:paraId="68F6C0FB" w14:textId="77777777" w:rsidR="000B1DE8" w:rsidRDefault="000B1DE8" w:rsidP="000B1DE8">
      <w:pPr>
        <w:bidi/>
      </w:pPr>
    </w:p>
    <w:p w14:paraId="5D56494E" w14:textId="77777777" w:rsidR="000B1DE8" w:rsidRDefault="000B1DE8" w:rsidP="000B1DE8">
      <w:pPr>
        <w:bidi/>
      </w:pPr>
      <w:r>
        <w:lastRenderedPageBreak/>
        <w:t>90. MA50 vs MA200</w:t>
      </w:r>
    </w:p>
    <w:p w14:paraId="5247134C" w14:textId="77777777" w:rsidR="000B1DE8" w:rsidRDefault="000B1DE8" w:rsidP="000B1DE8">
      <w:pPr>
        <w:bidi/>
      </w:pPr>
      <w:r>
        <w:rPr>
          <w:rFonts w:cs="Arial"/>
          <w:rtl/>
        </w:rPr>
        <w:t>לא מצאתי ערכים מדויקים במקורות פתוחים</w:t>
      </w:r>
      <w:r>
        <w:t>.</w:t>
      </w:r>
    </w:p>
    <w:p w14:paraId="0BBC1BE9" w14:textId="77777777" w:rsidR="000B1DE8" w:rsidRDefault="000B1DE8" w:rsidP="000B1DE8">
      <w:pPr>
        <w:bidi/>
      </w:pPr>
    </w:p>
    <w:p w14:paraId="4A877031" w14:textId="77777777" w:rsidR="000B1DE8" w:rsidRDefault="000B1DE8" w:rsidP="000B1DE8">
      <w:pPr>
        <w:bidi/>
      </w:pPr>
      <w:r>
        <w:t xml:space="preserve">91. CAGR </w:t>
      </w:r>
      <w:r>
        <w:rPr>
          <w:rFonts w:cs="Arial"/>
          <w:rtl/>
        </w:rPr>
        <w:t>שנתי</w:t>
      </w:r>
    </w:p>
    <w:p w14:paraId="48E7EAA2" w14:textId="77777777" w:rsidR="000B1DE8" w:rsidRDefault="000B1DE8" w:rsidP="000B1DE8">
      <w:pPr>
        <w:bidi/>
      </w:pPr>
      <w:r>
        <w:rPr>
          <w:rFonts w:cs="Arial"/>
          <w:rtl/>
        </w:rPr>
        <w:t>לא נתון ישירות</w:t>
      </w:r>
      <w:r>
        <w:t>.</w:t>
      </w:r>
    </w:p>
    <w:p w14:paraId="042112BC" w14:textId="77777777" w:rsidR="000B1DE8" w:rsidRDefault="000B1DE8" w:rsidP="000B1DE8">
      <w:pPr>
        <w:bidi/>
      </w:pPr>
    </w:p>
    <w:p w14:paraId="03D86D86" w14:textId="77777777" w:rsidR="000B1DE8" w:rsidRDefault="000B1DE8" w:rsidP="000B1DE8">
      <w:pPr>
        <w:bidi/>
      </w:pPr>
      <w:r>
        <w:t xml:space="preserve">92. </w:t>
      </w:r>
      <w:r>
        <w:rPr>
          <w:rFonts w:cs="Arial"/>
          <w:rtl/>
        </w:rPr>
        <w:t>תנודתיות</w:t>
      </w:r>
      <w:r>
        <w:t xml:space="preserve"> (0–5)</w:t>
      </w:r>
    </w:p>
    <w:p w14:paraId="20EE5C23" w14:textId="77777777" w:rsidR="000B1DE8" w:rsidRDefault="000B1DE8" w:rsidP="000B1DE8">
      <w:pPr>
        <w:bidi/>
      </w:pPr>
      <w:r>
        <w:rPr>
          <w:rFonts w:cs="Arial"/>
          <w:rtl/>
        </w:rPr>
        <w:t>בערך 4.5/5 — מאוד תנודתית</w:t>
      </w:r>
      <w:r>
        <w:t>.</w:t>
      </w:r>
    </w:p>
    <w:p w14:paraId="735175DD" w14:textId="77777777" w:rsidR="000B1DE8" w:rsidRDefault="000B1DE8" w:rsidP="000B1DE8">
      <w:pPr>
        <w:bidi/>
      </w:pPr>
    </w:p>
    <w:p w14:paraId="1723A69C" w14:textId="77777777" w:rsidR="000B1DE8" w:rsidRDefault="000B1DE8" w:rsidP="000B1DE8">
      <w:pPr>
        <w:bidi/>
      </w:pPr>
      <w:r>
        <w:t xml:space="preserve">93. </w:t>
      </w:r>
      <w:r>
        <w:rPr>
          <w:rFonts w:cs="Arial"/>
          <w:rtl/>
        </w:rPr>
        <w:t>התאמה טכנית־פונדמנטלית</w:t>
      </w:r>
    </w:p>
    <w:p w14:paraId="4DBB63F2" w14:textId="77777777" w:rsidR="000B1DE8" w:rsidRDefault="000B1DE8" w:rsidP="000B1DE8">
      <w:pPr>
        <w:bidi/>
      </w:pPr>
      <w:r>
        <w:rPr>
          <w:rFonts w:cs="Arial"/>
          <w:rtl/>
        </w:rPr>
        <w:t>יש סינכרון — כשיש חדשות המניה קופצת. אבל הבסיס הכלכלי עדיין חלש</w:t>
      </w:r>
      <w:r>
        <w:t>.</w:t>
      </w:r>
    </w:p>
    <w:p w14:paraId="28F61A60" w14:textId="77777777" w:rsidR="000B1DE8" w:rsidRDefault="000B1DE8" w:rsidP="000B1DE8">
      <w:pPr>
        <w:bidi/>
      </w:pPr>
    </w:p>
    <w:p w14:paraId="045E9817" w14:textId="77777777" w:rsidR="000B1DE8" w:rsidRDefault="000B1DE8" w:rsidP="000B1DE8">
      <w:pPr>
        <w:bidi/>
      </w:pPr>
    </w:p>
    <w:p w14:paraId="3BFD5B36" w14:textId="77777777" w:rsidR="000B1DE8" w:rsidRDefault="000B1DE8" w:rsidP="000B1DE8">
      <w:pPr>
        <w:bidi/>
      </w:pPr>
      <w:r>
        <w:t>---</w:t>
      </w:r>
    </w:p>
    <w:p w14:paraId="01A0EA95" w14:textId="77777777" w:rsidR="000B1DE8" w:rsidRDefault="000B1DE8" w:rsidP="000B1DE8">
      <w:pPr>
        <w:bidi/>
      </w:pPr>
    </w:p>
    <w:p w14:paraId="1553FFF1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🔭</w:t>
      </w:r>
      <w:r>
        <w:t xml:space="preserve"> </w:t>
      </w:r>
      <w:r>
        <w:rPr>
          <w:rFonts w:cs="Arial"/>
          <w:rtl/>
        </w:rPr>
        <w:t>פרק 13: תחזית למשקיע</w:t>
      </w:r>
    </w:p>
    <w:p w14:paraId="528E81AA" w14:textId="77777777" w:rsidR="000B1DE8" w:rsidRDefault="000B1DE8" w:rsidP="000B1DE8">
      <w:pPr>
        <w:bidi/>
      </w:pPr>
    </w:p>
    <w:p w14:paraId="4011362E" w14:textId="77777777" w:rsidR="000B1DE8" w:rsidRDefault="000B1DE8" w:rsidP="000B1DE8">
      <w:pPr>
        <w:bidi/>
      </w:pPr>
      <w:r>
        <w:t xml:space="preserve">94. </w:t>
      </w:r>
      <w:r>
        <w:rPr>
          <w:rFonts w:cs="Arial"/>
          <w:rtl/>
        </w:rPr>
        <w:t>טווח מחיר לרכישה</w:t>
      </w:r>
    </w:p>
    <w:p w14:paraId="6F585594" w14:textId="77777777" w:rsidR="000B1DE8" w:rsidRDefault="000B1DE8" w:rsidP="000B1DE8">
      <w:pPr>
        <w:bidi/>
      </w:pPr>
      <w:r>
        <w:t>$5–6 (</w:t>
      </w:r>
      <w:r>
        <w:rPr>
          <w:rFonts w:cs="Arial"/>
          <w:rtl/>
        </w:rPr>
        <w:t>ברכישה מבוקרת</w:t>
      </w:r>
      <w:r>
        <w:t>).</w:t>
      </w:r>
    </w:p>
    <w:p w14:paraId="2AD80AEC" w14:textId="77777777" w:rsidR="000B1DE8" w:rsidRDefault="000B1DE8" w:rsidP="000B1DE8">
      <w:pPr>
        <w:bidi/>
      </w:pPr>
    </w:p>
    <w:p w14:paraId="3D27D8D3" w14:textId="77777777" w:rsidR="000B1DE8" w:rsidRDefault="000B1DE8" w:rsidP="000B1DE8">
      <w:pPr>
        <w:bidi/>
      </w:pPr>
      <w:r>
        <w:t xml:space="preserve">95. </w:t>
      </w:r>
      <w:r>
        <w:rPr>
          <w:rFonts w:cs="Arial"/>
          <w:rtl/>
        </w:rPr>
        <w:t>ציון כדאיות</w:t>
      </w:r>
      <w:r>
        <w:t xml:space="preserve"> (0–5)</w:t>
      </w:r>
    </w:p>
    <w:p w14:paraId="3CB5EF5E" w14:textId="77777777" w:rsidR="000B1DE8" w:rsidRDefault="000B1DE8" w:rsidP="000B1DE8">
      <w:pPr>
        <w:bidi/>
      </w:pPr>
      <w:r>
        <w:t>~ 3.7/5 (</w:t>
      </w:r>
      <w:r>
        <w:rPr>
          <w:rFonts w:cs="Arial"/>
          <w:rtl/>
        </w:rPr>
        <w:t>בהנחה של הצלחה בטכנולוגיה</w:t>
      </w:r>
      <w:r>
        <w:t>).</w:t>
      </w:r>
    </w:p>
    <w:p w14:paraId="2AACC563" w14:textId="77777777" w:rsidR="000B1DE8" w:rsidRDefault="000B1DE8" w:rsidP="000B1DE8">
      <w:pPr>
        <w:bidi/>
      </w:pPr>
    </w:p>
    <w:p w14:paraId="411D3172" w14:textId="77777777" w:rsidR="000B1DE8" w:rsidRDefault="000B1DE8" w:rsidP="000B1DE8">
      <w:pPr>
        <w:bidi/>
      </w:pPr>
      <w:r>
        <w:t xml:space="preserve">96. </w:t>
      </w:r>
      <w:r>
        <w:rPr>
          <w:rFonts w:cs="Arial"/>
          <w:rtl/>
        </w:rPr>
        <w:t>תוכנית החברה</w:t>
      </w:r>
    </w:p>
    <w:p w14:paraId="17FEAB06" w14:textId="77777777" w:rsidR="000B1DE8" w:rsidRDefault="000B1DE8" w:rsidP="000B1DE8">
      <w:pPr>
        <w:bidi/>
      </w:pPr>
      <w:r>
        <w:rPr>
          <w:rFonts w:cs="Arial"/>
          <w:rtl/>
        </w:rPr>
        <w:t>לחדור לעולם</w:t>
      </w:r>
      <w:r>
        <w:t xml:space="preserve"> AI / data centers / EV </w:t>
      </w:r>
      <w:r>
        <w:rPr>
          <w:rFonts w:cs="Arial"/>
          <w:rtl/>
        </w:rPr>
        <w:t>עם רכיבי</w:t>
      </w:r>
      <w:r>
        <w:t xml:space="preserve"> GaN </w:t>
      </w:r>
      <w:r>
        <w:rPr>
          <w:rFonts w:cs="Arial"/>
          <w:rtl/>
        </w:rPr>
        <w:t>מחושבים</w:t>
      </w:r>
      <w:r>
        <w:t>.</w:t>
      </w:r>
    </w:p>
    <w:p w14:paraId="1FF3B908" w14:textId="77777777" w:rsidR="000B1DE8" w:rsidRDefault="000B1DE8" w:rsidP="000B1DE8">
      <w:pPr>
        <w:bidi/>
      </w:pPr>
    </w:p>
    <w:p w14:paraId="640E360E" w14:textId="77777777" w:rsidR="000B1DE8" w:rsidRDefault="000B1DE8" w:rsidP="000B1DE8">
      <w:pPr>
        <w:bidi/>
      </w:pPr>
      <w:r>
        <w:t xml:space="preserve">97. </w:t>
      </w:r>
      <w:r>
        <w:rPr>
          <w:rFonts w:cs="Arial"/>
          <w:rtl/>
        </w:rPr>
        <w:t>סיכוי לעמידה ביעדים</w:t>
      </w:r>
    </w:p>
    <w:p w14:paraId="103CA23D" w14:textId="77777777" w:rsidR="000B1DE8" w:rsidRDefault="000B1DE8" w:rsidP="000B1DE8">
      <w:pPr>
        <w:bidi/>
      </w:pPr>
      <w:r>
        <w:rPr>
          <w:rFonts w:cs="Arial"/>
          <w:rtl/>
        </w:rPr>
        <w:t>בינוני־גבוה אם ההטמעה תצליח והחברה תממש חוזים גדולים</w:t>
      </w:r>
      <w:r>
        <w:t>.</w:t>
      </w:r>
    </w:p>
    <w:p w14:paraId="0128A7E6" w14:textId="77777777" w:rsidR="000B1DE8" w:rsidRDefault="000B1DE8" w:rsidP="000B1DE8">
      <w:pPr>
        <w:bidi/>
      </w:pPr>
    </w:p>
    <w:p w14:paraId="0FBDDCB4" w14:textId="77777777" w:rsidR="000B1DE8" w:rsidRDefault="000B1DE8" w:rsidP="000B1DE8">
      <w:pPr>
        <w:bidi/>
      </w:pPr>
      <w:r>
        <w:t xml:space="preserve">98. </w:t>
      </w:r>
      <w:r>
        <w:rPr>
          <w:rFonts w:cs="Arial"/>
          <w:rtl/>
        </w:rPr>
        <w:t>סיכון לתיקון ±30%</w:t>
      </w:r>
    </w:p>
    <w:p w14:paraId="01C89713" w14:textId="77777777" w:rsidR="000B1DE8" w:rsidRDefault="000B1DE8" w:rsidP="000B1DE8">
      <w:pPr>
        <w:bidi/>
      </w:pPr>
      <w:r>
        <w:rPr>
          <w:rFonts w:cs="Arial"/>
          <w:rtl/>
        </w:rPr>
        <w:t>בתרחיש של כישלון בטכנולוגיה או רגולציה — כן סיכון לתיקון גדול</w:t>
      </w:r>
      <w:r>
        <w:t>.</w:t>
      </w:r>
    </w:p>
    <w:p w14:paraId="07585CEE" w14:textId="77777777" w:rsidR="000B1DE8" w:rsidRDefault="000B1DE8" w:rsidP="000B1DE8">
      <w:pPr>
        <w:bidi/>
      </w:pPr>
    </w:p>
    <w:p w14:paraId="63F1C7F4" w14:textId="77777777" w:rsidR="000B1DE8" w:rsidRDefault="000B1DE8" w:rsidP="000B1DE8">
      <w:pPr>
        <w:bidi/>
      </w:pPr>
      <w:r>
        <w:t xml:space="preserve">99. </w:t>
      </w:r>
      <w:r>
        <w:rPr>
          <w:rFonts w:cs="Arial"/>
          <w:rtl/>
        </w:rPr>
        <w:t>תרחישים אפשריים</w:t>
      </w:r>
    </w:p>
    <w:p w14:paraId="4D90B848" w14:textId="77777777" w:rsidR="000B1DE8" w:rsidRDefault="000B1DE8" w:rsidP="000B1DE8">
      <w:pPr>
        <w:bidi/>
      </w:pPr>
    </w:p>
    <w:p w14:paraId="43FA7088" w14:textId="77777777" w:rsidR="000B1DE8" w:rsidRDefault="000B1DE8" w:rsidP="000B1DE8">
      <w:pPr>
        <w:bidi/>
      </w:pPr>
      <w:r>
        <w:rPr>
          <w:rFonts w:cs="Arial"/>
          <w:rtl/>
        </w:rPr>
        <w:t>אופטימי: חוזים גדולים, מעבר לייצור גבוה → +50–100%</w:t>
      </w:r>
    </w:p>
    <w:p w14:paraId="79BBEB18" w14:textId="77777777" w:rsidR="000B1DE8" w:rsidRDefault="000B1DE8" w:rsidP="000B1DE8">
      <w:pPr>
        <w:bidi/>
      </w:pPr>
    </w:p>
    <w:p w14:paraId="3936E1D1" w14:textId="77777777" w:rsidR="000B1DE8" w:rsidRDefault="000B1DE8" w:rsidP="000B1DE8">
      <w:pPr>
        <w:bidi/>
      </w:pPr>
      <w:r>
        <w:rPr>
          <w:rFonts w:cs="Arial"/>
          <w:rtl/>
        </w:rPr>
        <w:t>בסיסי: ביצועים בינוניים → +20–30%</w:t>
      </w:r>
    </w:p>
    <w:p w14:paraId="0981F090" w14:textId="77777777" w:rsidR="000B1DE8" w:rsidRDefault="000B1DE8" w:rsidP="000B1DE8">
      <w:pPr>
        <w:bidi/>
      </w:pPr>
    </w:p>
    <w:p w14:paraId="58F66B6D" w14:textId="77777777" w:rsidR="000B1DE8" w:rsidRDefault="000B1DE8" w:rsidP="000B1DE8">
      <w:pPr>
        <w:bidi/>
      </w:pPr>
      <w:r>
        <w:rPr>
          <w:rFonts w:cs="Arial"/>
          <w:rtl/>
        </w:rPr>
        <w:t>פסימי: כישלון תפעולי / תחרות → ירידה משמעותית</w:t>
      </w:r>
    </w:p>
    <w:p w14:paraId="00840766" w14:textId="77777777" w:rsidR="000B1DE8" w:rsidRDefault="000B1DE8" w:rsidP="000B1DE8">
      <w:pPr>
        <w:bidi/>
      </w:pPr>
    </w:p>
    <w:p w14:paraId="641C7C84" w14:textId="77777777" w:rsidR="000B1DE8" w:rsidRDefault="000B1DE8" w:rsidP="000B1DE8">
      <w:pPr>
        <w:bidi/>
      </w:pPr>
    </w:p>
    <w:p w14:paraId="33E1B117" w14:textId="77777777" w:rsidR="000B1DE8" w:rsidRDefault="000B1DE8" w:rsidP="000B1DE8">
      <w:pPr>
        <w:bidi/>
      </w:pPr>
      <w:r>
        <w:t xml:space="preserve">100. </w:t>
      </w:r>
      <w:r>
        <w:rPr>
          <w:rFonts w:cs="Arial"/>
          <w:rtl/>
        </w:rPr>
        <w:t>האם זו השקעה אם זה כל הכסף שלך</w:t>
      </w:r>
      <w:r>
        <w:t>?</w:t>
      </w:r>
    </w:p>
    <w:p w14:paraId="74539C30" w14:textId="77777777" w:rsidR="000B1DE8" w:rsidRDefault="000B1DE8" w:rsidP="000B1DE8">
      <w:pPr>
        <w:bidi/>
      </w:pPr>
      <w:r>
        <w:rPr>
          <w:rFonts w:cs="Arial"/>
          <w:rtl/>
        </w:rPr>
        <w:t>לא — זו פוזיציה נכונה אם אתה מוכן לסיכון גבוה; לא כדאי להיות כל־הון שלך</w:t>
      </w:r>
      <w:r>
        <w:t>.</w:t>
      </w:r>
    </w:p>
    <w:p w14:paraId="469BDFAA" w14:textId="77777777" w:rsidR="000B1DE8" w:rsidRDefault="000B1DE8" w:rsidP="000B1DE8">
      <w:pPr>
        <w:bidi/>
      </w:pPr>
    </w:p>
    <w:p w14:paraId="64E04AE8" w14:textId="77777777" w:rsidR="000B1DE8" w:rsidRDefault="000B1DE8" w:rsidP="000B1DE8">
      <w:pPr>
        <w:bidi/>
      </w:pPr>
    </w:p>
    <w:p w14:paraId="0BA6916F" w14:textId="77777777" w:rsidR="000B1DE8" w:rsidRDefault="000B1DE8" w:rsidP="000B1DE8">
      <w:pPr>
        <w:bidi/>
      </w:pPr>
      <w:r>
        <w:t>---</w:t>
      </w:r>
    </w:p>
    <w:p w14:paraId="1025F910" w14:textId="77777777" w:rsidR="000B1DE8" w:rsidRDefault="000B1DE8" w:rsidP="000B1DE8">
      <w:pPr>
        <w:bidi/>
      </w:pPr>
    </w:p>
    <w:p w14:paraId="1BD094F6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📛</w:t>
      </w:r>
      <w:r>
        <w:t xml:space="preserve"> </w:t>
      </w:r>
      <w:r>
        <w:rPr>
          <w:rFonts w:cs="Arial"/>
          <w:rtl/>
        </w:rPr>
        <w:t>פרק 21: תמחור יתר</w:t>
      </w:r>
      <w:r>
        <w:t xml:space="preserve"> / Bubble Risk</w:t>
      </w:r>
    </w:p>
    <w:p w14:paraId="2BEF530C" w14:textId="77777777" w:rsidR="000B1DE8" w:rsidRDefault="000B1DE8" w:rsidP="000B1DE8">
      <w:pPr>
        <w:bidi/>
      </w:pPr>
    </w:p>
    <w:p w14:paraId="1751B73F" w14:textId="77777777" w:rsidR="000B1DE8" w:rsidRDefault="000B1DE8" w:rsidP="000B1DE8">
      <w:pPr>
        <w:bidi/>
      </w:pPr>
      <w:r>
        <w:rPr>
          <w:rFonts w:cs="Arial"/>
          <w:rtl/>
        </w:rPr>
        <w:t>כי המניה מאוד תלוית חדשות וטכנולוגיה — ייתכן שהיא “בועה של ציפיות” אם לא יתממשו חוזים</w:t>
      </w:r>
      <w:r>
        <w:t>.</w:t>
      </w:r>
    </w:p>
    <w:p w14:paraId="34EFB518" w14:textId="77777777" w:rsidR="000B1DE8" w:rsidRDefault="000B1DE8" w:rsidP="000B1DE8">
      <w:pPr>
        <w:bidi/>
      </w:pPr>
    </w:p>
    <w:p w14:paraId="6B031EF3" w14:textId="77777777" w:rsidR="000B1DE8" w:rsidRDefault="000B1DE8" w:rsidP="000B1DE8">
      <w:pPr>
        <w:bidi/>
      </w:pPr>
      <w:r>
        <w:rPr>
          <w:rFonts w:cs="Arial"/>
          <w:rtl/>
        </w:rPr>
        <w:t>כשמחיר מתרחק מאוד מביצועים פיננסיים — הסיכון להיפגע גדול</w:t>
      </w:r>
      <w:r>
        <w:t>.</w:t>
      </w:r>
    </w:p>
    <w:p w14:paraId="71C74A2F" w14:textId="77777777" w:rsidR="000B1DE8" w:rsidRDefault="000B1DE8" w:rsidP="000B1DE8">
      <w:pPr>
        <w:bidi/>
      </w:pPr>
    </w:p>
    <w:p w14:paraId="0575DB4C" w14:textId="77777777" w:rsidR="000B1DE8" w:rsidRDefault="000B1DE8" w:rsidP="000B1DE8">
      <w:pPr>
        <w:bidi/>
      </w:pPr>
      <w:r>
        <w:rPr>
          <w:rFonts w:cs="Arial"/>
          <w:rtl/>
        </w:rPr>
        <w:t>אין</w:t>
      </w:r>
      <w:r>
        <w:t xml:space="preserve"> hype </w:t>
      </w:r>
      <w:r>
        <w:rPr>
          <w:rFonts w:cs="Arial"/>
          <w:rtl/>
        </w:rPr>
        <w:t>מופרז כמו חברות</w:t>
      </w:r>
      <w:r>
        <w:t xml:space="preserve"> AI </w:t>
      </w:r>
      <w:r>
        <w:rPr>
          <w:rFonts w:cs="Arial"/>
          <w:rtl/>
        </w:rPr>
        <w:t>טהורות, אך הציפייה לעמידה טכנולוגית גבוהה</w:t>
      </w:r>
      <w:r>
        <w:t>.</w:t>
      </w:r>
    </w:p>
    <w:p w14:paraId="156AAD95" w14:textId="77777777" w:rsidR="000B1DE8" w:rsidRDefault="000B1DE8" w:rsidP="000B1DE8">
      <w:pPr>
        <w:bidi/>
      </w:pPr>
    </w:p>
    <w:p w14:paraId="3891DEBB" w14:textId="77777777" w:rsidR="000B1DE8" w:rsidRDefault="000B1DE8" w:rsidP="000B1DE8">
      <w:pPr>
        <w:bidi/>
      </w:pPr>
    </w:p>
    <w:p w14:paraId="4F1A8F37" w14:textId="77777777" w:rsidR="000B1DE8" w:rsidRDefault="000B1DE8" w:rsidP="000B1DE8">
      <w:pPr>
        <w:bidi/>
      </w:pPr>
    </w:p>
    <w:p w14:paraId="48F4FE4E" w14:textId="77777777" w:rsidR="000B1DE8" w:rsidRDefault="000B1DE8" w:rsidP="000B1DE8">
      <w:pPr>
        <w:bidi/>
      </w:pPr>
      <w:r>
        <w:t>---</w:t>
      </w:r>
    </w:p>
    <w:p w14:paraId="79CCE18E" w14:textId="77777777" w:rsidR="000B1DE8" w:rsidRDefault="000B1DE8" w:rsidP="000B1DE8">
      <w:pPr>
        <w:bidi/>
      </w:pPr>
    </w:p>
    <w:p w14:paraId="43F60204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📐</w:t>
      </w:r>
      <w:r>
        <w:t xml:space="preserve"> </w:t>
      </w:r>
      <w:r>
        <w:rPr>
          <w:rFonts w:cs="Arial"/>
          <w:rtl/>
        </w:rPr>
        <w:t>פרק 22: מדד חציית ממוצע שנתי</w:t>
      </w:r>
    </w:p>
    <w:p w14:paraId="4FB82FFD" w14:textId="77777777" w:rsidR="000B1DE8" w:rsidRDefault="000B1DE8" w:rsidP="000B1DE8">
      <w:pPr>
        <w:bidi/>
      </w:pPr>
    </w:p>
    <w:p w14:paraId="6815E343" w14:textId="77777777" w:rsidR="000B1DE8" w:rsidRDefault="000B1DE8" w:rsidP="000B1DE8">
      <w:pPr>
        <w:bidi/>
      </w:pPr>
      <w:r>
        <w:rPr>
          <w:rFonts w:cs="Arial"/>
          <w:rtl/>
        </w:rPr>
        <w:t>לא הצלחתי למצוא</w:t>
      </w:r>
      <w:r>
        <w:t xml:space="preserve"> MA200 </w:t>
      </w:r>
      <w:r>
        <w:rPr>
          <w:rFonts w:cs="Arial"/>
          <w:rtl/>
        </w:rPr>
        <w:t>מדויק במקורות פתוחים — חסרה אינדיקציה מדויקת</w:t>
      </w:r>
      <w:r>
        <w:t>.</w:t>
      </w:r>
    </w:p>
    <w:p w14:paraId="2ABC5FD3" w14:textId="77777777" w:rsidR="000B1DE8" w:rsidRDefault="000B1DE8" w:rsidP="000B1DE8">
      <w:pPr>
        <w:bidi/>
      </w:pPr>
    </w:p>
    <w:p w14:paraId="17B4FD5E" w14:textId="77777777" w:rsidR="000B1DE8" w:rsidRDefault="000B1DE8" w:rsidP="000B1DE8">
      <w:pPr>
        <w:bidi/>
      </w:pPr>
      <w:r>
        <w:rPr>
          <w:rFonts w:cs="Arial"/>
          <w:rtl/>
        </w:rPr>
        <w:t>אבל בהתחשב בתנודתיות והפריצות — סביר שהמחיר נמצא לעיתים מתחת ל־</w:t>
      </w:r>
      <w:r>
        <w:t xml:space="preserve">MA200 </w:t>
      </w:r>
      <w:r>
        <w:rPr>
          <w:rFonts w:cs="Arial"/>
          <w:rtl/>
        </w:rPr>
        <w:t>אך גם חוצה מעלה לפי חדשות</w:t>
      </w:r>
      <w:r>
        <w:t>.</w:t>
      </w:r>
    </w:p>
    <w:p w14:paraId="1568BF37" w14:textId="77777777" w:rsidR="000B1DE8" w:rsidRDefault="000B1DE8" w:rsidP="000B1DE8">
      <w:pPr>
        <w:bidi/>
      </w:pPr>
    </w:p>
    <w:p w14:paraId="6E7C6011" w14:textId="77777777" w:rsidR="000B1DE8" w:rsidRDefault="000B1DE8" w:rsidP="000B1DE8">
      <w:pPr>
        <w:bidi/>
      </w:pPr>
    </w:p>
    <w:p w14:paraId="347E6A22" w14:textId="77777777" w:rsidR="000B1DE8" w:rsidRDefault="000B1DE8" w:rsidP="000B1DE8">
      <w:pPr>
        <w:bidi/>
      </w:pPr>
    </w:p>
    <w:p w14:paraId="70BA5ADD" w14:textId="77777777" w:rsidR="000B1DE8" w:rsidRDefault="000B1DE8" w:rsidP="000B1DE8">
      <w:pPr>
        <w:bidi/>
      </w:pPr>
      <w:r>
        <w:t>---</w:t>
      </w:r>
    </w:p>
    <w:p w14:paraId="383CB930" w14:textId="77777777" w:rsidR="000B1DE8" w:rsidRDefault="000B1DE8" w:rsidP="000B1DE8">
      <w:pPr>
        <w:bidi/>
      </w:pPr>
    </w:p>
    <w:p w14:paraId="0C99254E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🆕</w:t>
      </w:r>
      <w:r>
        <w:t xml:space="preserve"> </w:t>
      </w:r>
      <w:r>
        <w:rPr>
          <w:rFonts w:cs="Arial"/>
          <w:rtl/>
        </w:rPr>
        <w:t>פרק 23</w:t>
      </w:r>
      <w:r>
        <w:t>: Market Maturity Index (</w:t>
      </w:r>
      <w:r>
        <w:rPr>
          <w:rFonts w:cs="Arial"/>
          <w:rtl/>
        </w:rPr>
        <w:t>בשלות שוק</w:t>
      </w:r>
      <w:r>
        <w:t>)</w:t>
      </w:r>
    </w:p>
    <w:p w14:paraId="6A38E405" w14:textId="77777777" w:rsidR="000B1DE8" w:rsidRDefault="000B1DE8" w:rsidP="000B1DE8">
      <w:pPr>
        <w:bidi/>
      </w:pPr>
    </w:p>
    <w:p w14:paraId="239086FC" w14:textId="77777777" w:rsidR="000B1DE8" w:rsidRDefault="000B1DE8" w:rsidP="000B1DE8">
      <w:pPr>
        <w:bidi/>
      </w:pPr>
      <w:r>
        <w:t xml:space="preserve">164. </w:t>
      </w:r>
      <w:r>
        <w:rPr>
          <w:rFonts w:cs="Arial"/>
          <w:rtl/>
        </w:rPr>
        <w:t>שלב שוק</w:t>
      </w:r>
    </w:p>
    <w:p w14:paraId="7A972BFD" w14:textId="77777777" w:rsidR="000B1DE8" w:rsidRDefault="000B1DE8" w:rsidP="000B1DE8">
      <w:pPr>
        <w:bidi/>
      </w:pPr>
      <w:r>
        <w:rPr>
          <w:rFonts w:cs="Arial"/>
          <w:rtl/>
        </w:rPr>
        <w:t>פיתוח מוקדם / צמיחת טכנולוגיה — לא שלב בגרות</w:t>
      </w:r>
      <w:r>
        <w:t>.</w:t>
      </w:r>
    </w:p>
    <w:p w14:paraId="147F7CD4" w14:textId="77777777" w:rsidR="000B1DE8" w:rsidRDefault="000B1DE8" w:rsidP="000B1DE8">
      <w:pPr>
        <w:bidi/>
      </w:pPr>
    </w:p>
    <w:p w14:paraId="79E4847D" w14:textId="77777777" w:rsidR="000B1DE8" w:rsidRDefault="000B1DE8" w:rsidP="000B1DE8">
      <w:pPr>
        <w:bidi/>
      </w:pPr>
      <w:r>
        <w:t xml:space="preserve">165. </w:t>
      </w:r>
      <w:r>
        <w:rPr>
          <w:rFonts w:cs="Arial"/>
          <w:rtl/>
        </w:rPr>
        <w:t>חדירה לשוק</w:t>
      </w:r>
    </w:p>
    <w:p w14:paraId="4EBBA772" w14:textId="77777777" w:rsidR="000B1DE8" w:rsidRDefault="000B1DE8" w:rsidP="000B1DE8">
      <w:pPr>
        <w:bidi/>
      </w:pPr>
      <w:r>
        <w:rPr>
          <w:rFonts w:cs="Arial"/>
          <w:rtl/>
        </w:rPr>
        <w:t>נמוכה — רק אימוץ ראשוני ברכיבי הספק</w:t>
      </w:r>
      <w:r>
        <w:t>.</w:t>
      </w:r>
    </w:p>
    <w:p w14:paraId="101399F5" w14:textId="77777777" w:rsidR="000B1DE8" w:rsidRDefault="000B1DE8" w:rsidP="000B1DE8">
      <w:pPr>
        <w:bidi/>
      </w:pPr>
    </w:p>
    <w:p w14:paraId="5B0601CD" w14:textId="77777777" w:rsidR="000B1DE8" w:rsidRDefault="000B1DE8" w:rsidP="000B1DE8">
      <w:pPr>
        <w:bidi/>
      </w:pPr>
      <w:r>
        <w:t xml:space="preserve">166. </w:t>
      </w:r>
      <w:r>
        <w:rPr>
          <w:rFonts w:cs="Arial"/>
          <w:rtl/>
        </w:rPr>
        <w:t>חסמי כניסה</w:t>
      </w:r>
    </w:p>
    <w:p w14:paraId="107FFF59" w14:textId="77777777" w:rsidR="000B1DE8" w:rsidRDefault="000B1DE8" w:rsidP="000B1DE8">
      <w:pPr>
        <w:bidi/>
      </w:pPr>
      <w:r>
        <w:rPr>
          <w:rFonts w:cs="Arial"/>
          <w:rtl/>
        </w:rPr>
        <w:t>גבוהים מאוד — עלויות פיתוח, תחרות מול ביצועי סיליקון, רגולציה, אמינות</w:t>
      </w:r>
      <w:r>
        <w:t>.</w:t>
      </w:r>
    </w:p>
    <w:p w14:paraId="1973C610" w14:textId="77777777" w:rsidR="000B1DE8" w:rsidRDefault="000B1DE8" w:rsidP="000B1DE8">
      <w:pPr>
        <w:bidi/>
      </w:pPr>
    </w:p>
    <w:p w14:paraId="0982074B" w14:textId="77777777" w:rsidR="000B1DE8" w:rsidRDefault="000B1DE8" w:rsidP="000B1DE8">
      <w:pPr>
        <w:bidi/>
      </w:pPr>
      <w:r>
        <w:t xml:space="preserve">167. CAGR </w:t>
      </w:r>
      <w:r>
        <w:rPr>
          <w:rFonts w:cs="Arial"/>
          <w:rtl/>
        </w:rPr>
        <w:t>ענפי צפוי</w:t>
      </w:r>
    </w:p>
    <w:p w14:paraId="5C5E738E" w14:textId="77777777" w:rsidR="000B1DE8" w:rsidRDefault="000B1DE8" w:rsidP="000B1DE8">
      <w:pPr>
        <w:bidi/>
      </w:pPr>
      <w:r>
        <w:rPr>
          <w:rFonts w:cs="Arial"/>
          <w:rtl/>
        </w:rPr>
        <w:t>גבוה — שוק</w:t>
      </w:r>
      <w:r>
        <w:t xml:space="preserve"> GaN / SiC </w:t>
      </w:r>
      <w:r>
        <w:rPr>
          <w:rFonts w:cs="Arial"/>
          <w:rtl/>
        </w:rPr>
        <w:t>מתפתח במהירות בעקבות אנרגיה יעילה</w:t>
      </w:r>
      <w:r>
        <w:t xml:space="preserve">, EV </w:t>
      </w:r>
      <w:r>
        <w:rPr>
          <w:rFonts w:cs="Arial"/>
          <w:rtl/>
        </w:rPr>
        <w:t>ו־</w:t>
      </w:r>
      <w:r>
        <w:t>AI.</w:t>
      </w:r>
    </w:p>
    <w:p w14:paraId="2E83E7FA" w14:textId="77777777" w:rsidR="000B1DE8" w:rsidRDefault="000B1DE8" w:rsidP="000B1DE8">
      <w:pPr>
        <w:bidi/>
      </w:pPr>
    </w:p>
    <w:p w14:paraId="1567300C" w14:textId="77777777" w:rsidR="000B1DE8" w:rsidRDefault="000B1DE8" w:rsidP="000B1DE8">
      <w:pPr>
        <w:bidi/>
      </w:pPr>
      <w:r>
        <w:t xml:space="preserve">168. </w:t>
      </w:r>
      <w:r>
        <w:rPr>
          <w:rFonts w:cs="Arial"/>
          <w:rtl/>
        </w:rPr>
        <w:t>מבנה תחרות</w:t>
      </w:r>
    </w:p>
    <w:p w14:paraId="32AB081D" w14:textId="77777777" w:rsidR="000B1DE8" w:rsidRDefault="000B1DE8" w:rsidP="000B1DE8">
      <w:pPr>
        <w:bidi/>
      </w:pPr>
      <w:r>
        <w:rPr>
          <w:rFonts w:cs="Arial"/>
          <w:rtl/>
        </w:rPr>
        <w:t>מספר שחקנים גדולים, אך יש מרחב לנישות ומתמחות</w:t>
      </w:r>
      <w:r>
        <w:t>.</w:t>
      </w:r>
    </w:p>
    <w:p w14:paraId="66630C83" w14:textId="77777777" w:rsidR="000B1DE8" w:rsidRDefault="000B1DE8" w:rsidP="000B1DE8">
      <w:pPr>
        <w:bidi/>
      </w:pPr>
    </w:p>
    <w:p w14:paraId="00E3DE7A" w14:textId="77777777" w:rsidR="000B1DE8" w:rsidRDefault="000B1DE8" w:rsidP="000B1DE8">
      <w:pPr>
        <w:bidi/>
      </w:pPr>
      <w:r>
        <w:t xml:space="preserve">169. </w:t>
      </w:r>
      <w:r>
        <w:rPr>
          <w:rFonts w:cs="Arial"/>
          <w:rtl/>
        </w:rPr>
        <w:t>רגולציה / תמיכה מדינית</w:t>
      </w:r>
    </w:p>
    <w:p w14:paraId="40DA9C7A" w14:textId="77777777" w:rsidR="000B1DE8" w:rsidRDefault="000B1DE8" w:rsidP="000B1DE8">
      <w:pPr>
        <w:bidi/>
      </w:pPr>
      <w:r>
        <w:rPr>
          <w:rFonts w:cs="Arial"/>
          <w:rtl/>
        </w:rPr>
        <w:t>תמריצי “אנרגיות יעילות” עשויים לעזור</w:t>
      </w:r>
      <w:r>
        <w:t>.</w:t>
      </w:r>
    </w:p>
    <w:p w14:paraId="1DB1C9F8" w14:textId="77777777" w:rsidR="000B1DE8" w:rsidRDefault="000B1DE8" w:rsidP="000B1DE8">
      <w:pPr>
        <w:bidi/>
      </w:pPr>
    </w:p>
    <w:p w14:paraId="489DDF46" w14:textId="77777777" w:rsidR="000B1DE8" w:rsidRDefault="000B1DE8" w:rsidP="000B1DE8">
      <w:pPr>
        <w:bidi/>
      </w:pPr>
      <w:r>
        <w:t xml:space="preserve">170. </w:t>
      </w:r>
      <w:r>
        <w:rPr>
          <w:rFonts w:cs="Arial"/>
          <w:rtl/>
        </w:rPr>
        <w:t>הון מוסדי זורם</w:t>
      </w:r>
    </w:p>
    <w:p w14:paraId="6B8B5266" w14:textId="77777777" w:rsidR="000B1DE8" w:rsidRDefault="000B1DE8" w:rsidP="000B1DE8">
      <w:pPr>
        <w:bidi/>
      </w:pPr>
      <w:r>
        <w:rPr>
          <w:rFonts w:cs="Arial"/>
          <w:rtl/>
        </w:rPr>
        <w:t>גיוסי הון מדגישים כניסה של משקיעים; המעורבות עם</w:t>
      </w:r>
      <w:r>
        <w:t xml:space="preserve"> Nvidia </w:t>
      </w:r>
      <w:r>
        <w:rPr>
          <w:rFonts w:cs="Arial"/>
          <w:rtl/>
        </w:rPr>
        <w:t>מוסיפה אמינות</w:t>
      </w:r>
      <w:r>
        <w:t>.</w:t>
      </w:r>
    </w:p>
    <w:p w14:paraId="5AE50851" w14:textId="77777777" w:rsidR="000B1DE8" w:rsidRDefault="000B1DE8" w:rsidP="000B1DE8">
      <w:pPr>
        <w:bidi/>
      </w:pPr>
    </w:p>
    <w:p w14:paraId="1F7CEF9B" w14:textId="77777777" w:rsidR="000B1DE8" w:rsidRDefault="000B1DE8" w:rsidP="000B1DE8">
      <w:pPr>
        <w:bidi/>
      </w:pPr>
      <w:r>
        <w:lastRenderedPageBreak/>
        <w:t xml:space="preserve">171. </w:t>
      </w:r>
      <w:r>
        <w:rPr>
          <w:rFonts w:cs="Arial"/>
          <w:rtl/>
        </w:rPr>
        <w:t>אמון ציבורי / תדמית</w:t>
      </w:r>
    </w:p>
    <w:p w14:paraId="1700E188" w14:textId="77777777" w:rsidR="000B1DE8" w:rsidRDefault="000B1DE8" w:rsidP="000B1DE8">
      <w:pPr>
        <w:bidi/>
      </w:pPr>
      <w:r>
        <w:rPr>
          <w:rFonts w:cs="Arial"/>
          <w:rtl/>
        </w:rPr>
        <w:t>החברה מקושרת ל־</w:t>
      </w:r>
      <w:r>
        <w:t xml:space="preserve">AI — </w:t>
      </w:r>
      <w:r>
        <w:rPr>
          <w:rFonts w:cs="Arial"/>
          <w:rtl/>
        </w:rPr>
        <w:t>זה מעלה ציפיות — אבל גם מציבה סיכון גבוה אם לא תעמוד בהן</w:t>
      </w:r>
      <w:r>
        <w:t>.</w:t>
      </w:r>
    </w:p>
    <w:p w14:paraId="17D8D82E" w14:textId="77777777" w:rsidR="000B1DE8" w:rsidRDefault="000B1DE8" w:rsidP="000B1DE8">
      <w:pPr>
        <w:bidi/>
      </w:pPr>
    </w:p>
    <w:p w14:paraId="74EA11E8" w14:textId="77777777" w:rsidR="000B1DE8" w:rsidRDefault="000B1DE8" w:rsidP="000B1DE8">
      <w:pPr>
        <w:bidi/>
      </w:pPr>
      <w:r>
        <w:t xml:space="preserve">172. </w:t>
      </w:r>
      <w:r>
        <w:rPr>
          <w:rFonts w:cs="Arial"/>
          <w:rtl/>
        </w:rPr>
        <w:t>ציון בשלות שוק</w:t>
      </w:r>
    </w:p>
    <w:p w14:paraId="52BDF022" w14:textId="77777777" w:rsidR="000B1DE8" w:rsidRDefault="000B1DE8" w:rsidP="000B1DE8">
      <w:pPr>
        <w:bidi/>
      </w:pPr>
      <w:r>
        <w:t xml:space="preserve">~ 2.5 / 5 — </w:t>
      </w:r>
      <w:r>
        <w:rPr>
          <w:rFonts w:cs="Arial"/>
          <w:rtl/>
        </w:rPr>
        <w:t>שוק בתחילת דרך</w:t>
      </w:r>
      <w:r>
        <w:t>.</w:t>
      </w:r>
    </w:p>
    <w:p w14:paraId="5BB2361F" w14:textId="77777777" w:rsidR="000B1DE8" w:rsidRDefault="000B1DE8" w:rsidP="000B1DE8">
      <w:pPr>
        <w:bidi/>
      </w:pPr>
    </w:p>
    <w:p w14:paraId="5ED32112" w14:textId="77777777" w:rsidR="000B1DE8" w:rsidRDefault="000B1DE8" w:rsidP="000B1DE8">
      <w:pPr>
        <w:bidi/>
      </w:pPr>
      <w:r>
        <w:t xml:space="preserve">173. </w:t>
      </w:r>
      <w:r>
        <w:rPr>
          <w:rFonts w:cs="Arial"/>
          <w:rtl/>
        </w:rPr>
        <w:t>פרשנות אסטרטגית</w:t>
      </w:r>
    </w:p>
    <w:p w14:paraId="64A89943" w14:textId="77777777" w:rsidR="000B1DE8" w:rsidRDefault="000B1DE8" w:rsidP="000B1DE8">
      <w:pPr>
        <w:bidi/>
      </w:pPr>
      <w:r>
        <w:rPr>
          <w:rFonts w:cs="Arial"/>
          <w:rtl/>
        </w:rPr>
        <w:t>זה שוק שבו ניתן להיכנס מוקדם — אך זה דורש אמונה רבת שעות, כי הסיכון מחושב</w:t>
      </w:r>
      <w:r>
        <w:t>.</w:t>
      </w:r>
    </w:p>
    <w:p w14:paraId="330C847F" w14:textId="77777777" w:rsidR="000B1DE8" w:rsidRDefault="000B1DE8" w:rsidP="000B1DE8">
      <w:pPr>
        <w:bidi/>
      </w:pPr>
    </w:p>
    <w:p w14:paraId="0243B7DC" w14:textId="77777777" w:rsidR="000B1DE8" w:rsidRDefault="000B1DE8" w:rsidP="000B1DE8">
      <w:pPr>
        <w:bidi/>
      </w:pPr>
    </w:p>
    <w:p w14:paraId="7AF11D7A" w14:textId="77777777" w:rsidR="000B1DE8" w:rsidRDefault="000B1DE8" w:rsidP="000B1DE8">
      <w:pPr>
        <w:bidi/>
      </w:pPr>
      <w:r>
        <w:t>---</w:t>
      </w:r>
    </w:p>
    <w:p w14:paraId="0F04D81F" w14:textId="77777777" w:rsidR="000B1DE8" w:rsidRDefault="000B1DE8" w:rsidP="000B1DE8">
      <w:pPr>
        <w:bidi/>
      </w:pPr>
    </w:p>
    <w:p w14:paraId="47E3DEF9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cs="Arial"/>
          <w:rtl/>
        </w:rPr>
        <w:t>סיכום פרשני על</w:t>
      </w:r>
      <w:r>
        <w:t xml:space="preserve"> NVTS</w:t>
      </w:r>
    </w:p>
    <w:p w14:paraId="0BEDDBC3" w14:textId="77777777" w:rsidR="000B1DE8" w:rsidRDefault="000B1DE8" w:rsidP="000B1DE8">
      <w:pPr>
        <w:bidi/>
      </w:pPr>
    </w:p>
    <w:p w14:paraId="3F14917F" w14:textId="77777777" w:rsidR="000B1DE8" w:rsidRDefault="000B1DE8" w:rsidP="000B1DE8">
      <w:pPr>
        <w:bidi/>
      </w:pPr>
      <w:r>
        <w:rPr>
          <w:rFonts w:cs="Arial"/>
          <w:rtl/>
        </w:rPr>
        <w:t>יתרונות</w:t>
      </w:r>
      <w:r>
        <w:t>:</w:t>
      </w:r>
    </w:p>
    <w:p w14:paraId="131E7DD2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✔</w:t>
      </w:r>
      <w:r>
        <w:t xml:space="preserve">️ </w:t>
      </w:r>
      <w:r>
        <w:rPr>
          <w:rFonts w:cs="Arial"/>
          <w:rtl/>
        </w:rPr>
        <w:t>טכנולוגיה מתקדמת</w:t>
      </w:r>
      <w:r>
        <w:t xml:space="preserve"> — GaN / SiC — </w:t>
      </w:r>
      <w:r>
        <w:rPr>
          <w:rFonts w:cs="Arial"/>
          <w:rtl/>
        </w:rPr>
        <w:t>בתחומי העתיד</w:t>
      </w:r>
      <w:r>
        <w:t xml:space="preserve"> (AI, EV, Data Centers)</w:t>
      </w:r>
    </w:p>
    <w:p w14:paraId="13CD9C1C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✔</w:t>
      </w:r>
      <w:r>
        <w:t xml:space="preserve">️ </w:t>
      </w:r>
      <w:r>
        <w:rPr>
          <w:rFonts w:cs="Arial"/>
          <w:rtl/>
        </w:rPr>
        <w:t>שותפות עם</w:t>
      </w:r>
      <w:r>
        <w:t xml:space="preserve"> Nvidia </w:t>
      </w:r>
      <w:r>
        <w:rPr>
          <w:rFonts w:cs="Arial"/>
          <w:rtl/>
        </w:rPr>
        <w:t>והדלק לתשומת לב ציבורית</w:t>
      </w:r>
    </w:p>
    <w:p w14:paraId="51EAA833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✔</w:t>
      </w:r>
      <w:r>
        <w:t xml:space="preserve">️ </w:t>
      </w:r>
      <w:r>
        <w:rPr>
          <w:rFonts w:cs="Arial"/>
          <w:rtl/>
        </w:rPr>
        <w:t>נכסים לא נמוכים, חוב נמוך יחסית</w:t>
      </w:r>
    </w:p>
    <w:p w14:paraId="3243980D" w14:textId="77777777" w:rsidR="000B1DE8" w:rsidRDefault="000B1DE8" w:rsidP="000B1DE8">
      <w:pPr>
        <w:bidi/>
      </w:pPr>
    </w:p>
    <w:p w14:paraId="662CF74C" w14:textId="77777777" w:rsidR="000B1DE8" w:rsidRDefault="000B1DE8" w:rsidP="000B1DE8">
      <w:pPr>
        <w:bidi/>
      </w:pPr>
      <w:r>
        <w:rPr>
          <w:rFonts w:cs="Arial"/>
          <w:rtl/>
        </w:rPr>
        <w:t>חסרונות / סיכונים גדולים</w:t>
      </w:r>
      <w:r>
        <w:t>:</w:t>
      </w:r>
    </w:p>
    <w:p w14:paraId="661810DF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cs="Arial"/>
          <w:rtl/>
        </w:rPr>
        <w:t>הפסדיות מתמשכת</w:t>
      </w:r>
      <w:r>
        <w:t xml:space="preserve">, burn </w:t>
      </w:r>
      <w:r>
        <w:rPr>
          <w:rFonts w:cs="Arial"/>
          <w:rtl/>
        </w:rPr>
        <w:t>גבוה</w:t>
      </w:r>
    </w:p>
    <w:p w14:paraId="444C3B4A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cs="Arial"/>
          <w:rtl/>
        </w:rPr>
        <w:t>דילול הון אפשרי בעת גיוס</w:t>
      </w:r>
    </w:p>
    <w:p w14:paraId="3B8B5E86" w14:textId="77777777" w:rsidR="000B1DE8" w:rsidRDefault="000B1DE8" w:rsidP="000B1DE8">
      <w:pPr>
        <w:bidi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cs="Arial"/>
          <w:rtl/>
        </w:rPr>
        <w:t>ביצוע טכנולוגי חיוני — אם לא יצליח לבצע חוזים משמעותיים, הקריסה כמעט מובטחת</w:t>
      </w:r>
    </w:p>
    <w:p w14:paraId="6CB60FF2" w14:textId="77777777" w:rsidR="000B1DE8" w:rsidRDefault="000B1DE8" w:rsidP="000B1DE8">
      <w:pPr>
        <w:bidi/>
      </w:pPr>
    </w:p>
    <w:p w14:paraId="1F8EABE1" w14:textId="77777777" w:rsidR="000B1DE8" w:rsidRDefault="000B1DE8" w:rsidP="000B1DE8">
      <w:pPr>
        <w:bidi/>
      </w:pPr>
      <w:r>
        <w:rPr>
          <w:rFonts w:cs="Arial"/>
          <w:rtl/>
        </w:rPr>
        <w:t>מסקנה למשקיע שלך</w:t>
      </w:r>
      <w:r>
        <w:t>:</w:t>
      </w:r>
    </w:p>
    <w:p w14:paraId="3F649F0B" w14:textId="77777777" w:rsidR="000B1DE8" w:rsidRDefault="000B1DE8" w:rsidP="000B1DE8">
      <w:pPr>
        <w:bidi/>
      </w:pPr>
      <w:r>
        <w:rPr>
          <w:rFonts w:cs="Arial"/>
          <w:rtl/>
        </w:rPr>
        <w:t>זוהי מניה סגנון “בועת ציפיות” — לא ערך מבוסס. אם תבחר להשקיע — עשה את זה בפוזיציה קטנה, עם</w:t>
      </w:r>
      <w:r>
        <w:t xml:space="preserve"> Stop-loss </w:t>
      </w:r>
      <w:r>
        <w:rPr>
          <w:rFonts w:cs="Arial"/>
          <w:rtl/>
        </w:rPr>
        <w:t>מחמיר, ובטווח בינוני־ארוך</w:t>
      </w:r>
      <w:r>
        <w:t>.</w:t>
      </w:r>
    </w:p>
    <w:p w14:paraId="75D3CBA0" w14:textId="12364DB4" w:rsidR="000B1DE8" w:rsidRDefault="000B1DE8" w:rsidP="000B1DE8">
      <w:pPr>
        <w:bidi/>
      </w:pPr>
      <w:r>
        <w:rPr>
          <w:rFonts w:cs="Arial"/>
          <w:rtl/>
        </w:rPr>
        <w:t>אם תצליח</w:t>
      </w:r>
      <w:r>
        <w:t xml:space="preserve"> — Upside </w:t>
      </w:r>
      <w:r>
        <w:rPr>
          <w:rFonts w:cs="Arial"/>
          <w:rtl/>
        </w:rPr>
        <w:t>גדול מאוד; אם תיכשל — הסיכון משמעותי</w:t>
      </w:r>
      <w:r>
        <w:t>.</w:t>
      </w:r>
    </w:p>
    <w:sectPr w:rsidR="000B1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E8"/>
    <w:rsid w:val="000B1DE8"/>
    <w:rsid w:val="00F8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E4C8"/>
  <w15:chartTrackingRefBased/>
  <w15:docId w15:val="{EA9CC9D4-15E5-450D-BCAC-F15D02D3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1622</Words>
  <Characters>9249</Characters>
  <Application>Microsoft Office Word</Application>
  <DocSecurity>0</DocSecurity>
  <Lines>77</Lines>
  <Paragraphs>21</Paragraphs>
  <ScaleCrop>false</ScaleCrop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2025-10-08T07:29:00Z</dcterms:created>
  <dcterms:modified xsi:type="dcterms:W3CDTF">2025-10-08T07:32:00Z</dcterms:modified>
</cp:coreProperties>
</file>