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9/9 8:52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完成了网页设计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Completed web design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9/9 18:40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完成了主网页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Tips：处理图片有点花时间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Completed the main page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Tips: It took too long to process the pictures (going to the city center at noon)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9/9 20:50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完成了三个网页，开始处理适配问题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Completed three web pages, and started to adjust the pages to suit tablets and mobile phones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9/9 22:20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Finish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Summary: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If you don't build a good framework from the beginning, it will be difficult to write CSS later. If the CSS is very difficult to write, the adaptation problem will become more difficult. When adapting, I even feel a headache when faced with mountains of code.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How to make it better next time? I'd love to say I shouldn't have a next time, but I still have a projectopdracht to do. So next time, you need to clarify the functions when designing, and use a clear layout method. The most important thing is to learn more about other people's code, spend more time thinking, and then do it after you think it clearly.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2ZmZhYjA2MThjMmZiYzllZTA3ZDkxMjA1M2M3YjIifQ=="/>
  </w:docVars>
  <w:rsids>
    <w:rsidRoot w:val="00000000"/>
    <w:rsid w:val="0E39078F"/>
    <w:rsid w:val="10402AAC"/>
    <w:rsid w:val="676709FF"/>
    <w:rsid w:val="79EB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66</Characters>
  <Lines>0</Lines>
  <Paragraphs>0</Paragraphs>
  <TotalTime>8</TotalTime>
  <ScaleCrop>false</ScaleCrop>
  <LinksUpToDate>false</LinksUpToDate>
  <CharactersWithSpaces>69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2022-09-09T06:52:00Z</dcterms:created>
  <dc:creator>Administrator</dc:creator>
  <cp:lastModifiedBy>铱掷勺堵邓</cp:lastModifiedBy>
  <dcterms:modified xsi:type="dcterms:W3CDTF">2022-09-09T20:27:42Z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E28A7E02D5E94FAA86A195B90BD61CD3</vt:lpwstr>
  </property>
</Properties>
</file>