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D73C20" w14:textId="776035BD" w:rsidR="00A100F4" w:rsidRPr="00E24C0F" w:rsidRDefault="00E24C0F">
      <w:r w:rsidRPr="00E24C0F">
        <w:t xml:space="preserve">                                     </w:t>
      </w:r>
      <w:r w:rsidRPr="00E24C0F">
        <w:drawing>
          <wp:inline distT="0" distB="0" distL="0" distR="0" wp14:anchorId="632195FA" wp14:editId="2296F0FE">
            <wp:extent cx="2718033" cy="1938864"/>
            <wp:effectExtent l="0" t="0" r="0" b="4445"/>
            <wp:docPr id="17327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1741" name=""/>
                    <pic:cNvPicPr/>
                  </pic:nvPicPr>
                  <pic:blipFill>
                    <a:blip r:embed="rId5"/>
                    <a:stretch>
                      <a:fillRect/>
                    </a:stretch>
                  </pic:blipFill>
                  <pic:spPr>
                    <a:xfrm>
                      <a:off x="0" y="0"/>
                      <a:ext cx="2750860" cy="1962281"/>
                    </a:xfrm>
                    <a:prstGeom prst="rect">
                      <a:avLst/>
                    </a:prstGeom>
                  </pic:spPr>
                </pic:pic>
              </a:graphicData>
            </a:graphic>
          </wp:inline>
        </w:drawing>
      </w:r>
    </w:p>
    <w:p w14:paraId="35B2DB68" w14:textId="77777777" w:rsidR="00D61B61" w:rsidRPr="00E24C0F" w:rsidRDefault="00D61B61" w:rsidP="00D61B61"/>
    <w:p w14:paraId="4688D183" w14:textId="09DA69DB" w:rsidR="00D61B61" w:rsidRPr="00E24C0F" w:rsidRDefault="00D61B61" w:rsidP="00D61B61">
      <w:pPr>
        <w:tabs>
          <w:tab w:val="left" w:pos="2369"/>
        </w:tabs>
      </w:pPr>
      <w:r w:rsidRPr="00E24C0F">
        <w:tab/>
      </w:r>
    </w:p>
    <w:p w14:paraId="10B59D2B" w14:textId="77777777" w:rsidR="00D61B61" w:rsidRPr="00E24C0F" w:rsidRDefault="00D61B61" w:rsidP="00D61B61">
      <w:pPr>
        <w:tabs>
          <w:tab w:val="left" w:pos="2369"/>
        </w:tabs>
      </w:pPr>
    </w:p>
    <w:p w14:paraId="1E57CE84" w14:textId="77777777" w:rsidR="00D61B61" w:rsidRPr="00E24C0F" w:rsidRDefault="00D61B61" w:rsidP="00D61B61">
      <w:pPr>
        <w:tabs>
          <w:tab w:val="left" w:pos="2369"/>
        </w:tabs>
      </w:pPr>
    </w:p>
    <w:p w14:paraId="22B0DDED" w14:textId="77777777" w:rsidR="00D61B61" w:rsidRPr="00E24C0F" w:rsidRDefault="00D61B61" w:rsidP="00D61B61">
      <w:pPr>
        <w:tabs>
          <w:tab w:val="left" w:pos="2369"/>
        </w:tabs>
      </w:pPr>
    </w:p>
    <w:p w14:paraId="57A64FC3" w14:textId="77777777" w:rsidR="00D61B61" w:rsidRPr="00E24C0F" w:rsidRDefault="00D61B61" w:rsidP="00D61B61">
      <w:pPr>
        <w:tabs>
          <w:tab w:val="left" w:pos="2369"/>
        </w:tabs>
      </w:pPr>
    </w:p>
    <w:p w14:paraId="2488D433" w14:textId="68D4712B" w:rsidR="00E24C0F" w:rsidRDefault="00E24C0F" w:rsidP="00E24C0F">
      <w:pPr>
        <w:tabs>
          <w:tab w:val="left" w:pos="2369"/>
        </w:tabs>
        <w:rPr>
          <w:b/>
          <w:bCs/>
        </w:rPr>
      </w:pPr>
      <w:r>
        <w:rPr>
          <w:b/>
          <w:bCs/>
        </w:rPr>
        <w:tab/>
        <w:t xml:space="preserve">          PROJECT 2 UPDATE#1</w:t>
      </w:r>
    </w:p>
    <w:p w14:paraId="575399F2" w14:textId="77777777" w:rsidR="00E24C0F" w:rsidRDefault="00E24C0F" w:rsidP="00E24C0F">
      <w:pPr>
        <w:tabs>
          <w:tab w:val="left" w:pos="2369"/>
        </w:tabs>
        <w:rPr>
          <w:b/>
          <w:bCs/>
        </w:rPr>
      </w:pPr>
    </w:p>
    <w:p w14:paraId="343855F1" w14:textId="77777777" w:rsidR="00E24C0F" w:rsidRDefault="00E24C0F" w:rsidP="00E24C0F">
      <w:pPr>
        <w:tabs>
          <w:tab w:val="left" w:pos="2369"/>
        </w:tabs>
        <w:rPr>
          <w:b/>
          <w:bCs/>
        </w:rPr>
      </w:pPr>
      <w:r>
        <w:rPr>
          <w:b/>
          <w:bCs/>
        </w:rPr>
        <w:t xml:space="preserve">                                            </w:t>
      </w:r>
    </w:p>
    <w:p w14:paraId="40EA78C1" w14:textId="77777777" w:rsidR="00E24C0F" w:rsidRDefault="00E24C0F" w:rsidP="00E24C0F">
      <w:pPr>
        <w:tabs>
          <w:tab w:val="left" w:pos="2369"/>
        </w:tabs>
        <w:rPr>
          <w:b/>
          <w:bCs/>
        </w:rPr>
      </w:pPr>
    </w:p>
    <w:p w14:paraId="29D597F1" w14:textId="4AE74E40" w:rsidR="00E24C0F" w:rsidRPr="00E24C0F" w:rsidRDefault="00E24C0F" w:rsidP="00E24C0F">
      <w:pPr>
        <w:tabs>
          <w:tab w:val="left" w:pos="2369"/>
        </w:tabs>
        <w:rPr>
          <w:b/>
          <w:bCs/>
          <w:sz w:val="28"/>
          <w:szCs w:val="28"/>
        </w:rPr>
      </w:pPr>
      <w:r w:rsidRPr="00E24C0F">
        <w:rPr>
          <w:b/>
          <w:bCs/>
          <w:sz w:val="28"/>
          <w:szCs w:val="28"/>
        </w:rPr>
        <w:t xml:space="preserve">                                   </w:t>
      </w:r>
      <w:r w:rsidRPr="00E24C0F">
        <w:rPr>
          <w:b/>
          <w:bCs/>
          <w:sz w:val="28"/>
          <w:szCs w:val="28"/>
        </w:rPr>
        <w:t xml:space="preserve">Deep Learning (DSCI-6011-01) </w:t>
      </w:r>
    </w:p>
    <w:p w14:paraId="24B12771" w14:textId="77777777" w:rsidR="00E24C0F" w:rsidRPr="00E24C0F" w:rsidRDefault="00E24C0F" w:rsidP="00E24C0F">
      <w:pPr>
        <w:tabs>
          <w:tab w:val="left" w:pos="2369"/>
        </w:tabs>
        <w:rPr>
          <w:b/>
          <w:bCs/>
        </w:rPr>
      </w:pPr>
    </w:p>
    <w:p w14:paraId="127684CC" w14:textId="77777777" w:rsidR="00E24C0F" w:rsidRPr="00E24C0F" w:rsidRDefault="00E24C0F" w:rsidP="00E24C0F">
      <w:pPr>
        <w:tabs>
          <w:tab w:val="left" w:pos="2369"/>
        </w:tabs>
        <w:rPr>
          <w:b/>
          <w:bCs/>
        </w:rPr>
      </w:pPr>
    </w:p>
    <w:p w14:paraId="60F6FD06" w14:textId="77777777" w:rsidR="00E24C0F" w:rsidRPr="00E24C0F" w:rsidRDefault="00E24C0F" w:rsidP="00E24C0F">
      <w:pPr>
        <w:tabs>
          <w:tab w:val="left" w:pos="2369"/>
        </w:tabs>
        <w:rPr>
          <w:b/>
          <w:bCs/>
        </w:rPr>
      </w:pPr>
    </w:p>
    <w:p w14:paraId="3A6C9205" w14:textId="77777777" w:rsidR="00E24C0F" w:rsidRPr="00E24C0F" w:rsidRDefault="00E24C0F" w:rsidP="00E24C0F">
      <w:pPr>
        <w:tabs>
          <w:tab w:val="left" w:pos="2369"/>
        </w:tabs>
        <w:rPr>
          <w:b/>
          <w:bCs/>
        </w:rPr>
      </w:pPr>
    </w:p>
    <w:p w14:paraId="6714C9E0" w14:textId="77777777" w:rsidR="00E24C0F" w:rsidRPr="00E24C0F" w:rsidRDefault="00E24C0F" w:rsidP="00E24C0F">
      <w:pPr>
        <w:tabs>
          <w:tab w:val="left" w:pos="2369"/>
        </w:tabs>
        <w:rPr>
          <w:b/>
          <w:bCs/>
        </w:rPr>
      </w:pPr>
    </w:p>
    <w:p w14:paraId="21D4CE41" w14:textId="77777777" w:rsidR="00E24C0F" w:rsidRPr="00E24C0F" w:rsidRDefault="00E24C0F" w:rsidP="00E24C0F">
      <w:pPr>
        <w:tabs>
          <w:tab w:val="left" w:pos="2369"/>
        </w:tabs>
        <w:rPr>
          <w:b/>
          <w:bCs/>
        </w:rPr>
      </w:pPr>
    </w:p>
    <w:p w14:paraId="24E41222" w14:textId="77777777" w:rsidR="00E24C0F" w:rsidRPr="00E24C0F" w:rsidRDefault="00E24C0F" w:rsidP="00E24C0F">
      <w:pPr>
        <w:tabs>
          <w:tab w:val="left" w:pos="2369"/>
        </w:tabs>
        <w:rPr>
          <w:b/>
          <w:bCs/>
        </w:rPr>
      </w:pPr>
    </w:p>
    <w:p w14:paraId="5E63122E" w14:textId="77777777" w:rsidR="00E24C0F" w:rsidRPr="00E24C0F" w:rsidRDefault="00E24C0F" w:rsidP="00E24C0F">
      <w:pPr>
        <w:tabs>
          <w:tab w:val="left" w:pos="2369"/>
        </w:tabs>
        <w:rPr>
          <w:b/>
          <w:bCs/>
        </w:rPr>
      </w:pPr>
    </w:p>
    <w:p w14:paraId="1263638C" w14:textId="77777777" w:rsidR="00E24C0F" w:rsidRPr="00E24C0F" w:rsidRDefault="00E24C0F" w:rsidP="00E24C0F">
      <w:pPr>
        <w:tabs>
          <w:tab w:val="left" w:pos="2369"/>
        </w:tabs>
        <w:rPr>
          <w:b/>
          <w:bCs/>
        </w:rPr>
      </w:pPr>
    </w:p>
    <w:p w14:paraId="235AE524" w14:textId="77777777" w:rsidR="00E24C0F" w:rsidRPr="00E24C0F" w:rsidRDefault="00E24C0F" w:rsidP="00E24C0F">
      <w:pPr>
        <w:tabs>
          <w:tab w:val="left" w:pos="2369"/>
        </w:tabs>
        <w:rPr>
          <w:b/>
          <w:bCs/>
        </w:rPr>
      </w:pPr>
    </w:p>
    <w:p w14:paraId="5AAD877F" w14:textId="77777777" w:rsidR="00E24C0F" w:rsidRPr="00E24C0F" w:rsidRDefault="00E24C0F" w:rsidP="00E24C0F">
      <w:pPr>
        <w:tabs>
          <w:tab w:val="left" w:pos="2369"/>
        </w:tabs>
        <w:rPr>
          <w:b/>
          <w:bCs/>
        </w:rPr>
      </w:pPr>
    </w:p>
    <w:p w14:paraId="398FBF10" w14:textId="77777777" w:rsidR="00E24C0F" w:rsidRPr="00E24C0F" w:rsidRDefault="00E24C0F" w:rsidP="00E24C0F">
      <w:pPr>
        <w:tabs>
          <w:tab w:val="left" w:pos="2369"/>
        </w:tabs>
        <w:rPr>
          <w:b/>
          <w:bCs/>
        </w:rPr>
      </w:pPr>
    </w:p>
    <w:p w14:paraId="02E75501" w14:textId="77777777" w:rsidR="00E24C0F" w:rsidRPr="00E24C0F" w:rsidRDefault="00E24C0F" w:rsidP="00E24C0F">
      <w:pPr>
        <w:tabs>
          <w:tab w:val="left" w:pos="2369"/>
        </w:tabs>
        <w:rPr>
          <w:b/>
          <w:bCs/>
        </w:rPr>
      </w:pPr>
    </w:p>
    <w:p w14:paraId="5228EA86" w14:textId="77777777" w:rsidR="00E24C0F" w:rsidRPr="00E24C0F" w:rsidRDefault="00E24C0F" w:rsidP="00E24C0F">
      <w:pPr>
        <w:tabs>
          <w:tab w:val="left" w:pos="2369"/>
        </w:tabs>
        <w:rPr>
          <w:b/>
          <w:bCs/>
        </w:rPr>
      </w:pPr>
    </w:p>
    <w:p w14:paraId="2555BB1D" w14:textId="77777777" w:rsidR="00E24C0F" w:rsidRPr="00E24C0F" w:rsidRDefault="00E24C0F" w:rsidP="00E24C0F">
      <w:pPr>
        <w:tabs>
          <w:tab w:val="left" w:pos="2369"/>
        </w:tabs>
        <w:rPr>
          <w:b/>
          <w:bCs/>
        </w:rPr>
      </w:pPr>
    </w:p>
    <w:p w14:paraId="19B2E4C3" w14:textId="77777777" w:rsidR="00E24C0F" w:rsidRPr="00E24C0F" w:rsidRDefault="00E24C0F" w:rsidP="00E24C0F">
      <w:pPr>
        <w:tabs>
          <w:tab w:val="left" w:pos="2369"/>
        </w:tabs>
        <w:rPr>
          <w:b/>
          <w:bCs/>
        </w:rPr>
      </w:pPr>
    </w:p>
    <w:p w14:paraId="112CD22F" w14:textId="77777777" w:rsidR="00E24C0F" w:rsidRPr="00E24C0F" w:rsidRDefault="00E24C0F" w:rsidP="00E24C0F">
      <w:pPr>
        <w:tabs>
          <w:tab w:val="left" w:pos="2369"/>
        </w:tabs>
        <w:rPr>
          <w:b/>
          <w:bCs/>
        </w:rPr>
      </w:pPr>
    </w:p>
    <w:p w14:paraId="20A5DBEE" w14:textId="77777777" w:rsidR="00E24C0F" w:rsidRPr="00E24C0F" w:rsidRDefault="00E24C0F" w:rsidP="00E24C0F">
      <w:pPr>
        <w:tabs>
          <w:tab w:val="left" w:pos="2369"/>
        </w:tabs>
        <w:rPr>
          <w:b/>
          <w:bCs/>
        </w:rPr>
      </w:pPr>
    </w:p>
    <w:p w14:paraId="28580CBC" w14:textId="77777777" w:rsidR="00E24C0F" w:rsidRPr="00E24C0F" w:rsidRDefault="00E24C0F" w:rsidP="00E24C0F">
      <w:pPr>
        <w:tabs>
          <w:tab w:val="left" w:pos="2369"/>
        </w:tabs>
        <w:rPr>
          <w:b/>
          <w:bCs/>
        </w:rPr>
      </w:pPr>
    </w:p>
    <w:p w14:paraId="2E37544A" w14:textId="77777777" w:rsidR="00E24C0F" w:rsidRPr="00E24C0F" w:rsidRDefault="00E24C0F" w:rsidP="00E24C0F">
      <w:pPr>
        <w:tabs>
          <w:tab w:val="left" w:pos="2369"/>
        </w:tabs>
        <w:rPr>
          <w:b/>
          <w:bCs/>
        </w:rPr>
      </w:pPr>
    </w:p>
    <w:p w14:paraId="4DBEFC96" w14:textId="77777777" w:rsidR="00E24C0F" w:rsidRPr="00E24C0F" w:rsidRDefault="00E24C0F" w:rsidP="00E24C0F">
      <w:pPr>
        <w:tabs>
          <w:tab w:val="left" w:pos="2369"/>
        </w:tabs>
        <w:rPr>
          <w:b/>
          <w:bCs/>
        </w:rPr>
      </w:pPr>
    </w:p>
    <w:p w14:paraId="468ED5B8" w14:textId="77777777" w:rsidR="00E24C0F" w:rsidRPr="00E24C0F" w:rsidRDefault="00E24C0F" w:rsidP="00E24C0F">
      <w:pPr>
        <w:tabs>
          <w:tab w:val="left" w:pos="2369"/>
        </w:tabs>
        <w:rPr>
          <w:b/>
          <w:bCs/>
        </w:rPr>
      </w:pPr>
    </w:p>
    <w:p w14:paraId="3F5B2C31" w14:textId="77777777" w:rsidR="00E24C0F" w:rsidRPr="00E24C0F" w:rsidRDefault="00E24C0F" w:rsidP="00E24C0F">
      <w:pPr>
        <w:tabs>
          <w:tab w:val="left" w:pos="2369"/>
        </w:tabs>
      </w:pPr>
    </w:p>
    <w:p w14:paraId="0232D311" w14:textId="77777777" w:rsidR="00E24C0F" w:rsidRPr="00E24C0F" w:rsidRDefault="00E24C0F" w:rsidP="00E24C0F">
      <w:pPr>
        <w:tabs>
          <w:tab w:val="left" w:pos="2369"/>
        </w:tabs>
        <w:rPr>
          <w:sz w:val="28"/>
          <w:szCs w:val="28"/>
        </w:rPr>
      </w:pPr>
      <w:r w:rsidRPr="00E24C0F">
        <w:rPr>
          <w:b/>
          <w:bCs/>
          <w:sz w:val="28"/>
          <w:szCs w:val="28"/>
        </w:rPr>
        <w:t xml:space="preserve">Team Members: </w:t>
      </w:r>
    </w:p>
    <w:p w14:paraId="72D7F6D5" w14:textId="77777777" w:rsidR="00E24C0F" w:rsidRPr="00E24C0F" w:rsidRDefault="00E24C0F" w:rsidP="00E24C0F">
      <w:pPr>
        <w:tabs>
          <w:tab w:val="left" w:pos="2369"/>
        </w:tabs>
        <w:rPr>
          <w:sz w:val="28"/>
          <w:szCs w:val="28"/>
        </w:rPr>
      </w:pPr>
      <w:r w:rsidRPr="00E24C0F">
        <w:rPr>
          <w:sz w:val="28"/>
          <w:szCs w:val="28"/>
        </w:rPr>
        <w:t xml:space="preserve">1. Lavanya </w:t>
      </w:r>
      <w:proofErr w:type="spellStart"/>
      <w:r w:rsidRPr="00E24C0F">
        <w:rPr>
          <w:sz w:val="28"/>
          <w:szCs w:val="28"/>
        </w:rPr>
        <w:t>Gurram</w:t>
      </w:r>
      <w:proofErr w:type="spellEnd"/>
      <w:r w:rsidRPr="00E24C0F">
        <w:rPr>
          <w:sz w:val="28"/>
          <w:szCs w:val="28"/>
        </w:rPr>
        <w:t xml:space="preserve"> </w:t>
      </w:r>
    </w:p>
    <w:p w14:paraId="62254A68" w14:textId="77777777" w:rsidR="00E24C0F" w:rsidRPr="00E24C0F" w:rsidRDefault="00E24C0F" w:rsidP="00E24C0F">
      <w:pPr>
        <w:tabs>
          <w:tab w:val="left" w:pos="2369"/>
        </w:tabs>
        <w:rPr>
          <w:sz w:val="28"/>
          <w:szCs w:val="28"/>
        </w:rPr>
      </w:pPr>
      <w:r w:rsidRPr="00E24C0F">
        <w:rPr>
          <w:sz w:val="28"/>
          <w:szCs w:val="28"/>
        </w:rPr>
        <w:t xml:space="preserve">2. Srikanth Thota </w:t>
      </w:r>
    </w:p>
    <w:p w14:paraId="5E9A8CB0" w14:textId="16493960" w:rsidR="00D61B61" w:rsidRPr="00E24C0F" w:rsidRDefault="00E24C0F" w:rsidP="00D61B61">
      <w:pPr>
        <w:tabs>
          <w:tab w:val="left" w:pos="2369"/>
        </w:tabs>
        <w:rPr>
          <w:sz w:val="28"/>
          <w:szCs w:val="28"/>
        </w:rPr>
      </w:pPr>
      <w:r w:rsidRPr="00E24C0F">
        <w:rPr>
          <w:sz w:val="28"/>
          <w:szCs w:val="28"/>
        </w:rPr>
        <w:t>3. Shaagun Suresh</w:t>
      </w:r>
    </w:p>
    <w:p w14:paraId="197EC6D9" w14:textId="55F76279" w:rsidR="00D61B61" w:rsidRPr="00F76371" w:rsidRDefault="00D61B61" w:rsidP="00D61B61">
      <w:pPr>
        <w:tabs>
          <w:tab w:val="left" w:pos="2369"/>
        </w:tabs>
        <w:rPr>
          <w:sz w:val="21"/>
          <w:szCs w:val="21"/>
        </w:rPr>
      </w:pPr>
      <w:r w:rsidRPr="00E24C0F">
        <w:rPr>
          <w:b/>
          <w:bCs/>
        </w:rPr>
        <w:lastRenderedPageBreak/>
        <w:t xml:space="preserve">                          </w:t>
      </w:r>
      <w:r w:rsidRPr="00F76371">
        <w:rPr>
          <w:b/>
          <w:bCs/>
          <w:sz w:val="28"/>
          <w:szCs w:val="28"/>
        </w:rPr>
        <w:t>Project 2</w:t>
      </w:r>
      <w:r w:rsidRPr="00F76371">
        <w:rPr>
          <w:sz w:val="28"/>
          <w:szCs w:val="28"/>
        </w:rPr>
        <w:t xml:space="preserve">: </w:t>
      </w:r>
      <w:r w:rsidR="00F76371" w:rsidRPr="00F76371">
        <w:rPr>
          <w:sz w:val="28"/>
          <w:szCs w:val="21"/>
        </w:rPr>
        <w:t xml:space="preserve">Custom Food Segmentation with </w:t>
      </w:r>
      <w:proofErr w:type="spellStart"/>
      <w:r w:rsidR="00F76371" w:rsidRPr="00F76371">
        <w:rPr>
          <w:sz w:val="28"/>
          <w:szCs w:val="21"/>
        </w:rPr>
        <w:t>EfficientNet</w:t>
      </w:r>
      <w:proofErr w:type="spellEnd"/>
    </w:p>
    <w:p w14:paraId="7E4FAFF5" w14:textId="77777777" w:rsidR="00D61B61" w:rsidRPr="00E24C0F" w:rsidRDefault="00D61B61" w:rsidP="00D61B61">
      <w:pPr>
        <w:tabs>
          <w:tab w:val="left" w:pos="2369"/>
        </w:tabs>
      </w:pPr>
    </w:p>
    <w:p w14:paraId="4B9B1B10" w14:textId="77777777" w:rsidR="00D61B61" w:rsidRDefault="00D61B61" w:rsidP="00D61B61">
      <w:pPr>
        <w:tabs>
          <w:tab w:val="left" w:pos="2369"/>
        </w:tabs>
        <w:rPr>
          <w:b/>
          <w:bCs/>
        </w:rPr>
      </w:pPr>
      <w:r w:rsidRPr="00E24C0F">
        <w:rPr>
          <w:b/>
          <w:bCs/>
        </w:rPr>
        <w:t>1. Introduction</w:t>
      </w:r>
    </w:p>
    <w:p w14:paraId="4332C6C9" w14:textId="77777777" w:rsidR="00E24C0F" w:rsidRPr="00E24C0F" w:rsidRDefault="00E24C0F" w:rsidP="00D61B61">
      <w:pPr>
        <w:tabs>
          <w:tab w:val="left" w:pos="2369"/>
        </w:tabs>
        <w:rPr>
          <w:b/>
          <w:bCs/>
        </w:rPr>
      </w:pPr>
    </w:p>
    <w:p w14:paraId="186A255C" w14:textId="139D72B9" w:rsidR="00D61B61" w:rsidRPr="00E24C0F" w:rsidRDefault="00D61B61" w:rsidP="00D61B61">
      <w:pPr>
        <w:tabs>
          <w:tab w:val="left" w:pos="2369"/>
        </w:tabs>
      </w:pPr>
      <w:r w:rsidRPr="00E24C0F">
        <w:t>This project addresses the challenge of segmenting food items within images into distinct categories, specifically identifying "grilled chicken," "paneer," and "eggplant" using deep learning. Using a pre-trained EfficientNet-B0 model modified for semantic segmentation, this project explores strategies to accurately classify food items within a complex background. The report details the dataset preparation, training methodology, evaluation, and results achieved, with an emphasis on how well the model differentiates between the three food categories and the background.</w:t>
      </w:r>
    </w:p>
    <w:p w14:paraId="6E0650F3" w14:textId="77777777" w:rsidR="00D61B61" w:rsidRPr="00E24C0F" w:rsidRDefault="00D61B61" w:rsidP="00D61B61">
      <w:pPr>
        <w:tabs>
          <w:tab w:val="left" w:pos="2369"/>
        </w:tabs>
      </w:pPr>
    </w:p>
    <w:p w14:paraId="7F3695CD" w14:textId="77777777" w:rsidR="00D61B61" w:rsidRPr="00E24C0F" w:rsidRDefault="00D61B61" w:rsidP="00D61B61">
      <w:pPr>
        <w:tabs>
          <w:tab w:val="left" w:pos="2369"/>
        </w:tabs>
      </w:pPr>
    </w:p>
    <w:p w14:paraId="32337496" w14:textId="77777777" w:rsidR="00D61B61" w:rsidRDefault="00D61B61" w:rsidP="00D61B61">
      <w:pPr>
        <w:tabs>
          <w:tab w:val="left" w:pos="2369"/>
        </w:tabs>
        <w:rPr>
          <w:b/>
          <w:bCs/>
        </w:rPr>
      </w:pPr>
      <w:r w:rsidRPr="00E24C0F">
        <w:rPr>
          <w:b/>
          <w:bCs/>
        </w:rPr>
        <w:t>2. Dataset Description</w:t>
      </w:r>
    </w:p>
    <w:p w14:paraId="400810A7" w14:textId="77777777" w:rsidR="00E24C0F" w:rsidRPr="00E24C0F" w:rsidRDefault="00E24C0F" w:rsidP="00D61B61">
      <w:pPr>
        <w:tabs>
          <w:tab w:val="left" w:pos="2369"/>
        </w:tabs>
        <w:rPr>
          <w:b/>
          <w:bCs/>
        </w:rPr>
      </w:pPr>
    </w:p>
    <w:p w14:paraId="7B0C7FD2" w14:textId="1D57026E" w:rsidR="00D61B61" w:rsidRDefault="00D61B61" w:rsidP="00D61B61">
      <w:pPr>
        <w:tabs>
          <w:tab w:val="left" w:pos="2369"/>
        </w:tabs>
      </w:pPr>
      <w:r w:rsidRPr="00E24C0F">
        <w:t xml:space="preserve">The dataset consists of 200 high-resolution images, each accompanied by a corresponding annotated mask that labels specific areas in the image as one of </w:t>
      </w:r>
      <w:r w:rsidR="00302771">
        <w:t>three</w:t>
      </w:r>
      <w:r w:rsidRPr="00E24C0F">
        <w:t xml:space="preserve"> classes:</w:t>
      </w:r>
    </w:p>
    <w:p w14:paraId="53665530" w14:textId="77777777" w:rsidR="00F76371" w:rsidRPr="00E24C0F" w:rsidRDefault="00F76371" w:rsidP="00D61B61">
      <w:pPr>
        <w:tabs>
          <w:tab w:val="left" w:pos="2369"/>
        </w:tabs>
      </w:pPr>
    </w:p>
    <w:p w14:paraId="2B6225AE" w14:textId="77777777" w:rsidR="00D61B61" w:rsidRPr="00E24C0F" w:rsidRDefault="00D61B61" w:rsidP="00D61B61">
      <w:pPr>
        <w:numPr>
          <w:ilvl w:val="0"/>
          <w:numId w:val="1"/>
        </w:numPr>
        <w:tabs>
          <w:tab w:val="left" w:pos="2369"/>
        </w:tabs>
      </w:pPr>
      <w:r w:rsidRPr="00E24C0F">
        <w:rPr>
          <w:b/>
          <w:bCs/>
        </w:rPr>
        <w:t>Grilled Chicken</w:t>
      </w:r>
      <w:r w:rsidRPr="00E24C0F">
        <w:t xml:space="preserve"> (red)</w:t>
      </w:r>
    </w:p>
    <w:p w14:paraId="6F4C5189" w14:textId="77777777" w:rsidR="00D61B61" w:rsidRPr="00E24C0F" w:rsidRDefault="00D61B61" w:rsidP="00D61B61">
      <w:pPr>
        <w:numPr>
          <w:ilvl w:val="0"/>
          <w:numId w:val="1"/>
        </w:numPr>
        <w:tabs>
          <w:tab w:val="left" w:pos="2369"/>
        </w:tabs>
      </w:pPr>
      <w:r w:rsidRPr="00E24C0F">
        <w:rPr>
          <w:b/>
          <w:bCs/>
        </w:rPr>
        <w:t>Paneer</w:t>
      </w:r>
      <w:r w:rsidRPr="00E24C0F">
        <w:t xml:space="preserve"> (green)</w:t>
      </w:r>
    </w:p>
    <w:p w14:paraId="5DE0DFFE" w14:textId="77777777" w:rsidR="00D61B61" w:rsidRDefault="00D61B61" w:rsidP="00D61B61">
      <w:pPr>
        <w:numPr>
          <w:ilvl w:val="0"/>
          <w:numId w:val="1"/>
        </w:numPr>
        <w:tabs>
          <w:tab w:val="left" w:pos="2369"/>
        </w:tabs>
      </w:pPr>
      <w:r w:rsidRPr="00E24C0F">
        <w:rPr>
          <w:b/>
          <w:bCs/>
        </w:rPr>
        <w:t>Eggplant</w:t>
      </w:r>
      <w:r w:rsidRPr="00E24C0F">
        <w:t xml:space="preserve"> (blue)</w:t>
      </w:r>
    </w:p>
    <w:p w14:paraId="60BBD333" w14:textId="77777777" w:rsidR="00F76371" w:rsidRPr="00E24C0F" w:rsidRDefault="00F76371" w:rsidP="00F76371">
      <w:pPr>
        <w:tabs>
          <w:tab w:val="left" w:pos="2369"/>
        </w:tabs>
        <w:ind w:left="360"/>
      </w:pPr>
    </w:p>
    <w:p w14:paraId="16FDEA6B" w14:textId="77777777" w:rsidR="00D61B61" w:rsidRPr="00E24C0F" w:rsidRDefault="00D61B61" w:rsidP="00D61B61">
      <w:pPr>
        <w:tabs>
          <w:tab w:val="left" w:pos="2369"/>
        </w:tabs>
      </w:pPr>
      <w:r w:rsidRPr="00E24C0F">
        <w:t xml:space="preserve">Each image and mask pair is stored in separate folders to facilitate loading and preprocessing. The images are in PNG format, and each pixel in the annotation mask corresponds to one of the four categories, represented by distinct RGB </w:t>
      </w:r>
      <w:proofErr w:type="spellStart"/>
      <w:r w:rsidRPr="00E24C0F">
        <w:t>color</w:t>
      </w:r>
      <w:proofErr w:type="spellEnd"/>
      <w:r w:rsidRPr="00E24C0F">
        <w:t xml:space="preserve"> values. This color-coded structure allows for straightforward mapping from RGB values to class indices during training.</w:t>
      </w:r>
    </w:p>
    <w:p w14:paraId="512EA844" w14:textId="77777777" w:rsidR="00D61B61" w:rsidRPr="00E24C0F" w:rsidRDefault="00D61B61" w:rsidP="00D61B61">
      <w:pPr>
        <w:tabs>
          <w:tab w:val="left" w:pos="2369"/>
        </w:tabs>
      </w:pPr>
    </w:p>
    <w:p w14:paraId="34A7DFEF" w14:textId="77777777" w:rsidR="00D61B61" w:rsidRPr="00E24C0F" w:rsidRDefault="00D61B61" w:rsidP="00D61B61">
      <w:pPr>
        <w:tabs>
          <w:tab w:val="left" w:pos="2369"/>
        </w:tabs>
      </w:pPr>
    </w:p>
    <w:p w14:paraId="1839091D" w14:textId="3E84B711" w:rsidR="00D61B61" w:rsidRPr="00E24C0F" w:rsidRDefault="002D7069" w:rsidP="00D61B61">
      <w:pPr>
        <w:tabs>
          <w:tab w:val="left" w:pos="2369"/>
        </w:tabs>
      </w:pPr>
      <w:r>
        <w:t xml:space="preserve">One drive link - </w:t>
      </w:r>
      <w:hyperlink r:id="rId6" w:history="1">
        <w:r w:rsidRPr="002D7069">
          <w:rPr>
            <w:rStyle w:val="Hyperlink"/>
          </w:rPr>
          <w:t>Images and Annotation</w:t>
        </w:r>
      </w:hyperlink>
    </w:p>
    <w:p w14:paraId="5198B90F" w14:textId="77777777" w:rsidR="00D61B61" w:rsidRPr="00E24C0F" w:rsidRDefault="00D61B61" w:rsidP="00D61B61">
      <w:pPr>
        <w:tabs>
          <w:tab w:val="left" w:pos="2369"/>
        </w:tabs>
      </w:pPr>
    </w:p>
    <w:p w14:paraId="087CFF64" w14:textId="77777777" w:rsidR="00D61B61" w:rsidRPr="00E24C0F" w:rsidRDefault="00D61B61" w:rsidP="00D61B61">
      <w:pPr>
        <w:tabs>
          <w:tab w:val="left" w:pos="2369"/>
        </w:tabs>
      </w:pPr>
    </w:p>
    <w:p w14:paraId="40B8878F" w14:textId="77777777" w:rsidR="00D61B61" w:rsidRDefault="00D61B61" w:rsidP="00D61B61">
      <w:pPr>
        <w:tabs>
          <w:tab w:val="left" w:pos="2369"/>
        </w:tabs>
        <w:rPr>
          <w:b/>
          <w:bCs/>
        </w:rPr>
      </w:pPr>
      <w:r w:rsidRPr="00E24C0F">
        <w:rPr>
          <w:b/>
          <w:bCs/>
        </w:rPr>
        <w:t xml:space="preserve">3. Annotation and </w:t>
      </w:r>
      <w:proofErr w:type="spellStart"/>
      <w:r w:rsidRPr="00E24C0F">
        <w:rPr>
          <w:b/>
          <w:bCs/>
        </w:rPr>
        <w:t>Labeling</w:t>
      </w:r>
      <w:proofErr w:type="spellEnd"/>
    </w:p>
    <w:p w14:paraId="51D0E1A0" w14:textId="77777777" w:rsidR="00E24C0F" w:rsidRPr="00E24C0F" w:rsidRDefault="00E24C0F" w:rsidP="00D61B61">
      <w:pPr>
        <w:tabs>
          <w:tab w:val="left" w:pos="2369"/>
        </w:tabs>
        <w:rPr>
          <w:b/>
          <w:bCs/>
        </w:rPr>
      </w:pPr>
    </w:p>
    <w:p w14:paraId="0235521E" w14:textId="77777777" w:rsidR="00D61B61" w:rsidRPr="00E24C0F" w:rsidRDefault="00D61B61" w:rsidP="00D61B61">
      <w:pPr>
        <w:tabs>
          <w:tab w:val="left" w:pos="2369"/>
        </w:tabs>
      </w:pPr>
      <w:r w:rsidRPr="00E24C0F">
        <w:t xml:space="preserve">The annotation process began by using LabelMe, an annotation tool that allows for polygon-based </w:t>
      </w:r>
      <w:proofErr w:type="spellStart"/>
      <w:r w:rsidRPr="00E24C0F">
        <w:t>labeling</w:t>
      </w:r>
      <w:proofErr w:type="spellEnd"/>
      <w:r w:rsidRPr="00E24C0F">
        <w:t>. Each food item—</w:t>
      </w:r>
      <w:r w:rsidRPr="00E24C0F">
        <w:rPr>
          <w:b/>
          <w:bCs/>
        </w:rPr>
        <w:t>Grilled Chicken</w:t>
      </w:r>
      <w:r w:rsidRPr="00E24C0F">
        <w:t xml:space="preserve">, </w:t>
      </w:r>
      <w:r w:rsidRPr="00E24C0F">
        <w:rPr>
          <w:b/>
          <w:bCs/>
        </w:rPr>
        <w:t>Paneer</w:t>
      </w:r>
      <w:r w:rsidRPr="00E24C0F">
        <w:t xml:space="preserve">, and </w:t>
      </w:r>
      <w:r w:rsidRPr="00E24C0F">
        <w:rPr>
          <w:b/>
          <w:bCs/>
        </w:rPr>
        <w:t>Eggplant</w:t>
      </w:r>
      <w:r w:rsidRPr="00E24C0F">
        <w:t>—was annotated using polygons to outline the precise shape of each object within the images. Labels were assigned to each food item directly within LabelMe, which generated JSON files containing the polygon coordinates and associated labels.</w:t>
      </w:r>
    </w:p>
    <w:p w14:paraId="529C0238" w14:textId="77777777" w:rsidR="00D61B61" w:rsidRPr="00E24C0F" w:rsidRDefault="00D61B61" w:rsidP="00D61B61">
      <w:pPr>
        <w:tabs>
          <w:tab w:val="left" w:pos="2369"/>
        </w:tabs>
      </w:pPr>
      <w:r w:rsidRPr="00E24C0F">
        <w:t xml:space="preserve">These JSON files were later processed using a Python script to convert the polygon-based annotations into pixel-wise masks. During this conversion, each label was mapped to a specific RGB </w:t>
      </w:r>
      <w:proofErr w:type="spellStart"/>
      <w:r w:rsidRPr="00E24C0F">
        <w:t>color</w:t>
      </w:r>
      <w:proofErr w:type="spellEnd"/>
      <w:r w:rsidRPr="00E24C0F">
        <w:t>, creating color-coded masks:</w:t>
      </w:r>
    </w:p>
    <w:p w14:paraId="20B4EEBA" w14:textId="77777777" w:rsidR="00D61B61" w:rsidRPr="00E24C0F" w:rsidRDefault="00D61B61" w:rsidP="00D61B61">
      <w:pPr>
        <w:numPr>
          <w:ilvl w:val="0"/>
          <w:numId w:val="2"/>
        </w:numPr>
        <w:tabs>
          <w:tab w:val="left" w:pos="2369"/>
        </w:tabs>
      </w:pPr>
      <w:r w:rsidRPr="00E24C0F">
        <w:rPr>
          <w:b/>
          <w:bCs/>
        </w:rPr>
        <w:t>Grilled Chicken</w:t>
      </w:r>
      <w:r w:rsidRPr="00E24C0F">
        <w:t>: Red (255, 0, 0)</w:t>
      </w:r>
    </w:p>
    <w:p w14:paraId="58371196" w14:textId="77777777" w:rsidR="00D61B61" w:rsidRPr="00E24C0F" w:rsidRDefault="00D61B61" w:rsidP="00D61B61">
      <w:pPr>
        <w:numPr>
          <w:ilvl w:val="0"/>
          <w:numId w:val="2"/>
        </w:numPr>
        <w:tabs>
          <w:tab w:val="left" w:pos="2369"/>
        </w:tabs>
      </w:pPr>
      <w:r w:rsidRPr="00E24C0F">
        <w:rPr>
          <w:b/>
          <w:bCs/>
        </w:rPr>
        <w:t>Paneer</w:t>
      </w:r>
      <w:r w:rsidRPr="00E24C0F">
        <w:t>: Green (0, 255, 0)</w:t>
      </w:r>
    </w:p>
    <w:p w14:paraId="53AA944A" w14:textId="77777777" w:rsidR="00D61B61" w:rsidRPr="00E24C0F" w:rsidRDefault="00D61B61" w:rsidP="00D61B61">
      <w:pPr>
        <w:numPr>
          <w:ilvl w:val="0"/>
          <w:numId w:val="2"/>
        </w:numPr>
        <w:tabs>
          <w:tab w:val="left" w:pos="2369"/>
        </w:tabs>
      </w:pPr>
      <w:r w:rsidRPr="00E24C0F">
        <w:rPr>
          <w:b/>
          <w:bCs/>
        </w:rPr>
        <w:t>Eggplant</w:t>
      </w:r>
      <w:r w:rsidRPr="00E24C0F">
        <w:t>: Blue (0, 0, 255)</w:t>
      </w:r>
    </w:p>
    <w:p w14:paraId="5207AAD5" w14:textId="77777777" w:rsidR="00D61B61" w:rsidRPr="00E24C0F" w:rsidRDefault="00D61B61" w:rsidP="00D61B61">
      <w:pPr>
        <w:tabs>
          <w:tab w:val="left" w:pos="2369"/>
        </w:tabs>
      </w:pPr>
      <w:r w:rsidRPr="00E24C0F">
        <w:t xml:space="preserve">By converting the JSON files into color-coded masks, the model was able to learn pixel-level details specific to each food item, providing a robust basis for accurate segmentation. The RGB </w:t>
      </w:r>
      <w:proofErr w:type="spellStart"/>
      <w:r w:rsidRPr="00E24C0F">
        <w:t>colors</w:t>
      </w:r>
      <w:proofErr w:type="spellEnd"/>
      <w:r w:rsidRPr="00E24C0F">
        <w:t xml:space="preserve"> were subsequently translated into class indices during data loading, making it easier for the model to interpret and predict pixel-wise classifications.</w:t>
      </w:r>
    </w:p>
    <w:p w14:paraId="0347AE3B" w14:textId="77777777" w:rsidR="00D61B61" w:rsidRDefault="00D61B61" w:rsidP="00D61B61">
      <w:pPr>
        <w:tabs>
          <w:tab w:val="left" w:pos="2369"/>
        </w:tabs>
      </w:pPr>
    </w:p>
    <w:p w14:paraId="01000C2D" w14:textId="77777777" w:rsidR="00E24C0F" w:rsidRDefault="00E24C0F" w:rsidP="00D61B61">
      <w:pPr>
        <w:tabs>
          <w:tab w:val="left" w:pos="2369"/>
        </w:tabs>
      </w:pPr>
    </w:p>
    <w:p w14:paraId="145F9E06" w14:textId="77777777" w:rsidR="00E24C0F" w:rsidRDefault="00E24C0F" w:rsidP="00D61B61">
      <w:pPr>
        <w:tabs>
          <w:tab w:val="left" w:pos="2369"/>
        </w:tabs>
      </w:pPr>
    </w:p>
    <w:p w14:paraId="6B2CB138" w14:textId="77777777" w:rsidR="00E24C0F" w:rsidRPr="00E24C0F" w:rsidRDefault="00E24C0F" w:rsidP="00D61B61">
      <w:pPr>
        <w:tabs>
          <w:tab w:val="left" w:pos="2369"/>
        </w:tabs>
      </w:pPr>
    </w:p>
    <w:p w14:paraId="2940AAFB" w14:textId="77777777" w:rsidR="00AA2252" w:rsidRDefault="00AA2252" w:rsidP="00AA2252">
      <w:pPr>
        <w:tabs>
          <w:tab w:val="left" w:pos="2369"/>
        </w:tabs>
        <w:rPr>
          <w:b/>
          <w:bCs/>
        </w:rPr>
      </w:pPr>
      <w:r w:rsidRPr="00E24C0F">
        <w:rPr>
          <w:b/>
          <w:bCs/>
        </w:rPr>
        <w:t>4. Data Partitioning</w:t>
      </w:r>
    </w:p>
    <w:p w14:paraId="583C02B5" w14:textId="77777777" w:rsidR="00E24C0F" w:rsidRPr="00E24C0F" w:rsidRDefault="00E24C0F" w:rsidP="00AA2252">
      <w:pPr>
        <w:tabs>
          <w:tab w:val="left" w:pos="2369"/>
        </w:tabs>
        <w:rPr>
          <w:b/>
          <w:bCs/>
        </w:rPr>
      </w:pPr>
    </w:p>
    <w:p w14:paraId="0C65A070" w14:textId="31C8A202" w:rsidR="00F76371" w:rsidRDefault="00AA2252" w:rsidP="00AA2252">
      <w:pPr>
        <w:tabs>
          <w:tab w:val="left" w:pos="2369"/>
        </w:tabs>
      </w:pPr>
      <w:r w:rsidRPr="00E24C0F">
        <w:t>The dataset is divided to ensure the model has a balanced set for training and evaluation:</w:t>
      </w:r>
    </w:p>
    <w:p w14:paraId="766C6F52" w14:textId="77777777" w:rsidR="00F76371" w:rsidRPr="00E24C0F" w:rsidRDefault="00F76371" w:rsidP="00AA2252">
      <w:pPr>
        <w:tabs>
          <w:tab w:val="left" w:pos="2369"/>
        </w:tabs>
      </w:pPr>
    </w:p>
    <w:p w14:paraId="7054985C" w14:textId="77777777" w:rsidR="00AA2252" w:rsidRPr="00E24C0F" w:rsidRDefault="00AA2252" w:rsidP="00AA2252">
      <w:pPr>
        <w:numPr>
          <w:ilvl w:val="0"/>
          <w:numId w:val="3"/>
        </w:numPr>
        <w:tabs>
          <w:tab w:val="left" w:pos="2369"/>
        </w:tabs>
      </w:pPr>
      <w:r w:rsidRPr="00E24C0F">
        <w:rPr>
          <w:b/>
          <w:bCs/>
        </w:rPr>
        <w:t>Training Set</w:t>
      </w:r>
      <w:r w:rsidRPr="00E24C0F">
        <w:t>: 80% (160 images) used to train the model.</w:t>
      </w:r>
    </w:p>
    <w:p w14:paraId="7865F050" w14:textId="77777777" w:rsidR="00AA2252" w:rsidRPr="00E24C0F" w:rsidRDefault="00AA2252" w:rsidP="00AA2252">
      <w:pPr>
        <w:numPr>
          <w:ilvl w:val="0"/>
          <w:numId w:val="3"/>
        </w:numPr>
        <w:tabs>
          <w:tab w:val="left" w:pos="2369"/>
        </w:tabs>
      </w:pPr>
      <w:r w:rsidRPr="00E24C0F">
        <w:rPr>
          <w:b/>
          <w:bCs/>
        </w:rPr>
        <w:t>Validation Set</w:t>
      </w:r>
      <w:r w:rsidRPr="00E24C0F">
        <w:t>: 10% (20 images) used to monitor model performance and prevent overfitting.</w:t>
      </w:r>
    </w:p>
    <w:p w14:paraId="79C126AB" w14:textId="77777777" w:rsidR="00AA2252" w:rsidRDefault="00AA2252" w:rsidP="00AA2252">
      <w:pPr>
        <w:numPr>
          <w:ilvl w:val="0"/>
          <w:numId w:val="3"/>
        </w:numPr>
        <w:tabs>
          <w:tab w:val="left" w:pos="2369"/>
        </w:tabs>
      </w:pPr>
      <w:r w:rsidRPr="00E24C0F">
        <w:rPr>
          <w:b/>
          <w:bCs/>
        </w:rPr>
        <w:t>Test Set</w:t>
      </w:r>
      <w:r w:rsidRPr="00E24C0F">
        <w:t>: 10% (20 images) held back for final evaluation to measure generalization capability.</w:t>
      </w:r>
    </w:p>
    <w:p w14:paraId="79F762BC" w14:textId="77777777" w:rsidR="00E24C0F" w:rsidRPr="00E24C0F" w:rsidRDefault="00E24C0F" w:rsidP="00E24C0F">
      <w:pPr>
        <w:tabs>
          <w:tab w:val="left" w:pos="2369"/>
        </w:tabs>
        <w:ind w:left="720"/>
      </w:pPr>
    </w:p>
    <w:p w14:paraId="01F566D6" w14:textId="77777777" w:rsidR="00AA2252" w:rsidRPr="00E24C0F" w:rsidRDefault="00AA2252" w:rsidP="00AA2252">
      <w:pPr>
        <w:tabs>
          <w:tab w:val="left" w:pos="2369"/>
        </w:tabs>
      </w:pPr>
      <w:r w:rsidRPr="00E24C0F">
        <w:t>This partitioning strategy allows the model to learn effectively while also providing reliable metrics to evaluate its performance on unseen data.</w:t>
      </w:r>
    </w:p>
    <w:p w14:paraId="0DB3F3C8" w14:textId="77777777" w:rsidR="00D61B61" w:rsidRPr="00E24C0F" w:rsidRDefault="00D61B61" w:rsidP="00D61B61">
      <w:pPr>
        <w:tabs>
          <w:tab w:val="left" w:pos="2369"/>
        </w:tabs>
      </w:pPr>
    </w:p>
    <w:p w14:paraId="2C27F7EB" w14:textId="77777777" w:rsidR="00EE7C4F" w:rsidRPr="00E24C0F" w:rsidRDefault="00EE7C4F" w:rsidP="00D61B61">
      <w:pPr>
        <w:tabs>
          <w:tab w:val="left" w:pos="2369"/>
        </w:tabs>
      </w:pPr>
    </w:p>
    <w:p w14:paraId="082DE2EC" w14:textId="77777777" w:rsidR="00D61B61" w:rsidRPr="00E24C0F" w:rsidRDefault="00D61B61" w:rsidP="00D61B61">
      <w:pPr>
        <w:tabs>
          <w:tab w:val="left" w:pos="2369"/>
        </w:tabs>
      </w:pPr>
    </w:p>
    <w:p w14:paraId="51ABF3C9" w14:textId="77777777" w:rsidR="00AA2252" w:rsidRDefault="00AA2252" w:rsidP="00AA2252">
      <w:pPr>
        <w:tabs>
          <w:tab w:val="left" w:pos="2369"/>
        </w:tabs>
        <w:rPr>
          <w:b/>
          <w:bCs/>
        </w:rPr>
      </w:pPr>
      <w:r w:rsidRPr="00E24C0F">
        <w:rPr>
          <w:b/>
          <w:bCs/>
        </w:rPr>
        <w:t>5. Data Normalization and Transformation</w:t>
      </w:r>
    </w:p>
    <w:p w14:paraId="7D3A6F46" w14:textId="77777777" w:rsidR="00E24C0F" w:rsidRPr="00E24C0F" w:rsidRDefault="00E24C0F" w:rsidP="00AA2252">
      <w:pPr>
        <w:tabs>
          <w:tab w:val="left" w:pos="2369"/>
        </w:tabs>
        <w:rPr>
          <w:b/>
          <w:bCs/>
        </w:rPr>
      </w:pPr>
    </w:p>
    <w:p w14:paraId="4CB43DE9" w14:textId="77777777" w:rsidR="00AA2252" w:rsidRPr="00E24C0F" w:rsidRDefault="00AA2252" w:rsidP="00AA2252">
      <w:pPr>
        <w:tabs>
          <w:tab w:val="left" w:pos="2369"/>
        </w:tabs>
      </w:pPr>
      <w:r w:rsidRPr="00E24C0F">
        <w:t>To ensure consistency in the input images, each image and mask undergoes the following transformations:</w:t>
      </w:r>
    </w:p>
    <w:p w14:paraId="39B7EFF5" w14:textId="77777777" w:rsidR="00AA2252" w:rsidRPr="00E24C0F" w:rsidRDefault="00AA2252" w:rsidP="00AA2252">
      <w:pPr>
        <w:numPr>
          <w:ilvl w:val="0"/>
          <w:numId w:val="4"/>
        </w:numPr>
        <w:tabs>
          <w:tab w:val="left" w:pos="2369"/>
        </w:tabs>
      </w:pPr>
      <w:r w:rsidRPr="00E24C0F">
        <w:rPr>
          <w:b/>
          <w:bCs/>
        </w:rPr>
        <w:t>Resize</w:t>
      </w:r>
      <w:r w:rsidRPr="00E24C0F">
        <w:t>: Resized to 512x512 pixels to ensure a uniform input size for the model.</w:t>
      </w:r>
    </w:p>
    <w:p w14:paraId="607D5B73" w14:textId="77777777" w:rsidR="00AA2252" w:rsidRPr="00E24C0F" w:rsidRDefault="00AA2252" w:rsidP="00AA2252">
      <w:pPr>
        <w:numPr>
          <w:ilvl w:val="0"/>
          <w:numId w:val="4"/>
        </w:numPr>
        <w:tabs>
          <w:tab w:val="left" w:pos="2369"/>
        </w:tabs>
      </w:pPr>
      <w:r w:rsidRPr="00E24C0F">
        <w:rPr>
          <w:b/>
          <w:bCs/>
        </w:rPr>
        <w:t>Normalization</w:t>
      </w:r>
      <w:r w:rsidRPr="00E24C0F">
        <w:t>: Images are normalized to standardize pixel values, which helps improve model stability and performance during training.</w:t>
      </w:r>
    </w:p>
    <w:p w14:paraId="005155C8" w14:textId="77777777" w:rsidR="00AA2252" w:rsidRDefault="00AA2252" w:rsidP="00AA2252">
      <w:pPr>
        <w:tabs>
          <w:tab w:val="left" w:pos="2369"/>
        </w:tabs>
        <w:ind w:left="360"/>
      </w:pPr>
    </w:p>
    <w:p w14:paraId="37A521E0" w14:textId="77777777" w:rsidR="00E24C0F" w:rsidRPr="00E24C0F" w:rsidRDefault="00E24C0F" w:rsidP="00AA2252">
      <w:pPr>
        <w:tabs>
          <w:tab w:val="left" w:pos="2369"/>
        </w:tabs>
        <w:ind w:left="360"/>
      </w:pPr>
    </w:p>
    <w:p w14:paraId="2F058B33" w14:textId="77777777" w:rsidR="00AA2252" w:rsidRDefault="00AA2252" w:rsidP="00AA2252">
      <w:pPr>
        <w:tabs>
          <w:tab w:val="left" w:pos="2369"/>
        </w:tabs>
        <w:rPr>
          <w:b/>
          <w:bCs/>
        </w:rPr>
      </w:pPr>
      <w:r w:rsidRPr="00E24C0F">
        <w:rPr>
          <w:b/>
          <w:bCs/>
        </w:rPr>
        <w:t>6. Model Architecture and Methodology</w:t>
      </w:r>
    </w:p>
    <w:p w14:paraId="15739334" w14:textId="77777777" w:rsidR="00E24C0F" w:rsidRPr="00E24C0F" w:rsidRDefault="00E24C0F" w:rsidP="00AA2252">
      <w:pPr>
        <w:tabs>
          <w:tab w:val="left" w:pos="2369"/>
        </w:tabs>
        <w:rPr>
          <w:b/>
          <w:bCs/>
        </w:rPr>
      </w:pPr>
    </w:p>
    <w:p w14:paraId="63AB1A89" w14:textId="77777777" w:rsidR="00EE7C4F" w:rsidRPr="00EE7C4F" w:rsidRDefault="00EE7C4F" w:rsidP="00EE7C4F">
      <w:pPr>
        <w:tabs>
          <w:tab w:val="left" w:pos="2369"/>
        </w:tabs>
        <w:spacing w:after="160" w:line="278" w:lineRule="auto"/>
      </w:pPr>
      <w:r w:rsidRPr="00EE7C4F">
        <w:t xml:space="preserve">The </w:t>
      </w:r>
      <w:r w:rsidRPr="00EE7C4F">
        <w:rPr>
          <w:rFonts w:eastAsiaTheme="majorEastAsia"/>
          <w:b/>
          <w:bCs/>
        </w:rPr>
        <w:t>EfficientNet-B0</w:t>
      </w:r>
      <w:r w:rsidRPr="00EE7C4F">
        <w:t xml:space="preserve"> architecture is utilized, with modifications to support segmentation tasks. Key features include:</w:t>
      </w:r>
    </w:p>
    <w:p w14:paraId="3625E01F" w14:textId="77777777" w:rsidR="00EE7C4F" w:rsidRPr="00EE7C4F" w:rsidRDefault="00EE7C4F" w:rsidP="00EE7C4F">
      <w:pPr>
        <w:numPr>
          <w:ilvl w:val="0"/>
          <w:numId w:val="7"/>
        </w:numPr>
        <w:tabs>
          <w:tab w:val="left" w:pos="2369"/>
        </w:tabs>
        <w:spacing w:after="160" w:line="278" w:lineRule="auto"/>
      </w:pPr>
      <w:proofErr w:type="spellStart"/>
      <w:r w:rsidRPr="00EE7C4F">
        <w:rPr>
          <w:rFonts w:eastAsiaTheme="majorEastAsia"/>
          <w:b/>
          <w:bCs/>
        </w:rPr>
        <w:t>EfficientNet</w:t>
      </w:r>
      <w:proofErr w:type="spellEnd"/>
      <w:r w:rsidRPr="00EE7C4F">
        <w:rPr>
          <w:rFonts w:eastAsiaTheme="majorEastAsia"/>
          <w:b/>
          <w:bCs/>
        </w:rPr>
        <w:t xml:space="preserve"> Backbone</w:t>
      </w:r>
      <w:r w:rsidRPr="00EE7C4F">
        <w:t>: Provides rich feature extraction, capturing spatial patterns in the image.</w:t>
      </w:r>
    </w:p>
    <w:p w14:paraId="6613E3BF" w14:textId="77777777" w:rsidR="00EE7C4F" w:rsidRPr="00EE7C4F" w:rsidRDefault="00EE7C4F" w:rsidP="00EE7C4F">
      <w:pPr>
        <w:numPr>
          <w:ilvl w:val="0"/>
          <w:numId w:val="7"/>
        </w:numPr>
        <w:tabs>
          <w:tab w:val="left" w:pos="2369"/>
        </w:tabs>
        <w:spacing w:after="160" w:line="278" w:lineRule="auto"/>
      </w:pPr>
      <w:proofErr w:type="spellStart"/>
      <w:r w:rsidRPr="00EE7C4F">
        <w:rPr>
          <w:rFonts w:eastAsiaTheme="majorEastAsia"/>
          <w:b/>
          <w:bCs/>
        </w:rPr>
        <w:t>Upsampling</w:t>
      </w:r>
      <w:proofErr w:type="spellEnd"/>
      <w:r w:rsidRPr="00EE7C4F">
        <w:rPr>
          <w:rFonts w:eastAsiaTheme="majorEastAsia"/>
          <w:b/>
          <w:bCs/>
        </w:rPr>
        <w:t xml:space="preserve"> Layer</w:t>
      </w:r>
      <w:r w:rsidRPr="00EE7C4F">
        <w:t>: Adds a layer that outputs predictions at the original image resolution (512x512), allowing pixel-wise classifications.</w:t>
      </w:r>
    </w:p>
    <w:p w14:paraId="2414F21A" w14:textId="77777777" w:rsidR="00EE7C4F" w:rsidRPr="00EE7C4F" w:rsidRDefault="00EE7C4F" w:rsidP="00EE7C4F">
      <w:pPr>
        <w:numPr>
          <w:ilvl w:val="0"/>
          <w:numId w:val="7"/>
        </w:numPr>
        <w:tabs>
          <w:tab w:val="left" w:pos="2369"/>
        </w:tabs>
        <w:spacing w:after="160" w:line="278" w:lineRule="auto"/>
      </w:pPr>
      <w:r w:rsidRPr="00EE7C4F">
        <w:rPr>
          <w:rFonts w:eastAsiaTheme="majorEastAsia"/>
          <w:b/>
          <w:bCs/>
        </w:rPr>
        <w:t>Freezing Backbone Layers</w:t>
      </w:r>
      <w:r w:rsidRPr="00EE7C4F">
        <w:t>: EfficientNet-B0’s pre-trained layers are frozen, retaining learned feature extraction weights, while the final classifier layers are trained for segmentation.</w:t>
      </w:r>
    </w:p>
    <w:p w14:paraId="52988F82" w14:textId="77777777" w:rsidR="00EE7C4F" w:rsidRPr="00EE7C4F" w:rsidRDefault="00EE7C4F" w:rsidP="00EE7C4F">
      <w:pPr>
        <w:tabs>
          <w:tab w:val="left" w:pos="2369"/>
        </w:tabs>
        <w:spacing w:after="160" w:line="278" w:lineRule="auto"/>
      </w:pPr>
      <w:r w:rsidRPr="00EE7C4F">
        <w:t>The model outputs a segmentation map with class probabilities, where each pixel is classified into one of the four categories.</w:t>
      </w:r>
    </w:p>
    <w:p w14:paraId="0AFF651E" w14:textId="77777777" w:rsidR="00D61B61" w:rsidRPr="00E24C0F" w:rsidRDefault="00D61B61" w:rsidP="00D61B61">
      <w:pPr>
        <w:tabs>
          <w:tab w:val="left" w:pos="2369"/>
        </w:tabs>
      </w:pPr>
    </w:p>
    <w:p w14:paraId="6BD4FE4D" w14:textId="77777777" w:rsidR="00EE7C4F" w:rsidRPr="00EE7C4F" w:rsidRDefault="00EE7C4F" w:rsidP="00EE7C4F">
      <w:pPr>
        <w:tabs>
          <w:tab w:val="left" w:pos="2369"/>
        </w:tabs>
        <w:spacing w:after="160" w:line="278" w:lineRule="auto"/>
        <w:rPr>
          <w:b/>
          <w:bCs/>
        </w:rPr>
      </w:pPr>
      <w:r w:rsidRPr="00EE7C4F">
        <w:rPr>
          <w:b/>
          <w:bCs/>
        </w:rPr>
        <w:t>Loss Function</w:t>
      </w:r>
    </w:p>
    <w:p w14:paraId="652CD066" w14:textId="057C619E" w:rsidR="00EE7C4F" w:rsidRPr="00EE7C4F" w:rsidRDefault="00EE7C4F" w:rsidP="00EE7C4F">
      <w:pPr>
        <w:tabs>
          <w:tab w:val="left" w:pos="2369"/>
        </w:tabs>
        <w:spacing w:after="160" w:line="278" w:lineRule="auto"/>
      </w:pPr>
      <w:r w:rsidRPr="00EE7C4F">
        <w:t xml:space="preserve">The model uses a </w:t>
      </w:r>
      <w:r w:rsidRPr="00EE7C4F">
        <w:rPr>
          <w:rFonts w:eastAsiaTheme="majorEastAsia"/>
        </w:rPr>
        <w:t>Cross-Entropy Loss</w:t>
      </w:r>
      <w:r w:rsidRPr="00EE7C4F">
        <w:t xml:space="preserve"> function to handle the classification task, assigning each pixel to one of the </w:t>
      </w:r>
      <w:r w:rsidR="003E6A4C">
        <w:t>three</w:t>
      </w:r>
      <w:r w:rsidRPr="00EE7C4F">
        <w:t xml:space="preserve"> classes. This loss function is particularly suitable for segmentation tasks with multiple classes</w:t>
      </w:r>
    </w:p>
    <w:p w14:paraId="0EE2F699" w14:textId="77777777" w:rsidR="00AA2252" w:rsidRPr="00E24C0F" w:rsidRDefault="00AA2252" w:rsidP="00D61B61">
      <w:pPr>
        <w:tabs>
          <w:tab w:val="left" w:pos="2369"/>
        </w:tabs>
      </w:pPr>
    </w:p>
    <w:p w14:paraId="562D06D7" w14:textId="77777777" w:rsidR="00AA2252" w:rsidRDefault="00AA2252" w:rsidP="00D61B61">
      <w:pPr>
        <w:tabs>
          <w:tab w:val="left" w:pos="2369"/>
        </w:tabs>
      </w:pPr>
    </w:p>
    <w:p w14:paraId="10E8F7EB" w14:textId="77777777" w:rsidR="00302771" w:rsidRPr="00E24C0F" w:rsidRDefault="00302771" w:rsidP="00D61B61">
      <w:pPr>
        <w:tabs>
          <w:tab w:val="left" w:pos="2369"/>
        </w:tabs>
      </w:pPr>
    </w:p>
    <w:p w14:paraId="19B304E3" w14:textId="24942CBA" w:rsidR="00AA2252" w:rsidRPr="00E24C0F" w:rsidRDefault="00EE7C4F" w:rsidP="00AA2252">
      <w:pPr>
        <w:tabs>
          <w:tab w:val="left" w:pos="2369"/>
        </w:tabs>
        <w:rPr>
          <w:b/>
          <w:bCs/>
        </w:rPr>
      </w:pPr>
      <w:r w:rsidRPr="00E24C0F">
        <w:rPr>
          <w:b/>
          <w:bCs/>
        </w:rPr>
        <w:t>7</w:t>
      </w:r>
      <w:r w:rsidR="00AA2252" w:rsidRPr="00E24C0F">
        <w:rPr>
          <w:b/>
          <w:bCs/>
        </w:rPr>
        <w:t>. Evaluation Metrics</w:t>
      </w:r>
    </w:p>
    <w:p w14:paraId="7C54EDD2" w14:textId="77777777" w:rsidR="00E24C0F" w:rsidRPr="00E24C0F" w:rsidRDefault="00E24C0F" w:rsidP="00AA2252">
      <w:pPr>
        <w:tabs>
          <w:tab w:val="left" w:pos="2369"/>
        </w:tabs>
        <w:rPr>
          <w:b/>
          <w:bCs/>
        </w:rPr>
      </w:pPr>
    </w:p>
    <w:p w14:paraId="4C853C5B" w14:textId="77777777" w:rsidR="00EE7C4F" w:rsidRPr="00E24C0F" w:rsidRDefault="00EE7C4F" w:rsidP="00EE7C4F">
      <w:pPr>
        <w:tabs>
          <w:tab w:val="left" w:pos="2369"/>
        </w:tabs>
      </w:pPr>
      <w:r w:rsidRPr="00E24C0F">
        <w:t xml:space="preserve">The performance of the model is evaluated using </w:t>
      </w:r>
      <w:r w:rsidRPr="00E24C0F">
        <w:rPr>
          <w:rFonts w:eastAsiaTheme="majorEastAsia"/>
        </w:rPr>
        <w:t>Cross-Entropy Loss</w:t>
      </w:r>
      <w:r w:rsidRPr="00E24C0F">
        <w:t xml:space="preserve"> on both training and validation datasets. The average loss for each dataset is calculated, providing insight into the model’s learning progress and generalization ability.</w:t>
      </w:r>
    </w:p>
    <w:p w14:paraId="0F14139A" w14:textId="77777777" w:rsidR="00AA2252" w:rsidRPr="00E24C0F" w:rsidRDefault="00AA2252" w:rsidP="00D61B61">
      <w:pPr>
        <w:tabs>
          <w:tab w:val="left" w:pos="2369"/>
        </w:tabs>
      </w:pPr>
    </w:p>
    <w:p w14:paraId="354B0D0C" w14:textId="53965ED6" w:rsidR="00AA2252" w:rsidRPr="00E24C0F" w:rsidRDefault="00EE7C4F" w:rsidP="00D61B61">
      <w:pPr>
        <w:tabs>
          <w:tab w:val="left" w:pos="2369"/>
        </w:tabs>
        <w:rPr>
          <w:b/>
          <w:bCs/>
        </w:rPr>
      </w:pPr>
      <w:r w:rsidRPr="00E24C0F">
        <w:rPr>
          <w:b/>
          <w:bCs/>
        </w:rPr>
        <w:t>8</w:t>
      </w:r>
      <w:r w:rsidR="00AA2252" w:rsidRPr="00E24C0F">
        <w:rPr>
          <w:b/>
          <w:bCs/>
        </w:rPr>
        <w:t>. Results and Analysis</w:t>
      </w:r>
    </w:p>
    <w:p w14:paraId="0ECBE2EB" w14:textId="77777777" w:rsidR="00EE7C4F" w:rsidRPr="00E24C0F" w:rsidRDefault="00EE7C4F" w:rsidP="00EE7C4F">
      <w:pPr>
        <w:pStyle w:val="NormalWeb"/>
      </w:pPr>
      <w:r w:rsidRPr="00E24C0F">
        <w:t>The model was trained and evaluated on the training and validation datasets, with average training and validation losses recorded as follows:</w:t>
      </w:r>
    </w:p>
    <w:p w14:paraId="3ECCFDBB" w14:textId="77777777" w:rsidR="00EE7C4F" w:rsidRPr="00E24C0F" w:rsidRDefault="00EE7C4F" w:rsidP="00EE7C4F">
      <w:pPr>
        <w:numPr>
          <w:ilvl w:val="0"/>
          <w:numId w:val="8"/>
        </w:numPr>
        <w:spacing w:before="100" w:beforeAutospacing="1" w:after="100" w:afterAutospacing="1"/>
      </w:pPr>
      <w:r w:rsidRPr="00E24C0F">
        <w:rPr>
          <w:rStyle w:val="Strong"/>
          <w:rFonts w:eastAsiaTheme="majorEastAsia"/>
        </w:rPr>
        <w:t>Average Training Loss</w:t>
      </w:r>
      <w:r w:rsidRPr="00E24C0F">
        <w:t>: 1.491</w:t>
      </w:r>
    </w:p>
    <w:p w14:paraId="592EB6CA" w14:textId="77777777" w:rsidR="00EE7C4F" w:rsidRPr="00E24C0F" w:rsidRDefault="00EE7C4F" w:rsidP="00EE7C4F">
      <w:pPr>
        <w:numPr>
          <w:ilvl w:val="0"/>
          <w:numId w:val="8"/>
        </w:numPr>
        <w:spacing w:before="100" w:beforeAutospacing="1" w:after="100" w:afterAutospacing="1"/>
      </w:pPr>
      <w:r w:rsidRPr="00E24C0F">
        <w:rPr>
          <w:rStyle w:val="Strong"/>
          <w:rFonts w:eastAsiaTheme="majorEastAsia"/>
        </w:rPr>
        <w:t>Average Validation Loss</w:t>
      </w:r>
      <w:r w:rsidRPr="00E24C0F">
        <w:t>: 1.508</w:t>
      </w:r>
    </w:p>
    <w:p w14:paraId="33431158" w14:textId="77777777" w:rsidR="003E6A4C" w:rsidRDefault="00EE7C4F" w:rsidP="005018C0">
      <w:pPr>
        <w:pStyle w:val="NormalWeb"/>
        <w:rPr>
          <w:noProof/>
          <w14:ligatures w14:val="standardContextual"/>
        </w:rPr>
      </w:pPr>
      <w:r w:rsidRPr="00E24C0F">
        <w:t>These values indicate that the model has learned to some extent, but there is room for improvement in further reducing the loss to enhance segmentation accuracy.</w:t>
      </w:r>
      <w:r w:rsidR="005018C0" w:rsidRPr="005018C0">
        <w:rPr>
          <w:noProof/>
          <w14:ligatures w14:val="standardContextual"/>
        </w:rPr>
        <w:t xml:space="preserve"> </w:t>
      </w:r>
    </w:p>
    <w:p w14:paraId="5CE4BDA7" w14:textId="77777777" w:rsidR="003E6A4C" w:rsidRPr="003E6A4C" w:rsidRDefault="003E6A4C" w:rsidP="003E6A4C">
      <w:pPr>
        <w:pStyle w:val="NormalWeb"/>
        <w:rPr>
          <w:noProof/>
          <w14:ligatures w14:val="standardContextual"/>
        </w:rPr>
      </w:pPr>
      <w:r w:rsidRPr="003E6A4C">
        <w:rPr>
          <w:noProof/>
          <w14:ligatures w14:val="standardContextual"/>
        </w:rPr>
        <w:t>The model’s training and validation losses are very close (1.491 for training and 1.508 for validation), indicating that the model is not significantly overfitting or underfitting.</w:t>
      </w:r>
    </w:p>
    <w:p w14:paraId="4E4C9831" w14:textId="77777777" w:rsidR="003E6A4C" w:rsidRPr="003E6A4C" w:rsidRDefault="003E6A4C" w:rsidP="003E6A4C">
      <w:pPr>
        <w:pStyle w:val="NormalWeb"/>
        <w:rPr>
          <w:noProof/>
          <w14:ligatures w14:val="standardContextual"/>
        </w:rPr>
      </w:pPr>
      <w:r w:rsidRPr="003E6A4C">
        <w:rPr>
          <w:noProof/>
          <w14:ligatures w14:val="standardContextual"/>
        </w:rPr>
        <w:t>In overfitting, the training loss would be much lower than the validation loss, showing that the model performs well on training data but poorly on unseen data. In underfitting, both training and validation losses would be high, meaning the model struggles to capture the data patterns well enough for effective learning.</w:t>
      </w:r>
    </w:p>
    <w:p w14:paraId="6B77788C" w14:textId="77777777" w:rsidR="003E6A4C" w:rsidRPr="003E6A4C" w:rsidRDefault="003E6A4C" w:rsidP="003E6A4C">
      <w:pPr>
        <w:pStyle w:val="NormalWeb"/>
        <w:rPr>
          <w:noProof/>
          <w14:ligatures w14:val="standardContextual"/>
        </w:rPr>
      </w:pPr>
      <w:r w:rsidRPr="003E6A4C">
        <w:rPr>
          <w:noProof/>
          <w14:ligatures w14:val="standardContextual"/>
        </w:rPr>
        <w:t>Since the training and validation losses in this case are almost equal, it suggests that the model is well-balanced between learning the patterns in the training data and generalizing to the validation data. However, the moderately high values for both losses imply that the model may not have fully learned the features needed for precise segmentation, which could be addressed by further tuning or more data.</w:t>
      </w:r>
    </w:p>
    <w:p w14:paraId="61589083" w14:textId="359D5D4B" w:rsidR="003E6A4C" w:rsidRPr="003E6A4C" w:rsidRDefault="003E6A4C" w:rsidP="003E6A4C">
      <w:pPr>
        <w:pStyle w:val="NormalWeb"/>
        <w:rPr>
          <w:noProof/>
          <w14:ligatures w14:val="standardContextual"/>
        </w:rPr>
      </w:pPr>
      <w:r w:rsidRPr="003E6A4C">
        <w:rPr>
          <w:noProof/>
          <w14:ligatures w14:val="standardContextual"/>
        </w:rPr>
        <w:t>In summary, model is neither overfitted nor underfitted, but it may benefit from adjustments to improve accuracy.</w:t>
      </w:r>
    </w:p>
    <w:p w14:paraId="7C1D7A24" w14:textId="652E10B0" w:rsidR="00EE7C4F" w:rsidRPr="00E24C0F" w:rsidRDefault="005018C0" w:rsidP="005018C0">
      <w:pPr>
        <w:pStyle w:val="NormalWeb"/>
      </w:pPr>
      <w:r w:rsidRPr="00E24C0F">
        <w:rPr>
          <w:noProof/>
          <w14:ligatures w14:val="standardContextual"/>
        </w:rPr>
        <w:lastRenderedPageBreak/>
        <w:drawing>
          <wp:inline distT="0" distB="0" distL="0" distR="0" wp14:anchorId="15E9FF5E" wp14:editId="6A770389">
            <wp:extent cx="5268286" cy="3531255"/>
            <wp:effectExtent l="0" t="0" r="2540" b="0"/>
            <wp:docPr id="634825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25581" name="Picture 63482558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99522" cy="3552192"/>
                    </a:xfrm>
                    <a:prstGeom prst="rect">
                      <a:avLst/>
                    </a:prstGeom>
                  </pic:spPr>
                </pic:pic>
              </a:graphicData>
            </a:graphic>
          </wp:inline>
        </w:drawing>
      </w:r>
      <w:r w:rsidR="00E24C0F" w:rsidRPr="00E24C0F">
        <w:rPr>
          <w:noProof/>
          <w14:ligatures w14:val="standardContextual"/>
        </w:rPr>
        <w:drawing>
          <wp:inline distT="0" distB="0" distL="0" distR="0" wp14:anchorId="4A3465AD" wp14:editId="5CE22374">
            <wp:extent cx="5267960" cy="1752096"/>
            <wp:effectExtent l="0" t="0" r="2540" b="635"/>
            <wp:docPr id="4352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6301" name="Picture 4352630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32662" cy="1806875"/>
                    </a:xfrm>
                    <a:prstGeom prst="rect">
                      <a:avLst/>
                    </a:prstGeom>
                  </pic:spPr>
                </pic:pic>
              </a:graphicData>
            </a:graphic>
          </wp:inline>
        </w:drawing>
      </w:r>
      <w:r w:rsidRPr="00E24C0F">
        <w:rPr>
          <w:noProof/>
          <w14:ligatures w14:val="standardContextual"/>
        </w:rPr>
        <w:t xml:space="preserve"> </w:t>
      </w:r>
      <w:r w:rsidR="00E24C0F" w:rsidRPr="00E24C0F">
        <w:rPr>
          <w:noProof/>
          <w14:ligatures w14:val="standardContextual"/>
        </w:rPr>
        <w:drawing>
          <wp:inline distT="0" distB="0" distL="0" distR="0" wp14:anchorId="12F113A2" wp14:editId="0FB99051">
            <wp:extent cx="5212057" cy="3487793"/>
            <wp:effectExtent l="0" t="0" r="0" b="5080"/>
            <wp:docPr id="1479193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93760" name="Picture 14791937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2082" cy="3534652"/>
                    </a:xfrm>
                    <a:prstGeom prst="rect">
                      <a:avLst/>
                    </a:prstGeom>
                  </pic:spPr>
                </pic:pic>
              </a:graphicData>
            </a:graphic>
          </wp:inline>
        </w:drawing>
      </w:r>
    </w:p>
    <w:p w14:paraId="382BA329" w14:textId="77777777" w:rsidR="00E24C0F" w:rsidRPr="00E24C0F" w:rsidRDefault="00E24C0F" w:rsidP="00D61B61">
      <w:pPr>
        <w:tabs>
          <w:tab w:val="left" w:pos="2369"/>
        </w:tabs>
      </w:pPr>
    </w:p>
    <w:p w14:paraId="56D57B11" w14:textId="77777777" w:rsidR="00E24C0F" w:rsidRPr="00E24C0F" w:rsidRDefault="00E24C0F" w:rsidP="00E24C0F">
      <w:pPr>
        <w:tabs>
          <w:tab w:val="left" w:pos="2369"/>
        </w:tabs>
      </w:pPr>
      <w:r w:rsidRPr="00E24C0F">
        <w:t>The visualizations reveal several insights into the model’s current capabilities and limitations:</w:t>
      </w:r>
    </w:p>
    <w:p w14:paraId="56DF25B9" w14:textId="77777777" w:rsidR="00E24C0F" w:rsidRPr="00E24C0F" w:rsidRDefault="00E24C0F" w:rsidP="00E24C0F">
      <w:pPr>
        <w:numPr>
          <w:ilvl w:val="0"/>
          <w:numId w:val="9"/>
        </w:numPr>
        <w:tabs>
          <w:tab w:val="left" w:pos="2369"/>
        </w:tabs>
      </w:pPr>
      <w:r w:rsidRPr="00E24C0F">
        <w:rPr>
          <w:b/>
          <w:bCs/>
        </w:rPr>
        <w:t>Inconsistent Segmentation</w:t>
      </w:r>
      <w:r w:rsidRPr="00E24C0F">
        <w:t>: The model struggles to consistently identify individual food items and often produces fragmented segmentation maps.</w:t>
      </w:r>
    </w:p>
    <w:p w14:paraId="49B70F49" w14:textId="77777777" w:rsidR="00E24C0F" w:rsidRPr="00E24C0F" w:rsidRDefault="00E24C0F" w:rsidP="00E24C0F">
      <w:pPr>
        <w:numPr>
          <w:ilvl w:val="0"/>
          <w:numId w:val="9"/>
        </w:numPr>
        <w:tabs>
          <w:tab w:val="left" w:pos="2369"/>
        </w:tabs>
      </w:pPr>
      <w:r w:rsidRPr="00E24C0F">
        <w:rPr>
          <w:b/>
          <w:bCs/>
        </w:rPr>
        <w:t>Class Confusion</w:t>
      </w:r>
      <w:r w:rsidRPr="00E24C0F">
        <w:t xml:space="preserve">: There is frequent misclassification between classes (e.g., grilled chicken identified as paneer or background), indicating that the model is finding it challenging to differentiate between the specific textures or </w:t>
      </w:r>
      <w:proofErr w:type="spellStart"/>
      <w:r w:rsidRPr="00E24C0F">
        <w:t>colors</w:t>
      </w:r>
      <w:proofErr w:type="spellEnd"/>
      <w:r w:rsidRPr="00E24C0F">
        <w:t xml:space="preserve"> of each class.</w:t>
      </w:r>
    </w:p>
    <w:p w14:paraId="0ED23EA3" w14:textId="77777777" w:rsidR="00E24C0F" w:rsidRDefault="00E24C0F" w:rsidP="00E24C0F">
      <w:pPr>
        <w:numPr>
          <w:ilvl w:val="0"/>
          <w:numId w:val="9"/>
        </w:numPr>
        <w:tabs>
          <w:tab w:val="left" w:pos="2369"/>
        </w:tabs>
      </w:pPr>
      <w:r w:rsidRPr="00E24C0F">
        <w:rPr>
          <w:b/>
          <w:bCs/>
        </w:rPr>
        <w:t>Over-segmentation and Under-segmentation</w:t>
      </w:r>
      <w:r w:rsidRPr="00E24C0F">
        <w:t>: In many cases, the model assigns incorrect labels to large portions of the image (over-segmentation) or misses parts of the target objects (under-segmentation), which suggests the need for more refined feature extraction.</w:t>
      </w:r>
    </w:p>
    <w:p w14:paraId="159B4D34" w14:textId="77777777" w:rsidR="005018C0" w:rsidRDefault="005018C0" w:rsidP="005018C0">
      <w:pPr>
        <w:tabs>
          <w:tab w:val="left" w:pos="2369"/>
        </w:tabs>
      </w:pPr>
    </w:p>
    <w:p w14:paraId="5E6CA252" w14:textId="77777777" w:rsidR="005018C0" w:rsidRDefault="005018C0" w:rsidP="005018C0">
      <w:pPr>
        <w:tabs>
          <w:tab w:val="left" w:pos="2369"/>
        </w:tabs>
      </w:pPr>
    </w:p>
    <w:p w14:paraId="66D05374" w14:textId="77777777" w:rsidR="005018C0" w:rsidRDefault="005018C0" w:rsidP="005018C0">
      <w:pPr>
        <w:tabs>
          <w:tab w:val="left" w:pos="2369"/>
        </w:tabs>
      </w:pPr>
    </w:p>
    <w:p w14:paraId="6B9625FE" w14:textId="77777777" w:rsidR="005018C0" w:rsidRPr="00E24C0F" w:rsidRDefault="005018C0" w:rsidP="005018C0">
      <w:pPr>
        <w:tabs>
          <w:tab w:val="left" w:pos="2369"/>
        </w:tabs>
      </w:pPr>
    </w:p>
    <w:p w14:paraId="2E60A15F" w14:textId="77777777" w:rsidR="00E24C0F" w:rsidRPr="00E24C0F" w:rsidRDefault="00E24C0F" w:rsidP="00D61B61">
      <w:pPr>
        <w:tabs>
          <w:tab w:val="left" w:pos="2369"/>
        </w:tabs>
      </w:pPr>
    </w:p>
    <w:p w14:paraId="36DD9C7B" w14:textId="064376B7" w:rsidR="00E24C0F" w:rsidRPr="00E24C0F" w:rsidRDefault="003E6A4C" w:rsidP="00E24C0F">
      <w:pPr>
        <w:tabs>
          <w:tab w:val="left" w:pos="2369"/>
        </w:tabs>
        <w:rPr>
          <w:b/>
          <w:bCs/>
        </w:rPr>
      </w:pPr>
      <w:r>
        <w:rPr>
          <w:b/>
          <w:bCs/>
        </w:rPr>
        <w:t>9</w:t>
      </w:r>
      <w:r w:rsidR="00E24C0F" w:rsidRPr="00E24C0F">
        <w:rPr>
          <w:b/>
          <w:bCs/>
        </w:rPr>
        <w:t xml:space="preserve"> . </w:t>
      </w:r>
      <w:r w:rsidR="00E24C0F" w:rsidRPr="00E24C0F">
        <w:rPr>
          <w:b/>
          <w:bCs/>
        </w:rPr>
        <w:t>Conclusion</w:t>
      </w:r>
    </w:p>
    <w:p w14:paraId="4B1CEA7F" w14:textId="77777777" w:rsidR="00E24C0F" w:rsidRPr="00E24C0F" w:rsidRDefault="00E24C0F" w:rsidP="00E24C0F">
      <w:pPr>
        <w:tabs>
          <w:tab w:val="left" w:pos="2369"/>
        </w:tabs>
        <w:rPr>
          <w:b/>
          <w:bCs/>
        </w:rPr>
      </w:pPr>
    </w:p>
    <w:p w14:paraId="6EC8E828" w14:textId="6B8E2D01" w:rsidR="00E24C0F" w:rsidRPr="00E24C0F" w:rsidRDefault="00E24C0F" w:rsidP="00E24C0F">
      <w:pPr>
        <w:tabs>
          <w:tab w:val="left" w:pos="2369"/>
        </w:tabs>
      </w:pPr>
      <w:r w:rsidRPr="00E24C0F">
        <w:t xml:space="preserve">This project successfully implemented a modified EfficientNet-B0 model for food segmentation, achieving an average validation loss of </w:t>
      </w:r>
      <w:r w:rsidRPr="00E24C0F">
        <w:rPr>
          <w:b/>
          <w:bCs/>
        </w:rPr>
        <w:t>1.508</w:t>
      </w:r>
      <w:r w:rsidRPr="00E24C0F">
        <w:t xml:space="preserve">. While the model demonstrates basic segmentation abilities, significant improvements are needed for reliable application. Future work could focus on optimizing the model architecture, </w:t>
      </w:r>
      <w:r w:rsidR="003E6A4C">
        <w:t xml:space="preserve">fine tune the model and </w:t>
      </w:r>
      <w:r w:rsidRPr="00E24C0F">
        <w:t>exploring advanced techniques to enhance segmentation quality.</w:t>
      </w:r>
    </w:p>
    <w:p w14:paraId="15AF6EE4" w14:textId="77777777" w:rsidR="00E24C0F" w:rsidRPr="00E24C0F" w:rsidRDefault="00E24C0F" w:rsidP="00D61B61">
      <w:pPr>
        <w:tabs>
          <w:tab w:val="left" w:pos="2369"/>
        </w:tabs>
      </w:pPr>
    </w:p>
    <w:sectPr w:rsidR="00E24C0F" w:rsidRPr="00E24C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943DD"/>
    <w:multiLevelType w:val="multilevel"/>
    <w:tmpl w:val="72CE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D720C3"/>
    <w:multiLevelType w:val="multilevel"/>
    <w:tmpl w:val="46B6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0537FC"/>
    <w:multiLevelType w:val="multilevel"/>
    <w:tmpl w:val="20C8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231549"/>
    <w:multiLevelType w:val="multilevel"/>
    <w:tmpl w:val="A08E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282472"/>
    <w:multiLevelType w:val="multilevel"/>
    <w:tmpl w:val="E2DEE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3C7B19"/>
    <w:multiLevelType w:val="multilevel"/>
    <w:tmpl w:val="A1522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DF26A4"/>
    <w:multiLevelType w:val="multilevel"/>
    <w:tmpl w:val="2F96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25207B"/>
    <w:multiLevelType w:val="multilevel"/>
    <w:tmpl w:val="90C6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0B5087"/>
    <w:multiLevelType w:val="multilevel"/>
    <w:tmpl w:val="179E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1529264">
    <w:abstractNumId w:val="5"/>
  </w:num>
  <w:num w:numId="2" w16cid:durableId="915017167">
    <w:abstractNumId w:val="8"/>
  </w:num>
  <w:num w:numId="3" w16cid:durableId="907107466">
    <w:abstractNumId w:val="7"/>
  </w:num>
  <w:num w:numId="4" w16cid:durableId="498808629">
    <w:abstractNumId w:val="0"/>
  </w:num>
  <w:num w:numId="5" w16cid:durableId="233245504">
    <w:abstractNumId w:val="6"/>
  </w:num>
  <w:num w:numId="6" w16cid:durableId="374736047">
    <w:abstractNumId w:val="3"/>
  </w:num>
  <w:num w:numId="7" w16cid:durableId="189728899">
    <w:abstractNumId w:val="1"/>
  </w:num>
  <w:num w:numId="8" w16cid:durableId="1464883903">
    <w:abstractNumId w:val="4"/>
  </w:num>
  <w:num w:numId="9" w16cid:durableId="6507123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B61"/>
    <w:rsid w:val="00245AD8"/>
    <w:rsid w:val="002C577D"/>
    <w:rsid w:val="002D7069"/>
    <w:rsid w:val="00302771"/>
    <w:rsid w:val="00393858"/>
    <w:rsid w:val="003E6A4C"/>
    <w:rsid w:val="005018C0"/>
    <w:rsid w:val="00A100F4"/>
    <w:rsid w:val="00AA2252"/>
    <w:rsid w:val="00CA1BAE"/>
    <w:rsid w:val="00D61B61"/>
    <w:rsid w:val="00E24C0F"/>
    <w:rsid w:val="00EE7C4F"/>
    <w:rsid w:val="00F763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5B165"/>
  <w15:chartTrackingRefBased/>
  <w15:docId w15:val="{36915C8D-B768-2240-A0F6-3CF21B346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C4F"/>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D61B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1B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1B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1B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1B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1B6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1B6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1B6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1B6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B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1B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1B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1B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1B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1B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1B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1B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1B61"/>
    <w:rPr>
      <w:rFonts w:eastAsiaTheme="majorEastAsia" w:cstheme="majorBidi"/>
      <w:color w:val="272727" w:themeColor="text1" w:themeTint="D8"/>
    </w:rPr>
  </w:style>
  <w:style w:type="paragraph" w:styleId="Title">
    <w:name w:val="Title"/>
    <w:basedOn w:val="Normal"/>
    <w:next w:val="Normal"/>
    <w:link w:val="TitleChar"/>
    <w:uiPriority w:val="10"/>
    <w:qFormat/>
    <w:rsid w:val="00D61B6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1B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1B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1B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1B61"/>
    <w:pPr>
      <w:spacing w:before="160"/>
      <w:jc w:val="center"/>
    </w:pPr>
    <w:rPr>
      <w:i/>
      <w:iCs/>
      <w:color w:val="404040" w:themeColor="text1" w:themeTint="BF"/>
    </w:rPr>
  </w:style>
  <w:style w:type="character" w:customStyle="1" w:styleId="QuoteChar">
    <w:name w:val="Quote Char"/>
    <w:basedOn w:val="DefaultParagraphFont"/>
    <w:link w:val="Quote"/>
    <w:uiPriority w:val="29"/>
    <w:rsid w:val="00D61B61"/>
    <w:rPr>
      <w:i/>
      <w:iCs/>
      <w:color w:val="404040" w:themeColor="text1" w:themeTint="BF"/>
    </w:rPr>
  </w:style>
  <w:style w:type="paragraph" w:styleId="ListParagraph">
    <w:name w:val="List Paragraph"/>
    <w:basedOn w:val="Normal"/>
    <w:uiPriority w:val="34"/>
    <w:qFormat/>
    <w:rsid w:val="00D61B61"/>
    <w:pPr>
      <w:ind w:left="720"/>
      <w:contextualSpacing/>
    </w:pPr>
  </w:style>
  <w:style w:type="character" w:styleId="IntenseEmphasis">
    <w:name w:val="Intense Emphasis"/>
    <w:basedOn w:val="DefaultParagraphFont"/>
    <w:uiPriority w:val="21"/>
    <w:qFormat/>
    <w:rsid w:val="00D61B61"/>
    <w:rPr>
      <w:i/>
      <w:iCs/>
      <w:color w:val="0F4761" w:themeColor="accent1" w:themeShade="BF"/>
    </w:rPr>
  </w:style>
  <w:style w:type="paragraph" w:styleId="IntenseQuote">
    <w:name w:val="Intense Quote"/>
    <w:basedOn w:val="Normal"/>
    <w:next w:val="Normal"/>
    <w:link w:val="IntenseQuoteChar"/>
    <w:uiPriority w:val="30"/>
    <w:qFormat/>
    <w:rsid w:val="00D61B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1B61"/>
    <w:rPr>
      <w:i/>
      <w:iCs/>
      <w:color w:val="0F4761" w:themeColor="accent1" w:themeShade="BF"/>
    </w:rPr>
  </w:style>
  <w:style w:type="character" w:styleId="IntenseReference">
    <w:name w:val="Intense Reference"/>
    <w:basedOn w:val="DefaultParagraphFont"/>
    <w:uiPriority w:val="32"/>
    <w:qFormat/>
    <w:rsid w:val="00D61B61"/>
    <w:rPr>
      <w:b/>
      <w:bCs/>
      <w:smallCaps/>
      <w:color w:val="0F4761" w:themeColor="accent1" w:themeShade="BF"/>
      <w:spacing w:val="5"/>
    </w:rPr>
  </w:style>
  <w:style w:type="paragraph" w:styleId="NormalWeb">
    <w:name w:val="Normal (Web)"/>
    <w:basedOn w:val="Normal"/>
    <w:uiPriority w:val="99"/>
    <w:unhideWhenUsed/>
    <w:rsid w:val="00EE7C4F"/>
    <w:pPr>
      <w:spacing w:before="100" w:beforeAutospacing="1" w:after="100" w:afterAutospacing="1"/>
    </w:pPr>
  </w:style>
  <w:style w:type="character" w:styleId="Strong">
    <w:name w:val="Strong"/>
    <w:basedOn w:val="DefaultParagraphFont"/>
    <w:uiPriority w:val="22"/>
    <w:qFormat/>
    <w:rsid w:val="00EE7C4F"/>
    <w:rPr>
      <w:b/>
      <w:bCs/>
    </w:rPr>
  </w:style>
  <w:style w:type="character" w:styleId="Hyperlink">
    <w:name w:val="Hyperlink"/>
    <w:basedOn w:val="DefaultParagraphFont"/>
    <w:uiPriority w:val="99"/>
    <w:unhideWhenUsed/>
    <w:rsid w:val="002D7069"/>
    <w:rPr>
      <w:color w:val="467886" w:themeColor="hyperlink"/>
      <w:u w:val="single"/>
    </w:rPr>
  </w:style>
  <w:style w:type="character" w:styleId="UnresolvedMention">
    <w:name w:val="Unresolved Mention"/>
    <w:basedOn w:val="DefaultParagraphFont"/>
    <w:uiPriority w:val="99"/>
    <w:semiHidden/>
    <w:unhideWhenUsed/>
    <w:rsid w:val="002D7069"/>
    <w:rPr>
      <w:color w:val="605E5C"/>
      <w:shd w:val="clear" w:color="auto" w:fill="E1DFDD"/>
    </w:rPr>
  </w:style>
  <w:style w:type="character" w:styleId="FollowedHyperlink">
    <w:name w:val="FollowedHyperlink"/>
    <w:basedOn w:val="DefaultParagraphFont"/>
    <w:uiPriority w:val="99"/>
    <w:semiHidden/>
    <w:unhideWhenUsed/>
    <w:rsid w:val="002D706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712391">
      <w:bodyDiv w:val="1"/>
      <w:marLeft w:val="0"/>
      <w:marRight w:val="0"/>
      <w:marTop w:val="0"/>
      <w:marBottom w:val="0"/>
      <w:divBdr>
        <w:top w:val="none" w:sz="0" w:space="0" w:color="auto"/>
        <w:left w:val="none" w:sz="0" w:space="0" w:color="auto"/>
        <w:bottom w:val="none" w:sz="0" w:space="0" w:color="auto"/>
        <w:right w:val="none" w:sz="0" w:space="0" w:color="auto"/>
      </w:divBdr>
    </w:div>
    <w:div w:id="140998027">
      <w:bodyDiv w:val="1"/>
      <w:marLeft w:val="0"/>
      <w:marRight w:val="0"/>
      <w:marTop w:val="0"/>
      <w:marBottom w:val="0"/>
      <w:divBdr>
        <w:top w:val="none" w:sz="0" w:space="0" w:color="auto"/>
        <w:left w:val="none" w:sz="0" w:space="0" w:color="auto"/>
        <w:bottom w:val="none" w:sz="0" w:space="0" w:color="auto"/>
        <w:right w:val="none" w:sz="0" w:space="0" w:color="auto"/>
      </w:divBdr>
    </w:div>
    <w:div w:id="165942259">
      <w:bodyDiv w:val="1"/>
      <w:marLeft w:val="0"/>
      <w:marRight w:val="0"/>
      <w:marTop w:val="0"/>
      <w:marBottom w:val="0"/>
      <w:divBdr>
        <w:top w:val="none" w:sz="0" w:space="0" w:color="auto"/>
        <w:left w:val="none" w:sz="0" w:space="0" w:color="auto"/>
        <w:bottom w:val="none" w:sz="0" w:space="0" w:color="auto"/>
        <w:right w:val="none" w:sz="0" w:space="0" w:color="auto"/>
      </w:divBdr>
      <w:divsChild>
        <w:div w:id="1870216250">
          <w:marLeft w:val="0"/>
          <w:marRight w:val="0"/>
          <w:marTop w:val="0"/>
          <w:marBottom w:val="0"/>
          <w:divBdr>
            <w:top w:val="none" w:sz="0" w:space="0" w:color="auto"/>
            <w:left w:val="none" w:sz="0" w:space="0" w:color="auto"/>
            <w:bottom w:val="none" w:sz="0" w:space="0" w:color="auto"/>
            <w:right w:val="none" w:sz="0" w:space="0" w:color="auto"/>
          </w:divBdr>
        </w:div>
      </w:divsChild>
    </w:div>
    <w:div w:id="336814646">
      <w:bodyDiv w:val="1"/>
      <w:marLeft w:val="0"/>
      <w:marRight w:val="0"/>
      <w:marTop w:val="0"/>
      <w:marBottom w:val="0"/>
      <w:divBdr>
        <w:top w:val="none" w:sz="0" w:space="0" w:color="auto"/>
        <w:left w:val="none" w:sz="0" w:space="0" w:color="auto"/>
        <w:bottom w:val="none" w:sz="0" w:space="0" w:color="auto"/>
        <w:right w:val="none" w:sz="0" w:space="0" w:color="auto"/>
      </w:divBdr>
      <w:divsChild>
        <w:div w:id="1919947505">
          <w:marLeft w:val="0"/>
          <w:marRight w:val="0"/>
          <w:marTop w:val="0"/>
          <w:marBottom w:val="0"/>
          <w:divBdr>
            <w:top w:val="none" w:sz="0" w:space="0" w:color="auto"/>
            <w:left w:val="none" w:sz="0" w:space="0" w:color="auto"/>
            <w:bottom w:val="none" w:sz="0" w:space="0" w:color="auto"/>
            <w:right w:val="none" w:sz="0" w:space="0" w:color="auto"/>
          </w:divBdr>
        </w:div>
        <w:div w:id="1019547355">
          <w:marLeft w:val="0"/>
          <w:marRight w:val="0"/>
          <w:marTop w:val="0"/>
          <w:marBottom w:val="0"/>
          <w:divBdr>
            <w:top w:val="none" w:sz="0" w:space="0" w:color="auto"/>
            <w:left w:val="none" w:sz="0" w:space="0" w:color="auto"/>
            <w:bottom w:val="none" w:sz="0" w:space="0" w:color="auto"/>
            <w:right w:val="none" w:sz="0" w:space="0" w:color="auto"/>
          </w:divBdr>
        </w:div>
        <w:div w:id="1697926916">
          <w:marLeft w:val="0"/>
          <w:marRight w:val="0"/>
          <w:marTop w:val="0"/>
          <w:marBottom w:val="0"/>
          <w:divBdr>
            <w:top w:val="none" w:sz="0" w:space="0" w:color="auto"/>
            <w:left w:val="none" w:sz="0" w:space="0" w:color="auto"/>
            <w:bottom w:val="none" w:sz="0" w:space="0" w:color="auto"/>
            <w:right w:val="none" w:sz="0" w:space="0" w:color="auto"/>
          </w:divBdr>
        </w:div>
        <w:div w:id="1982736182">
          <w:marLeft w:val="0"/>
          <w:marRight w:val="0"/>
          <w:marTop w:val="0"/>
          <w:marBottom w:val="0"/>
          <w:divBdr>
            <w:top w:val="none" w:sz="0" w:space="0" w:color="auto"/>
            <w:left w:val="none" w:sz="0" w:space="0" w:color="auto"/>
            <w:bottom w:val="none" w:sz="0" w:space="0" w:color="auto"/>
            <w:right w:val="none" w:sz="0" w:space="0" w:color="auto"/>
          </w:divBdr>
        </w:div>
        <w:div w:id="1245798380">
          <w:marLeft w:val="0"/>
          <w:marRight w:val="0"/>
          <w:marTop w:val="0"/>
          <w:marBottom w:val="0"/>
          <w:divBdr>
            <w:top w:val="none" w:sz="0" w:space="0" w:color="auto"/>
            <w:left w:val="none" w:sz="0" w:space="0" w:color="auto"/>
            <w:bottom w:val="none" w:sz="0" w:space="0" w:color="auto"/>
            <w:right w:val="none" w:sz="0" w:space="0" w:color="auto"/>
          </w:divBdr>
        </w:div>
      </w:divsChild>
    </w:div>
    <w:div w:id="386799773">
      <w:bodyDiv w:val="1"/>
      <w:marLeft w:val="0"/>
      <w:marRight w:val="0"/>
      <w:marTop w:val="0"/>
      <w:marBottom w:val="0"/>
      <w:divBdr>
        <w:top w:val="none" w:sz="0" w:space="0" w:color="auto"/>
        <w:left w:val="none" w:sz="0" w:space="0" w:color="auto"/>
        <w:bottom w:val="none" w:sz="0" w:space="0" w:color="auto"/>
        <w:right w:val="none" w:sz="0" w:space="0" w:color="auto"/>
      </w:divBdr>
    </w:div>
    <w:div w:id="511334593">
      <w:bodyDiv w:val="1"/>
      <w:marLeft w:val="0"/>
      <w:marRight w:val="0"/>
      <w:marTop w:val="0"/>
      <w:marBottom w:val="0"/>
      <w:divBdr>
        <w:top w:val="none" w:sz="0" w:space="0" w:color="auto"/>
        <w:left w:val="none" w:sz="0" w:space="0" w:color="auto"/>
        <w:bottom w:val="none" w:sz="0" w:space="0" w:color="auto"/>
        <w:right w:val="none" w:sz="0" w:space="0" w:color="auto"/>
      </w:divBdr>
    </w:div>
    <w:div w:id="682128004">
      <w:bodyDiv w:val="1"/>
      <w:marLeft w:val="0"/>
      <w:marRight w:val="0"/>
      <w:marTop w:val="0"/>
      <w:marBottom w:val="0"/>
      <w:divBdr>
        <w:top w:val="none" w:sz="0" w:space="0" w:color="auto"/>
        <w:left w:val="none" w:sz="0" w:space="0" w:color="auto"/>
        <w:bottom w:val="none" w:sz="0" w:space="0" w:color="auto"/>
        <w:right w:val="none" w:sz="0" w:space="0" w:color="auto"/>
      </w:divBdr>
    </w:div>
    <w:div w:id="686257002">
      <w:bodyDiv w:val="1"/>
      <w:marLeft w:val="0"/>
      <w:marRight w:val="0"/>
      <w:marTop w:val="0"/>
      <w:marBottom w:val="0"/>
      <w:divBdr>
        <w:top w:val="none" w:sz="0" w:space="0" w:color="auto"/>
        <w:left w:val="none" w:sz="0" w:space="0" w:color="auto"/>
        <w:bottom w:val="none" w:sz="0" w:space="0" w:color="auto"/>
        <w:right w:val="none" w:sz="0" w:space="0" w:color="auto"/>
      </w:divBdr>
    </w:div>
    <w:div w:id="761217860">
      <w:bodyDiv w:val="1"/>
      <w:marLeft w:val="0"/>
      <w:marRight w:val="0"/>
      <w:marTop w:val="0"/>
      <w:marBottom w:val="0"/>
      <w:divBdr>
        <w:top w:val="none" w:sz="0" w:space="0" w:color="auto"/>
        <w:left w:val="none" w:sz="0" w:space="0" w:color="auto"/>
        <w:bottom w:val="none" w:sz="0" w:space="0" w:color="auto"/>
        <w:right w:val="none" w:sz="0" w:space="0" w:color="auto"/>
      </w:divBdr>
    </w:div>
    <w:div w:id="762342188">
      <w:bodyDiv w:val="1"/>
      <w:marLeft w:val="0"/>
      <w:marRight w:val="0"/>
      <w:marTop w:val="0"/>
      <w:marBottom w:val="0"/>
      <w:divBdr>
        <w:top w:val="none" w:sz="0" w:space="0" w:color="auto"/>
        <w:left w:val="none" w:sz="0" w:space="0" w:color="auto"/>
        <w:bottom w:val="none" w:sz="0" w:space="0" w:color="auto"/>
        <w:right w:val="none" w:sz="0" w:space="0" w:color="auto"/>
      </w:divBdr>
      <w:divsChild>
        <w:div w:id="590158838">
          <w:marLeft w:val="0"/>
          <w:marRight w:val="0"/>
          <w:marTop w:val="0"/>
          <w:marBottom w:val="0"/>
          <w:divBdr>
            <w:top w:val="none" w:sz="0" w:space="0" w:color="auto"/>
            <w:left w:val="none" w:sz="0" w:space="0" w:color="auto"/>
            <w:bottom w:val="none" w:sz="0" w:space="0" w:color="auto"/>
            <w:right w:val="none" w:sz="0" w:space="0" w:color="auto"/>
          </w:divBdr>
        </w:div>
      </w:divsChild>
    </w:div>
    <w:div w:id="798379802">
      <w:bodyDiv w:val="1"/>
      <w:marLeft w:val="0"/>
      <w:marRight w:val="0"/>
      <w:marTop w:val="0"/>
      <w:marBottom w:val="0"/>
      <w:divBdr>
        <w:top w:val="none" w:sz="0" w:space="0" w:color="auto"/>
        <w:left w:val="none" w:sz="0" w:space="0" w:color="auto"/>
        <w:bottom w:val="none" w:sz="0" w:space="0" w:color="auto"/>
        <w:right w:val="none" w:sz="0" w:space="0" w:color="auto"/>
      </w:divBdr>
      <w:divsChild>
        <w:div w:id="715465972">
          <w:marLeft w:val="0"/>
          <w:marRight w:val="0"/>
          <w:marTop w:val="0"/>
          <w:marBottom w:val="0"/>
          <w:divBdr>
            <w:top w:val="none" w:sz="0" w:space="0" w:color="auto"/>
            <w:left w:val="none" w:sz="0" w:space="0" w:color="auto"/>
            <w:bottom w:val="none" w:sz="0" w:space="0" w:color="auto"/>
            <w:right w:val="none" w:sz="0" w:space="0" w:color="auto"/>
          </w:divBdr>
        </w:div>
      </w:divsChild>
    </w:div>
    <w:div w:id="823552092">
      <w:bodyDiv w:val="1"/>
      <w:marLeft w:val="0"/>
      <w:marRight w:val="0"/>
      <w:marTop w:val="0"/>
      <w:marBottom w:val="0"/>
      <w:divBdr>
        <w:top w:val="none" w:sz="0" w:space="0" w:color="auto"/>
        <w:left w:val="none" w:sz="0" w:space="0" w:color="auto"/>
        <w:bottom w:val="none" w:sz="0" w:space="0" w:color="auto"/>
        <w:right w:val="none" w:sz="0" w:space="0" w:color="auto"/>
      </w:divBdr>
    </w:div>
    <w:div w:id="883520390">
      <w:bodyDiv w:val="1"/>
      <w:marLeft w:val="0"/>
      <w:marRight w:val="0"/>
      <w:marTop w:val="0"/>
      <w:marBottom w:val="0"/>
      <w:divBdr>
        <w:top w:val="none" w:sz="0" w:space="0" w:color="auto"/>
        <w:left w:val="none" w:sz="0" w:space="0" w:color="auto"/>
        <w:bottom w:val="none" w:sz="0" w:space="0" w:color="auto"/>
        <w:right w:val="none" w:sz="0" w:space="0" w:color="auto"/>
      </w:divBdr>
    </w:div>
    <w:div w:id="932595428">
      <w:bodyDiv w:val="1"/>
      <w:marLeft w:val="0"/>
      <w:marRight w:val="0"/>
      <w:marTop w:val="0"/>
      <w:marBottom w:val="0"/>
      <w:divBdr>
        <w:top w:val="none" w:sz="0" w:space="0" w:color="auto"/>
        <w:left w:val="none" w:sz="0" w:space="0" w:color="auto"/>
        <w:bottom w:val="none" w:sz="0" w:space="0" w:color="auto"/>
        <w:right w:val="none" w:sz="0" w:space="0" w:color="auto"/>
      </w:divBdr>
      <w:divsChild>
        <w:div w:id="422261420">
          <w:marLeft w:val="0"/>
          <w:marRight w:val="0"/>
          <w:marTop w:val="0"/>
          <w:marBottom w:val="0"/>
          <w:divBdr>
            <w:top w:val="none" w:sz="0" w:space="0" w:color="auto"/>
            <w:left w:val="none" w:sz="0" w:space="0" w:color="auto"/>
            <w:bottom w:val="none" w:sz="0" w:space="0" w:color="auto"/>
            <w:right w:val="none" w:sz="0" w:space="0" w:color="auto"/>
          </w:divBdr>
        </w:div>
        <w:div w:id="2009012917">
          <w:marLeft w:val="0"/>
          <w:marRight w:val="0"/>
          <w:marTop w:val="0"/>
          <w:marBottom w:val="0"/>
          <w:divBdr>
            <w:top w:val="none" w:sz="0" w:space="0" w:color="auto"/>
            <w:left w:val="none" w:sz="0" w:space="0" w:color="auto"/>
            <w:bottom w:val="none" w:sz="0" w:space="0" w:color="auto"/>
            <w:right w:val="none" w:sz="0" w:space="0" w:color="auto"/>
          </w:divBdr>
        </w:div>
        <w:div w:id="399908414">
          <w:marLeft w:val="0"/>
          <w:marRight w:val="0"/>
          <w:marTop w:val="0"/>
          <w:marBottom w:val="0"/>
          <w:divBdr>
            <w:top w:val="none" w:sz="0" w:space="0" w:color="auto"/>
            <w:left w:val="none" w:sz="0" w:space="0" w:color="auto"/>
            <w:bottom w:val="none" w:sz="0" w:space="0" w:color="auto"/>
            <w:right w:val="none" w:sz="0" w:space="0" w:color="auto"/>
          </w:divBdr>
        </w:div>
        <w:div w:id="1265114592">
          <w:marLeft w:val="0"/>
          <w:marRight w:val="0"/>
          <w:marTop w:val="0"/>
          <w:marBottom w:val="0"/>
          <w:divBdr>
            <w:top w:val="none" w:sz="0" w:space="0" w:color="auto"/>
            <w:left w:val="none" w:sz="0" w:space="0" w:color="auto"/>
            <w:bottom w:val="none" w:sz="0" w:space="0" w:color="auto"/>
            <w:right w:val="none" w:sz="0" w:space="0" w:color="auto"/>
          </w:divBdr>
        </w:div>
        <w:div w:id="741365194">
          <w:marLeft w:val="0"/>
          <w:marRight w:val="0"/>
          <w:marTop w:val="0"/>
          <w:marBottom w:val="0"/>
          <w:divBdr>
            <w:top w:val="none" w:sz="0" w:space="0" w:color="auto"/>
            <w:left w:val="none" w:sz="0" w:space="0" w:color="auto"/>
            <w:bottom w:val="none" w:sz="0" w:space="0" w:color="auto"/>
            <w:right w:val="none" w:sz="0" w:space="0" w:color="auto"/>
          </w:divBdr>
        </w:div>
      </w:divsChild>
    </w:div>
    <w:div w:id="943849737">
      <w:bodyDiv w:val="1"/>
      <w:marLeft w:val="0"/>
      <w:marRight w:val="0"/>
      <w:marTop w:val="0"/>
      <w:marBottom w:val="0"/>
      <w:divBdr>
        <w:top w:val="none" w:sz="0" w:space="0" w:color="auto"/>
        <w:left w:val="none" w:sz="0" w:space="0" w:color="auto"/>
        <w:bottom w:val="none" w:sz="0" w:space="0" w:color="auto"/>
        <w:right w:val="none" w:sz="0" w:space="0" w:color="auto"/>
      </w:divBdr>
    </w:div>
    <w:div w:id="1213611102">
      <w:bodyDiv w:val="1"/>
      <w:marLeft w:val="0"/>
      <w:marRight w:val="0"/>
      <w:marTop w:val="0"/>
      <w:marBottom w:val="0"/>
      <w:divBdr>
        <w:top w:val="none" w:sz="0" w:space="0" w:color="auto"/>
        <w:left w:val="none" w:sz="0" w:space="0" w:color="auto"/>
        <w:bottom w:val="none" w:sz="0" w:space="0" w:color="auto"/>
        <w:right w:val="none" w:sz="0" w:space="0" w:color="auto"/>
      </w:divBdr>
    </w:div>
    <w:div w:id="1241017135">
      <w:bodyDiv w:val="1"/>
      <w:marLeft w:val="0"/>
      <w:marRight w:val="0"/>
      <w:marTop w:val="0"/>
      <w:marBottom w:val="0"/>
      <w:divBdr>
        <w:top w:val="none" w:sz="0" w:space="0" w:color="auto"/>
        <w:left w:val="none" w:sz="0" w:space="0" w:color="auto"/>
        <w:bottom w:val="none" w:sz="0" w:space="0" w:color="auto"/>
        <w:right w:val="none" w:sz="0" w:space="0" w:color="auto"/>
      </w:divBdr>
    </w:div>
    <w:div w:id="1257594903">
      <w:bodyDiv w:val="1"/>
      <w:marLeft w:val="0"/>
      <w:marRight w:val="0"/>
      <w:marTop w:val="0"/>
      <w:marBottom w:val="0"/>
      <w:divBdr>
        <w:top w:val="none" w:sz="0" w:space="0" w:color="auto"/>
        <w:left w:val="none" w:sz="0" w:space="0" w:color="auto"/>
        <w:bottom w:val="none" w:sz="0" w:space="0" w:color="auto"/>
        <w:right w:val="none" w:sz="0" w:space="0" w:color="auto"/>
      </w:divBdr>
    </w:div>
    <w:div w:id="1267735869">
      <w:bodyDiv w:val="1"/>
      <w:marLeft w:val="0"/>
      <w:marRight w:val="0"/>
      <w:marTop w:val="0"/>
      <w:marBottom w:val="0"/>
      <w:divBdr>
        <w:top w:val="none" w:sz="0" w:space="0" w:color="auto"/>
        <w:left w:val="none" w:sz="0" w:space="0" w:color="auto"/>
        <w:bottom w:val="none" w:sz="0" w:space="0" w:color="auto"/>
        <w:right w:val="none" w:sz="0" w:space="0" w:color="auto"/>
      </w:divBdr>
    </w:div>
    <w:div w:id="1311523386">
      <w:bodyDiv w:val="1"/>
      <w:marLeft w:val="0"/>
      <w:marRight w:val="0"/>
      <w:marTop w:val="0"/>
      <w:marBottom w:val="0"/>
      <w:divBdr>
        <w:top w:val="none" w:sz="0" w:space="0" w:color="auto"/>
        <w:left w:val="none" w:sz="0" w:space="0" w:color="auto"/>
        <w:bottom w:val="none" w:sz="0" w:space="0" w:color="auto"/>
        <w:right w:val="none" w:sz="0" w:space="0" w:color="auto"/>
      </w:divBdr>
    </w:div>
    <w:div w:id="1487548379">
      <w:bodyDiv w:val="1"/>
      <w:marLeft w:val="0"/>
      <w:marRight w:val="0"/>
      <w:marTop w:val="0"/>
      <w:marBottom w:val="0"/>
      <w:divBdr>
        <w:top w:val="none" w:sz="0" w:space="0" w:color="auto"/>
        <w:left w:val="none" w:sz="0" w:space="0" w:color="auto"/>
        <w:bottom w:val="none" w:sz="0" w:space="0" w:color="auto"/>
        <w:right w:val="none" w:sz="0" w:space="0" w:color="auto"/>
      </w:divBdr>
    </w:div>
    <w:div w:id="1499150667">
      <w:bodyDiv w:val="1"/>
      <w:marLeft w:val="0"/>
      <w:marRight w:val="0"/>
      <w:marTop w:val="0"/>
      <w:marBottom w:val="0"/>
      <w:divBdr>
        <w:top w:val="none" w:sz="0" w:space="0" w:color="auto"/>
        <w:left w:val="none" w:sz="0" w:space="0" w:color="auto"/>
        <w:bottom w:val="none" w:sz="0" w:space="0" w:color="auto"/>
        <w:right w:val="none" w:sz="0" w:space="0" w:color="auto"/>
      </w:divBdr>
    </w:div>
    <w:div w:id="1504390710">
      <w:bodyDiv w:val="1"/>
      <w:marLeft w:val="0"/>
      <w:marRight w:val="0"/>
      <w:marTop w:val="0"/>
      <w:marBottom w:val="0"/>
      <w:divBdr>
        <w:top w:val="none" w:sz="0" w:space="0" w:color="auto"/>
        <w:left w:val="none" w:sz="0" w:space="0" w:color="auto"/>
        <w:bottom w:val="none" w:sz="0" w:space="0" w:color="auto"/>
        <w:right w:val="none" w:sz="0" w:space="0" w:color="auto"/>
      </w:divBdr>
    </w:div>
    <w:div w:id="1540897476">
      <w:bodyDiv w:val="1"/>
      <w:marLeft w:val="0"/>
      <w:marRight w:val="0"/>
      <w:marTop w:val="0"/>
      <w:marBottom w:val="0"/>
      <w:divBdr>
        <w:top w:val="none" w:sz="0" w:space="0" w:color="auto"/>
        <w:left w:val="none" w:sz="0" w:space="0" w:color="auto"/>
        <w:bottom w:val="none" w:sz="0" w:space="0" w:color="auto"/>
        <w:right w:val="none" w:sz="0" w:space="0" w:color="auto"/>
      </w:divBdr>
    </w:div>
    <w:div w:id="1589000478">
      <w:bodyDiv w:val="1"/>
      <w:marLeft w:val="0"/>
      <w:marRight w:val="0"/>
      <w:marTop w:val="0"/>
      <w:marBottom w:val="0"/>
      <w:divBdr>
        <w:top w:val="none" w:sz="0" w:space="0" w:color="auto"/>
        <w:left w:val="none" w:sz="0" w:space="0" w:color="auto"/>
        <w:bottom w:val="none" w:sz="0" w:space="0" w:color="auto"/>
        <w:right w:val="none" w:sz="0" w:space="0" w:color="auto"/>
      </w:divBdr>
    </w:div>
    <w:div w:id="1594389706">
      <w:bodyDiv w:val="1"/>
      <w:marLeft w:val="0"/>
      <w:marRight w:val="0"/>
      <w:marTop w:val="0"/>
      <w:marBottom w:val="0"/>
      <w:divBdr>
        <w:top w:val="none" w:sz="0" w:space="0" w:color="auto"/>
        <w:left w:val="none" w:sz="0" w:space="0" w:color="auto"/>
        <w:bottom w:val="none" w:sz="0" w:space="0" w:color="auto"/>
        <w:right w:val="none" w:sz="0" w:space="0" w:color="auto"/>
      </w:divBdr>
    </w:div>
    <w:div w:id="1611743777">
      <w:bodyDiv w:val="1"/>
      <w:marLeft w:val="0"/>
      <w:marRight w:val="0"/>
      <w:marTop w:val="0"/>
      <w:marBottom w:val="0"/>
      <w:divBdr>
        <w:top w:val="none" w:sz="0" w:space="0" w:color="auto"/>
        <w:left w:val="none" w:sz="0" w:space="0" w:color="auto"/>
        <w:bottom w:val="none" w:sz="0" w:space="0" w:color="auto"/>
        <w:right w:val="none" w:sz="0" w:space="0" w:color="auto"/>
      </w:divBdr>
    </w:div>
    <w:div w:id="1689789319">
      <w:bodyDiv w:val="1"/>
      <w:marLeft w:val="0"/>
      <w:marRight w:val="0"/>
      <w:marTop w:val="0"/>
      <w:marBottom w:val="0"/>
      <w:divBdr>
        <w:top w:val="none" w:sz="0" w:space="0" w:color="auto"/>
        <w:left w:val="none" w:sz="0" w:space="0" w:color="auto"/>
        <w:bottom w:val="none" w:sz="0" w:space="0" w:color="auto"/>
        <w:right w:val="none" w:sz="0" w:space="0" w:color="auto"/>
      </w:divBdr>
      <w:divsChild>
        <w:div w:id="2518823">
          <w:marLeft w:val="0"/>
          <w:marRight w:val="0"/>
          <w:marTop w:val="0"/>
          <w:marBottom w:val="0"/>
          <w:divBdr>
            <w:top w:val="none" w:sz="0" w:space="0" w:color="auto"/>
            <w:left w:val="none" w:sz="0" w:space="0" w:color="auto"/>
            <w:bottom w:val="none" w:sz="0" w:space="0" w:color="auto"/>
            <w:right w:val="none" w:sz="0" w:space="0" w:color="auto"/>
          </w:divBdr>
        </w:div>
      </w:divsChild>
    </w:div>
    <w:div w:id="1715426515">
      <w:bodyDiv w:val="1"/>
      <w:marLeft w:val="0"/>
      <w:marRight w:val="0"/>
      <w:marTop w:val="0"/>
      <w:marBottom w:val="0"/>
      <w:divBdr>
        <w:top w:val="none" w:sz="0" w:space="0" w:color="auto"/>
        <w:left w:val="none" w:sz="0" w:space="0" w:color="auto"/>
        <w:bottom w:val="none" w:sz="0" w:space="0" w:color="auto"/>
        <w:right w:val="none" w:sz="0" w:space="0" w:color="auto"/>
      </w:divBdr>
    </w:div>
    <w:div w:id="1833254128">
      <w:bodyDiv w:val="1"/>
      <w:marLeft w:val="0"/>
      <w:marRight w:val="0"/>
      <w:marTop w:val="0"/>
      <w:marBottom w:val="0"/>
      <w:divBdr>
        <w:top w:val="none" w:sz="0" w:space="0" w:color="auto"/>
        <w:left w:val="none" w:sz="0" w:space="0" w:color="auto"/>
        <w:bottom w:val="none" w:sz="0" w:space="0" w:color="auto"/>
        <w:right w:val="none" w:sz="0" w:space="0" w:color="auto"/>
      </w:divBdr>
    </w:div>
    <w:div w:id="1983923818">
      <w:bodyDiv w:val="1"/>
      <w:marLeft w:val="0"/>
      <w:marRight w:val="0"/>
      <w:marTop w:val="0"/>
      <w:marBottom w:val="0"/>
      <w:divBdr>
        <w:top w:val="none" w:sz="0" w:space="0" w:color="auto"/>
        <w:left w:val="none" w:sz="0" w:space="0" w:color="auto"/>
        <w:bottom w:val="none" w:sz="0" w:space="0" w:color="auto"/>
        <w:right w:val="none" w:sz="0" w:space="0" w:color="auto"/>
      </w:divBdr>
    </w:div>
    <w:div w:id="2003577654">
      <w:bodyDiv w:val="1"/>
      <w:marLeft w:val="0"/>
      <w:marRight w:val="0"/>
      <w:marTop w:val="0"/>
      <w:marBottom w:val="0"/>
      <w:divBdr>
        <w:top w:val="none" w:sz="0" w:space="0" w:color="auto"/>
        <w:left w:val="none" w:sz="0" w:space="0" w:color="auto"/>
        <w:bottom w:val="none" w:sz="0" w:space="0" w:color="auto"/>
        <w:right w:val="none" w:sz="0" w:space="0" w:color="auto"/>
      </w:divBdr>
    </w:div>
    <w:div w:id="2056077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unhnewhaven-my.sharepoint.com/:f:/g/personal/ssure14_unh_newhaven_edu/EnFRFinRCp9DjgvCpj7YyJEBmfqlsl9EQf9wSN_7ZWTnSQ?e=8M6aX1"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TotalTime>
  <Pages>6</Pages>
  <Words>1124</Words>
  <Characters>6410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Shaagun</dc:creator>
  <cp:keywords/>
  <dc:description/>
  <cp:lastModifiedBy>Suresh, Shaagun</cp:lastModifiedBy>
  <cp:revision>21</cp:revision>
  <cp:lastPrinted>2024-11-13T22:43:00Z</cp:lastPrinted>
  <dcterms:created xsi:type="dcterms:W3CDTF">2024-11-12T00:15:00Z</dcterms:created>
  <dcterms:modified xsi:type="dcterms:W3CDTF">2024-11-14T00:01:00Z</dcterms:modified>
</cp:coreProperties>
</file>