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Name: </w:t>
      </w:r>
      <w:proofErr w:type="spellStart"/>
      <w:r w:rsidR="001D75E4" w:rsidRPr="00282C2A">
        <w:rPr>
          <w:rFonts w:ascii="Cambria" w:hAnsi="Cambria"/>
          <w:b/>
          <w:color w:val="000000" w:themeColor="text1"/>
          <w:sz w:val="24"/>
          <w:szCs w:val="24"/>
        </w:rPr>
        <w:t>Sanjoy</w:t>
      </w:r>
      <w:proofErr w:type="spellEnd"/>
      <w:r w:rsidR="001D75E4" w:rsidRPr="00282C2A">
        <w:rPr>
          <w:rFonts w:ascii="Cambria" w:hAnsi="Cambria"/>
          <w:b/>
          <w:color w:val="000000" w:themeColor="text1"/>
          <w:sz w:val="24"/>
          <w:szCs w:val="24"/>
        </w:rPr>
        <w:t xml:space="preserve"> </w:t>
      </w:r>
      <w:proofErr w:type="spellStart"/>
      <w:r w:rsidR="001D75E4" w:rsidRPr="00282C2A">
        <w:rPr>
          <w:rFonts w:ascii="Cambria" w:hAnsi="Cambria"/>
          <w:b/>
          <w:color w:val="000000" w:themeColor="text1"/>
          <w:sz w:val="24"/>
          <w:szCs w:val="24"/>
        </w:rPr>
        <w:t>karmakar</w:t>
      </w:r>
      <w:proofErr w:type="spellEnd"/>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Roll no: </w:t>
      </w:r>
      <w:r w:rsidR="001D75E4" w:rsidRPr="00282C2A">
        <w:rPr>
          <w:rFonts w:ascii="Cambria" w:hAnsi="Cambria"/>
          <w:b/>
          <w:color w:val="000000" w:themeColor="text1"/>
          <w:sz w:val="24"/>
          <w:szCs w:val="24"/>
        </w:rPr>
        <w:t>33</w:t>
      </w:r>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Registration No.:</w:t>
      </w:r>
      <w:r w:rsidR="001D75E4" w:rsidRPr="00282C2A">
        <w:rPr>
          <w:rFonts w:ascii="Cambria" w:hAnsi="Cambria"/>
          <w:color w:val="000000" w:themeColor="text1"/>
          <w:sz w:val="24"/>
          <w:szCs w:val="24"/>
        </w:rPr>
        <w:t xml:space="preserve"> 11902783</w:t>
      </w:r>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Section: </w:t>
      </w:r>
      <w:r w:rsidR="001D75E4" w:rsidRPr="00282C2A">
        <w:rPr>
          <w:rFonts w:ascii="Cambria" w:hAnsi="Cambria"/>
          <w:color w:val="000000" w:themeColor="text1"/>
          <w:sz w:val="24"/>
          <w:szCs w:val="24"/>
        </w:rPr>
        <w:t>K18AW</w:t>
      </w:r>
    </w:p>
    <w:p w:rsidR="003E5AF2" w:rsidRPr="00282C2A" w:rsidRDefault="003E5AF2" w:rsidP="00211007">
      <w:pPr>
        <w:rPr>
          <w:rFonts w:ascii="Cambria" w:hAnsi="Cambria"/>
          <w:color w:val="000000" w:themeColor="text1"/>
          <w:sz w:val="24"/>
          <w:szCs w:val="24"/>
        </w:rPr>
      </w:pPr>
      <w:r w:rsidRPr="00282C2A">
        <w:rPr>
          <w:rFonts w:ascii="Cambria" w:hAnsi="Cambria"/>
          <w:b/>
          <w:color w:val="000000" w:themeColor="text1"/>
          <w:sz w:val="24"/>
          <w:szCs w:val="24"/>
        </w:rPr>
        <w:t xml:space="preserve">Email Address: </w:t>
      </w:r>
      <w:r w:rsidR="001D75E4" w:rsidRPr="00282C2A">
        <w:rPr>
          <w:rFonts w:ascii="Cambria" w:hAnsi="Cambria"/>
          <w:color w:val="000000" w:themeColor="text1"/>
          <w:sz w:val="24"/>
          <w:szCs w:val="24"/>
        </w:rPr>
        <w:t>sanjoykarmakar0512</w:t>
      </w:r>
      <w:r w:rsidRPr="00282C2A">
        <w:rPr>
          <w:rFonts w:ascii="Cambria" w:hAnsi="Cambria"/>
          <w:color w:val="000000" w:themeColor="text1"/>
          <w:sz w:val="24"/>
          <w:szCs w:val="24"/>
        </w:rPr>
        <w:t>@gmail.com</w:t>
      </w:r>
    </w:p>
    <w:p w:rsidR="003E5AF2" w:rsidRPr="00282C2A" w:rsidRDefault="003E5AF2" w:rsidP="00211007">
      <w:pPr>
        <w:rPr>
          <w:rFonts w:ascii="Cambria" w:hAnsi="Cambria"/>
          <w:b/>
          <w:color w:val="000000" w:themeColor="text1"/>
          <w:sz w:val="24"/>
          <w:szCs w:val="24"/>
        </w:rPr>
      </w:pPr>
      <w:proofErr w:type="spellStart"/>
      <w:r w:rsidRPr="00282C2A">
        <w:rPr>
          <w:rFonts w:ascii="Cambria" w:hAnsi="Cambria"/>
          <w:b/>
          <w:color w:val="000000" w:themeColor="text1"/>
          <w:sz w:val="24"/>
          <w:szCs w:val="24"/>
        </w:rPr>
        <w:t>GitHub</w:t>
      </w:r>
      <w:proofErr w:type="spellEnd"/>
      <w:r w:rsidRPr="00282C2A">
        <w:rPr>
          <w:rFonts w:ascii="Cambria" w:hAnsi="Cambria"/>
          <w:b/>
          <w:color w:val="000000" w:themeColor="text1"/>
          <w:sz w:val="24"/>
          <w:szCs w:val="24"/>
        </w:rPr>
        <w:t xml:space="preserve"> link:</w:t>
      </w: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FB3C28">
      <w:pPr>
        <w:rPr>
          <w:rFonts w:ascii="Cambria" w:hAnsi="Cambria"/>
          <w:b/>
          <w:color w:val="000000" w:themeColor="text1"/>
          <w:sz w:val="24"/>
          <w:szCs w:val="24"/>
        </w:rPr>
      </w:pPr>
      <w:r w:rsidRPr="00282C2A">
        <w:rPr>
          <w:rFonts w:ascii="Cambria" w:hAnsi="Cambria"/>
          <w:b/>
          <w:color w:val="000000" w:themeColor="text1"/>
          <w:sz w:val="24"/>
          <w:szCs w:val="24"/>
        </w:rPr>
        <w:t>Question No. 7:</w:t>
      </w:r>
    </w:p>
    <w:p w:rsidR="00FB3C28" w:rsidRPr="00282C2A" w:rsidRDefault="00FB3C28" w:rsidP="00211007">
      <w:pPr>
        <w:rPr>
          <w:rFonts w:ascii="Cambria" w:hAnsi="Cambria"/>
          <w:b/>
          <w:color w:val="000000" w:themeColor="text1"/>
          <w:sz w:val="24"/>
          <w:szCs w:val="24"/>
        </w:rPr>
      </w:pPr>
    </w:p>
    <w:p w:rsidR="00FB3C28" w:rsidRPr="00282C2A" w:rsidRDefault="00FB3C28" w:rsidP="00FB3C28">
      <w:pPr>
        <w:pStyle w:val="ListParagraph"/>
        <w:autoSpaceDE w:val="0"/>
        <w:autoSpaceDN w:val="0"/>
        <w:adjustRightInd w:val="0"/>
        <w:spacing w:after="0" w:line="240" w:lineRule="auto"/>
        <w:jc w:val="both"/>
        <w:rPr>
          <w:rFonts w:ascii="Cambria" w:hAnsi="Cambria"/>
          <w:color w:val="000000" w:themeColor="text1"/>
          <w:sz w:val="24"/>
          <w:szCs w:val="24"/>
        </w:rPr>
      </w:pPr>
      <w:r w:rsidRPr="00282C2A">
        <w:rPr>
          <w:rFonts w:ascii="Cambria" w:hAnsi="Cambria"/>
          <w:color w:val="000000" w:themeColor="text1"/>
          <w:sz w:val="24"/>
          <w:szCs w:val="24"/>
        </w:rPr>
        <w:t xml:space="preserve">Researchers designed one system that classified interactive and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processes automatically by looking at the amount of terminal I/O. If a process did not input or output to the terminal in a 1-second interval, the process was classified as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and was moved to a lower-priority queue. In response to this policy, one programmer modified his programs to write an arbitrary character to the terminal at regular intervals of less than 1 second. The system gave his programs a high priority, even though the terminal output was completely meaningless.</w:t>
      </w: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FB3C28">
      <w:pPr>
        <w:rPr>
          <w:rFonts w:ascii="Cambria" w:hAnsi="Cambria"/>
          <w:b/>
          <w:color w:val="000000" w:themeColor="text1"/>
          <w:sz w:val="24"/>
          <w:szCs w:val="24"/>
        </w:rPr>
      </w:pPr>
      <w:r w:rsidRPr="00282C2A">
        <w:rPr>
          <w:rFonts w:ascii="Cambria" w:hAnsi="Cambria"/>
          <w:b/>
          <w:color w:val="000000" w:themeColor="text1"/>
          <w:sz w:val="24"/>
          <w:szCs w:val="24"/>
        </w:rPr>
        <w:t>Explanation:</w:t>
      </w: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In the given solution I have taken </w:t>
      </w:r>
      <w:r w:rsidRPr="00282C2A">
        <w:rPr>
          <w:rFonts w:ascii="Cambria" w:hAnsi="Cambria"/>
          <w:color w:val="000000" w:themeColor="text1"/>
          <w:sz w:val="24"/>
          <w:szCs w:val="24"/>
        </w:rPr>
        <w:t xml:space="preserve">classified interactive and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processes automatically by looking at the amount of terminal I/O</w:t>
      </w:r>
      <w:r>
        <w:rPr>
          <w:rFonts w:ascii="Cambria" w:hAnsi="Cambria"/>
          <w:color w:val="000000" w:themeColor="text1"/>
          <w:sz w:val="24"/>
          <w:szCs w:val="24"/>
        </w:rPr>
        <w:t>.</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User will get a menu to select any two out of three resources that are to be placed on shared table. </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olor w:val="000000" w:themeColor="text1"/>
          <w:sz w:val="24"/>
          <w:szCs w:val="24"/>
        </w:rPr>
        <w:t xml:space="preserve">If a process did not input or output to the terminal in a 1-second interval, the process was classified as </w:t>
      </w:r>
      <w:proofErr w:type="spellStart"/>
      <w:r w:rsidRPr="00282C2A">
        <w:rPr>
          <w:rFonts w:ascii="Cambria" w:hAnsi="Cambria"/>
          <w:color w:val="000000" w:themeColor="text1"/>
          <w:sz w:val="24"/>
          <w:szCs w:val="24"/>
        </w:rPr>
        <w:t>noninteractive</w:t>
      </w:r>
      <w:proofErr w:type="spellEnd"/>
      <w:r w:rsidRPr="00282C2A">
        <w:rPr>
          <w:rFonts w:ascii="Cambria" w:hAnsi="Cambria"/>
          <w:color w:val="000000" w:themeColor="text1"/>
          <w:sz w:val="24"/>
          <w:szCs w:val="24"/>
        </w:rPr>
        <w:t xml:space="preserve"> and was moved to a lower-priority queue</w:t>
      </w:r>
      <w:r w:rsidRPr="00282C2A">
        <w:rPr>
          <w:rFonts w:ascii="Cambria" w:hAnsi="Cambria" w:cs="Segoe UI"/>
          <w:color w:val="000000" w:themeColor="text1"/>
          <w:sz w:val="24"/>
          <w:szCs w:val="24"/>
          <w:shd w:val="clear" w:color="auto" w:fill="FFFFFF"/>
        </w:rPr>
        <w:t>.</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olor w:val="000000" w:themeColor="text1"/>
          <w:sz w:val="24"/>
          <w:szCs w:val="24"/>
        </w:rPr>
        <w:t>In response to this policy, one programmer modified his programs to write an arbitrary character to the terminal at regular intervals of less than 1 second</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When a process starts to execute it acquires the lock and when it completes the execution releases the lock. </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pStyle w:val="ListParagraph"/>
        <w:ind w:left="1080"/>
        <w:rPr>
          <w:rFonts w:ascii="Cambria" w:hAnsi="Cambria" w:cs="Segoe UI"/>
          <w:color w:val="000000" w:themeColor="text1"/>
          <w:sz w:val="24"/>
          <w:szCs w:val="24"/>
          <w:shd w:val="clear" w:color="auto" w:fill="FFFFFF"/>
        </w:rPr>
      </w:pPr>
    </w:p>
    <w:p w:rsidR="00282C2A" w:rsidRPr="00282C2A" w:rsidRDefault="00282C2A" w:rsidP="00282C2A">
      <w:pPr>
        <w:pStyle w:val="ListParagraph"/>
        <w:numPr>
          <w:ilvl w:val="0"/>
          <w:numId w:val="5"/>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After completion of all the three processes the program will end</w:t>
      </w:r>
    </w:p>
    <w:p w:rsidR="00282C2A" w:rsidRPr="00282C2A" w:rsidRDefault="00282C2A" w:rsidP="00282C2A">
      <w:pPr>
        <w:pStyle w:val="ListParagraph"/>
        <w:rPr>
          <w:rFonts w:ascii="Cambria" w:hAnsi="Cambria" w:cs="Segoe UI"/>
          <w:color w:val="000000" w:themeColor="text1"/>
          <w:sz w:val="24"/>
          <w:szCs w:val="24"/>
          <w:shd w:val="clear" w:color="auto" w:fill="FFFFFF"/>
        </w:rPr>
      </w:pPr>
    </w:p>
    <w:p w:rsidR="00282C2A" w:rsidRPr="00282C2A" w:rsidRDefault="00282C2A" w:rsidP="00282C2A">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r w:rsidRPr="00282C2A">
        <w:rPr>
          <w:rFonts w:ascii="Cambria" w:hAnsi="Cambria"/>
          <w:b/>
          <w:color w:val="000000" w:themeColor="text1"/>
          <w:sz w:val="24"/>
          <w:szCs w:val="24"/>
        </w:rPr>
        <w:t>Solution: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#include&lt;</w:t>
      </w:r>
      <w:proofErr w:type="spellStart"/>
      <w:r w:rsidRPr="00282C2A">
        <w:rPr>
          <w:rFonts w:ascii="Cambria" w:hAnsi="Cambria"/>
          <w:color w:val="000000" w:themeColor="text1"/>
          <w:sz w:val="24"/>
          <w:szCs w:val="24"/>
        </w:rPr>
        <w:t>stdio.h</w:t>
      </w:r>
      <w:proofErr w:type="spellEnd"/>
      <w:r w:rsidRPr="00282C2A">
        <w:rPr>
          <w:rFonts w:ascii="Cambria" w:hAnsi="Cambria"/>
          <w:color w:val="000000" w:themeColor="text1"/>
          <w:sz w:val="24"/>
          <w:szCs w:val="24"/>
        </w:rPr>
        <w:t>&gt;</w:t>
      </w:r>
    </w:p>
    <w:p w:rsidR="00450873" w:rsidRPr="00282C2A" w:rsidRDefault="00450873" w:rsidP="00450873">
      <w:pPr>
        <w:rPr>
          <w:rFonts w:ascii="Cambria" w:hAnsi="Cambria"/>
          <w:color w:val="000000" w:themeColor="text1"/>
          <w:sz w:val="24"/>
          <w:szCs w:val="24"/>
        </w:rPr>
      </w:pP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main()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 type[20],n;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resptime</w:t>
      </w:r>
      <w:proofErr w:type="spellEnd"/>
      <w:r w:rsidRPr="00282C2A">
        <w:rPr>
          <w:rFonts w:ascii="Cambria" w:hAnsi="Cambria"/>
          <w:color w:val="000000" w:themeColor="text1"/>
          <w:sz w:val="24"/>
          <w:szCs w:val="24"/>
        </w:rPr>
        <w:t>[20];</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"Number of process: ");</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scanf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d",&amp;n</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"Enter the data\n");</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for(</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=0;i&lt;</w:t>
      </w:r>
      <w:proofErr w:type="spellStart"/>
      <w:r w:rsidRPr="00282C2A">
        <w:rPr>
          <w:rFonts w:ascii="Cambria" w:hAnsi="Cambria"/>
          <w:color w:val="000000" w:themeColor="text1"/>
          <w:sz w:val="24"/>
          <w:szCs w:val="24"/>
        </w:rPr>
        <w:t>n;i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 xml:space="preserve">"Response time of </w:t>
      </w:r>
      <w:proofErr w:type="spellStart"/>
      <w:r w:rsidRPr="00282C2A">
        <w:rPr>
          <w:rFonts w:ascii="Cambria" w:hAnsi="Cambria"/>
          <w:color w:val="000000" w:themeColor="text1"/>
          <w:sz w:val="24"/>
          <w:szCs w:val="24"/>
        </w:rPr>
        <w:t>P%d</w:t>
      </w:r>
      <w:proofErr w:type="spellEnd"/>
      <w:r w:rsidRPr="00282C2A">
        <w:rPr>
          <w:rFonts w:ascii="Cambria" w:hAnsi="Cambria"/>
          <w:color w:val="000000" w:themeColor="text1"/>
          <w:sz w:val="24"/>
          <w:szCs w:val="24"/>
        </w:rPr>
        <w:t xml:space="preserve"> (in milliseconds): ",</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scanf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d",&amp;resptime</w:t>
      </w:r>
      <w:proofErr w:type="spell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spellStart"/>
      <w:proofErr w:type="gramEnd"/>
      <w:r w:rsidRPr="00282C2A">
        <w:rPr>
          <w:rFonts w:ascii="Cambria" w:hAnsi="Cambria"/>
          <w:color w:val="000000" w:themeColor="text1"/>
          <w:sz w:val="24"/>
          <w:szCs w:val="24"/>
        </w:rPr>
        <w:t>resptime</w:t>
      </w:r>
      <w:proofErr w:type="spell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]&lt;1000)</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type[</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]=1;</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else</w:t>
      </w:r>
      <w:proofErr w:type="gramEnd"/>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type[</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]=0;</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"Process Number\</w:t>
      </w:r>
      <w:proofErr w:type="spellStart"/>
      <w:r w:rsidRPr="00282C2A">
        <w:rPr>
          <w:rFonts w:ascii="Cambria" w:hAnsi="Cambria"/>
          <w:color w:val="000000" w:themeColor="text1"/>
          <w:sz w:val="24"/>
          <w:szCs w:val="24"/>
        </w:rPr>
        <w:t>tResponse</w:t>
      </w:r>
      <w:proofErr w:type="spellEnd"/>
      <w:r w:rsidRPr="00282C2A">
        <w:rPr>
          <w:rFonts w:ascii="Cambria" w:hAnsi="Cambria"/>
          <w:color w:val="000000" w:themeColor="text1"/>
          <w:sz w:val="24"/>
          <w:szCs w:val="24"/>
        </w:rPr>
        <w:t xml:space="preserve"> Time\</w:t>
      </w:r>
      <w:proofErr w:type="spellStart"/>
      <w:r w:rsidRPr="00282C2A">
        <w:rPr>
          <w:rFonts w:ascii="Cambria" w:hAnsi="Cambria"/>
          <w:color w:val="000000" w:themeColor="text1"/>
          <w:sz w:val="24"/>
          <w:szCs w:val="24"/>
        </w:rPr>
        <w:t>tType</w:t>
      </w:r>
      <w:proofErr w:type="spellEnd"/>
      <w:r w:rsidRPr="00282C2A">
        <w:rPr>
          <w:rFonts w:ascii="Cambria" w:hAnsi="Cambria"/>
          <w:color w:val="000000" w:themeColor="text1"/>
          <w:sz w:val="24"/>
          <w:szCs w:val="24"/>
        </w:rPr>
        <w:t>\t\</w:t>
      </w:r>
      <w:proofErr w:type="spellStart"/>
      <w:r w:rsidRPr="00282C2A">
        <w:rPr>
          <w:rFonts w:ascii="Cambria" w:hAnsi="Cambria"/>
          <w:color w:val="000000" w:themeColor="text1"/>
          <w:sz w:val="24"/>
          <w:szCs w:val="24"/>
        </w:rPr>
        <w:t>tPriority</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for(</w:t>
      </w:r>
      <w:proofErr w:type="spellStart"/>
      <w:proofErr w:type="gramEnd"/>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=0;i&lt;</w:t>
      </w:r>
      <w:proofErr w:type="spellStart"/>
      <w:r w:rsidRPr="00282C2A">
        <w:rPr>
          <w:rFonts w:ascii="Cambria" w:hAnsi="Cambria"/>
          <w:color w:val="000000" w:themeColor="text1"/>
          <w:sz w:val="24"/>
          <w:szCs w:val="24"/>
        </w:rPr>
        <w:t>n;i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nP%d</w:t>
      </w:r>
      <w:proofErr w:type="spellEnd"/>
      <w:r w:rsidRPr="00282C2A">
        <w:rPr>
          <w:rFonts w:ascii="Cambria" w:hAnsi="Cambria"/>
          <w:color w:val="000000" w:themeColor="text1"/>
          <w:sz w:val="24"/>
          <w:szCs w:val="24"/>
        </w:rPr>
        <w:t>\t\</w:t>
      </w:r>
      <w:proofErr w:type="spellStart"/>
      <w:r w:rsidRPr="00282C2A">
        <w:rPr>
          <w:rFonts w:ascii="Cambria" w:hAnsi="Cambria"/>
          <w:color w:val="000000" w:themeColor="text1"/>
          <w:sz w:val="24"/>
          <w:szCs w:val="24"/>
        </w:rPr>
        <w:t>t%dms</w:t>
      </w:r>
      <w:proofErr w:type="spellEnd"/>
      <w:r w:rsidRPr="00282C2A">
        <w:rPr>
          <w:rFonts w:ascii="Cambria" w:hAnsi="Cambria"/>
          <w:color w:val="000000" w:themeColor="text1"/>
          <w:sz w:val="24"/>
          <w:szCs w:val="24"/>
        </w:rPr>
        <w:t>\t\</w:t>
      </w:r>
      <w:proofErr w:type="spellStart"/>
      <w:r w:rsidRPr="00282C2A">
        <w:rPr>
          <w:rFonts w:ascii="Cambria" w:hAnsi="Cambria"/>
          <w:color w:val="000000" w:themeColor="text1"/>
          <w:sz w:val="24"/>
          <w:szCs w:val="24"/>
        </w:rPr>
        <w:t>t",i,resptime</w:t>
      </w:r>
      <w:proofErr w:type="spellEnd"/>
      <w:r w:rsidRPr="00282C2A">
        <w:rPr>
          <w:rFonts w:ascii="Cambria" w:hAnsi="Cambria"/>
          <w:color w:val="000000" w:themeColor="text1"/>
          <w:sz w:val="24"/>
          <w:szCs w:val="24"/>
        </w:rPr>
        <w:t>[</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lastRenderedPageBreak/>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type[</w:t>
      </w:r>
      <w:proofErr w:type="spellStart"/>
      <w:r w:rsidRPr="00282C2A">
        <w:rPr>
          <w:rFonts w:ascii="Cambria" w:hAnsi="Cambria"/>
          <w:color w:val="000000" w:themeColor="text1"/>
          <w:sz w:val="24"/>
          <w:szCs w:val="24"/>
        </w:rPr>
        <w:t>i</w:t>
      </w:r>
      <w:proofErr w:type="spellEnd"/>
      <w:r w:rsidRPr="00282C2A">
        <w:rPr>
          <w:rFonts w:ascii="Cambria" w:hAnsi="Cambria"/>
          <w:color w:val="000000" w:themeColor="text1"/>
          <w:sz w:val="24"/>
          <w:szCs w:val="24"/>
        </w:rPr>
        <w:t>]==1)</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"Interactive\</w:t>
      </w:r>
      <w:proofErr w:type="spellStart"/>
      <w:r w:rsidRPr="00282C2A">
        <w:rPr>
          <w:rFonts w:ascii="Cambria" w:hAnsi="Cambria"/>
          <w:color w:val="000000" w:themeColor="text1"/>
          <w:sz w:val="24"/>
          <w:szCs w:val="24"/>
        </w:rPr>
        <w:t>tHigh</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else</w:t>
      </w:r>
      <w:proofErr w:type="gramEnd"/>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printf</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"Non-Interactive\</w:t>
      </w:r>
      <w:proofErr w:type="spellStart"/>
      <w:r w:rsidRPr="00282C2A">
        <w:rPr>
          <w:rFonts w:ascii="Cambria" w:hAnsi="Cambria"/>
          <w:color w:val="000000" w:themeColor="text1"/>
          <w:sz w:val="24"/>
          <w:szCs w:val="24"/>
        </w:rPr>
        <w:t>tLow</w:t>
      </w:r>
      <w:proofErr w:type="spellEnd"/>
      <w:r w:rsidRPr="00282C2A">
        <w:rPr>
          <w:rFonts w:ascii="Cambria" w:hAnsi="Cambria"/>
          <w:color w:val="000000" w:themeColor="text1"/>
          <w:sz w:val="24"/>
          <w:szCs w:val="24"/>
        </w:rPr>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ab/>
        <w:t>}</w:t>
      </w:r>
    </w:p>
    <w:p w:rsidR="00450873" w:rsidRPr="00282C2A" w:rsidRDefault="00450873" w:rsidP="00450873">
      <w:pPr>
        <w:rPr>
          <w:rFonts w:ascii="Cambria" w:hAnsi="Cambria"/>
          <w:color w:val="000000" w:themeColor="text1"/>
          <w:sz w:val="24"/>
          <w:szCs w:val="24"/>
        </w:rPr>
      </w:pPr>
      <w:r w:rsidRPr="00282C2A">
        <w:rPr>
          <w:rFonts w:ascii="Cambria" w:hAnsi="Cambria"/>
          <w:color w:val="000000" w:themeColor="text1"/>
          <w:sz w:val="24"/>
          <w:szCs w:val="24"/>
        </w:rPr>
        <w:t>}</w:t>
      </w: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FB3C28" w:rsidRPr="00282C2A" w:rsidRDefault="00FB3C28" w:rsidP="00211007">
      <w:pPr>
        <w:rPr>
          <w:rFonts w:ascii="Cambria" w:hAnsi="Cambria"/>
          <w:b/>
          <w:color w:val="000000" w:themeColor="text1"/>
          <w:sz w:val="24"/>
          <w:szCs w:val="24"/>
        </w:rPr>
      </w:pPr>
    </w:p>
    <w:p w:rsidR="00450873" w:rsidRPr="00282C2A" w:rsidRDefault="00450873" w:rsidP="00211007">
      <w:pPr>
        <w:rPr>
          <w:rFonts w:ascii="Cambria" w:hAnsi="Cambria"/>
          <w:b/>
          <w:color w:val="000000" w:themeColor="text1"/>
          <w:sz w:val="24"/>
          <w:szCs w:val="24"/>
        </w:rPr>
      </w:pPr>
    </w:p>
    <w:p w:rsidR="00450873" w:rsidRPr="00282C2A" w:rsidRDefault="00450873" w:rsidP="00211007">
      <w:pPr>
        <w:rPr>
          <w:rFonts w:ascii="Cambria" w:hAnsi="Cambria"/>
          <w:b/>
          <w:color w:val="000000" w:themeColor="text1"/>
          <w:sz w:val="24"/>
          <w:szCs w:val="24"/>
        </w:rPr>
      </w:pPr>
    </w:p>
    <w:p w:rsidR="00211007" w:rsidRPr="00282C2A" w:rsidRDefault="001D75E4" w:rsidP="00211007">
      <w:pPr>
        <w:rPr>
          <w:rFonts w:ascii="Cambria" w:hAnsi="Cambria"/>
          <w:b/>
          <w:color w:val="000000" w:themeColor="text1"/>
          <w:sz w:val="24"/>
          <w:szCs w:val="24"/>
        </w:rPr>
      </w:pPr>
      <w:r w:rsidRPr="00282C2A">
        <w:rPr>
          <w:rFonts w:ascii="Cambria" w:hAnsi="Cambria"/>
          <w:b/>
          <w:color w:val="000000" w:themeColor="text1"/>
          <w:sz w:val="24"/>
          <w:szCs w:val="24"/>
        </w:rPr>
        <w:t>Question No. 20</w:t>
      </w:r>
      <w:r w:rsidR="00211007" w:rsidRPr="00282C2A">
        <w:rPr>
          <w:rFonts w:ascii="Cambria" w:hAnsi="Cambria"/>
          <w:b/>
          <w:color w:val="000000" w:themeColor="text1"/>
          <w:sz w:val="24"/>
          <w:szCs w:val="24"/>
        </w:rPr>
        <w:t>:</w:t>
      </w:r>
    </w:p>
    <w:p w:rsidR="00211007" w:rsidRPr="00282C2A" w:rsidRDefault="00211007" w:rsidP="00211007">
      <w:pPr>
        <w:rPr>
          <w:rFonts w:ascii="Cambria" w:hAnsi="Cambria"/>
          <w:color w:val="000000" w:themeColor="text1"/>
          <w:sz w:val="24"/>
          <w:szCs w:val="24"/>
        </w:rPr>
      </w:pPr>
      <w:r w:rsidRPr="00282C2A">
        <w:rPr>
          <w:rFonts w:ascii="Cambria" w:hAnsi="Cambria"/>
          <w:color w:val="000000" w:themeColor="text1"/>
          <w:sz w:val="24"/>
          <w:szCs w:val="24"/>
        </w:rPr>
        <w:t xml:space="preserve">There are 3 student processes and 1 teacher process. Students are supposed to do their assignments and they need 3 things for that-pen, paper and question paper. The teacher has an infinite supply of all the three things. One </w:t>
      </w:r>
      <w:proofErr w:type="gramStart"/>
      <w:r w:rsidRPr="00282C2A">
        <w:rPr>
          <w:rFonts w:ascii="Cambria" w:hAnsi="Cambria"/>
          <w:color w:val="000000" w:themeColor="text1"/>
          <w:sz w:val="24"/>
          <w:szCs w:val="24"/>
        </w:rPr>
        <w:t>students</w:t>
      </w:r>
      <w:proofErr w:type="gramEnd"/>
      <w:r w:rsidRPr="00282C2A">
        <w:rPr>
          <w:rFonts w:ascii="Cambria" w:hAnsi="Cambria"/>
          <w:color w:val="000000" w:themeColor="text1"/>
          <w:sz w:val="24"/>
          <w:szCs w:val="24"/>
        </w:rPr>
        <w:t xml:space="preserve"> has pen, another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synchronise the teacher and the students</w:t>
      </w:r>
    </w:p>
    <w:p w:rsidR="00211007" w:rsidRPr="00282C2A" w:rsidRDefault="00211007" w:rsidP="00211007">
      <w:pPr>
        <w:rPr>
          <w:rFonts w:ascii="Cambria" w:hAnsi="Cambria"/>
          <w:b/>
          <w:color w:val="000000" w:themeColor="text1"/>
          <w:sz w:val="24"/>
          <w:szCs w:val="24"/>
        </w:rPr>
      </w:pPr>
      <w:r w:rsidRPr="00282C2A">
        <w:rPr>
          <w:rFonts w:ascii="Cambria" w:hAnsi="Cambria"/>
          <w:b/>
          <w:color w:val="000000" w:themeColor="text1"/>
          <w:sz w:val="24"/>
          <w:szCs w:val="24"/>
        </w:rPr>
        <w:t>Explanation:</w:t>
      </w: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In the given solution I have taken all the student processes and resources in 2D array and initialized then to 0. </w:t>
      </w: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I have made 3 student processes in three different functions which will be executed by single </w:t>
      </w:r>
      <w:proofErr w:type="spellStart"/>
      <w:r w:rsidRPr="00282C2A">
        <w:rPr>
          <w:rFonts w:ascii="Cambria" w:hAnsi="Cambria" w:cs="Segoe UI"/>
          <w:color w:val="000000" w:themeColor="text1"/>
          <w:sz w:val="24"/>
          <w:szCs w:val="24"/>
          <w:shd w:val="clear" w:color="auto" w:fill="FFFFFF"/>
        </w:rPr>
        <w:t>s_thread</w:t>
      </w:r>
      <w:proofErr w:type="spellEnd"/>
      <w:r w:rsidRPr="00282C2A">
        <w:rPr>
          <w:rFonts w:ascii="Cambria" w:hAnsi="Cambria" w:cs="Segoe UI"/>
          <w:color w:val="000000" w:themeColor="text1"/>
          <w:sz w:val="24"/>
          <w:szCs w:val="24"/>
          <w:shd w:val="clear" w:color="auto" w:fill="FFFFFF"/>
        </w:rPr>
        <w:t xml:space="preserve"> and one </w:t>
      </w:r>
      <w:proofErr w:type="spellStart"/>
      <w:r w:rsidRPr="00282C2A">
        <w:rPr>
          <w:rFonts w:ascii="Cambria" w:hAnsi="Cambria" w:cs="Segoe UI"/>
          <w:color w:val="000000" w:themeColor="text1"/>
          <w:sz w:val="24"/>
          <w:szCs w:val="24"/>
          <w:shd w:val="clear" w:color="auto" w:fill="FFFFFF"/>
        </w:rPr>
        <w:t>t_thread</w:t>
      </w:r>
      <w:proofErr w:type="spellEnd"/>
      <w:r w:rsidRPr="00282C2A">
        <w:rPr>
          <w:rFonts w:ascii="Cambria" w:hAnsi="Cambria" w:cs="Segoe UI"/>
          <w:color w:val="000000" w:themeColor="text1"/>
          <w:sz w:val="24"/>
          <w:szCs w:val="24"/>
          <w:shd w:val="clear" w:color="auto" w:fill="FFFFFF"/>
        </w:rPr>
        <w:t xml:space="preserve"> for execution of teacher process.</w:t>
      </w:r>
    </w:p>
    <w:p w:rsidR="00186957" w:rsidRPr="00282C2A" w:rsidRDefault="00186957" w:rsidP="00186957">
      <w:pPr>
        <w:pStyle w:val="ListParagraph"/>
        <w:rPr>
          <w:rFonts w:ascii="Cambria" w:hAnsi="Cambria" w:cs="Segoe UI"/>
          <w:color w:val="000000" w:themeColor="text1"/>
          <w:sz w:val="24"/>
          <w:szCs w:val="24"/>
          <w:shd w:val="clear" w:color="auto" w:fill="FFFFFF"/>
        </w:rPr>
      </w:pPr>
    </w:p>
    <w:p w:rsidR="00186957" w:rsidRPr="00282C2A" w:rsidRDefault="00186957" w:rsidP="00186957">
      <w:pPr>
        <w:pStyle w:val="ListParagraph"/>
        <w:ind w:left="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User will get a menu to select any two out of three resources that are to be placed on shared table. </w:t>
      </w: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lastRenderedPageBreak/>
        <w:t xml:space="preserve">If one process is completed there will be a message printed on the screen saying process is completed. </w:t>
      </w:r>
    </w:p>
    <w:p w:rsidR="00186957" w:rsidRPr="00282C2A" w:rsidRDefault="00186957" w:rsidP="00186957">
      <w:pPr>
        <w:pStyle w:val="ListParagraph"/>
        <w:rPr>
          <w:rFonts w:ascii="Cambria" w:hAnsi="Cambria" w:cs="Segoe UI"/>
          <w:color w:val="000000" w:themeColor="text1"/>
          <w:sz w:val="24"/>
          <w:szCs w:val="24"/>
          <w:shd w:val="clear" w:color="auto" w:fill="FFFFFF"/>
        </w:rPr>
      </w:pP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When one process is executing no other student or teacher process will execute and for achieving this I have used </w:t>
      </w:r>
      <w:proofErr w:type="spellStart"/>
      <w:r w:rsidRPr="00282C2A">
        <w:rPr>
          <w:rFonts w:ascii="Cambria" w:hAnsi="Cambria" w:cs="Segoe UI"/>
          <w:color w:val="000000" w:themeColor="text1"/>
          <w:sz w:val="24"/>
          <w:szCs w:val="24"/>
          <w:shd w:val="clear" w:color="auto" w:fill="FFFFFF"/>
        </w:rPr>
        <w:t>Mutex</w:t>
      </w:r>
      <w:proofErr w:type="spellEnd"/>
      <w:r w:rsidRPr="00282C2A">
        <w:rPr>
          <w:rFonts w:ascii="Cambria" w:hAnsi="Cambria" w:cs="Segoe UI"/>
          <w:color w:val="000000" w:themeColor="text1"/>
          <w:sz w:val="24"/>
          <w:szCs w:val="24"/>
          <w:shd w:val="clear" w:color="auto" w:fill="FFFFFF"/>
        </w:rPr>
        <w:t xml:space="preserve"> lock.</w:t>
      </w: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 xml:space="preserve">When a process starts to execute it acquires the lock and when it completes the execution releases the lock. </w:t>
      </w:r>
    </w:p>
    <w:p w:rsidR="00186957" w:rsidRPr="00282C2A" w:rsidRDefault="00186957" w:rsidP="00186957">
      <w:pPr>
        <w:pStyle w:val="ListParagraph"/>
        <w:rPr>
          <w:rFonts w:ascii="Cambria" w:hAnsi="Cambria" w:cs="Segoe UI"/>
          <w:color w:val="000000" w:themeColor="text1"/>
          <w:sz w:val="24"/>
          <w:szCs w:val="24"/>
          <w:shd w:val="clear" w:color="auto" w:fill="FFFFFF"/>
        </w:rPr>
      </w:pPr>
    </w:p>
    <w:p w:rsidR="00186957" w:rsidRPr="00282C2A" w:rsidRDefault="00186957" w:rsidP="00186957">
      <w:pPr>
        <w:pStyle w:val="ListParagraph"/>
        <w:ind w:left="1080"/>
        <w:rPr>
          <w:rFonts w:ascii="Cambria" w:hAnsi="Cambria" w:cs="Segoe UI"/>
          <w:color w:val="000000" w:themeColor="text1"/>
          <w:sz w:val="24"/>
          <w:szCs w:val="24"/>
          <w:shd w:val="clear" w:color="auto" w:fill="FFFFFF"/>
        </w:rPr>
      </w:pPr>
    </w:p>
    <w:p w:rsidR="00186957" w:rsidRPr="00282C2A" w:rsidRDefault="00186957" w:rsidP="00186957">
      <w:pPr>
        <w:pStyle w:val="ListParagraph"/>
        <w:numPr>
          <w:ilvl w:val="0"/>
          <w:numId w:val="3"/>
        </w:numPr>
        <w:rPr>
          <w:rFonts w:ascii="Cambria" w:hAnsi="Cambria" w:cs="Segoe UI"/>
          <w:color w:val="000000" w:themeColor="text1"/>
          <w:sz w:val="24"/>
          <w:szCs w:val="24"/>
          <w:shd w:val="clear" w:color="auto" w:fill="FFFFFF"/>
        </w:rPr>
      </w:pPr>
      <w:r w:rsidRPr="00282C2A">
        <w:rPr>
          <w:rFonts w:ascii="Cambria" w:hAnsi="Cambria" w:cs="Segoe UI"/>
          <w:color w:val="000000" w:themeColor="text1"/>
          <w:sz w:val="24"/>
          <w:szCs w:val="24"/>
          <w:shd w:val="clear" w:color="auto" w:fill="FFFFFF"/>
        </w:rPr>
        <w:t>After completion of all the three processes the program will end</w:t>
      </w:r>
    </w:p>
    <w:p w:rsidR="00186957" w:rsidRPr="00282C2A" w:rsidRDefault="00186957" w:rsidP="00186957">
      <w:pPr>
        <w:pStyle w:val="ListParagraph"/>
        <w:ind w:left="1080"/>
        <w:rPr>
          <w:rFonts w:ascii="Cambria" w:hAnsi="Cambria"/>
          <w:b/>
          <w:color w:val="000000" w:themeColor="text1"/>
          <w:sz w:val="24"/>
          <w:szCs w:val="24"/>
        </w:rPr>
      </w:pPr>
    </w:p>
    <w:p w:rsidR="00186957" w:rsidRPr="00282C2A" w:rsidRDefault="00186957"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450873" w:rsidRPr="00282C2A" w:rsidRDefault="00450873" w:rsidP="00A672F1">
      <w:pPr>
        <w:rPr>
          <w:rFonts w:ascii="Cambria" w:hAnsi="Cambria"/>
          <w:b/>
          <w:color w:val="000000" w:themeColor="text1"/>
          <w:sz w:val="24"/>
          <w:szCs w:val="24"/>
        </w:rPr>
      </w:pPr>
    </w:p>
    <w:p w:rsidR="00A672F1" w:rsidRPr="00282C2A" w:rsidRDefault="00A672F1" w:rsidP="00A672F1">
      <w:pPr>
        <w:rPr>
          <w:rFonts w:ascii="Cambria" w:hAnsi="Cambria"/>
          <w:b/>
          <w:color w:val="000000" w:themeColor="text1"/>
          <w:sz w:val="24"/>
          <w:szCs w:val="24"/>
        </w:rPr>
      </w:pPr>
      <w:r w:rsidRPr="00282C2A">
        <w:rPr>
          <w:rFonts w:ascii="Cambria" w:hAnsi="Cambria"/>
          <w:b/>
          <w:color w:val="000000" w:themeColor="text1"/>
          <w:sz w:val="24"/>
          <w:szCs w:val="24"/>
        </w:rPr>
        <w:t>Solution:</w:t>
      </w:r>
    </w:p>
    <w:p w:rsidR="00186957" w:rsidRPr="00282C2A" w:rsidRDefault="00186957" w:rsidP="00A672F1">
      <w:pPr>
        <w:rPr>
          <w:rFonts w:ascii="Cambria" w:hAnsi="Cambria"/>
          <w:color w:val="000000" w:themeColor="text1"/>
          <w:sz w:val="24"/>
          <w:szCs w:val="24"/>
        </w:rPr>
      </w:pP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#include&lt;</w:t>
      </w:r>
      <w:proofErr w:type="spellStart"/>
      <w:r w:rsidRPr="00282C2A">
        <w:rPr>
          <w:rFonts w:ascii="Cambria" w:hAnsi="Cambria"/>
          <w:color w:val="000000" w:themeColor="text1"/>
          <w:sz w:val="24"/>
          <w:szCs w:val="24"/>
        </w:rPr>
        <w:t>iostream</w:t>
      </w:r>
      <w:proofErr w:type="spellEnd"/>
      <w:r w:rsidRPr="00282C2A">
        <w:rPr>
          <w:rFonts w:ascii="Cambria" w:hAnsi="Cambria"/>
          <w:color w:val="000000" w:themeColor="text1"/>
          <w:sz w:val="24"/>
          <w:szCs w:val="24"/>
        </w:rPr>
        <w:t>&gt;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#include&lt;</w:t>
      </w:r>
      <w:proofErr w:type="spellStart"/>
      <w:r w:rsidRPr="00282C2A">
        <w:rPr>
          <w:rFonts w:ascii="Cambria" w:hAnsi="Cambria"/>
          <w:color w:val="000000" w:themeColor="text1"/>
          <w:sz w:val="24"/>
          <w:szCs w:val="24"/>
        </w:rPr>
        <w:t>conio.h</w:t>
      </w:r>
      <w:proofErr w:type="spellEnd"/>
      <w:r w:rsidRPr="00282C2A">
        <w:rPr>
          <w:rFonts w:ascii="Cambria" w:hAnsi="Cambria"/>
          <w:color w:val="000000" w:themeColor="text1"/>
          <w:sz w:val="24"/>
          <w:szCs w:val="24"/>
        </w:rPr>
        <w:t>&gt;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using</w:t>
      </w:r>
      <w:proofErr w:type="gramEnd"/>
      <w:r w:rsidRPr="00282C2A">
        <w:rPr>
          <w:rFonts w:ascii="Cambria" w:hAnsi="Cambria"/>
          <w:color w:val="000000" w:themeColor="text1"/>
          <w:sz w:val="24"/>
          <w:szCs w:val="24"/>
        </w:rPr>
        <w:t xml:space="preserve"> namespace std;</w:t>
      </w:r>
    </w:p>
    <w:p w:rsidR="00A672F1" w:rsidRPr="00282C2A" w:rsidRDefault="00A672F1" w:rsidP="00A672F1">
      <w:pPr>
        <w:rPr>
          <w:rFonts w:ascii="Cambria" w:hAnsi="Cambria"/>
          <w:color w:val="000000" w:themeColor="text1"/>
          <w:sz w:val="24"/>
          <w:szCs w:val="24"/>
        </w:rPr>
      </w:pPr>
      <w:proofErr w:type="spellStart"/>
      <w:proofErr w:type="gramStart"/>
      <w:r w:rsidRPr="00282C2A">
        <w:rPr>
          <w:rFonts w:ascii="Cambria" w:hAnsi="Cambria"/>
          <w:color w:val="000000" w:themeColor="text1"/>
          <w:sz w:val="24"/>
          <w:szCs w:val="24"/>
        </w:rPr>
        <w:t>struct</w:t>
      </w:r>
      <w:proofErr w:type="spellEnd"/>
      <w:proofErr w:type="gramEnd"/>
      <w:r w:rsidRPr="00282C2A">
        <w:rPr>
          <w:rFonts w:ascii="Cambria" w:hAnsi="Cambria"/>
          <w:color w:val="000000" w:themeColor="text1"/>
          <w:sz w:val="24"/>
          <w:szCs w:val="24"/>
        </w:rPr>
        <w:t xml:space="preserve"> Student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 xml:space="preserve">bool  </w:t>
      </w:r>
      <w:proofErr w:type="spellStart"/>
      <w:r w:rsidRPr="00282C2A">
        <w:rPr>
          <w:rFonts w:ascii="Cambria" w:hAnsi="Cambria"/>
          <w:color w:val="000000" w:themeColor="text1"/>
          <w:sz w:val="24"/>
          <w:szCs w:val="24"/>
        </w:rPr>
        <w:t>resource</w:t>
      </w:r>
      <w:proofErr w:type="gramEnd"/>
      <w:r w:rsidRPr="00282C2A">
        <w:rPr>
          <w:rFonts w:ascii="Cambria" w:hAnsi="Cambria"/>
          <w:color w:val="000000" w:themeColor="text1"/>
          <w:sz w:val="24"/>
          <w:szCs w:val="24"/>
        </w:rPr>
        <w:t>_pen</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 xml:space="preserve">bool  </w:t>
      </w:r>
      <w:proofErr w:type="spellStart"/>
      <w:r w:rsidRPr="00282C2A">
        <w:rPr>
          <w:rFonts w:ascii="Cambria" w:hAnsi="Cambria"/>
          <w:color w:val="000000" w:themeColor="text1"/>
          <w:sz w:val="24"/>
          <w:szCs w:val="24"/>
        </w:rPr>
        <w:t>resource</w:t>
      </w:r>
      <w:proofErr w:type="gramEnd"/>
      <w:r w:rsidRPr="00282C2A">
        <w:rPr>
          <w:rFonts w:ascii="Cambria" w:hAnsi="Cambria"/>
          <w:color w:val="000000" w:themeColor="text1"/>
          <w:sz w:val="24"/>
          <w:szCs w:val="24"/>
        </w:rPr>
        <w:t>_paper</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 xml:space="preserve">bool  </w:t>
      </w:r>
      <w:proofErr w:type="spellStart"/>
      <w:r w:rsidRPr="00282C2A">
        <w:rPr>
          <w:rFonts w:ascii="Cambria" w:hAnsi="Cambria"/>
          <w:color w:val="000000" w:themeColor="text1"/>
          <w:sz w:val="24"/>
          <w:szCs w:val="24"/>
        </w:rPr>
        <w:t>resource</w:t>
      </w:r>
      <w:proofErr w:type="gramEnd"/>
      <w:r w:rsidRPr="00282C2A">
        <w:rPr>
          <w:rFonts w:ascii="Cambria" w:hAnsi="Cambria"/>
          <w:color w:val="000000" w:themeColor="text1"/>
          <w:sz w:val="24"/>
          <w:szCs w:val="24"/>
        </w:rPr>
        <w:t>_question_paper</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bool</w:t>
      </w:r>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resource_all_resources</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}s1,s2,s3</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void</w:t>
      </w:r>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student_process_one</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s1.resource_all_resources=1;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s1.resource_paper=1;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lastRenderedPageBreak/>
        <w:tab/>
        <w:t>s1.resource_question_paper=1;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&lt;&lt;"Student Process One Completed"&lt;&lt;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void</w:t>
      </w:r>
      <w:proofErr w:type="gramEnd"/>
      <w:r w:rsidRPr="00282C2A">
        <w:rPr>
          <w:rFonts w:ascii="Cambria" w:hAnsi="Cambria"/>
          <w:color w:val="000000" w:themeColor="text1"/>
          <w:sz w:val="24"/>
          <w:szCs w:val="24"/>
        </w:rPr>
        <w:t xml:space="preserve"> student_process_two()</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s2.resource_all_resources=1;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s2.resource_pen=1;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s2.resource_question_paper=1;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&lt;&lt;"Student Process Two Completed"&lt;&lt;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gramStart"/>
      <w:r w:rsidRPr="00282C2A">
        <w:rPr>
          <w:rFonts w:ascii="Cambria" w:hAnsi="Cambria"/>
          <w:color w:val="000000" w:themeColor="text1"/>
          <w:sz w:val="24"/>
          <w:szCs w:val="24"/>
        </w:rPr>
        <w:t>void</w:t>
      </w:r>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student_process_three</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s3.resource_all_resources=1;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s3.resource_pen=1;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s3.resource_paper=1;</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&lt;&lt;"Student Process Three Completed"&lt;&lt;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main()</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s1.resource_all_resources=0</w:t>
      </w:r>
      <w:proofErr w:type="gramStart"/>
      <w:r w:rsidRPr="00282C2A">
        <w:rPr>
          <w:rFonts w:ascii="Cambria" w:hAnsi="Cambria"/>
          <w:color w:val="000000" w:themeColor="text1"/>
          <w:sz w:val="24"/>
          <w:szCs w:val="24"/>
        </w:rPr>
        <w:t>;s1.resource</w:t>
      </w:r>
      <w:proofErr w:type="gramEnd"/>
      <w:r w:rsidRPr="00282C2A">
        <w:rPr>
          <w:rFonts w:ascii="Cambria" w:hAnsi="Cambria"/>
          <w:color w:val="000000" w:themeColor="text1"/>
          <w:sz w:val="24"/>
          <w:szCs w:val="24"/>
        </w:rPr>
        <w:t>_paper=0;s1.resource_pen=0;s1.resource_question_paper=0;</w:t>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s2.resource_all_resources=0</w:t>
      </w:r>
      <w:proofErr w:type="gramStart"/>
      <w:r w:rsidRPr="00282C2A">
        <w:rPr>
          <w:rFonts w:ascii="Cambria" w:hAnsi="Cambria"/>
          <w:color w:val="000000" w:themeColor="text1"/>
          <w:sz w:val="24"/>
          <w:szCs w:val="24"/>
        </w:rPr>
        <w:t>;s2.resource</w:t>
      </w:r>
      <w:proofErr w:type="gramEnd"/>
      <w:r w:rsidRPr="00282C2A">
        <w:rPr>
          <w:rFonts w:ascii="Cambria" w:hAnsi="Cambria"/>
          <w:color w:val="000000" w:themeColor="text1"/>
          <w:sz w:val="24"/>
          <w:szCs w:val="24"/>
        </w:rPr>
        <w:t>_paper=0;s2.resource_pen=0;s2.resource_question_paper=0;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s3.resource_all_resources=0</w:t>
      </w:r>
      <w:proofErr w:type="gramStart"/>
      <w:r w:rsidRPr="00282C2A">
        <w:rPr>
          <w:rFonts w:ascii="Cambria" w:hAnsi="Cambria"/>
          <w:color w:val="000000" w:themeColor="text1"/>
          <w:sz w:val="24"/>
          <w:szCs w:val="24"/>
        </w:rPr>
        <w:t>;s3.resource</w:t>
      </w:r>
      <w:proofErr w:type="gramEnd"/>
      <w:r w:rsidRPr="00282C2A">
        <w:rPr>
          <w:rFonts w:ascii="Cambria" w:hAnsi="Cambria"/>
          <w:color w:val="000000" w:themeColor="text1"/>
          <w:sz w:val="24"/>
          <w:szCs w:val="24"/>
        </w:rPr>
        <w:t>_paper=0;s3.resource_pen=0;s3.resource_question_paper=0;</w:t>
      </w: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do</w:t>
      </w:r>
      <w:proofErr w:type="gramEnd"/>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int</w:t>
      </w:r>
      <w:proofErr w:type="spellEnd"/>
      <w:proofErr w:type="gramEnd"/>
      <w:r w:rsidRPr="00282C2A">
        <w:rPr>
          <w:rFonts w:ascii="Cambria" w:hAnsi="Cambria"/>
          <w:color w:val="000000" w:themeColor="text1"/>
          <w:sz w:val="24"/>
          <w:szCs w:val="24"/>
        </w:rPr>
        <w:t xml:space="preserve"> </w:t>
      </w:r>
      <w:proofErr w:type="spellStart"/>
      <w:r w:rsidRPr="00282C2A">
        <w:rPr>
          <w:rFonts w:ascii="Cambria" w:hAnsi="Cambria"/>
          <w:color w:val="000000" w:themeColor="text1"/>
          <w:sz w:val="24"/>
          <w:szCs w:val="24"/>
        </w:rPr>
        <w:t>a,b</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cout</w:t>
      </w:r>
      <w:proofErr w:type="spellEnd"/>
      <w:proofErr w:type="gramEnd"/>
      <w:r w:rsidRPr="00282C2A">
        <w:rPr>
          <w:rFonts w:ascii="Cambria" w:hAnsi="Cambria"/>
          <w:color w:val="000000" w:themeColor="text1"/>
          <w:sz w:val="24"/>
          <w:szCs w:val="24"/>
        </w:rPr>
        <w:t>&lt;&lt;"1.Pen"&lt;&lt;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cout</w:t>
      </w:r>
      <w:proofErr w:type="spellEnd"/>
      <w:proofErr w:type="gramEnd"/>
      <w:r w:rsidRPr="00282C2A">
        <w:rPr>
          <w:rFonts w:ascii="Cambria" w:hAnsi="Cambria"/>
          <w:color w:val="000000" w:themeColor="text1"/>
          <w:sz w:val="24"/>
          <w:szCs w:val="24"/>
        </w:rPr>
        <w:t>&lt;&lt;"2.Paper"&lt;&lt;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lastRenderedPageBreak/>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&lt;&lt;"3.Question Paper"&lt;&lt;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&lt;&lt;"Select any two items to be placed on the shared table:"&lt;&lt;</w:t>
      </w:r>
      <w:proofErr w:type="spellStart"/>
      <w:r w:rsidRPr="00282C2A">
        <w:rPr>
          <w:rFonts w:ascii="Cambria" w:hAnsi="Cambria"/>
          <w:color w:val="000000" w:themeColor="text1"/>
          <w:sz w:val="24"/>
          <w:szCs w:val="24"/>
        </w:rPr>
        <w:t>endl</w:t>
      </w:r>
      <w:proofErr w:type="spell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proofErr w:type="gramStart"/>
      <w:r w:rsidRPr="00282C2A">
        <w:rPr>
          <w:rFonts w:ascii="Cambria" w:hAnsi="Cambria"/>
          <w:color w:val="000000" w:themeColor="text1"/>
          <w:sz w:val="24"/>
          <w:szCs w:val="24"/>
        </w:rPr>
        <w:t>cin</w:t>
      </w:r>
      <w:proofErr w:type="spellEnd"/>
      <w:proofErr w:type="gramEnd"/>
      <w:r w:rsidRPr="00282C2A">
        <w:rPr>
          <w:rFonts w:ascii="Cambria" w:hAnsi="Cambria"/>
          <w:color w:val="000000" w:themeColor="text1"/>
          <w:sz w:val="24"/>
          <w:szCs w:val="24"/>
        </w:rPr>
        <w:t>&gt;&gt;a&gt;&gt;b;</w:t>
      </w:r>
      <w:r w:rsidRPr="00282C2A">
        <w:rPr>
          <w:rFonts w:ascii="Cambria" w:hAnsi="Cambria"/>
          <w:color w:val="000000" w:themeColor="text1"/>
          <w:sz w:val="24"/>
          <w:szCs w:val="24"/>
        </w:rPr>
        <w:tab/>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a==1 &amp;&amp; b==2  &amp;&amp; s3.resource_all_resources==0)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three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a==2 &amp;&amp; b==1  &amp;&amp; s3.resource_all_resources==0)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three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a==2 &amp;&amp; b==3  &amp;&amp; s1.resource_all_resources==0)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one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a==3 &amp;&amp; b==2  &amp;&amp; s1.resource_all_resources==0)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spellStart"/>
      <w:r w:rsidRPr="00282C2A">
        <w:rPr>
          <w:rFonts w:ascii="Cambria" w:hAnsi="Cambria"/>
          <w:color w:val="000000" w:themeColor="text1"/>
          <w:sz w:val="24"/>
          <w:szCs w:val="24"/>
        </w:rPr>
        <w:t>student_process_</w:t>
      </w:r>
      <w:proofErr w:type="gramStart"/>
      <w:r w:rsidRPr="00282C2A">
        <w:rPr>
          <w:rFonts w:ascii="Cambria" w:hAnsi="Cambria"/>
          <w:color w:val="000000" w:themeColor="text1"/>
          <w:sz w:val="24"/>
          <w:szCs w:val="24"/>
        </w:rPr>
        <w:t>one</w:t>
      </w:r>
      <w:proofErr w:type="spellEnd"/>
      <w:r w:rsidRPr="00282C2A">
        <w:rPr>
          <w:rFonts w:ascii="Cambria" w:hAnsi="Cambria"/>
          <w:color w:val="000000" w:themeColor="text1"/>
          <w:sz w:val="24"/>
          <w:szCs w:val="24"/>
        </w:rPr>
        <w:t>(</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a==1 &amp;&amp; b==3 &amp;&amp; s2.resource_all_resources==0)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t>student_process_</w:t>
      </w:r>
      <w:proofErr w:type="gramStart"/>
      <w:r w:rsidRPr="00282C2A">
        <w:rPr>
          <w:rFonts w:ascii="Cambria" w:hAnsi="Cambria"/>
          <w:color w:val="000000" w:themeColor="text1"/>
          <w:sz w:val="24"/>
          <w:szCs w:val="24"/>
        </w:rPr>
        <w:t>two(</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if(</w:t>
      </w:r>
      <w:proofErr w:type="gramEnd"/>
      <w:r w:rsidRPr="00282C2A">
        <w:rPr>
          <w:rFonts w:ascii="Cambria" w:hAnsi="Cambria"/>
          <w:color w:val="000000" w:themeColor="text1"/>
          <w:sz w:val="24"/>
          <w:szCs w:val="24"/>
        </w:rPr>
        <w:t>a==3 &amp;&amp; b==1 &amp;&amp; s2.resource_all_resources==0)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r>
      <w:r w:rsidRPr="00282C2A">
        <w:rPr>
          <w:rFonts w:ascii="Cambria" w:hAnsi="Cambria"/>
          <w:color w:val="000000" w:themeColor="text1"/>
          <w:sz w:val="24"/>
          <w:szCs w:val="24"/>
        </w:rPr>
        <w:tab/>
        <w:t>student_process_</w:t>
      </w:r>
      <w:proofErr w:type="gramStart"/>
      <w:r w:rsidRPr="00282C2A">
        <w:rPr>
          <w:rFonts w:ascii="Cambria" w:hAnsi="Cambria"/>
          <w:color w:val="000000" w:themeColor="text1"/>
          <w:sz w:val="24"/>
          <w:szCs w:val="24"/>
        </w:rPr>
        <w:t>two(</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while(</w:t>
      </w:r>
      <w:proofErr w:type="gramEnd"/>
      <w:r w:rsidRPr="00282C2A">
        <w:rPr>
          <w:rFonts w:ascii="Cambria" w:hAnsi="Cambria"/>
          <w:color w:val="000000" w:themeColor="text1"/>
          <w:sz w:val="24"/>
          <w:szCs w:val="24"/>
        </w:rPr>
        <w:t>s1.resource_all_resources==0||s2.resource_all_resources==0||s3.resource_all_resources==0);</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lastRenderedPageBreak/>
        <w:tab/>
      </w:r>
      <w:proofErr w:type="gramStart"/>
      <w:r w:rsidRPr="00282C2A">
        <w:rPr>
          <w:rFonts w:ascii="Cambria" w:hAnsi="Cambria"/>
          <w:color w:val="000000" w:themeColor="text1"/>
          <w:sz w:val="24"/>
          <w:szCs w:val="24"/>
        </w:rPr>
        <w:t>cout</w:t>
      </w:r>
      <w:proofErr w:type="gramEnd"/>
      <w:r w:rsidRPr="00282C2A">
        <w:rPr>
          <w:rFonts w:ascii="Cambria" w:hAnsi="Cambria"/>
          <w:color w:val="000000" w:themeColor="text1"/>
          <w:sz w:val="24"/>
          <w:szCs w:val="24"/>
        </w:rPr>
        <w:t>&lt;&lt;"All Student Processes Completed";</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ab/>
      </w:r>
      <w:proofErr w:type="gramStart"/>
      <w:r w:rsidRPr="00282C2A">
        <w:rPr>
          <w:rFonts w:ascii="Cambria" w:hAnsi="Cambria"/>
          <w:color w:val="000000" w:themeColor="text1"/>
          <w:sz w:val="24"/>
          <w:szCs w:val="24"/>
        </w:rPr>
        <w:t>getch(</w:t>
      </w:r>
      <w:proofErr w:type="gramEnd"/>
      <w:r w:rsidRPr="00282C2A">
        <w:rPr>
          <w:rFonts w:ascii="Cambria" w:hAnsi="Cambria"/>
          <w:color w:val="000000" w:themeColor="text1"/>
          <w:sz w:val="24"/>
          <w:szCs w:val="24"/>
        </w:rPr>
        <w:t>);</w:t>
      </w:r>
    </w:p>
    <w:p w:rsidR="00A672F1" w:rsidRPr="00282C2A" w:rsidRDefault="00A672F1" w:rsidP="00A672F1">
      <w:pPr>
        <w:rPr>
          <w:rFonts w:ascii="Cambria" w:hAnsi="Cambria"/>
          <w:color w:val="000000" w:themeColor="text1"/>
          <w:sz w:val="24"/>
          <w:szCs w:val="24"/>
        </w:rPr>
      </w:pPr>
      <w:r w:rsidRPr="00282C2A">
        <w:rPr>
          <w:rFonts w:ascii="Cambria" w:hAnsi="Cambria"/>
          <w:color w:val="000000" w:themeColor="text1"/>
          <w:sz w:val="24"/>
          <w:szCs w:val="24"/>
        </w:rPr>
        <w:t>}</w:t>
      </w:r>
    </w:p>
    <w:p w:rsidR="00A672F1" w:rsidRPr="00282C2A" w:rsidRDefault="00A672F1" w:rsidP="00A672F1">
      <w:pPr>
        <w:rPr>
          <w:rFonts w:ascii="Cambria" w:hAnsi="Cambria"/>
          <w:b/>
          <w:color w:val="000000" w:themeColor="text1"/>
          <w:sz w:val="24"/>
          <w:szCs w:val="24"/>
        </w:rPr>
      </w:pPr>
    </w:p>
    <w:p w:rsidR="00211007" w:rsidRPr="00282C2A" w:rsidRDefault="00211007" w:rsidP="00211007">
      <w:pPr>
        <w:rPr>
          <w:rFonts w:ascii="Cambria" w:hAnsi="Cambria"/>
          <w:color w:val="000000" w:themeColor="text1"/>
          <w:sz w:val="24"/>
          <w:szCs w:val="24"/>
        </w:rPr>
      </w:pPr>
    </w:p>
    <w:sectPr w:rsidR="00211007" w:rsidRPr="00282C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19C7"/>
    <w:multiLevelType w:val="hybridMultilevel"/>
    <w:tmpl w:val="DD4C670E"/>
    <w:lvl w:ilvl="0" w:tplc="251AAA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BC152F"/>
    <w:multiLevelType w:val="hybridMultilevel"/>
    <w:tmpl w:val="4F12E8E2"/>
    <w:lvl w:ilvl="0" w:tplc="77BCD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093296A"/>
    <w:multiLevelType w:val="hybridMultilevel"/>
    <w:tmpl w:val="E00CF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250339"/>
    <w:multiLevelType w:val="hybridMultilevel"/>
    <w:tmpl w:val="C0F2B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B316D7"/>
    <w:multiLevelType w:val="hybridMultilevel"/>
    <w:tmpl w:val="4AC0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007"/>
    <w:rsid w:val="00186957"/>
    <w:rsid w:val="001D75E4"/>
    <w:rsid w:val="00211007"/>
    <w:rsid w:val="00282C2A"/>
    <w:rsid w:val="003E5AF2"/>
    <w:rsid w:val="00450873"/>
    <w:rsid w:val="005D7390"/>
    <w:rsid w:val="00A672F1"/>
    <w:rsid w:val="00BF5B92"/>
    <w:rsid w:val="00D34B05"/>
    <w:rsid w:val="00FB3C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07"/>
    <w:pPr>
      <w:ind w:left="720"/>
      <w:contextualSpacing/>
    </w:pPr>
  </w:style>
  <w:style w:type="character" w:customStyle="1" w:styleId="pl-k">
    <w:name w:val="pl-k"/>
    <w:basedOn w:val="DefaultParagraphFont"/>
    <w:rsid w:val="00FB3C28"/>
  </w:style>
  <w:style w:type="character" w:customStyle="1" w:styleId="pl-s">
    <w:name w:val="pl-s"/>
    <w:basedOn w:val="DefaultParagraphFont"/>
    <w:rsid w:val="00FB3C28"/>
  </w:style>
  <w:style w:type="character" w:customStyle="1" w:styleId="pl-pds">
    <w:name w:val="pl-pds"/>
    <w:basedOn w:val="DefaultParagraphFont"/>
    <w:rsid w:val="00FB3C28"/>
  </w:style>
  <w:style w:type="character" w:customStyle="1" w:styleId="pl-en">
    <w:name w:val="pl-en"/>
    <w:basedOn w:val="DefaultParagraphFont"/>
    <w:rsid w:val="00FB3C28"/>
  </w:style>
  <w:style w:type="character" w:customStyle="1" w:styleId="pl-c1">
    <w:name w:val="pl-c1"/>
    <w:basedOn w:val="DefaultParagraphFont"/>
    <w:rsid w:val="00FB3C28"/>
  </w:style>
  <w:style w:type="character" w:customStyle="1" w:styleId="pl-cce">
    <w:name w:val="pl-cce"/>
    <w:basedOn w:val="DefaultParagraphFont"/>
    <w:rsid w:val="00FB3C28"/>
  </w:style>
</w:styles>
</file>

<file path=word/webSettings.xml><?xml version="1.0" encoding="utf-8"?>
<w:webSettings xmlns:r="http://schemas.openxmlformats.org/officeDocument/2006/relationships" xmlns:w="http://schemas.openxmlformats.org/wordprocessingml/2006/main">
  <w:divs>
    <w:div w:id="14184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Sannidhi Abhishek</dc:creator>
  <cp:lastModifiedBy>sanjoy karmakar</cp:lastModifiedBy>
  <cp:revision>2</cp:revision>
  <dcterms:created xsi:type="dcterms:W3CDTF">2020-04-09T14:21:00Z</dcterms:created>
  <dcterms:modified xsi:type="dcterms:W3CDTF">2020-04-09T14:21:00Z</dcterms:modified>
</cp:coreProperties>
</file>