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04D8" w:rsidRDefault="00961CA7">
      <w:pPr>
        <w:jc w:val="center"/>
      </w:pPr>
      <w:r>
        <w:rPr>
          <w:rFonts w:ascii="Calibri" w:eastAsia="Calibri" w:hAnsi="Calibri" w:cs="Calibri"/>
          <w:b/>
          <w:sz w:val="28"/>
          <w:u w:val="single"/>
        </w:rPr>
        <w:t>TEAM DESCRIPTION PAPER (TDP)</w:t>
      </w:r>
    </w:p>
    <w:p w:rsidR="009504D8" w:rsidRDefault="009504D8">
      <w:pPr>
        <w:jc w:val="center"/>
      </w:pPr>
    </w:p>
    <w:p w:rsidR="009504D8" w:rsidRDefault="006B4BDF">
      <w:pPr>
        <w:jc w:val="center"/>
      </w:pPr>
      <w:r>
        <w:rPr>
          <w:rFonts w:ascii="Calibri" w:eastAsia="Calibri" w:hAnsi="Calibri" w:cs="Calibri"/>
          <w:b/>
          <w:sz w:val="28"/>
          <w:u w:val="single"/>
        </w:rPr>
        <w:t>DEPARTMENT FLAGSHIP-DESMOD</w:t>
      </w:r>
    </w:p>
    <w:p w:rsidR="009504D8" w:rsidRDefault="00961CA7">
      <w:r>
        <w:rPr>
          <w:rFonts w:ascii="Calibri" w:eastAsia="Calibri" w:hAnsi="Calibri" w:cs="Calibri"/>
          <w:b/>
        </w:rPr>
        <w:t xml:space="preserve">Team Name: </w:t>
      </w:r>
    </w:p>
    <w:p w:rsidR="009504D8" w:rsidRDefault="00961CA7">
      <w:r>
        <w:rPr>
          <w:rFonts w:ascii="Calibri" w:eastAsia="Calibri" w:hAnsi="Calibri" w:cs="Calibri"/>
          <w:b/>
        </w:rPr>
        <w:t>Institute      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9504D8" w:rsidRDefault="00961CA7">
      <w:r>
        <w:rPr>
          <w:rFonts w:ascii="Calibri" w:eastAsia="Calibri" w:hAnsi="Calibri" w:cs="Calibri"/>
          <w:b/>
        </w:rPr>
        <w:t xml:space="preserve">City             </w:t>
      </w:r>
      <w:r>
        <w:rPr>
          <w:rFonts w:ascii="Calibri" w:eastAsia="Calibri" w:hAnsi="Calibri" w:cs="Calibri"/>
          <w:b/>
          <w:sz w:val="20"/>
        </w:rPr>
        <w:t>:</w:t>
      </w:r>
    </w:p>
    <w:tbl>
      <w:tblPr>
        <w:tblStyle w:val="a"/>
        <w:tblW w:w="9643" w:type="dxa"/>
        <w:tblInd w:w="-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2048"/>
        <w:gridCol w:w="2202"/>
        <w:gridCol w:w="2224"/>
        <w:gridCol w:w="1903"/>
      </w:tblGrid>
      <w:tr w:rsidR="00BC4592" w:rsidTr="00BC4592">
        <w:trPr>
          <w:trHeight w:val="300"/>
        </w:trPr>
        <w:tc>
          <w:tcPr>
            <w:tcW w:w="1266" w:type="dxa"/>
          </w:tcPr>
          <w:p w:rsidR="00BC4592" w:rsidRDefault="00BC4592">
            <w:pPr>
              <w:jc w:val="center"/>
            </w:pPr>
          </w:p>
        </w:tc>
        <w:tc>
          <w:tcPr>
            <w:tcW w:w="2048" w:type="dxa"/>
          </w:tcPr>
          <w:p w:rsidR="00BC4592" w:rsidRDefault="00BC4592">
            <w:pPr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Team Leader</w:t>
            </w:r>
          </w:p>
        </w:tc>
        <w:tc>
          <w:tcPr>
            <w:tcW w:w="2202" w:type="dxa"/>
          </w:tcPr>
          <w:p w:rsidR="00BC4592" w:rsidRDefault="00BC4592">
            <w:pPr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Crew member 1</w:t>
            </w:r>
          </w:p>
        </w:tc>
        <w:tc>
          <w:tcPr>
            <w:tcW w:w="2224" w:type="dxa"/>
          </w:tcPr>
          <w:p w:rsidR="00BC4592" w:rsidRDefault="00BC4592">
            <w:pPr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Crew member 2</w:t>
            </w:r>
          </w:p>
        </w:tc>
        <w:tc>
          <w:tcPr>
            <w:tcW w:w="1903" w:type="dxa"/>
          </w:tcPr>
          <w:p w:rsidR="00BC4592" w:rsidRDefault="00BC4592">
            <w:pPr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Crew member 3</w:t>
            </w:r>
          </w:p>
        </w:tc>
      </w:tr>
      <w:tr w:rsidR="00BC4592" w:rsidTr="00BC4592">
        <w:trPr>
          <w:trHeight w:val="280"/>
        </w:trPr>
        <w:tc>
          <w:tcPr>
            <w:tcW w:w="1266" w:type="dxa"/>
          </w:tcPr>
          <w:p w:rsidR="00BC4592" w:rsidRDefault="00BC4592">
            <w:pPr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Name</w:t>
            </w:r>
          </w:p>
        </w:tc>
        <w:tc>
          <w:tcPr>
            <w:tcW w:w="2048" w:type="dxa"/>
          </w:tcPr>
          <w:p w:rsidR="00BC4592" w:rsidRDefault="00BC4592">
            <w:pPr>
              <w:jc w:val="center"/>
            </w:pPr>
          </w:p>
        </w:tc>
        <w:tc>
          <w:tcPr>
            <w:tcW w:w="2202" w:type="dxa"/>
          </w:tcPr>
          <w:p w:rsidR="00BC4592" w:rsidRDefault="00BC4592">
            <w:pPr>
              <w:jc w:val="center"/>
            </w:pPr>
          </w:p>
        </w:tc>
        <w:tc>
          <w:tcPr>
            <w:tcW w:w="2224" w:type="dxa"/>
          </w:tcPr>
          <w:p w:rsidR="00BC4592" w:rsidRDefault="00BC4592">
            <w:pPr>
              <w:jc w:val="center"/>
            </w:pPr>
          </w:p>
        </w:tc>
        <w:tc>
          <w:tcPr>
            <w:tcW w:w="1903" w:type="dxa"/>
          </w:tcPr>
          <w:p w:rsidR="00BC4592" w:rsidRDefault="00BC4592">
            <w:pPr>
              <w:jc w:val="center"/>
            </w:pPr>
          </w:p>
        </w:tc>
      </w:tr>
      <w:tr w:rsidR="00BC4592" w:rsidTr="00BC4592">
        <w:trPr>
          <w:trHeight w:val="280"/>
        </w:trPr>
        <w:tc>
          <w:tcPr>
            <w:tcW w:w="1266" w:type="dxa"/>
          </w:tcPr>
          <w:p w:rsidR="00BC4592" w:rsidRDefault="00BC4592">
            <w:pPr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Institute ID</w:t>
            </w:r>
          </w:p>
        </w:tc>
        <w:tc>
          <w:tcPr>
            <w:tcW w:w="2048" w:type="dxa"/>
          </w:tcPr>
          <w:p w:rsidR="00BC4592" w:rsidRDefault="00BC4592">
            <w:pPr>
              <w:jc w:val="center"/>
            </w:pPr>
          </w:p>
        </w:tc>
        <w:tc>
          <w:tcPr>
            <w:tcW w:w="2202" w:type="dxa"/>
          </w:tcPr>
          <w:p w:rsidR="00BC4592" w:rsidRDefault="00BC4592">
            <w:pPr>
              <w:jc w:val="center"/>
            </w:pPr>
          </w:p>
        </w:tc>
        <w:tc>
          <w:tcPr>
            <w:tcW w:w="2224" w:type="dxa"/>
          </w:tcPr>
          <w:p w:rsidR="00BC4592" w:rsidRDefault="00BC4592">
            <w:pPr>
              <w:jc w:val="center"/>
            </w:pPr>
          </w:p>
        </w:tc>
        <w:tc>
          <w:tcPr>
            <w:tcW w:w="1903" w:type="dxa"/>
          </w:tcPr>
          <w:p w:rsidR="00BC4592" w:rsidRDefault="00BC4592">
            <w:pPr>
              <w:jc w:val="center"/>
            </w:pPr>
          </w:p>
        </w:tc>
      </w:tr>
      <w:tr w:rsidR="00BC4592" w:rsidTr="00BC4592">
        <w:trPr>
          <w:trHeight w:val="280"/>
        </w:trPr>
        <w:tc>
          <w:tcPr>
            <w:tcW w:w="1266" w:type="dxa"/>
          </w:tcPr>
          <w:p w:rsidR="00BC4592" w:rsidRDefault="00BC4592">
            <w:pPr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Mobile no</w:t>
            </w:r>
          </w:p>
        </w:tc>
        <w:tc>
          <w:tcPr>
            <w:tcW w:w="2048" w:type="dxa"/>
          </w:tcPr>
          <w:p w:rsidR="00BC4592" w:rsidRDefault="00BC4592">
            <w:pPr>
              <w:jc w:val="center"/>
            </w:pPr>
          </w:p>
        </w:tc>
        <w:tc>
          <w:tcPr>
            <w:tcW w:w="2202" w:type="dxa"/>
          </w:tcPr>
          <w:p w:rsidR="00BC4592" w:rsidRDefault="00BC4592">
            <w:pPr>
              <w:jc w:val="center"/>
            </w:pPr>
          </w:p>
        </w:tc>
        <w:tc>
          <w:tcPr>
            <w:tcW w:w="2224" w:type="dxa"/>
          </w:tcPr>
          <w:p w:rsidR="00BC4592" w:rsidRDefault="00BC4592">
            <w:pPr>
              <w:jc w:val="center"/>
            </w:pPr>
          </w:p>
        </w:tc>
        <w:tc>
          <w:tcPr>
            <w:tcW w:w="1903" w:type="dxa"/>
          </w:tcPr>
          <w:p w:rsidR="00BC4592" w:rsidRDefault="00BC4592">
            <w:pPr>
              <w:jc w:val="center"/>
            </w:pPr>
          </w:p>
        </w:tc>
      </w:tr>
      <w:tr w:rsidR="00BC4592" w:rsidTr="00BC4592">
        <w:trPr>
          <w:trHeight w:val="80"/>
        </w:trPr>
        <w:tc>
          <w:tcPr>
            <w:tcW w:w="1266" w:type="dxa"/>
          </w:tcPr>
          <w:p w:rsidR="00BC4592" w:rsidRDefault="00BC4592">
            <w:pPr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Email ID</w:t>
            </w:r>
          </w:p>
        </w:tc>
        <w:tc>
          <w:tcPr>
            <w:tcW w:w="2048" w:type="dxa"/>
          </w:tcPr>
          <w:p w:rsidR="00BC4592" w:rsidRDefault="00BC4592">
            <w:pPr>
              <w:jc w:val="center"/>
            </w:pPr>
          </w:p>
        </w:tc>
        <w:tc>
          <w:tcPr>
            <w:tcW w:w="2202" w:type="dxa"/>
          </w:tcPr>
          <w:p w:rsidR="00BC4592" w:rsidRDefault="00BC4592">
            <w:pPr>
              <w:jc w:val="center"/>
            </w:pPr>
          </w:p>
        </w:tc>
        <w:tc>
          <w:tcPr>
            <w:tcW w:w="2224" w:type="dxa"/>
          </w:tcPr>
          <w:p w:rsidR="00BC4592" w:rsidRDefault="00BC4592">
            <w:pPr>
              <w:jc w:val="center"/>
            </w:pPr>
          </w:p>
        </w:tc>
        <w:tc>
          <w:tcPr>
            <w:tcW w:w="1903" w:type="dxa"/>
          </w:tcPr>
          <w:p w:rsidR="00BC4592" w:rsidRDefault="00BC4592">
            <w:pPr>
              <w:jc w:val="center"/>
            </w:pPr>
          </w:p>
        </w:tc>
      </w:tr>
    </w:tbl>
    <w:p w:rsidR="009504D8" w:rsidRDefault="00961CA7"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  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 xml:space="preserve">           </w:t>
      </w:r>
    </w:p>
    <w:p w:rsidR="009504D8" w:rsidRDefault="009504D8"/>
    <w:p w:rsidR="009504D8" w:rsidRDefault="009504D8"/>
    <w:p w:rsidR="009504D8" w:rsidRDefault="009504D8"/>
    <w:tbl>
      <w:tblPr>
        <w:tblStyle w:val="a0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9504D8">
        <w:trPr>
          <w:trHeight w:val="6520"/>
        </w:trPr>
        <w:tc>
          <w:tcPr>
            <w:tcW w:w="8856" w:type="dxa"/>
          </w:tcPr>
          <w:p w:rsidR="009504D8" w:rsidRDefault="006B4BDF">
            <w:pPr>
              <w:numPr>
                <w:ilvl w:val="0"/>
                <w:numId w:val="1"/>
              </w:numPr>
              <w:ind w:hanging="359"/>
            </w:pPr>
            <w:bookmarkStart w:id="0" w:name="_GoBack" w:colFirst="1" w:colLast="1"/>
            <w:r>
              <w:rPr>
                <w:rFonts w:ascii="Calibri" w:eastAsia="Calibri" w:hAnsi="Calibri" w:cs="Calibri"/>
                <w:b/>
                <w:sz w:val="20"/>
              </w:rPr>
              <w:t>Briefly explain the approach of the design of the selected module.</w:t>
            </w:r>
          </w:p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504D8"/>
        </w:tc>
      </w:tr>
      <w:bookmarkEnd w:id="0"/>
    </w:tbl>
    <w:p w:rsidR="009504D8" w:rsidRDefault="009504D8"/>
    <w:tbl>
      <w:tblPr>
        <w:tblStyle w:val="a1"/>
        <w:tblW w:w="9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36"/>
      </w:tblGrid>
      <w:tr w:rsidR="009504D8">
        <w:trPr>
          <w:trHeight w:val="5760"/>
        </w:trPr>
        <w:tc>
          <w:tcPr>
            <w:tcW w:w="9136" w:type="dxa"/>
          </w:tcPr>
          <w:p w:rsidR="009504D8" w:rsidRDefault="00961CA7">
            <w:pPr>
              <w:numPr>
                <w:ilvl w:val="0"/>
                <w:numId w:val="1"/>
              </w:numPr>
              <w:ind w:hanging="359"/>
            </w:pPr>
            <w:r>
              <w:rPr>
                <w:rFonts w:ascii="Calibri" w:eastAsia="Calibri" w:hAnsi="Calibri" w:cs="Calibri"/>
                <w:b/>
                <w:sz w:val="20"/>
              </w:rPr>
              <w:t>Give a detailed description of th</w:t>
            </w:r>
            <w:r w:rsidR="006B4BDF">
              <w:rPr>
                <w:rFonts w:ascii="Calibri" w:eastAsia="Calibri" w:hAnsi="Calibri" w:cs="Calibri"/>
                <w:b/>
                <w:sz w:val="20"/>
              </w:rPr>
              <w:t>e working mechanism of the selected module.</w:t>
            </w:r>
          </w:p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61CA7">
            <w:pPr>
              <w:tabs>
                <w:tab w:val="left" w:pos="6605"/>
              </w:tabs>
            </w:pPr>
            <w:r>
              <w:rPr>
                <w:rFonts w:ascii="Calibri" w:eastAsia="Calibri" w:hAnsi="Calibri" w:cs="Calibri"/>
                <w:b/>
                <w:sz w:val="20"/>
              </w:rPr>
              <w:tab/>
            </w:r>
          </w:p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504D8"/>
        </w:tc>
      </w:tr>
    </w:tbl>
    <w:p w:rsidR="009504D8" w:rsidRDefault="009504D8"/>
    <w:p w:rsidR="009504D8" w:rsidRDefault="009504D8"/>
    <w:tbl>
      <w:tblPr>
        <w:tblStyle w:val="a2"/>
        <w:tblW w:w="9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1"/>
      </w:tblGrid>
      <w:tr w:rsidR="009504D8">
        <w:trPr>
          <w:trHeight w:val="6160"/>
        </w:trPr>
        <w:tc>
          <w:tcPr>
            <w:tcW w:w="9211" w:type="dxa"/>
          </w:tcPr>
          <w:p w:rsidR="009504D8" w:rsidRDefault="00BC4592">
            <w:pPr>
              <w:numPr>
                <w:ilvl w:val="0"/>
                <w:numId w:val="1"/>
              </w:numPr>
              <w:ind w:hanging="359"/>
            </w:pPr>
            <w:r>
              <w:rPr>
                <w:rFonts w:ascii="Calibri" w:eastAsia="Calibri" w:hAnsi="Calibri" w:cs="Calibri"/>
                <w:b/>
                <w:sz w:val="20"/>
              </w:rPr>
              <w:lastRenderedPageBreak/>
              <w:t>Attach the images, drawings and animations of the particular module to give us a better idea of working mechanism</w:t>
            </w:r>
          </w:p>
          <w:p w:rsidR="009504D8" w:rsidRDefault="009504D8">
            <w:pPr>
              <w:ind w:left="720"/>
            </w:pPr>
          </w:p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504D8"/>
        </w:tc>
      </w:tr>
    </w:tbl>
    <w:p w:rsidR="009504D8" w:rsidRDefault="009504D8"/>
    <w:tbl>
      <w:tblPr>
        <w:tblStyle w:val="a3"/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31"/>
      </w:tblGrid>
      <w:tr w:rsidR="009504D8">
        <w:trPr>
          <w:trHeight w:val="5420"/>
        </w:trPr>
        <w:tc>
          <w:tcPr>
            <w:tcW w:w="8931" w:type="dxa"/>
          </w:tcPr>
          <w:p w:rsidR="009504D8" w:rsidRDefault="00961CA7">
            <w:pPr>
              <w:numPr>
                <w:ilvl w:val="0"/>
                <w:numId w:val="1"/>
              </w:numPr>
              <w:ind w:hanging="359"/>
            </w:pPr>
            <w:r>
              <w:rPr>
                <w:rFonts w:ascii="Calibri" w:eastAsia="Calibri" w:hAnsi="Calibri" w:cs="Calibri"/>
                <w:b/>
                <w:sz w:val="20"/>
              </w:rPr>
              <w:lastRenderedPageBreak/>
              <w:t>Give</w:t>
            </w:r>
            <w:r w:rsidR="00BC4592">
              <w:rPr>
                <w:rFonts w:ascii="Calibri" w:eastAsia="Calibri" w:hAnsi="Calibri" w:cs="Calibri"/>
                <w:b/>
                <w:sz w:val="20"/>
              </w:rPr>
              <w:t xml:space="preserve"> information about the software that will be used for designing and simulating.</w:t>
            </w:r>
          </w:p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504D8"/>
          <w:p w:rsidR="009504D8" w:rsidRDefault="009504D8"/>
        </w:tc>
      </w:tr>
    </w:tbl>
    <w:p w:rsidR="009504D8" w:rsidRDefault="009504D8"/>
    <w:p w:rsidR="009504D8" w:rsidRDefault="009504D8"/>
    <w:p w:rsidR="009504D8" w:rsidRDefault="009504D8"/>
    <w:p w:rsidR="009504D8" w:rsidRDefault="009504D8"/>
    <w:p w:rsidR="009504D8" w:rsidRDefault="009504D8"/>
    <w:p w:rsidR="009504D8" w:rsidRDefault="009504D8"/>
    <w:p w:rsidR="009504D8" w:rsidRDefault="009504D8"/>
    <w:p w:rsidR="009504D8" w:rsidRDefault="009504D8"/>
    <w:p w:rsidR="009504D8" w:rsidRDefault="009504D8"/>
    <w:p w:rsidR="009504D8" w:rsidRDefault="009504D8"/>
    <w:p w:rsidR="009504D8" w:rsidRDefault="009504D8"/>
    <w:p w:rsidR="009504D8" w:rsidRDefault="00961CA7">
      <w:pPr>
        <w:tabs>
          <w:tab w:val="left" w:pos="2487"/>
        </w:tabs>
      </w:pPr>
      <w:r>
        <w:rPr>
          <w:rFonts w:ascii="Calibri" w:eastAsia="Calibri" w:hAnsi="Calibri" w:cs="Calibri"/>
          <w:sz w:val="20"/>
        </w:rPr>
        <w:tab/>
      </w:r>
    </w:p>
    <w:p w:rsidR="009504D8" w:rsidRDefault="009504D8">
      <w:pPr>
        <w:tabs>
          <w:tab w:val="left" w:pos="2487"/>
        </w:tabs>
      </w:pPr>
    </w:p>
    <w:p w:rsidR="009504D8" w:rsidRDefault="009504D8">
      <w:pPr>
        <w:jc w:val="center"/>
      </w:pPr>
    </w:p>
    <w:p w:rsidR="009504D8" w:rsidRDefault="009504D8">
      <w:pPr>
        <w:jc w:val="center"/>
      </w:pPr>
    </w:p>
    <w:p w:rsidR="009504D8" w:rsidRDefault="009504D8"/>
    <w:p w:rsidR="009504D8" w:rsidRDefault="009504D8">
      <w:pPr>
        <w:jc w:val="center"/>
      </w:pPr>
    </w:p>
    <w:p w:rsidR="009504D8" w:rsidRDefault="009504D8">
      <w:pPr>
        <w:jc w:val="center"/>
      </w:pPr>
    </w:p>
    <w:p w:rsidR="009504D8" w:rsidRDefault="009504D8">
      <w:pPr>
        <w:jc w:val="center"/>
      </w:pPr>
    </w:p>
    <w:p w:rsidR="009504D8" w:rsidRDefault="00961CA7">
      <w:pPr>
        <w:ind w:left="2160" w:firstLine="720"/>
      </w:pPr>
      <w:r>
        <w:rPr>
          <w:rFonts w:ascii="Calibri" w:eastAsia="Calibri" w:hAnsi="Calibri" w:cs="Calibri"/>
          <w:b/>
          <w:u w:val="single"/>
        </w:rPr>
        <w:lastRenderedPageBreak/>
        <w:t>IMPORTANT NOTES</w:t>
      </w:r>
    </w:p>
    <w:p w:rsidR="009504D8" w:rsidRDefault="009504D8">
      <w:pPr>
        <w:jc w:val="center"/>
      </w:pPr>
    </w:p>
    <w:p w:rsidR="009504D8" w:rsidRDefault="00961CA7">
      <w:pPr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1)</w:t>
      </w:r>
      <w:r>
        <w:rPr>
          <w:rFonts w:ascii="Calibri" w:eastAsia="Calibri" w:hAnsi="Calibri" w:cs="Calibri"/>
          <w:color w:val="222222"/>
          <w:sz w:val="14"/>
        </w:rPr>
        <w:t>     </w:t>
      </w:r>
      <w:r>
        <w:rPr>
          <w:rFonts w:ascii="Calibri" w:eastAsia="Calibri" w:hAnsi="Calibri" w:cs="Calibri"/>
          <w:b/>
          <w:color w:val="222222"/>
          <w:sz w:val="20"/>
        </w:rPr>
        <w:t>The space below the question is NOT indicative of the length of the reply expected. Please make your answers as detailed and clear as possible.</w:t>
      </w:r>
    </w:p>
    <w:p w:rsidR="009504D8" w:rsidRDefault="00961CA7">
      <w:pPr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2)</w:t>
      </w:r>
      <w:r>
        <w:rPr>
          <w:rFonts w:ascii="Calibri" w:eastAsia="Calibri" w:hAnsi="Calibri" w:cs="Calibri"/>
          <w:color w:val="222222"/>
          <w:sz w:val="14"/>
        </w:rPr>
        <w:t>     </w:t>
      </w:r>
      <w:r>
        <w:rPr>
          <w:rFonts w:ascii="Calibri" w:eastAsia="Calibri" w:hAnsi="Calibri" w:cs="Calibri"/>
          <w:b/>
          <w:color w:val="222222"/>
          <w:sz w:val="20"/>
        </w:rPr>
        <w:t>No field is to be left blank.</w:t>
      </w:r>
    </w:p>
    <w:p w:rsidR="009504D8" w:rsidRDefault="00961CA7">
      <w:pPr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3)</w:t>
      </w:r>
      <w:r>
        <w:rPr>
          <w:rFonts w:ascii="Calibri" w:eastAsia="Calibri" w:hAnsi="Calibri" w:cs="Calibri"/>
          <w:color w:val="222222"/>
          <w:sz w:val="14"/>
        </w:rPr>
        <w:t>     </w:t>
      </w:r>
      <w:r>
        <w:rPr>
          <w:rFonts w:ascii="Calibri" w:eastAsia="Calibri" w:hAnsi="Calibri" w:cs="Calibri"/>
          <w:b/>
          <w:color w:val="222222"/>
          <w:sz w:val="20"/>
        </w:rPr>
        <w:t>All TDPs to be submitted in .pdf format only.</w:t>
      </w:r>
    </w:p>
    <w:p w:rsidR="009504D8" w:rsidRDefault="00961CA7">
      <w:pPr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4)</w:t>
      </w:r>
      <w:r>
        <w:rPr>
          <w:rFonts w:ascii="Calibri" w:eastAsia="Calibri" w:hAnsi="Calibri" w:cs="Calibri"/>
          <w:color w:val="222222"/>
          <w:sz w:val="14"/>
        </w:rPr>
        <w:t>     </w:t>
      </w:r>
      <w:r>
        <w:rPr>
          <w:rFonts w:ascii="Calibri" w:eastAsia="Calibri" w:hAnsi="Calibri" w:cs="Calibri"/>
          <w:b/>
          <w:color w:val="222222"/>
          <w:sz w:val="20"/>
        </w:rPr>
        <w:t>File to be name</w:t>
      </w:r>
      <w:r w:rsidR="00BC4592">
        <w:rPr>
          <w:rFonts w:ascii="Calibri" w:eastAsia="Calibri" w:hAnsi="Calibri" w:cs="Calibri"/>
          <w:b/>
          <w:color w:val="222222"/>
          <w:sz w:val="20"/>
        </w:rPr>
        <w:t>d as “Desmod_teamname.pdf” e.g. “Desmod</w:t>
      </w:r>
      <w:r>
        <w:rPr>
          <w:rFonts w:ascii="Calibri" w:eastAsia="Calibri" w:hAnsi="Calibri" w:cs="Calibri"/>
          <w:b/>
          <w:color w:val="222222"/>
          <w:sz w:val="20"/>
        </w:rPr>
        <w:t>_iitm.pdf”.</w:t>
      </w:r>
    </w:p>
    <w:p w:rsidR="009504D8" w:rsidRDefault="00961CA7">
      <w:pPr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5)</w:t>
      </w:r>
      <w:r>
        <w:rPr>
          <w:rFonts w:ascii="Calibri" w:eastAsia="Calibri" w:hAnsi="Calibri" w:cs="Calibri"/>
          <w:color w:val="222222"/>
          <w:sz w:val="14"/>
        </w:rPr>
        <w:t>     </w:t>
      </w:r>
      <w:r>
        <w:rPr>
          <w:rFonts w:ascii="Calibri" w:eastAsia="Calibri" w:hAnsi="Calibri" w:cs="Calibri"/>
          <w:b/>
          <w:color w:val="222222"/>
          <w:sz w:val="20"/>
        </w:rPr>
        <w:t>Multiple TDP submissions will result in disqualification of the team and its participants.</w:t>
      </w:r>
    </w:p>
    <w:p w:rsidR="009504D8" w:rsidRDefault="00961CA7">
      <w:pPr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6)</w:t>
      </w:r>
      <w:r>
        <w:rPr>
          <w:rFonts w:ascii="Calibri" w:eastAsia="Calibri" w:hAnsi="Calibri" w:cs="Calibri"/>
          <w:color w:val="222222"/>
          <w:sz w:val="14"/>
        </w:rPr>
        <w:t>     </w:t>
      </w:r>
      <w:r>
        <w:rPr>
          <w:rFonts w:ascii="Calibri" w:eastAsia="Calibri" w:hAnsi="Calibri" w:cs="Calibri"/>
          <w:b/>
          <w:color w:val="222222"/>
          <w:sz w:val="20"/>
        </w:rPr>
        <w:t xml:space="preserve">Last date </w:t>
      </w:r>
      <w:r w:rsidR="00BC4592">
        <w:rPr>
          <w:rFonts w:ascii="Calibri" w:eastAsia="Calibri" w:hAnsi="Calibri" w:cs="Calibri"/>
          <w:b/>
          <w:color w:val="222222"/>
          <w:sz w:val="20"/>
        </w:rPr>
        <w:t>for TDP submission is 30/10/2014</w:t>
      </w:r>
      <w:r>
        <w:rPr>
          <w:rFonts w:ascii="Calibri" w:eastAsia="Calibri" w:hAnsi="Calibri" w:cs="Calibri"/>
          <w:b/>
          <w:color w:val="222222"/>
          <w:sz w:val="20"/>
        </w:rPr>
        <w:t xml:space="preserve"> by 11:59 p.m.</w:t>
      </w:r>
    </w:p>
    <w:p w:rsidR="009504D8" w:rsidRDefault="00961CA7">
      <w:pPr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7)</w:t>
      </w:r>
      <w:r>
        <w:rPr>
          <w:rFonts w:ascii="Calibri" w:eastAsia="Calibri" w:hAnsi="Calibri" w:cs="Calibri"/>
          <w:color w:val="222222"/>
          <w:sz w:val="14"/>
        </w:rPr>
        <w:t>     </w:t>
      </w:r>
      <w:r>
        <w:rPr>
          <w:rFonts w:ascii="Calibri" w:eastAsia="Calibri" w:hAnsi="Calibri" w:cs="Calibri"/>
          <w:b/>
          <w:color w:val="222222"/>
          <w:sz w:val="20"/>
        </w:rPr>
        <w:t>Coordinators have the right to</w:t>
      </w:r>
      <w:r>
        <w:rPr>
          <w:rFonts w:ascii="Calibri" w:eastAsia="Calibri" w:hAnsi="Calibri" w:cs="Calibri"/>
          <w:b/>
          <w:color w:val="222222"/>
          <w:sz w:val="20"/>
        </w:rPr>
        <w:t xml:space="preserve"> select and reject any TDP.</w:t>
      </w:r>
    </w:p>
    <w:p w:rsidR="009504D8" w:rsidRDefault="00961CA7">
      <w:pPr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8)</w:t>
      </w:r>
      <w:r>
        <w:rPr>
          <w:rFonts w:ascii="Calibri" w:eastAsia="Calibri" w:hAnsi="Calibri" w:cs="Calibri"/>
          <w:color w:val="222222"/>
          <w:sz w:val="14"/>
        </w:rPr>
        <w:t>  </w:t>
      </w:r>
      <w:r>
        <w:rPr>
          <w:rFonts w:ascii="Calibri" w:eastAsia="Calibri" w:hAnsi="Calibri" w:cs="Calibri"/>
          <w:b/>
          <w:color w:val="222222"/>
          <w:sz w:val="20"/>
        </w:rPr>
        <w:t>If selected in the TDP round, team members as well as the design can be changed only after intimating the coordinators in advance.</w:t>
      </w:r>
    </w:p>
    <w:p w:rsidR="009504D8" w:rsidRDefault="00961CA7">
      <w:pPr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9)</w:t>
      </w:r>
      <w:r>
        <w:rPr>
          <w:rFonts w:ascii="Calibri" w:eastAsia="Calibri" w:hAnsi="Calibri" w:cs="Calibri"/>
          <w:color w:val="222222"/>
          <w:sz w:val="14"/>
        </w:rPr>
        <w:t>  </w:t>
      </w:r>
      <w:r>
        <w:rPr>
          <w:rFonts w:ascii="Calibri" w:eastAsia="Calibri" w:hAnsi="Calibri" w:cs="Calibri"/>
          <w:b/>
          <w:color w:val="222222"/>
          <w:sz w:val="20"/>
        </w:rPr>
        <w:t>Decision of coordinators is final and binding on all participants in case of discrepancie</w:t>
      </w:r>
      <w:r>
        <w:rPr>
          <w:rFonts w:ascii="Calibri" w:eastAsia="Calibri" w:hAnsi="Calibri" w:cs="Calibri"/>
          <w:b/>
          <w:color w:val="222222"/>
          <w:sz w:val="20"/>
        </w:rPr>
        <w:t>s.</w:t>
      </w:r>
    </w:p>
    <w:p w:rsidR="009504D8" w:rsidRDefault="00961CA7">
      <w:pPr>
        <w:spacing w:after="200"/>
        <w:ind w:left="644"/>
      </w:pPr>
      <w:r>
        <w:rPr>
          <w:rFonts w:ascii="Calibri" w:eastAsia="Calibri" w:hAnsi="Calibri" w:cs="Calibri"/>
          <w:b/>
          <w:color w:val="222222"/>
          <w:sz w:val="20"/>
        </w:rPr>
        <w:t>10)</w:t>
      </w:r>
      <w:r>
        <w:rPr>
          <w:rFonts w:ascii="Calibri" w:eastAsia="Calibri" w:hAnsi="Calibri" w:cs="Calibri"/>
          <w:color w:val="222222"/>
          <w:sz w:val="14"/>
        </w:rPr>
        <w:t>  </w:t>
      </w:r>
      <w:r>
        <w:rPr>
          <w:rFonts w:ascii="Calibri" w:eastAsia="Calibri" w:hAnsi="Calibri" w:cs="Calibri"/>
          <w:b/>
          <w:color w:val="222222"/>
          <w:sz w:val="20"/>
        </w:rPr>
        <w:t>All queries to be mailed to </w:t>
      </w:r>
      <w:hyperlink r:id="rId8" w:history="1">
        <w:r w:rsidR="00BC4592" w:rsidRPr="003F1A29">
          <w:rPr>
            <w:rStyle w:val="Hyperlink"/>
            <w:rFonts w:ascii="Calibri" w:eastAsia="Calibri" w:hAnsi="Calibri" w:cs="Calibri"/>
          </w:rPr>
          <w:t>desmod@shaastra.org</w:t>
        </w:r>
      </w:hyperlink>
      <w:r>
        <w:rPr>
          <w:rFonts w:ascii="Calibri" w:eastAsia="Calibri" w:hAnsi="Calibri" w:cs="Calibri"/>
          <w:b/>
          <w:color w:val="548DD4"/>
          <w:sz w:val="20"/>
        </w:rPr>
        <w:t> </w:t>
      </w:r>
      <w:r>
        <w:rPr>
          <w:rFonts w:ascii="Calibri" w:eastAsia="Calibri" w:hAnsi="Calibri" w:cs="Calibri"/>
          <w:b/>
          <w:color w:val="222222"/>
          <w:sz w:val="20"/>
        </w:rPr>
        <w:t>with the subject as “Query- &lt;query description&gt;”</w:t>
      </w:r>
    </w:p>
    <w:p w:rsidR="009504D8" w:rsidRDefault="009504D8">
      <w:pPr>
        <w:tabs>
          <w:tab w:val="left" w:pos="2487"/>
        </w:tabs>
      </w:pPr>
    </w:p>
    <w:sectPr w:rsidR="009504D8">
      <w:headerReference w:type="default" r:id="rId9"/>
      <w:footerReference w:type="default" r:id="rId10"/>
      <w:pgSz w:w="11907" w:h="16839"/>
      <w:pgMar w:top="504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CA7" w:rsidRDefault="00961CA7">
      <w:r>
        <w:separator/>
      </w:r>
    </w:p>
  </w:endnote>
  <w:endnote w:type="continuationSeparator" w:id="0">
    <w:p w:rsidR="00961CA7" w:rsidRDefault="00961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4D8" w:rsidRDefault="00961CA7">
    <w:pPr>
      <w:tabs>
        <w:tab w:val="center" w:pos="4320"/>
        <w:tab w:val="right" w:pos="8640"/>
      </w:tabs>
    </w:pPr>
    <w:r>
      <w:rPr>
        <w:noProof/>
      </w:rPr>
      <w:drawing>
        <wp:inline distT="0" distB="0" distL="114300" distR="114300">
          <wp:extent cx="6313170" cy="1265555"/>
          <wp:effectExtent l="0" t="0" r="0" b="0"/>
          <wp:docPr id="2" name="image0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13170" cy="12655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CA7" w:rsidRDefault="00961CA7">
      <w:r>
        <w:separator/>
      </w:r>
    </w:p>
  </w:footnote>
  <w:footnote w:type="continuationSeparator" w:id="0">
    <w:p w:rsidR="00961CA7" w:rsidRDefault="00961C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4D8" w:rsidRDefault="00961CA7">
    <w:pPr>
      <w:tabs>
        <w:tab w:val="center" w:pos="4320"/>
        <w:tab w:val="right" w:pos="8640"/>
      </w:tabs>
    </w:pPr>
    <w:r>
      <w:rPr>
        <w:noProof/>
      </w:rPr>
      <w:drawing>
        <wp:inline distT="0" distB="0" distL="114300" distR="114300">
          <wp:extent cx="6876415" cy="1375410"/>
          <wp:effectExtent l="0" t="0" r="0" b="0"/>
          <wp:docPr id="1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76415" cy="1375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mbria" w:eastAsia="Cambria" w:hAnsi="Cambria" w:cs="Cambria"/>
        <w:sz w:val="32"/>
      </w:rPr>
      <w:t xml:space="preserve"> </w:t>
    </w:r>
    <w:r>
      <w:rPr>
        <w:rFonts w:ascii="Cambria" w:eastAsia="Cambria" w:hAnsi="Cambria" w:cs="Cambria"/>
        <w:sz w:val="3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91E63"/>
    <w:multiLevelType w:val="multilevel"/>
    <w:tmpl w:val="E2961B14"/>
    <w:lvl w:ilvl="0">
      <w:start w:val="1"/>
      <w:numFmt w:val="decimal"/>
      <w:lvlText w:val="%1."/>
      <w:lvlJc w:val="left"/>
      <w:pPr>
        <w:ind w:left="720" w:firstLine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504D8"/>
    <w:rsid w:val="0051106F"/>
    <w:rsid w:val="006B4BDF"/>
    <w:rsid w:val="009504D8"/>
    <w:rsid w:val="00961CA7"/>
    <w:rsid w:val="00BC4592"/>
    <w:rsid w:val="00F4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rFonts w:ascii="Trebuchet MS" w:eastAsia="Trebuchet MS" w:hAnsi="Trebuchet MS" w:cs="Trebuchet MS"/>
      <w:b/>
      <w:color w:val="333399"/>
      <w:sz w:val="36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rFonts w:ascii="Trebuchet MS" w:eastAsia="Trebuchet MS" w:hAnsi="Trebuchet MS" w:cs="Trebuchet MS"/>
      <w:b/>
      <w:color w:val="333399"/>
      <w:sz w:val="32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4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45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rFonts w:ascii="Trebuchet MS" w:eastAsia="Trebuchet MS" w:hAnsi="Trebuchet MS" w:cs="Trebuchet MS"/>
      <w:b/>
      <w:color w:val="333399"/>
      <w:sz w:val="36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rFonts w:ascii="Trebuchet MS" w:eastAsia="Trebuchet MS" w:hAnsi="Trebuchet MS" w:cs="Trebuchet MS"/>
      <w:b/>
      <w:color w:val="333399"/>
      <w:sz w:val="32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4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45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smod@shaastra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TDP_Robotics.docx</vt:lpstr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TDP_Robotics.docx</dc:title>
  <dc:creator>Prasanna Dharmadhikari</dc:creator>
  <cp:lastModifiedBy>Prasanna Dharmadhikari</cp:lastModifiedBy>
  <cp:revision>2</cp:revision>
  <dcterms:created xsi:type="dcterms:W3CDTF">2014-10-26T21:59:00Z</dcterms:created>
  <dcterms:modified xsi:type="dcterms:W3CDTF">2014-10-26T21:59:00Z</dcterms:modified>
</cp:coreProperties>
</file>