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1A8A" w:rsidRPr="00487958" w:rsidRDefault="00F51A8A" w:rsidP="00F51A8A">
      <w:pPr>
        <w:jc w:val="center"/>
        <w:rPr>
          <w:sz w:val="50"/>
          <w:szCs w:val="50"/>
        </w:rPr>
      </w:pPr>
      <w:r w:rsidRPr="00487958">
        <w:rPr>
          <w:sz w:val="50"/>
          <w:szCs w:val="50"/>
        </w:rPr>
        <w:t>Master builder</w:t>
      </w:r>
    </w:p>
    <w:p w:rsidR="00F51A8A" w:rsidRPr="00487958" w:rsidRDefault="00F51A8A" w:rsidP="00F51A8A">
      <w:pPr>
        <w:rPr>
          <w:sz w:val="40"/>
          <w:szCs w:val="40"/>
        </w:rPr>
      </w:pPr>
      <w:r w:rsidRPr="00487958">
        <w:rPr>
          <w:sz w:val="40"/>
          <w:szCs w:val="40"/>
        </w:rPr>
        <w:t>Introduction:</w:t>
      </w:r>
    </w:p>
    <w:p w:rsidR="00F51A8A" w:rsidRPr="00487958" w:rsidRDefault="00F51A8A" w:rsidP="00F51A8A">
      <w:pPr>
        <w:rPr>
          <w:sz w:val="32"/>
          <w:szCs w:val="32"/>
        </w:rPr>
      </w:pPr>
      <w:r w:rsidRPr="00487958">
        <w:rPr>
          <w:sz w:val="32"/>
          <w:szCs w:val="32"/>
        </w:rPr>
        <w:t xml:space="preserve">        </w:t>
      </w:r>
      <w:r w:rsidRPr="00797E35">
        <w:rPr>
          <w:sz w:val="28"/>
          <w:szCs w:val="28"/>
        </w:rPr>
        <w:t xml:space="preserve">Migration of people to cities had become more common in Indian cities. As land is limited and population increasing day by day, results scarcity for land. Thus, construction had undergone many alternations in all field over past years, one among them is building </w:t>
      </w:r>
      <w:r w:rsidRPr="00797E35">
        <w:rPr>
          <w:b/>
          <w:sz w:val="28"/>
          <w:szCs w:val="28"/>
        </w:rPr>
        <w:t>“skyscrapers”</w:t>
      </w:r>
      <w:r w:rsidRPr="00487958">
        <w:rPr>
          <w:sz w:val="32"/>
          <w:szCs w:val="32"/>
        </w:rPr>
        <w:t xml:space="preserve"> . </w:t>
      </w:r>
    </w:p>
    <w:p w:rsidR="00F51A8A" w:rsidRDefault="00F51A8A" w:rsidP="00F51A8A">
      <w:pPr>
        <w:rPr>
          <w:sz w:val="28"/>
          <w:szCs w:val="28"/>
        </w:rPr>
      </w:pPr>
      <w:r>
        <w:rPr>
          <w:noProof/>
          <w:sz w:val="28"/>
          <w:szCs w:val="28"/>
        </w:rPr>
        <w:drawing>
          <wp:inline distT="0" distB="0" distL="0" distR="0">
            <wp:extent cx="5429250" cy="3810000"/>
            <wp:effectExtent l="19050" t="0" r="0" b="0"/>
            <wp:docPr id="2" name="Picture 1" descr="C:\Users\user\Desktop\A_look_at_Top_s3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_look_at_Top_s3214.jpg"/>
                    <pic:cNvPicPr>
                      <a:picLocks noChangeAspect="1" noChangeArrowheads="1"/>
                    </pic:cNvPicPr>
                  </pic:nvPicPr>
                  <pic:blipFill>
                    <a:blip r:embed="rId8"/>
                    <a:srcRect/>
                    <a:stretch>
                      <a:fillRect/>
                    </a:stretch>
                  </pic:blipFill>
                  <pic:spPr bwMode="auto">
                    <a:xfrm>
                      <a:off x="0" y="0"/>
                      <a:ext cx="5429250" cy="3810000"/>
                    </a:xfrm>
                    <a:prstGeom prst="rect">
                      <a:avLst/>
                    </a:prstGeom>
                    <a:noFill/>
                    <a:ln w="9525">
                      <a:noFill/>
                      <a:miter lim="800000"/>
                      <a:headEnd/>
                      <a:tailEnd/>
                    </a:ln>
                  </pic:spPr>
                </pic:pic>
              </a:graphicData>
            </a:graphic>
          </wp:inline>
        </w:drawing>
      </w:r>
    </w:p>
    <w:p w:rsidR="00F51A8A" w:rsidRDefault="00F51A8A" w:rsidP="00F51A8A">
      <w:pPr>
        <w:rPr>
          <w:sz w:val="36"/>
          <w:szCs w:val="36"/>
        </w:rPr>
      </w:pPr>
    </w:p>
    <w:p w:rsidR="00F51A8A" w:rsidRDefault="00F51A8A" w:rsidP="00F51A8A">
      <w:pPr>
        <w:rPr>
          <w:sz w:val="36"/>
          <w:szCs w:val="36"/>
        </w:rPr>
      </w:pPr>
    </w:p>
    <w:p w:rsidR="00F51A8A" w:rsidRDefault="00F51A8A" w:rsidP="00F51A8A">
      <w:pPr>
        <w:rPr>
          <w:sz w:val="36"/>
          <w:szCs w:val="36"/>
        </w:rPr>
      </w:pPr>
    </w:p>
    <w:p w:rsidR="00ED4739" w:rsidRDefault="00ED4739" w:rsidP="00F51A8A">
      <w:pPr>
        <w:rPr>
          <w:sz w:val="40"/>
          <w:szCs w:val="40"/>
        </w:rPr>
      </w:pPr>
    </w:p>
    <w:p w:rsidR="00F51A8A" w:rsidRPr="00487958" w:rsidRDefault="00F51A8A" w:rsidP="00F51A8A">
      <w:pPr>
        <w:rPr>
          <w:sz w:val="40"/>
          <w:szCs w:val="40"/>
        </w:rPr>
      </w:pPr>
      <w:r w:rsidRPr="00487958">
        <w:rPr>
          <w:sz w:val="40"/>
          <w:szCs w:val="40"/>
        </w:rPr>
        <w:lastRenderedPageBreak/>
        <w:t>Problem statement:</w:t>
      </w:r>
    </w:p>
    <w:p w:rsidR="00F51A8A" w:rsidRPr="00797E35" w:rsidRDefault="00F51A8A" w:rsidP="00F51A8A">
      <w:pPr>
        <w:rPr>
          <w:sz w:val="28"/>
          <w:szCs w:val="28"/>
        </w:rPr>
      </w:pPr>
      <w:r w:rsidRPr="00797E35">
        <w:rPr>
          <w:sz w:val="28"/>
          <w:szCs w:val="28"/>
        </w:rPr>
        <w:t xml:space="preserve">Construct a skyscraper with the </w:t>
      </w:r>
      <w:r w:rsidR="00D71DE6" w:rsidRPr="00797E35">
        <w:rPr>
          <w:sz w:val="28"/>
          <w:szCs w:val="28"/>
        </w:rPr>
        <w:t>Aluminium rods,</w:t>
      </w:r>
      <w:r w:rsidRPr="00797E35">
        <w:rPr>
          <w:sz w:val="28"/>
          <w:szCs w:val="28"/>
        </w:rPr>
        <w:t xml:space="preserve"> L-clamps and nuts&amp; bolts. The following parameters should be kept in mind while construction</w:t>
      </w:r>
    </w:p>
    <w:p w:rsidR="00F51A8A" w:rsidRPr="00797E35" w:rsidRDefault="00F51A8A" w:rsidP="00F51A8A">
      <w:pPr>
        <w:pStyle w:val="ListParagraph"/>
        <w:numPr>
          <w:ilvl w:val="0"/>
          <w:numId w:val="15"/>
        </w:numPr>
        <w:rPr>
          <w:sz w:val="28"/>
          <w:szCs w:val="28"/>
        </w:rPr>
      </w:pPr>
      <w:r w:rsidRPr="00797E35">
        <w:rPr>
          <w:sz w:val="28"/>
          <w:szCs w:val="28"/>
        </w:rPr>
        <w:t xml:space="preserve">Height of the structure </w:t>
      </w:r>
    </w:p>
    <w:p w:rsidR="00F51A8A" w:rsidRPr="00797E35" w:rsidRDefault="00F51A8A" w:rsidP="00F51A8A">
      <w:pPr>
        <w:pStyle w:val="ListParagraph"/>
        <w:numPr>
          <w:ilvl w:val="0"/>
          <w:numId w:val="15"/>
        </w:numPr>
        <w:rPr>
          <w:sz w:val="28"/>
          <w:szCs w:val="28"/>
        </w:rPr>
      </w:pPr>
      <w:r w:rsidRPr="00797E35">
        <w:rPr>
          <w:sz w:val="28"/>
          <w:szCs w:val="28"/>
        </w:rPr>
        <w:t>Weight of the structure.</w:t>
      </w:r>
    </w:p>
    <w:p w:rsidR="00F51A8A" w:rsidRPr="00797E35" w:rsidRDefault="00487958" w:rsidP="00F51A8A">
      <w:pPr>
        <w:pStyle w:val="ListParagraph"/>
        <w:numPr>
          <w:ilvl w:val="0"/>
          <w:numId w:val="15"/>
        </w:numPr>
        <w:rPr>
          <w:sz w:val="28"/>
          <w:szCs w:val="28"/>
        </w:rPr>
      </w:pPr>
      <w:r w:rsidRPr="00797E35">
        <w:rPr>
          <w:sz w:val="28"/>
          <w:szCs w:val="28"/>
        </w:rPr>
        <w:t xml:space="preserve">Axial </w:t>
      </w:r>
      <w:r w:rsidR="00F51A8A" w:rsidRPr="00797E35">
        <w:rPr>
          <w:sz w:val="28"/>
          <w:szCs w:val="28"/>
        </w:rPr>
        <w:t xml:space="preserve">Load bearing capacity </w:t>
      </w:r>
    </w:p>
    <w:p w:rsidR="00D71DE6" w:rsidRPr="00797E35" w:rsidRDefault="00F51A8A" w:rsidP="00F51A8A">
      <w:pPr>
        <w:rPr>
          <w:sz w:val="28"/>
          <w:szCs w:val="28"/>
        </w:rPr>
      </w:pPr>
      <w:r w:rsidRPr="00797E35">
        <w:rPr>
          <w:sz w:val="28"/>
          <w:szCs w:val="28"/>
        </w:rPr>
        <w:t xml:space="preserve"> Participants are required to assemble their pre </w:t>
      </w:r>
      <w:r w:rsidR="00D71DE6" w:rsidRPr="00797E35">
        <w:rPr>
          <w:sz w:val="28"/>
          <w:szCs w:val="28"/>
        </w:rPr>
        <w:t>–fabricated units at SHAASTRA</w:t>
      </w:r>
    </w:p>
    <w:p w:rsidR="00F51A8A" w:rsidRDefault="00F51A8A" w:rsidP="00F51A8A">
      <w:pPr>
        <w:rPr>
          <w:sz w:val="36"/>
          <w:szCs w:val="36"/>
        </w:rPr>
      </w:pPr>
    </w:p>
    <w:p w:rsidR="00F51A8A" w:rsidRPr="00487958" w:rsidRDefault="00F51A8A" w:rsidP="00F51A8A">
      <w:pPr>
        <w:rPr>
          <w:sz w:val="40"/>
          <w:szCs w:val="40"/>
        </w:rPr>
      </w:pPr>
      <w:r w:rsidRPr="00487958">
        <w:rPr>
          <w:sz w:val="40"/>
          <w:szCs w:val="40"/>
        </w:rPr>
        <w:t>Specifications:</w:t>
      </w:r>
    </w:p>
    <w:p w:rsidR="00F51A8A" w:rsidRPr="00797E35" w:rsidRDefault="00F51A8A" w:rsidP="00F51A8A">
      <w:pPr>
        <w:pStyle w:val="ListParagraph"/>
        <w:numPr>
          <w:ilvl w:val="0"/>
          <w:numId w:val="16"/>
        </w:numPr>
        <w:rPr>
          <w:sz w:val="28"/>
          <w:szCs w:val="28"/>
        </w:rPr>
      </w:pPr>
      <w:r w:rsidRPr="00797E35">
        <w:rPr>
          <w:sz w:val="28"/>
          <w:szCs w:val="28"/>
        </w:rPr>
        <w:t>Each team should bring their own specified material .</w:t>
      </w:r>
    </w:p>
    <w:p w:rsidR="00487958" w:rsidRPr="00797E35" w:rsidRDefault="00487958" w:rsidP="00F51A8A">
      <w:pPr>
        <w:pStyle w:val="ListParagraph"/>
        <w:numPr>
          <w:ilvl w:val="0"/>
          <w:numId w:val="16"/>
        </w:numPr>
        <w:rPr>
          <w:sz w:val="28"/>
          <w:szCs w:val="28"/>
        </w:rPr>
      </w:pPr>
      <w:r w:rsidRPr="00797E35">
        <w:rPr>
          <w:sz w:val="28"/>
          <w:szCs w:val="28"/>
        </w:rPr>
        <w:t>The weight of your structure should not exceed 2 kg.</w:t>
      </w:r>
    </w:p>
    <w:p w:rsidR="00F51A8A" w:rsidRPr="00797E35" w:rsidRDefault="00F51A8A" w:rsidP="00F51A8A">
      <w:pPr>
        <w:pStyle w:val="ListParagraph"/>
        <w:numPr>
          <w:ilvl w:val="0"/>
          <w:numId w:val="16"/>
        </w:numPr>
        <w:rPr>
          <w:sz w:val="28"/>
          <w:szCs w:val="28"/>
        </w:rPr>
      </w:pPr>
      <w:r w:rsidRPr="00797E35">
        <w:rPr>
          <w:sz w:val="28"/>
          <w:szCs w:val="28"/>
        </w:rPr>
        <w:t>The base area of the structure should not exceed 0.1 sq.</w:t>
      </w:r>
      <w:r w:rsidR="00ED4739">
        <w:rPr>
          <w:sz w:val="28"/>
          <w:szCs w:val="28"/>
        </w:rPr>
        <w:t xml:space="preserve"> </w:t>
      </w:r>
      <w:r w:rsidRPr="00797E35">
        <w:rPr>
          <w:sz w:val="28"/>
          <w:szCs w:val="28"/>
        </w:rPr>
        <w:t>m</w:t>
      </w:r>
    </w:p>
    <w:p w:rsidR="00D71DE6" w:rsidRPr="00797E35" w:rsidRDefault="00D71DE6" w:rsidP="00F51A8A">
      <w:pPr>
        <w:pStyle w:val="ListParagraph"/>
        <w:numPr>
          <w:ilvl w:val="0"/>
          <w:numId w:val="16"/>
        </w:numPr>
        <w:rPr>
          <w:sz w:val="28"/>
          <w:szCs w:val="28"/>
        </w:rPr>
      </w:pPr>
      <w:r w:rsidRPr="00797E35">
        <w:rPr>
          <w:sz w:val="28"/>
          <w:szCs w:val="28"/>
        </w:rPr>
        <w:t>Each aluminium unit should not exceed 40 cm.</w:t>
      </w:r>
    </w:p>
    <w:p w:rsidR="00D71DE6" w:rsidRPr="00797E35" w:rsidRDefault="00D71DE6" w:rsidP="00F51A8A">
      <w:pPr>
        <w:pStyle w:val="ListParagraph"/>
        <w:numPr>
          <w:ilvl w:val="0"/>
          <w:numId w:val="16"/>
        </w:numPr>
        <w:rPr>
          <w:sz w:val="28"/>
          <w:szCs w:val="28"/>
        </w:rPr>
      </w:pPr>
      <w:r w:rsidRPr="00797E35">
        <w:rPr>
          <w:sz w:val="28"/>
          <w:szCs w:val="28"/>
        </w:rPr>
        <w:t>L-clamp length should not be more than 5cm.</w:t>
      </w:r>
    </w:p>
    <w:p w:rsidR="00F51A8A" w:rsidRDefault="00F51A8A" w:rsidP="00F51A8A">
      <w:pPr>
        <w:rPr>
          <w:sz w:val="36"/>
          <w:szCs w:val="36"/>
        </w:rPr>
      </w:pPr>
    </w:p>
    <w:p w:rsidR="00F51A8A" w:rsidRPr="00797E35" w:rsidRDefault="00F51A8A" w:rsidP="00F51A8A">
      <w:pPr>
        <w:rPr>
          <w:sz w:val="28"/>
          <w:szCs w:val="28"/>
        </w:rPr>
      </w:pPr>
      <w:r w:rsidRPr="00487958">
        <w:rPr>
          <w:sz w:val="40"/>
          <w:szCs w:val="40"/>
        </w:rPr>
        <w:t>Testing criteria:</w:t>
      </w:r>
      <w:r w:rsidR="00487958">
        <w:rPr>
          <w:sz w:val="36"/>
          <w:szCs w:val="36"/>
        </w:rPr>
        <w:t xml:space="preserve"> </w:t>
      </w:r>
      <w:r w:rsidR="00487958" w:rsidRPr="00797E35">
        <w:rPr>
          <w:sz w:val="28"/>
          <w:szCs w:val="28"/>
        </w:rPr>
        <w:t xml:space="preserve">Load will be applied </w:t>
      </w:r>
      <w:r w:rsidR="00487958" w:rsidRPr="00797E35">
        <w:rPr>
          <w:b/>
          <w:sz w:val="28"/>
          <w:szCs w:val="28"/>
        </w:rPr>
        <w:t>"AXIALLY".</w:t>
      </w:r>
    </w:p>
    <w:p w:rsidR="00F51A8A" w:rsidRPr="00797E35" w:rsidRDefault="00F51A8A" w:rsidP="00F51A8A">
      <w:pPr>
        <w:pStyle w:val="ListParagraph"/>
        <w:numPr>
          <w:ilvl w:val="0"/>
          <w:numId w:val="17"/>
        </w:numPr>
        <w:rPr>
          <w:sz w:val="28"/>
          <w:szCs w:val="28"/>
        </w:rPr>
      </w:pPr>
      <w:r w:rsidRPr="00797E35">
        <w:rPr>
          <w:sz w:val="28"/>
          <w:szCs w:val="28"/>
        </w:rPr>
        <w:t>Height of the structu</w:t>
      </w:r>
      <w:r w:rsidR="00D71DE6" w:rsidRPr="00797E35">
        <w:rPr>
          <w:sz w:val="28"/>
          <w:szCs w:val="28"/>
        </w:rPr>
        <w:t xml:space="preserve">re is measured and noted as “H </w:t>
      </w:r>
      <w:r w:rsidRPr="00797E35">
        <w:rPr>
          <w:sz w:val="28"/>
          <w:szCs w:val="28"/>
        </w:rPr>
        <w:t>m”</w:t>
      </w:r>
    </w:p>
    <w:p w:rsidR="00797E35" w:rsidRPr="00797E35" w:rsidRDefault="00F51A8A" w:rsidP="00797E35">
      <w:pPr>
        <w:pStyle w:val="ListParagraph"/>
        <w:numPr>
          <w:ilvl w:val="0"/>
          <w:numId w:val="17"/>
        </w:numPr>
        <w:rPr>
          <w:sz w:val="28"/>
          <w:szCs w:val="28"/>
        </w:rPr>
      </w:pPr>
      <w:r w:rsidRPr="00797E35">
        <w:rPr>
          <w:sz w:val="28"/>
          <w:szCs w:val="28"/>
        </w:rPr>
        <w:t>Weight of the structur</w:t>
      </w:r>
      <w:r w:rsidR="00D71DE6" w:rsidRPr="00797E35">
        <w:rPr>
          <w:sz w:val="28"/>
          <w:szCs w:val="28"/>
        </w:rPr>
        <w:t>e is measured and noted as “W kg</w:t>
      </w:r>
      <w:r w:rsidRPr="00797E35">
        <w:rPr>
          <w:sz w:val="28"/>
          <w:szCs w:val="28"/>
        </w:rPr>
        <w:t>”</w:t>
      </w:r>
    </w:p>
    <w:p w:rsidR="00F51A8A" w:rsidRPr="00797E35" w:rsidRDefault="00797E35" w:rsidP="00797E35">
      <w:pPr>
        <w:pStyle w:val="ListParagraph"/>
        <w:numPr>
          <w:ilvl w:val="0"/>
          <w:numId w:val="17"/>
        </w:numPr>
        <w:rPr>
          <w:sz w:val="28"/>
          <w:szCs w:val="28"/>
        </w:rPr>
      </w:pPr>
      <w:r w:rsidRPr="00797E35">
        <w:rPr>
          <w:sz w:val="28"/>
          <w:szCs w:val="28"/>
        </w:rPr>
        <w:t>T</w:t>
      </w:r>
      <w:r w:rsidR="00F51A8A" w:rsidRPr="00797E35">
        <w:rPr>
          <w:sz w:val="28"/>
          <w:szCs w:val="28"/>
        </w:rPr>
        <w:t>he load is added to the structure till failure. The load be “L</w:t>
      </w:r>
      <w:r w:rsidR="00D71DE6" w:rsidRPr="00797E35">
        <w:rPr>
          <w:sz w:val="28"/>
          <w:szCs w:val="28"/>
        </w:rPr>
        <w:t xml:space="preserve"> kg</w:t>
      </w:r>
      <w:r w:rsidR="00F51A8A" w:rsidRPr="00797E35">
        <w:rPr>
          <w:sz w:val="28"/>
          <w:szCs w:val="28"/>
        </w:rPr>
        <w:t>”</w:t>
      </w:r>
    </w:p>
    <w:p w:rsidR="00F51A8A" w:rsidRPr="00797E35" w:rsidRDefault="00F51A8A" w:rsidP="00F51A8A">
      <w:pPr>
        <w:pStyle w:val="ListParagraph"/>
        <w:numPr>
          <w:ilvl w:val="0"/>
          <w:numId w:val="17"/>
        </w:numPr>
        <w:rPr>
          <w:sz w:val="28"/>
          <w:szCs w:val="28"/>
        </w:rPr>
      </w:pPr>
      <w:r w:rsidRPr="00797E35">
        <w:rPr>
          <w:sz w:val="28"/>
          <w:szCs w:val="28"/>
        </w:rPr>
        <w:t>Points awarded by professor is taken as “P”</w:t>
      </w:r>
    </w:p>
    <w:p w:rsidR="00F51A8A" w:rsidRPr="00797E35" w:rsidRDefault="00F51A8A" w:rsidP="00F51A8A">
      <w:pPr>
        <w:rPr>
          <w:sz w:val="28"/>
          <w:szCs w:val="28"/>
        </w:rPr>
      </w:pPr>
      <w:r w:rsidRPr="00797E35">
        <w:rPr>
          <w:sz w:val="28"/>
          <w:szCs w:val="28"/>
        </w:rPr>
        <w:t xml:space="preserve">Total score = </w:t>
      </w:r>
      <w:r w:rsidR="00487958" w:rsidRPr="00797E35">
        <w:rPr>
          <w:sz w:val="28"/>
          <w:szCs w:val="28"/>
        </w:rPr>
        <w:t>(</w:t>
      </w:r>
      <w:r w:rsidR="00D71DE6" w:rsidRPr="00797E35">
        <w:rPr>
          <w:sz w:val="28"/>
          <w:szCs w:val="28"/>
        </w:rPr>
        <w:t>(L*H)/W</w:t>
      </w:r>
      <w:r w:rsidR="00487958" w:rsidRPr="00797E35">
        <w:rPr>
          <w:sz w:val="28"/>
          <w:szCs w:val="28"/>
        </w:rPr>
        <w:t>)</w:t>
      </w:r>
      <w:r w:rsidR="00D71DE6" w:rsidRPr="00797E35">
        <w:rPr>
          <w:sz w:val="28"/>
          <w:szCs w:val="28"/>
        </w:rPr>
        <w:t xml:space="preserve"> + P</w:t>
      </w:r>
    </w:p>
    <w:p w:rsidR="00F51A8A" w:rsidRDefault="00F51A8A" w:rsidP="00F51A8A">
      <w:pPr>
        <w:rPr>
          <w:sz w:val="40"/>
          <w:szCs w:val="40"/>
        </w:rPr>
      </w:pPr>
    </w:p>
    <w:p w:rsidR="00F51A8A" w:rsidRDefault="00F51A8A" w:rsidP="00F51A8A">
      <w:pPr>
        <w:rPr>
          <w:sz w:val="40"/>
          <w:szCs w:val="40"/>
        </w:rPr>
      </w:pPr>
    </w:p>
    <w:p w:rsidR="00F51A8A" w:rsidRDefault="00F51A8A" w:rsidP="00F51A8A">
      <w:pPr>
        <w:rPr>
          <w:sz w:val="40"/>
          <w:szCs w:val="40"/>
        </w:rPr>
      </w:pPr>
    </w:p>
    <w:p w:rsidR="00F51A8A" w:rsidRPr="00D44ED1" w:rsidRDefault="00F51A8A" w:rsidP="00F51A8A">
      <w:pPr>
        <w:rPr>
          <w:sz w:val="40"/>
          <w:szCs w:val="40"/>
        </w:rPr>
      </w:pPr>
      <w:r w:rsidRPr="00D44ED1">
        <w:rPr>
          <w:sz w:val="40"/>
          <w:szCs w:val="40"/>
        </w:rPr>
        <w:t>Rules and Regulations:</w:t>
      </w:r>
    </w:p>
    <w:p w:rsidR="00F51A8A" w:rsidRPr="00797E35" w:rsidRDefault="00F51A8A" w:rsidP="00F51A8A">
      <w:pPr>
        <w:pStyle w:val="ListParagraph"/>
        <w:numPr>
          <w:ilvl w:val="0"/>
          <w:numId w:val="18"/>
        </w:numPr>
        <w:rPr>
          <w:sz w:val="28"/>
          <w:szCs w:val="28"/>
        </w:rPr>
      </w:pPr>
      <w:r w:rsidRPr="00797E35">
        <w:rPr>
          <w:sz w:val="28"/>
          <w:szCs w:val="28"/>
        </w:rPr>
        <w:t>Each team consists of maximum 4 members. Cross college teams are allowed</w:t>
      </w:r>
    </w:p>
    <w:p w:rsidR="00F51A8A" w:rsidRPr="00797E35" w:rsidRDefault="00F51A8A" w:rsidP="00F51A8A">
      <w:pPr>
        <w:pStyle w:val="ListParagraph"/>
        <w:numPr>
          <w:ilvl w:val="0"/>
          <w:numId w:val="18"/>
        </w:numPr>
        <w:rPr>
          <w:sz w:val="28"/>
          <w:szCs w:val="28"/>
        </w:rPr>
      </w:pPr>
      <w:r w:rsidRPr="00797E35">
        <w:rPr>
          <w:sz w:val="28"/>
          <w:szCs w:val="28"/>
        </w:rPr>
        <w:t>Each team should send their design as TDP (team descriptio</w:t>
      </w:r>
      <w:r w:rsidR="00D71DE6" w:rsidRPr="00797E35">
        <w:rPr>
          <w:sz w:val="28"/>
          <w:szCs w:val="28"/>
        </w:rPr>
        <w:t>n paper) through mail before</w:t>
      </w:r>
      <w:r w:rsidRPr="00797E35">
        <w:rPr>
          <w:sz w:val="28"/>
          <w:szCs w:val="28"/>
        </w:rPr>
        <w:t>hand.</w:t>
      </w:r>
    </w:p>
    <w:p w:rsidR="00F51A8A" w:rsidRPr="00797E35" w:rsidRDefault="00F51A8A" w:rsidP="00F51A8A">
      <w:pPr>
        <w:pStyle w:val="ListParagraph"/>
        <w:numPr>
          <w:ilvl w:val="0"/>
          <w:numId w:val="18"/>
        </w:numPr>
        <w:rPr>
          <w:sz w:val="28"/>
          <w:szCs w:val="28"/>
        </w:rPr>
      </w:pPr>
      <w:r w:rsidRPr="00797E35">
        <w:rPr>
          <w:sz w:val="28"/>
          <w:szCs w:val="28"/>
        </w:rPr>
        <w:t>Time for each team is 4 hours and subject to change according to the conditions.</w:t>
      </w:r>
    </w:p>
    <w:p w:rsidR="00223D1C" w:rsidRPr="00797E35" w:rsidRDefault="00F51A8A" w:rsidP="00223D1C">
      <w:pPr>
        <w:pStyle w:val="ListParagraph"/>
        <w:numPr>
          <w:ilvl w:val="0"/>
          <w:numId w:val="18"/>
        </w:numPr>
        <w:rPr>
          <w:sz w:val="28"/>
          <w:szCs w:val="28"/>
        </w:rPr>
      </w:pPr>
      <w:r w:rsidRPr="00797E35">
        <w:rPr>
          <w:sz w:val="28"/>
          <w:szCs w:val="28"/>
        </w:rPr>
        <w:t xml:space="preserve">The participants will be given with screw driver </w:t>
      </w:r>
    </w:p>
    <w:p w:rsidR="00F51A8A" w:rsidRPr="00797E35" w:rsidRDefault="00D71DE6" w:rsidP="00F51A8A">
      <w:pPr>
        <w:rPr>
          <w:sz w:val="40"/>
          <w:szCs w:val="40"/>
        </w:rPr>
      </w:pPr>
      <w:r w:rsidRPr="00797E35">
        <w:rPr>
          <w:sz w:val="40"/>
          <w:szCs w:val="40"/>
        </w:rPr>
        <w:t>Penalties</w:t>
      </w:r>
      <w:r w:rsidR="00F51A8A" w:rsidRPr="00797E35">
        <w:rPr>
          <w:sz w:val="40"/>
          <w:szCs w:val="40"/>
        </w:rPr>
        <w:t>:</w:t>
      </w:r>
    </w:p>
    <w:p w:rsidR="00F51A8A" w:rsidRPr="00797E35" w:rsidRDefault="00D71DE6" w:rsidP="00F51A8A">
      <w:pPr>
        <w:pStyle w:val="ListParagraph"/>
        <w:rPr>
          <w:sz w:val="28"/>
          <w:szCs w:val="28"/>
        </w:rPr>
      </w:pPr>
      <w:r w:rsidRPr="00797E35">
        <w:rPr>
          <w:sz w:val="28"/>
          <w:szCs w:val="28"/>
        </w:rPr>
        <w:t xml:space="preserve">For every t min delay </w:t>
      </w:r>
      <w:r w:rsidR="005275E0" w:rsidRPr="00797E35">
        <w:rPr>
          <w:sz w:val="28"/>
          <w:szCs w:val="28"/>
        </w:rPr>
        <w:t xml:space="preserve">in construction, </w:t>
      </w:r>
      <w:r w:rsidRPr="00797E35">
        <w:rPr>
          <w:sz w:val="28"/>
          <w:szCs w:val="28"/>
        </w:rPr>
        <w:t>0.5</w:t>
      </w:r>
      <w:r w:rsidR="00F51A8A" w:rsidRPr="00797E35">
        <w:rPr>
          <w:sz w:val="28"/>
          <w:szCs w:val="28"/>
        </w:rPr>
        <w:t>* t will be reduced from the total score.</w:t>
      </w:r>
    </w:p>
    <w:p w:rsidR="00F51A8A" w:rsidRPr="00797E35" w:rsidRDefault="00F51A8A" w:rsidP="00F51A8A">
      <w:pPr>
        <w:rPr>
          <w:sz w:val="28"/>
          <w:szCs w:val="28"/>
        </w:rPr>
      </w:pPr>
    </w:p>
    <w:p w:rsidR="00B4671E" w:rsidRPr="00797E35" w:rsidRDefault="00B4671E" w:rsidP="00B4671E">
      <w:pPr>
        <w:shd w:val="clear" w:color="auto" w:fill="FFFFFF"/>
        <w:spacing w:after="0" w:line="240" w:lineRule="auto"/>
        <w:rPr>
          <w:rFonts w:ascii="Arial" w:eastAsia="Times New Roman" w:hAnsi="Arial" w:cs="Arial"/>
          <w:color w:val="222222"/>
          <w:sz w:val="28"/>
          <w:szCs w:val="28"/>
          <w:lang w:val="en-US" w:eastAsia="en-US"/>
        </w:rPr>
      </w:pPr>
      <w:r w:rsidRPr="00797E35">
        <w:rPr>
          <w:rFonts w:ascii="Arial" w:eastAsia="Times New Roman" w:hAnsi="Arial" w:cs="Arial"/>
          <w:b/>
          <w:bCs/>
          <w:iCs/>
          <w:color w:val="222222"/>
          <w:sz w:val="28"/>
          <w:szCs w:val="28"/>
          <w:lang w:val="en-US" w:eastAsia="en-US"/>
        </w:rPr>
        <w:t>NOTE: All decisions by the coordinators are final and binding.</w:t>
      </w:r>
    </w:p>
    <w:p w:rsidR="00B4671E" w:rsidRPr="00797E35" w:rsidRDefault="00B4671E" w:rsidP="00B4671E">
      <w:pPr>
        <w:shd w:val="clear" w:color="auto" w:fill="FFFFFF"/>
        <w:spacing w:after="0" w:line="240" w:lineRule="auto"/>
        <w:rPr>
          <w:rFonts w:ascii="Arial" w:eastAsia="Times New Roman" w:hAnsi="Arial" w:cs="Arial"/>
          <w:color w:val="222222"/>
          <w:sz w:val="28"/>
          <w:szCs w:val="28"/>
          <w:lang w:val="en-US" w:eastAsia="en-US"/>
        </w:rPr>
      </w:pPr>
    </w:p>
    <w:p w:rsidR="00B4671E" w:rsidRPr="00ED4739" w:rsidRDefault="00B4671E" w:rsidP="00B4671E">
      <w:pPr>
        <w:shd w:val="clear" w:color="auto" w:fill="FFFFFF"/>
        <w:spacing w:after="0" w:line="240" w:lineRule="auto"/>
        <w:rPr>
          <w:rFonts w:ascii="Arial" w:eastAsia="Times New Roman" w:hAnsi="Arial" w:cs="Arial"/>
          <w:color w:val="222222"/>
          <w:sz w:val="28"/>
          <w:szCs w:val="28"/>
          <w:lang w:val="en-US" w:eastAsia="en-US"/>
        </w:rPr>
      </w:pPr>
      <w:r w:rsidRPr="00ED4739">
        <w:rPr>
          <w:rFonts w:ascii="Arial" w:eastAsia="Times New Roman" w:hAnsi="Arial" w:cs="Arial"/>
          <w:bCs/>
          <w:iCs/>
          <w:color w:val="222222"/>
          <w:sz w:val="28"/>
          <w:szCs w:val="28"/>
          <w:lang w:val="en-US" w:eastAsia="en-US"/>
        </w:rPr>
        <w:t>Problem Statement,</w:t>
      </w:r>
      <w:r w:rsidR="00487958" w:rsidRPr="00ED4739">
        <w:rPr>
          <w:rFonts w:ascii="Arial" w:eastAsia="Times New Roman" w:hAnsi="Arial" w:cs="Arial"/>
          <w:bCs/>
          <w:iCs/>
          <w:color w:val="222222"/>
          <w:sz w:val="28"/>
          <w:szCs w:val="28"/>
          <w:lang w:val="en-US" w:eastAsia="en-US"/>
        </w:rPr>
        <w:t xml:space="preserve"> </w:t>
      </w:r>
      <w:r w:rsidRPr="00ED4739">
        <w:rPr>
          <w:rFonts w:ascii="Arial" w:eastAsia="Times New Roman" w:hAnsi="Arial" w:cs="Arial"/>
          <w:bCs/>
          <w:iCs/>
          <w:color w:val="222222"/>
          <w:sz w:val="28"/>
          <w:szCs w:val="28"/>
          <w:lang w:val="en-US" w:eastAsia="en-US"/>
        </w:rPr>
        <w:t>Rules and Scoring may change and all changes shall be reflected in the Shaastra website.</w:t>
      </w:r>
    </w:p>
    <w:p w:rsidR="00B4671E" w:rsidRPr="00ED4739" w:rsidRDefault="00B4671E" w:rsidP="00B4671E">
      <w:pPr>
        <w:shd w:val="clear" w:color="auto" w:fill="FFFFFF"/>
        <w:spacing w:after="0" w:line="240" w:lineRule="auto"/>
        <w:rPr>
          <w:rFonts w:ascii="Arial" w:eastAsia="Times New Roman" w:hAnsi="Arial" w:cs="Arial"/>
          <w:color w:val="222222"/>
          <w:sz w:val="28"/>
          <w:szCs w:val="28"/>
          <w:lang w:val="en-US" w:eastAsia="en-US"/>
        </w:rPr>
      </w:pPr>
    </w:p>
    <w:p w:rsidR="00487958" w:rsidRPr="00ED4739" w:rsidRDefault="00B4671E" w:rsidP="00B4671E">
      <w:pPr>
        <w:shd w:val="clear" w:color="auto" w:fill="FFFFFF"/>
        <w:spacing w:after="0" w:line="240" w:lineRule="auto"/>
        <w:rPr>
          <w:rFonts w:ascii="Arial" w:eastAsia="Times New Roman" w:hAnsi="Arial" w:cs="Arial"/>
          <w:bCs/>
          <w:iCs/>
          <w:color w:val="222222"/>
          <w:sz w:val="28"/>
          <w:szCs w:val="28"/>
          <w:lang w:val="en-US" w:eastAsia="en-US"/>
        </w:rPr>
      </w:pPr>
      <w:r w:rsidRPr="00ED4739">
        <w:rPr>
          <w:rFonts w:ascii="Arial" w:eastAsia="Times New Roman" w:hAnsi="Arial" w:cs="Arial"/>
          <w:bCs/>
          <w:iCs/>
          <w:color w:val="222222"/>
          <w:sz w:val="28"/>
          <w:szCs w:val="28"/>
          <w:lang w:val="en-US" w:eastAsia="en-US"/>
        </w:rPr>
        <w:t>And hence, the teams are responsible for keeping themselves well informed about the event .</w:t>
      </w:r>
    </w:p>
    <w:p w:rsidR="00487958" w:rsidRPr="00ED4739" w:rsidRDefault="00487958" w:rsidP="00B4671E">
      <w:pPr>
        <w:shd w:val="clear" w:color="auto" w:fill="FFFFFF"/>
        <w:spacing w:after="0" w:line="240" w:lineRule="auto"/>
        <w:rPr>
          <w:rFonts w:ascii="Arial" w:eastAsia="Times New Roman" w:hAnsi="Arial" w:cs="Arial"/>
          <w:bCs/>
          <w:iCs/>
          <w:color w:val="222222"/>
          <w:sz w:val="28"/>
          <w:szCs w:val="28"/>
          <w:lang w:val="en-US" w:eastAsia="en-US"/>
        </w:rPr>
      </w:pPr>
    </w:p>
    <w:p w:rsidR="00B4671E" w:rsidRPr="00ED4739" w:rsidRDefault="00B4671E" w:rsidP="00B4671E">
      <w:pPr>
        <w:shd w:val="clear" w:color="auto" w:fill="FFFFFF"/>
        <w:spacing w:after="0" w:line="240" w:lineRule="auto"/>
        <w:rPr>
          <w:rFonts w:ascii="Arial" w:eastAsia="Times New Roman" w:hAnsi="Arial" w:cs="Arial"/>
          <w:color w:val="222222"/>
          <w:sz w:val="28"/>
          <w:szCs w:val="28"/>
          <w:lang w:val="en-US" w:eastAsia="en-US"/>
        </w:rPr>
      </w:pPr>
      <w:r w:rsidRPr="00ED4739">
        <w:rPr>
          <w:rFonts w:ascii="Arial" w:eastAsia="Times New Roman" w:hAnsi="Arial" w:cs="Arial"/>
          <w:bCs/>
          <w:iCs/>
          <w:color w:val="222222"/>
          <w:sz w:val="28"/>
          <w:szCs w:val="28"/>
          <w:lang w:val="en-US" w:eastAsia="en-US"/>
        </w:rPr>
        <w:t>Keep visiting the website </w:t>
      </w:r>
      <w:hyperlink r:id="rId9" w:tgtFrame="_blank" w:history="1">
        <w:r w:rsidRPr="00ED4739">
          <w:rPr>
            <w:rFonts w:ascii="Arial" w:eastAsia="Times New Roman" w:hAnsi="Arial" w:cs="Arial"/>
            <w:bCs/>
            <w:iCs/>
            <w:color w:val="1155CC"/>
            <w:sz w:val="28"/>
            <w:szCs w:val="28"/>
            <w:u w:val="single"/>
            <w:lang w:val="en-US" w:eastAsia="en-US"/>
          </w:rPr>
          <w:t>www.shaastra.org</w:t>
        </w:r>
      </w:hyperlink>
      <w:r w:rsidRPr="00ED4739">
        <w:rPr>
          <w:rFonts w:ascii="Arial" w:eastAsia="Times New Roman" w:hAnsi="Arial" w:cs="Arial"/>
          <w:bCs/>
          <w:iCs/>
          <w:color w:val="222222"/>
          <w:sz w:val="28"/>
          <w:szCs w:val="28"/>
          <w:lang w:val="en-US" w:eastAsia="en-US"/>
        </w:rPr>
        <w:t> for updates regarding the event.</w:t>
      </w:r>
    </w:p>
    <w:p w:rsidR="00B4671E" w:rsidRPr="00ED4739" w:rsidRDefault="00B4671E" w:rsidP="00B4671E">
      <w:pPr>
        <w:shd w:val="clear" w:color="auto" w:fill="FFFFFF"/>
        <w:spacing w:after="0" w:line="240" w:lineRule="auto"/>
        <w:rPr>
          <w:rFonts w:ascii="Arial" w:eastAsia="Times New Roman" w:hAnsi="Arial" w:cs="Arial"/>
          <w:color w:val="222222"/>
          <w:sz w:val="28"/>
          <w:szCs w:val="28"/>
          <w:lang w:val="en-US" w:eastAsia="en-US"/>
        </w:rPr>
      </w:pPr>
    </w:p>
    <w:p w:rsidR="00797E35" w:rsidRPr="00ED4739" w:rsidRDefault="00B4671E" w:rsidP="00B4671E">
      <w:pPr>
        <w:shd w:val="clear" w:color="auto" w:fill="FFFFFF"/>
        <w:spacing w:after="0" w:line="240" w:lineRule="auto"/>
        <w:rPr>
          <w:rFonts w:ascii="Arial" w:eastAsia="Times New Roman" w:hAnsi="Arial" w:cs="Arial"/>
          <w:bCs/>
          <w:iCs/>
          <w:color w:val="222222"/>
          <w:sz w:val="28"/>
          <w:szCs w:val="28"/>
          <w:lang w:val="en-US" w:eastAsia="en-US"/>
        </w:rPr>
      </w:pPr>
      <w:r w:rsidRPr="00ED4739">
        <w:rPr>
          <w:rFonts w:ascii="Arial" w:eastAsia="Times New Roman" w:hAnsi="Arial" w:cs="Arial"/>
          <w:bCs/>
          <w:iCs/>
          <w:color w:val="222222"/>
          <w:sz w:val="28"/>
          <w:szCs w:val="28"/>
          <w:lang w:val="en-US" w:eastAsia="en-US"/>
        </w:rPr>
        <w:t xml:space="preserve">For any queries please mail </w:t>
      </w:r>
      <w:hyperlink r:id="rId10" w:history="1">
        <w:r w:rsidRPr="00ED4739">
          <w:rPr>
            <w:rStyle w:val="Hyperlink"/>
            <w:rFonts w:ascii="Arial" w:eastAsia="Times New Roman" w:hAnsi="Arial" w:cs="Arial"/>
            <w:bCs/>
            <w:iCs/>
            <w:sz w:val="28"/>
            <w:szCs w:val="28"/>
            <w:lang w:val="en-US" w:eastAsia="en-US"/>
          </w:rPr>
          <w:t>masterbuilber@shaastra.org</w:t>
        </w:r>
      </w:hyperlink>
      <w:r w:rsidRPr="00ED4739">
        <w:rPr>
          <w:rFonts w:ascii="Arial" w:eastAsia="Times New Roman" w:hAnsi="Arial" w:cs="Arial"/>
          <w:bCs/>
          <w:iCs/>
          <w:color w:val="222222"/>
          <w:sz w:val="28"/>
          <w:szCs w:val="28"/>
          <w:lang w:val="en-US" w:eastAsia="en-US"/>
        </w:rPr>
        <w:t xml:space="preserve">  with the subject as “Query:&lt;query-topic&gt;”</w:t>
      </w:r>
    </w:p>
    <w:p w:rsidR="00F51A8A" w:rsidRPr="00797E35" w:rsidRDefault="00F51A8A" w:rsidP="00F51A8A">
      <w:pPr>
        <w:pStyle w:val="ListParagraph"/>
        <w:rPr>
          <w:sz w:val="32"/>
          <w:szCs w:val="32"/>
        </w:rPr>
      </w:pPr>
    </w:p>
    <w:p w:rsidR="00F51A8A" w:rsidRDefault="00F51A8A" w:rsidP="00F51A8A">
      <w:pPr>
        <w:pStyle w:val="ListParagraph"/>
        <w:ind w:left="9360"/>
        <w:jc w:val="both"/>
        <w:rPr>
          <w:sz w:val="28"/>
          <w:szCs w:val="28"/>
        </w:rPr>
      </w:pPr>
    </w:p>
    <w:p w:rsidR="00F51A8A" w:rsidRDefault="00F51A8A" w:rsidP="00F51A8A">
      <w:pPr>
        <w:pStyle w:val="ListParagraph"/>
        <w:ind w:left="9360"/>
        <w:jc w:val="both"/>
        <w:rPr>
          <w:sz w:val="28"/>
          <w:szCs w:val="28"/>
        </w:rPr>
      </w:pPr>
      <w:r>
        <w:rPr>
          <w:sz w:val="28"/>
          <w:szCs w:val="28"/>
        </w:rPr>
        <w:t xml:space="preserve"> </w:t>
      </w:r>
    </w:p>
    <w:p w:rsidR="00F51A8A" w:rsidRPr="00B736EB" w:rsidRDefault="00F51A8A" w:rsidP="00F51A8A">
      <w:pPr>
        <w:pStyle w:val="ListParagraph"/>
        <w:ind w:left="9360"/>
        <w:jc w:val="both"/>
        <w:rPr>
          <w:sz w:val="28"/>
          <w:szCs w:val="28"/>
        </w:rPr>
      </w:pPr>
    </w:p>
    <w:p w:rsidR="00F51A8A" w:rsidRDefault="00F51A8A" w:rsidP="00F51A8A">
      <w:pPr>
        <w:rPr>
          <w:sz w:val="28"/>
          <w:szCs w:val="28"/>
        </w:rPr>
      </w:pPr>
    </w:p>
    <w:p w:rsidR="005808DC" w:rsidRDefault="005808DC" w:rsidP="005808DC">
      <w:pPr>
        <w:spacing w:line="240" w:lineRule="auto"/>
        <w:rPr>
          <w:rFonts w:ascii="Myriad Pro" w:hAnsi="Myriad Pro"/>
          <w:sz w:val="40"/>
          <w:u w:val="single"/>
        </w:rPr>
      </w:pPr>
    </w:p>
    <w:p w:rsidR="005808DC" w:rsidRDefault="005808DC" w:rsidP="005808DC">
      <w:pPr>
        <w:spacing w:line="240" w:lineRule="auto"/>
        <w:jc w:val="center"/>
        <w:rPr>
          <w:rFonts w:ascii="Myriad Pro" w:hAnsi="Myriad Pro"/>
          <w:sz w:val="40"/>
          <w:u w:val="single"/>
        </w:rPr>
      </w:pPr>
    </w:p>
    <w:p w:rsidR="00736A12" w:rsidRPr="00FE2862" w:rsidRDefault="00736A12" w:rsidP="00FE2862"/>
    <w:sectPr w:rsidR="00736A12" w:rsidRPr="00FE2862" w:rsidSect="00DC364C">
      <w:headerReference w:type="default" r:id="rId11"/>
      <w:footerReference w:type="default" r:id="rId12"/>
      <w:pgSz w:w="11906" w:h="16838" w:code="9"/>
      <w:pgMar w:top="850" w:right="1138" w:bottom="562" w:left="994" w:header="90" w:footer="12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795F" w:rsidRDefault="00A2795F" w:rsidP="00ED04C8">
      <w:pPr>
        <w:spacing w:after="0" w:line="240" w:lineRule="auto"/>
      </w:pPr>
      <w:r>
        <w:separator/>
      </w:r>
    </w:p>
  </w:endnote>
  <w:endnote w:type="continuationSeparator" w:id="1">
    <w:p w:rsidR="00A2795F" w:rsidRDefault="00A2795F" w:rsidP="00ED04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64C" w:rsidRDefault="00B55EF4">
    <w:pPr>
      <w:pStyle w:val="Footer"/>
    </w:pPr>
    <w:r>
      <w:rPr>
        <w:noProof/>
      </w:rPr>
      <w:drawing>
        <wp:inline distT="0" distB="0" distL="0" distR="0">
          <wp:extent cx="6198870" cy="1241425"/>
          <wp:effectExtent l="19050" t="0" r="0" b="0"/>
          <wp:docPr id="1" name="Picture 1" descr="D:\designing\Shaastra 2015\SR teAM\LETTERHEAd\footer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ing\Shaastra 2015\SR teAM\LETTERHEAd\footer new.jpg"/>
                  <pic:cNvPicPr>
                    <a:picLocks noChangeAspect="1" noChangeArrowheads="1"/>
                  </pic:cNvPicPr>
                </pic:nvPicPr>
                <pic:blipFill>
                  <a:blip r:embed="rId1"/>
                  <a:srcRect/>
                  <a:stretch>
                    <a:fillRect/>
                  </a:stretch>
                </pic:blipFill>
                <pic:spPr bwMode="auto">
                  <a:xfrm>
                    <a:off x="0" y="0"/>
                    <a:ext cx="6198870" cy="1241425"/>
                  </a:xfrm>
                  <a:prstGeom prst="rect">
                    <a:avLst/>
                  </a:prstGeom>
                  <a:noFill/>
                  <a:ln w="9525">
                    <a:noFill/>
                    <a:miter lim="800000"/>
                    <a:headEnd/>
                    <a:tailEnd/>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795F" w:rsidRDefault="00A2795F" w:rsidP="00ED04C8">
      <w:pPr>
        <w:spacing w:after="0" w:line="240" w:lineRule="auto"/>
      </w:pPr>
      <w:r>
        <w:separator/>
      </w:r>
    </w:p>
  </w:footnote>
  <w:footnote w:type="continuationSeparator" w:id="1">
    <w:p w:rsidR="00A2795F" w:rsidRDefault="00A2795F" w:rsidP="00ED04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4C8" w:rsidRDefault="003B33C0" w:rsidP="003B33C0">
    <w:pPr>
      <w:pStyle w:val="Header"/>
    </w:pPr>
    <w:r>
      <w:t xml:space="preserve">                         </w:t>
    </w:r>
    <w:r w:rsidR="005F6AC8">
      <w:rPr>
        <w:noProof/>
      </w:rPr>
      <w:drawing>
        <wp:inline distT="0" distB="0" distL="0" distR="0">
          <wp:extent cx="6198870" cy="1241425"/>
          <wp:effectExtent l="19050" t="0" r="0" b="0"/>
          <wp:docPr id="11" name="Picture 7" descr="D:\designing\Shaastra 2015\letterhead 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igning\Shaastra 2015\letterhead header.jpg"/>
                  <pic:cNvPicPr>
                    <a:picLocks noChangeAspect="1" noChangeArrowheads="1"/>
                  </pic:cNvPicPr>
                </pic:nvPicPr>
                <pic:blipFill>
                  <a:blip r:embed="rId1"/>
                  <a:srcRect/>
                  <a:stretch>
                    <a:fillRect/>
                  </a:stretch>
                </pic:blipFill>
                <pic:spPr bwMode="auto">
                  <a:xfrm>
                    <a:off x="0" y="0"/>
                    <a:ext cx="6198870" cy="12414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E5FBD"/>
    <w:multiLevelType w:val="hybridMultilevel"/>
    <w:tmpl w:val="2ECA7AF8"/>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F621CC"/>
    <w:multiLevelType w:val="hybridMultilevel"/>
    <w:tmpl w:val="9A6A7B6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4E2A35"/>
    <w:multiLevelType w:val="hybridMultilevel"/>
    <w:tmpl w:val="F11A28EE"/>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AA827BB"/>
    <w:multiLevelType w:val="hybridMultilevel"/>
    <w:tmpl w:val="BBC898CA"/>
    <w:lvl w:ilvl="0" w:tplc="04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30893D74"/>
    <w:multiLevelType w:val="hybridMultilevel"/>
    <w:tmpl w:val="76B8E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3E4079"/>
    <w:multiLevelType w:val="hybridMultilevel"/>
    <w:tmpl w:val="5784BD88"/>
    <w:lvl w:ilvl="0" w:tplc="04090013">
      <w:start w:val="1"/>
      <w:numFmt w:val="upperRoman"/>
      <w:lvlText w:val="%1."/>
      <w:lvlJc w:val="right"/>
      <w:pPr>
        <w:ind w:left="1155" w:hanging="360"/>
      </w:p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6">
    <w:nsid w:val="484245A0"/>
    <w:multiLevelType w:val="hybridMultilevel"/>
    <w:tmpl w:val="B8F2C1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0F10D0"/>
    <w:multiLevelType w:val="hybridMultilevel"/>
    <w:tmpl w:val="AAA0497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E1962BE"/>
    <w:multiLevelType w:val="hybridMultilevel"/>
    <w:tmpl w:val="993C2848"/>
    <w:lvl w:ilvl="0" w:tplc="04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4F400BED"/>
    <w:multiLevelType w:val="hybridMultilevel"/>
    <w:tmpl w:val="449C86E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1F86D74"/>
    <w:multiLevelType w:val="hybridMultilevel"/>
    <w:tmpl w:val="258A6E14"/>
    <w:lvl w:ilvl="0" w:tplc="40090001">
      <w:start w:val="1"/>
      <w:numFmt w:val="bullet"/>
      <w:lvlText w:val=""/>
      <w:lvlJc w:val="left"/>
      <w:pPr>
        <w:ind w:left="2487" w:hanging="360"/>
      </w:pPr>
      <w:rPr>
        <w:rFonts w:ascii="Symbol" w:hAnsi="Symbol" w:hint="default"/>
      </w:rPr>
    </w:lvl>
    <w:lvl w:ilvl="1" w:tplc="40090003" w:tentative="1">
      <w:start w:val="1"/>
      <w:numFmt w:val="bullet"/>
      <w:lvlText w:val="o"/>
      <w:lvlJc w:val="left"/>
      <w:pPr>
        <w:ind w:left="3207" w:hanging="360"/>
      </w:pPr>
      <w:rPr>
        <w:rFonts w:ascii="Courier New" w:hAnsi="Courier New" w:cs="Courier New" w:hint="default"/>
      </w:rPr>
    </w:lvl>
    <w:lvl w:ilvl="2" w:tplc="40090005" w:tentative="1">
      <w:start w:val="1"/>
      <w:numFmt w:val="bullet"/>
      <w:lvlText w:val=""/>
      <w:lvlJc w:val="left"/>
      <w:pPr>
        <w:ind w:left="3927" w:hanging="360"/>
      </w:pPr>
      <w:rPr>
        <w:rFonts w:ascii="Wingdings" w:hAnsi="Wingdings" w:hint="default"/>
      </w:rPr>
    </w:lvl>
    <w:lvl w:ilvl="3" w:tplc="40090001" w:tentative="1">
      <w:start w:val="1"/>
      <w:numFmt w:val="bullet"/>
      <w:lvlText w:val=""/>
      <w:lvlJc w:val="left"/>
      <w:pPr>
        <w:ind w:left="4647" w:hanging="360"/>
      </w:pPr>
      <w:rPr>
        <w:rFonts w:ascii="Symbol" w:hAnsi="Symbol" w:hint="default"/>
      </w:rPr>
    </w:lvl>
    <w:lvl w:ilvl="4" w:tplc="40090003" w:tentative="1">
      <w:start w:val="1"/>
      <w:numFmt w:val="bullet"/>
      <w:lvlText w:val="o"/>
      <w:lvlJc w:val="left"/>
      <w:pPr>
        <w:ind w:left="5367" w:hanging="360"/>
      </w:pPr>
      <w:rPr>
        <w:rFonts w:ascii="Courier New" w:hAnsi="Courier New" w:cs="Courier New" w:hint="default"/>
      </w:rPr>
    </w:lvl>
    <w:lvl w:ilvl="5" w:tplc="40090005" w:tentative="1">
      <w:start w:val="1"/>
      <w:numFmt w:val="bullet"/>
      <w:lvlText w:val=""/>
      <w:lvlJc w:val="left"/>
      <w:pPr>
        <w:ind w:left="6087" w:hanging="360"/>
      </w:pPr>
      <w:rPr>
        <w:rFonts w:ascii="Wingdings" w:hAnsi="Wingdings" w:hint="default"/>
      </w:rPr>
    </w:lvl>
    <w:lvl w:ilvl="6" w:tplc="40090001" w:tentative="1">
      <w:start w:val="1"/>
      <w:numFmt w:val="bullet"/>
      <w:lvlText w:val=""/>
      <w:lvlJc w:val="left"/>
      <w:pPr>
        <w:ind w:left="6807" w:hanging="360"/>
      </w:pPr>
      <w:rPr>
        <w:rFonts w:ascii="Symbol" w:hAnsi="Symbol" w:hint="default"/>
      </w:rPr>
    </w:lvl>
    <w:lvl w:ilvl="7" w:tplc="40090003" w:tentative="1">
      <w:start w:val="1"/>
      <w:numFmt w:val="bullet"/>
      <w:lvlText w:val="o"/>
      <w:lvlJc w:val="left"/>
      <w:pPr>
        <w:ind w:left="7527" w:hanging="360"/>
      </w:pPr>
      <w:rPr>
        <w:rFonts w:ascii="Courier New" w:hAnsi="Courier New" w:cs="Courier New" w:hint="default"/>
      </w:rPr>
    </w:lvl>
    <w:lvl w:ilvl="8" w:tplc="40090005" w:tentative="1">
      <w:start w:val="1"/>
      <w:numFmt w:val="bullet"/>
      <w:lvlText w:val=""/>
      <w:lvlJc w:val="left"/>
      <w:pPr>
        <w:ind w:left="8247" w:hanging="360"/>
      </w:pPr>
      <w:rPr>
        <w:rFonts w:ascii="Wingdings" w:hAnsi="Wingdings" w:hint="default"/>
      </w:rPr>
    </w:lvl>
  </w:abstractNum>
  <w:abstractNum w:abstractNumId="11">
    <w:nsid w:val="54E22768"/>
    <w:multiLevelType w:val="hybridMultilevel"/>
    <w:tmpl w:val="137CCA32"/>
    <w:lvl w:ilvl="0" w:tplc="D032B1D0">
      <w:start w:val="1"/>
      <w:numFmt w:val="lowerLetter"/>
      <w:lvlText w:val="%1)"/>
      <w:lvlJc w:val="left"/>
      <w:pPr>
        <w:ind w:left="719" w:hanging="43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nsid w:val="572B47F5"/>
    <w:multiLevelType w:val="hybridMultilevel"/>
    <w:tmpl w:val="FC1418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9CB56C0"/>
    <w:multiLevelType w:val="hybridMultilevel"/>
    <w:tmpl w:val="7FC2B4D8"/>
    <w:lvl w:ilvl="0" w:tplc="04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6E9F1AB1"/>
    <w:multiLevelType w:val="hybridMultilevel"/>
    <w:tmpl w:val="3D2E70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67364BC"/>
    <w:multiLevelType w:val="hybridMultilevel"/>
    <w:tmpl w:val="832EDA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D34560"/>
    <w:multiLevelType w:val="hybridMultilevel"/>
    <w:tmpl w:val="7A269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71C44DD"/>
    <w:multiLevelType w:val="hybridMultilevel"/>
    <w:tmpl w:val="31DE5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2"/>
  </w:num>
  <w:num w:numId="4">
    <w:abstractNumId w:val="12"/>
  </w:num>
  <w:num w:numId="5">
    <w:abstractNumId w:val="14"/>
  </w:num>
  <w:num w:numId="6">
    <w:abstractNumId w:val="7"/>
  </w:num>
  <w:num w:numId="7">
    <w:abstractNumId w:val="10"/>
  </w:num>
  <w:num w:numId="8">
    <w:abstractNumId w:val="3"/>
  </w:num>
  <w:num w:numId="9">
    <w:abstractNumId w:val="4"/>
  </w:num>
  <w:num w:numId="10">
    <w:abstractNumId w:val="11"/>
  </w:num>
  <w:num w:numId="11">
    <w:abstractNumId w:val="1"/>
  </w:num>
  <w:num w:numId="12">
    <w:abstractNumId w:val="6"/>
  </w:num>
  <w:num w:numId="13">
    <w:abstractNumId w:val="8"/>
  </w:num>
  <w:num w:numId="14">
    <w:abstractNumId w:val="13"/>
  </w:num>
  <w:num w:numId="15">
    <w:abstractNumId w:val="9"/>
  </w:num>
  <w:num w:numId="16">
    <w:abstractNumId w:val="15"/>
  </w:num>
  <w:num w:numId="17">
    <w:abstractNumId w:val="5"/>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drawingGridHorizontalSpacing w:val="110"/>
  <w:displayHorizontalDrawingGridEvery w:val="2"/>
  <w:characterSpacingControl w:val="doNotCompress"/>
  <w:hdrShapeDefaults>
    <o:shapedefaults v:ext="edit" spidmax="45058"/>
  </w:hdrShapeDefaults>
  <w:footnotePr>
    <w:footnote w:id="0"/>
    <w:footnote w:id="1"/>
  </w:footnotePr>
  <w:endnotePr>
    <w:endnote w:id="0"/>
    <w:endnote w:id="1"/>
  </w:endnotePr>
  <w:compat>
    <w:useFELayout/>
  </w:compat>
  <w:rsids>
    <w:rsidRoot w:val="00AC04EE"/>
    <w:rsid w:val="00003396"/>
    <w:rsid w:val="00005D67"/>
    <w:rsid w:val="00014525"/>
    <w:rsid w:val="0001516C"/>
    <w:rsid w:val="0002206A"/>
    <w:rsid w:val="00027C22"/>
    <w:rsid w:val="00035582"/>
    <w:rsid w:val="00095FA9"/>
    <w:rsid w:val="000C33B4"/>
    <w:rsid w:val="000D4021"/>
    <w:rsid w:val="000E6451"/>
    <w:rsid w:val="000E6E4A"/>
    <w:rsid w:val="000F051C"/>
    <w:rsid w:val="000F739E"/>
    <w:rsid w:val="00100C60"/>
    <w:rsid w:val="001034F8"/>
    <w:rsid w:val="001208F7"/>
    <w:rsid w:val="0012092D"/>
    <w:rsid w:val="00121A86"/>
    <w:rsid w:val="00131429"/>
    <w:rsid w:val="001A147C"/>
    <w:rsid w:val="001F6499"/>
    <w:rsid w:val="0020513A"/>
    <w:rsid w:val="00216C3C"/>
    <w:rsid w:val="00223D1C"/>
    <w:rsid w:val="00246C12"/>
    <w:rsid w:val="002648E7"/>
    <w:rsid w:val="002E0D5F"/>
    <w:rsid w:val="002F0C91"/>
    <w:rsid w:val="002F21E5"/>
    <w:rsid w:val="002F3594"/>
    <w:rsid w:val="00306B75"/>
    <w:rsid w:val="00306EDB"/>
    <w:rsid w:val="00341444"/>
    <w:rsid w:val="0035249E"/>
    <w:rsid w:val="00372F85"/>
    <w:rsid w:val="00383CEB"/>
    <w:rsid w:val="003957DC"/>
    <w:rsid w:val="003B33C0"/>
    <w:rsid w:val="003B43F8"/>
    <w:rsid w:val="003C5805"/>
    <w:rsid w:val="003E1BA9"/>
    <w:rsid w:val="003E552D"/>
    <w:rsid w:val="00421409"/>
    <w:rsid w:val="00447F14"/>
    <w:rsid w:val="00466A59"/>
    <w:rsid w:val="00466CC0"/>
    <w:rsid w:val="004701ED"/>
    <w:rsid w:val="004730FA"/>
    <w:rsid w:val="00484182"/>
    <w:rsid w:val="00487958"/>
    <w:rsid w:val="00487B80"/>
    <w:rsid w:val="00494227"/>
    <w:rsid w:val="004A0A30"/>
    <w:rsid w:val="004A22BD"/>
    <w:rsid w:val="004C2E3A"/>
    <w:rsid w:val="004C58E5"/>
    <w:rsid w:val="004F750F"/>
    <w:rsid w:val="005275E0"/>
    <w:rsid w:val="00530382"/>
    <w:rsid w:val="005309A0"/>
    <w:rsid w:val="005347DE"/>
    <w:rsid w:val="005808DC"/>
    <w:rsid w:val="00582E8B"/>
    <w:rsid w:val="00591BB9"/>
    <w:rsid w:val="0059346C"/>
    <w:rsid w:val="005C6226"/>
    <w:rsid w:val="005F2D76"/>
    <w:rsid w:val="005F6AC8"/>
    <w:rsid w:val="00604FBC"/>
    <w:rsid w:val="006056EC"/>
    <w:rsid w:val="00667F41"/>
    <w:rsid w:val="00682DE1"/>
    <w:rsid w:val="006944A2"/>
    <w:rsid w:val="006974E3"/>
    <w:rsid w:val="006A0D33"/>
    <w:rsid w:val="006A749B"/>
    <w:rsid w:val="006C11D3"/>
    <w:rsid w:val="006C7CDE"/>
    <w:rsid w:val="006D5347"/>
    <w:rsid w:val="00724A8D"/>
    <w:rsid w:val="00736A12"/>
    <w:rsid w:val="00750EA0"/>
    <w:rsid w:val="00754D89"/>
    <w:rsid w:val="00761F5D"/>
    <w:rsid w:val="00797E35"/>
    <w:rsid w:val="007B46BA"/>
    <w:rsid w:val="007D3637"/>
    <w:rsid w:val="007E3A84"/>
    <w:rsid w:val="007F183B"/>
    <w:rsid w:val="00800841"/>
    <w:rsid w:val="0081226B"/>
    <w:rsid w:val="008136C2"/>
    <w:rsid w:val="00825915"/>
    <w:rsid w:val="00831B20"/>
    <w:rsid w:val="00850A5D"/>
    <w:rsid w:val="00864237"/>
    <w:rsid w:val="0087687A"/>
    <w:rsid w:val="00891757"/>
    <w:rsid w:val="008B789C"/>
    <w:rsid w:val="008C2D7A"/>
    <w:rsid w:val="008E72E2"/>
    <w:rsid w:val="008F0F6F"/>
    <w:rsid w:val="0090525E"/>
    <w:rsid w:val="00916617"/>
    <w:rsid w:val="00917672"/>
    <w:rsid w:val="0095010F"/>
    <w:rsid w:val="00954FE5"/>
    <w:rsid w:val="00972D58"/>
    <w:rsid w:val="00975C6B"/>
    <w:rsid w:val="009A2E34"/>
    <w:rsid w:val="009A4A8C"/>
    <w:rsid w:val="009A65D2"/>
    <w:rsid w:val="009A7035"/>
    <w:rsid w:val="009C4529"/>
    <w:rsid w:val="009D1438"/>
    <w:rsid w:val="009E2086"/>
    <w:rsid w:val="009E7F75"/>
    <w:rsid w:val="009F17C4"/>
    <w:rsid w:val="00A05001"/>
    <w:rsid w:val="00A12A3C"/>
    <w:rsid w:val="00A12B62"/>
    <w:rsid w:val="00A22220"/>
    <w:rsid w:val="00A2795F"/>
    <w:rsid w:val="00A7651A"/>
    <w:rsid w:val="00A860D5"/>
    <w:rsid w:val="00A95159"/>
    <w:rsid w:val="00AB56BA"/>
    <w:rsid w:val="00AB6D77"/>
    <w:rsid w:val="00AC04EE"/>
    <w:rsid w:val="00AC54E0"/>
    <w:rsid w:val="00AD583C"/>
    <w:rsid w:val="00AF015C"/>
    <w:rsid w:val="00B31174"/>
    <w:rsid w:val="00B35479"/>
    <w:rsid w:val="00B368E2"/>
    <w:rsid w:val="00B419B5"/>
    <w:rsid w:val="00B42A14"/>
    <w:rsid w:val="00B4671E"/>
    <w:rsid w:val="00B514B9"/>
    <w:rsid w:val="00B55EF4"/>
    <w:rsid w:val="00B843FB"/>
    <w:rsid w:val="00BE4A00"/>
    <w:rsid w:val="00BF1241"/>
    <w:rsid w:val="00C16490"/>
    <w:rsid w:val="00C209E7"/>
    <w:rsid w:val="00C35612"/>
    <w:rsid w:val="00C60594"/>
    <w:rsid w:val="00C92FCB"/>
    <w:rsid w:val="00CB672A"/>
    <w:rsid w:val="00D02330"/>
    <w:rsid w:val="00D206F2"/>
    <w:rsid w:val="00D32046"/>
    <w:rsid w:val="00D326B3"/>
    <w:rsid w:val="00D378DE"/>
    <w:rsid w:val="00D44A5A"/>
    <w:rsid w:val="00D71DE6"/>
    <w:rsid w:val="00DC364C"/>
    <w:rsid w:val="00DC3830"/>
    <w:rsid w:val="00E02E82"/>
    <w:rsid w:val="00E55B65"/>
    <w:rsid w:val="00E70603"/>
    <w:rsid w:val="00E741B0"/>
    <w:rsid w:val="00E7464C"/>
    <w:rsid w:val="00E80845"/>
    <w:rsid w:val="00E86E45"/>
    <w:rsid w:val="00E9223B"/>
    <w:rsid w:val="00EA346D"/>
    <w:rsid w:val="00ED04C8"/>
    <w:rsid w:val="00ED1A92"/>
    <w:rsid w:val="00ED4739"/>
    <w:rsid w:val="00EE2F75"/>
    <w:rsid w:val="00EE49A8"/>
    <w:rsid w:val="00EE680E"/>
    <w:rsid w:val="00F3382D"/>
    <w:rsid w:val="00F3394E"/>
    <w:rsid w:val="00F44509"/>
    <w:rsid w:val="00F46FE1"/>
    <w:rsid w:val="00F50A8B"/>
    <w:rsid w:val="00F51679"/>
    <w:rsid w:val="00F51A8A"/>
    <w:rsid w:val="00F60EB8"/>
    <w:rsid w:val="00F67EC9"/>
    <w:rsid w:val="00F80C28"/>
    <w:rsid w:val="00F8774E"/>
    <w:rsid w:val="00FC074E"/>
    <w:rsid w:val="00FD65EC"/>
    <w:rsid w:val="00FE2862"/>
    <w:rsid w:val="00FF231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E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04EE"/>
    <w:pPr>
      <w:spacing w:after="0" w:line="240" w:lineRule="auto"/>
    </w:pPr>
  </w:style>
  <w:style w:type="paragraph" w:styleId="BalloonText">
    <w:name w:val="Balloon Text"/>
    <w:basedOn w:val="Normal"/>
    <w:link w:val="BalloonTextChar"/>
    <w:uiPriority w:val="99"/>
    <w:semiHidden/>
    <w:unhideWhenUsed/>
    <w:rsid w:val="00120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8F7"/>
    <w:rPr>
      <w:rFonts w:ascii="Tahoma" w:hAnsi="Tahoma" w:cs="Tahoma"/>
      <w:sz w:val="16"/>
      <w:szCs w:val="16"/>
    </w:rPr>
  </w:style>
  <w:style w:type="character" w:styleId="CommentReference">
    <w:name w:val="annotation reference"/>
    <w:basedOn w:val="DefaultParagraphFont"/>
    <w:uiPriority w:val="99"/>
    <w:semiHidden/>
    <w:unhideWhenUsed/>
    <w:rsid w:val="00850A5D"/>
    <w:rPr>
      <w:sz w:val="16"/>
      <w:szCs w:val="16"/>
    </w:rPr>
  </w:style>
  <w:style w:type="paragraph" w:styleId="CommentText">
    <w:name w:val="annotation text"/>
    <w:basedOn w:val="Normal"/>
    <w:link w:val="CommentTextChar"/>
    <w:uiPriority w:val="99"/>
    <w:semiHidden/>
    <w:unhideWhenUsed/>
    <w:rsid w:val="00850A5D"/>
    <w:pPr>
      <w:spacing w:line="240" w:lineRule="auto"/>
    </w:pPr>
    <w:rPr>
      <w:sz w:val="20"/>
      <w:szCs w:val="20"/>
    </w:rPr>
  </w:style>
  <w:style w:type="character" w:customStyle="1" w:styleId="CommentTextChar">
    <w:name w:val="Comment Text Char"/>
    <w:basedOn w:val="DefaultParagraphFont"/>
    <w:link w:val="CommentText"/>
    <w:uiPriority w:val="99"/>
    <w:semiHidden/>
    <w:rsid w:val="00850A5D"/>
    <w:rPr>
      <w:sz w:val="20"/>
      <w:szCs w:val="20"/>
    </w:rPr>
  </w:style>
  <w:style w:type="paragraph" w:styleId="CommentSubject">
    <w:name w:val="annotation subject"/>
    <w:basedOn w:val="CommentText"/>
    <w:next w:val="CommentText"/>
    <w:link w:val="CommentSubjectChar"/>
    <w:uiPriority w:val="99"/>
    <w:semiHidden/>
    <w:unhideWhenUsed/>
    <w:rsid w:val="00850A5D"/>
    <w:rPr>
      <w:b/>
      <w:bCs/>
    </w:rPr>
  </w:style>
  <w:style w:type="character" w:customStyle="1" w:styleId="CommentSubjectChar">
    <w:name w:val="Comment Subject Char"/>
    <w:basedOn w:val="CommentTextChar"/>
    <w:link w:val="CommentSubject"/>
    <w:uiPriority w:val="99"/>
    <w:semiHidden/>
    <w:rsid w:val="00850A5D"/>
    <w:rPr>
      <w:b/>
      <w:bCs/>
      <w:sz w:val="20"/>
      <w:szCs w:val="20"/>
    </w:rPr>
  </w:style>
  <w:style w:type="paragraph" w:styleId="ListParagraph">
    <w:name w:val="List Paragraph"/>
    <w:basedOn w:val="Normal"/>
    <w:uiPriority w:val="34"/>
    <w:qFormat/>
    <w:rsid w:val="00975C6B"/>
    <w:pPr>
      <w:ind w:left="720"/>
      <w:contextualSpacing/>
    </w:pPr>
  </w:style>
  <w:style w:type="paragraph" w:styleId="Header">
    <w:name w:val="header"/>
    <w:basedOn w:val="Normal"/>
    <w:link w:val="HeaderChar"/>
    <w:uiPriority w:val="99"/>
    <w:unhideWhenUsed/>
    <w:rsid w:val="00ED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4C8"/>
  </w:style>
  <w:style w:type="paragraph" w:styleId="Footer">
    <w:name w:val="footer"/>
    <w:basedOn w:val="Normal"/>
    <w:link w:val="FooterChar"/>
    <w:uiPriority w:val="99"/>
    <w:unhideWhenUsed/>
    <w:rsid w:val="00ED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4C8"/>
  </w:style>
  <w:style w:type="character" w:customStyle="1" w:styleId="apple-converted-space">
    <w:name w:val="apple-converted-space"/>
    <w:basedOn w:val="DefaultParagraphFont"/>
    <w:rsid w:val="00B4671E"/>
  </w:style>
  <w:style w:type="character" w:styleId="Hyperlink">
    <w:name w:val="Hyperlink"/>
    <w:basedOn w:val="DefaultParagraphFont"/>
    <w:uiPriority w:val="99"/>
    <w:unhideWhenUsed/>
    <w:rsid w:val="00B4671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C04EE"/>
    <w:pPr>
      <w:spacing w:after="0" w:line="240" w:lineRule="auto"/>
    </w:pPr>
  </w:style>
  <w:style w:type="paragraph" w:styleId="BalloonText">
    <w:name w:val="Balloon Text"/>
    <w:basedOn w:val="Normal"/>
    <w:link w:val="BalloonTextChar"/>
    <w:uiPriority w:val="99"/>
    <w:semiHidden/>
    <w:unhideWhenUsed/>
    <w:rsid w:val="00120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8F7"/>
    <w:rPr>
      <w:rFonts w:ascii="Tahoma" w:hAnsi="Tahoma" w:cs="Tahoma"/>
      <w:sz w:val="16"/>
      <w:szCs w:val="16"/>
    </w:rPr>
  </w:style>
  <w:style w:type="character" w:styleId="CommentReference">
    <w:name w:val="annotation reference"/>
    <w:basedOn w:val="DefaultParagraphFont"/>
    <w:uiPriority w:val="99"/>
    <w:semiHidden/>
    <w:unhideWhenUsed/>
    <w:rsid w:val="00850A5D"/>
    <w:rPr>
      <w:sz w:val="16"/>
      <w:szCs w:val="16"/>
    </w:rPr>
  </w:style>
  <w:style w:type="paragraph" w:styleId="CommentText">
    <w:name w:val="annotation text"/>
    <w:basedOn w:val="Normal"/>
    <w:link w:val="CommentTextChar"/>
    <w:uiPriority w:val="99"/>
    <w:semiHidden/>
    <w:unhideWhenUsed/>
    <w:rsid w:val="00850A5D"/>
    <w:pPr>
      <w:spacing w:line="240" w:lineRule="auto"/>
    </w:pPr>
    <w:rPr>
      <w:sz w:val="20"/>
      <w:szCs w:val="20"/>
    </w:rPr>
  </w:style>
  <w:style w:type="character" w:customStyle="1" w:styleId="CommentTextChar">
    <w:name w:val="Comment Text Char"/>
    <w:basedOn w:val="DefaultParagraphFont"/>
    <w:link w:val="CommentText"/>
    <w:uiPriority w:val="99"/>
    <w:semiHidden/>
    <w:rsid w:val="00850A5D"/>
    <w:rPr>
      <w:sz w:val="20"/>
      <w:szCs w:val="20"/>
    </w:rPr>
  </w:style>
  <w:style w:type="paragraph" w:styleId="CommentSubject">
    <w:name w:val="annotation subject"/>
    <w:basedOn w:val="CommentText"/>
    <w:next w:val="CommentText"/>
    <w:link w:val="CommentSubjectChar"/>
    <w:uiPriority w:val="99"/>
    <w:semiHidden/>
    <w:unhideWhenUsed/>
    <w:rsid w:val="00850A5D"/>
    <w:rPr>
      <w:b/>
      <w:bCs/>
    </w:rPr>
  </w:style>
  <w:style w:type="character" w:customStyle="1" w:styleId="CommentSubjectChar">
    <w:name w:val="Comment Subject Char"/>
    <w:basedOn w:val="CommentTextChar"/>
    <w:link w:val="CommentSubject"/>
    <w:uiPriority w:val="99"/>
    <w:semiHidden/>
    <w:rsid w:val="00850A5D"/>
    <w:rPr>
      <w:b/>
      <w:bCs/>
      <w:sz w:val="20"/>
      <w:szCs w:val="20"/>
    </w:rPr>
  </w:style>
  <w:style w:type="paragraph" w:styleId="ListParagraph">
    <w:name w:val="List Paragraph"/>
    <w:basedOn w:val="Normal"/>
    <w:uiPriority w:val="34"/>
    <w:qFormat/>
    <w:rsid w:val="00975C6B"/>
    <w:pPr>
      <w:ind w:left="720"/>
      <w:contextualSpacing/>
    </w:pPr>
  </w:style>
  <w:style w:type="paragraph" w:styleId="Header">
    <w:name w:val="header"/>
    <w:basedOn w:val="Normal"/>
    <w:link w:val="HeaderChar"/>
    <w:uiPriority w:val="99"/>
    <w:unhideWhenUsed/>
    <w:rsid w:val="00ED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4C8"/>
  </w:style>
  <w:style w:type="paragraph" w:styleId="Footer">
    <w:name w:val="footer"/>
    <w:basedOn w:val="Normal"/>
    <w:link w:val="FooterChar"/>
    <w:uiPriority w:val="99"/>
    <w:unhideWhenUsed/>
    <w:rsid w:val="00ED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4C8"/>
  </w:style>
</w:styles>
</file>

<file path=word/webSettings.xml><?xml version="1.0" encoding="utf-8"?>
<w:webSettings xmlns:r="http://schemas.openxmlformats.org/officeDocument/2006/relationships" xmlns:w="http://schemas.openxmlformats.org/wordprocessingml/2006/main">
  <w:divs>
    <w:div w:id="1219895646">
      <w:bodyDiv w:val="1"/>
      <w:marLeft w:val="0"/>
      <w:marRight w:val="0"/>
      <w:marTop w:val="0"/>
      <w:marBottom w:val="0"/>
      <w:divBdr>
        <w:top w:val="none" w:sz="0" w:space="0" w:color="auto"/>
        <w:left w:val="none" w:sz="0" w:space="0" w:color="auto"/>
        <w:bottom w:val="none" w:sz="0" w:space="0" w:color="auto"/>
        <w:right w:val="none" w:sz="0" w:space="0" w:color="auto"/>
      </w:divBdr>
      <w:divsChild>
        <w:div w:id="929316015">
          <w:marLeft w:val="0"/>
          <w:marRight w:val="0"/>
          <w:marTop w:val="0"/>
          <w:marBottom w:val="0"/>
          <w:divBdr>
            <w:top w:val="none" w:sz="0" w:space="0" w:color="auto"/>
            <w:left w:val="none" w:sz="0" w:space="0" w:color="auto"/>
            <w:bottom w:val="none" w:sz="0" w:space="0" w:color="auto"/>
            <w:right w:val="none" w:sz="0" w:space="0" w:color="auto"/>
          </w:divBdr>
        </w:div>
        <w:div w:id="461965159">
          <w:marLeft w:val="0"/>
          <w:marRight w:val="0"/>
          <w:marTop w:val="0"/>
          <w:marBottom w:val="0"/>
          <w:divBdr>
            <w:top w:val="none" w:sz="0" w:space="0" w:color="auto"/>
            <w:left w:val="none" w:sz="0" w:space="0" w:color="auto"/>
            <w:bottom w:val="none" w:sz="0" w:space="0" w:color="auto"/>
            <w:right w:val="none" w:sz="0" w:space="0" w:color="auto"/>
          </w:divBdr>
        </w:div>
        <w:div w:id="31227444">
          <w:marLeft w:val="0"/>
          <w:marRight w:val="0"/>
          <w:marTop w:val="0"/>
          <w:marBottom w:val="0"/>
          <w:divBdr>
            <w:top w:val="none" w:sz="0" w:space="0" w:color="auto"/>
            <w:left w:val="none" w:sz="0" w:space="0" w:color="auto"/>
            <w:bottom w:val="none" w:sz="0" w:space="0" w:color="auto"/>
            <w:right w:val="none" w:sz="0" w:space="0" w:color="auto"/>
          </w:divBdr>
        </w:div>
        <w:div w:id="797793945">
          <w:marLeft w:val="0"/>
          <w:marRight w:val="0"/>
          <w:marTop w:val="0"/>
          <w:marBottom w:val="0"/>
          <w:divBdr>
            <w:top w:val="none" w:sz="0" w:space="0" w:color="auto"/>
            <w:left w:val="none" w:sz="0" w:space="0" w:color="auto"/>
            <w:bottom w:val="none" w:sz="0" w:space="0" w:color="auto"/>
            <w:right w:val="none" w:sz="0" w:space="0" w:color="auto"/>
          </w:divBdr>
        </w:div>
        <w:div w:id="1148470873">
          <w:marLeft w:val="0"/>
          <w:marRight w:val="0"/>
          <w:marTop w:val="0"/>
          <w:marBottom w:val="0"/>
          <w:divBdr>
            <w:top w:val="none" w:sz="0" w:space="0" w:color="auto"/>
            <w:left w:val="none" w:sz="0" w:space="0" w:color="auto"/>
            <w:bottom w:val="none" w:sz="0" w:space="0" w:color="auto"/>
            <w:right w:val="none" w:sz="0" w:space="0" w:color="auto"/>
          </w:divBdr>
        </w:div>
        <w:div w:id="1520511585">
          <w:marLeft w:val="0"/>
          <w:marRight w:val="0"/>
          <w:marTop w:val="0"/>
          <w:marBottom w:val="0"/>
          <w:divBdr>
            <w:top w:val="none" w:sz="0" w:space="0" w:color="auto"/>
            <w:left w:val="none" w:sz="0" w:space="0" w:color="auto"/>
            <w:bottom w:val="none" w:sz="0" w:space="0" w:color="auto"/>
            <w:right w:val="none" w:sz="0" w:space="0" w:color="auto"/>
          </w:divBdr>
        </w:div>
        <w:div w:id="1578976235">
          <w:marLeft w:val="0"/>
          <w:marRight w:val="0"/>
          <w:marTop w:val="0"/>
          <w:marBottom w:val="0"/>
          <w:divBdr>
            <w:top w:val="none" w:sz="0" w:space="0" w:color="auto"/>
            <w:left w:val="none" w:sz="0" w:space="0" w:color="auto"/>
            <w:bottom w:val="none" w:sz="0" w:space="0" w:color="auto"/>
            <w:right w:val="none" w:sz="0" w:space="0" w:color="auto"/>
          </w:divBdr>
        </w:div>
        <w:div w:id="914702534">
          <w:marLeft w:val="0"/>
          <w:marRight w:val="0"/>
          <w:marTop w:val="0"/>
          <w:marBottom w:val="0"/>
          <w:divBdr>
            <w:top w:val="none" w:sz="0" w:space="0" w:color="auto"/>
            <w:left w:val="none" w:sz="0" w:space="0" w:color="auto"/>
            <w:bottom w:val="none" w:sz="0" w:space="0" w:color="auto"/>
            <w:right w:val="none" w:sz="0" w:space="0" w:color="auto"/>
          </w:divBdr>
        </w:div>
        <w:div w:id="170221412">
          <w:marLeft w:val="0"/>
          <w:marRight w:val="0"/>
          <w:marTop w:val="0"/>
          <w:marBottom w:val="0"/>
          <w:divBdr>
            <w:top w:val="none" w:sz="0" w:space="0" w:color="auto"/>
            <w:left w:val="none" w:sz="0" w:space="0" w:color="auto"/>
            <w:bottom w:val="none" w:sz="0" w:space="0" w:color="auto"/>
            <w:right w:val="none" w:sz="0" w:space="0" w:color="auto"/>
          </w:divBdr>
        </w:div>
        <w:div w:id="540047525">
          <w:marLeft w:val="0"/>
          <w:marRight w:val="0"/>
          <w:marTop w:val="0"/>
          <w:marBottom w:val="0"/>
          <w:divBdr>
            <w:top w:val="none" w:sz="0" w:space="0" w:color="auto"/>
            <w:left w:val="none" w:sz="0" w:space="0" w:color="auto"/>
            <w:bottom w:val="none" w:sz="0" w:space="0" w:color="auto"/>
            <w:right w:val="none" w:sz="0" w:space="0" w:color="auto"/>
          </w:divBdr>
        </w:div>
        <w:div w:id="251202689">
          <w:marLeft w:val="0"/>
          <w:marRight w:val="0"/>
          <w:marTop w:val="0"/>
          <w:marBottom w:val="0"/>
          <w:divBdr>
            <w:top w:val="none" w:sz="0" w:space="0" w:color="auto"/>
            <w:left w:val="none" w:sz="0" w:space="0" w:color="auto"/>
            <w:bottom w:val="none" w:sz="0" w:space="0" w:color="auto"/>
            <w:right w:val="none" w:sz="0" w:space="0" w:color="auto"/>
          </w:divBdr>
        </w:div>
        <w:div w:id="1151603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masterbuilber@shaastra.org" TargetMode="External"/><Relationship Id="rId4" Type="http://schemas.openxmlformats.org/officeDocument/2006/relationships/settings" Target="settings.xml"/><Relationship Id="rId9" Type="http://schemas.openxmlformats.org/officeDocument/2006/relationships/hyperlink" Target="http://www.shaastra.org/"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FC56E1-DE3F-4ED4-BA4B-316679D14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Pages>
  <Words>325</Words>
  <Characters>1857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Abhijith C S</dc:creator>
  <cp:lastModifiedBy>KIRAN02</cp:lastModifiedBy>
  <cp:revision>11</cp:revision>
  <cp:lastPrinted>2012-08-14T06:57:00Z</cp:lastPrinted>
  <dcterms:created xsi:type="dcterms:W3CDTF">2014-10-12T08:54:00Z</dcterms:created>
  <dcterms:modified xsi:type="dcterms:W3CDTF">2014-10-14T14:59:00Z</dcterms:modified>
</cp:coreProperties>
</file>