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720" w:right="900" w:bottom="720" w:left="900" w:header="undefined" w:footer="undefined" w:gutter="undefined"/>
      <w:footerReference r:id="rId20" w:type="default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DPS LMS — User Guide</w:t>
      </w:r>
    </w:p>
    <w:p>
      <w:pPr>
        <w:spacing w:lineRule="auto"/>
      </w:pPr>
      <w:r>
        <w:rPr>
          <w:b/>
        </w:rPr>
        <w:t xml:space="preserve">Delhi Public School × Equanimity Learning</w:t>
      </w:r>
      <w:r>
        <w:rPr/>
        <w:br w:type="textWrapping"/>
      </w:r>
      <w:r>
        <w:rPr/>
        <w:t xml:space="preserve">Learning Management System — Admin &amp; Teacher Guide</w:t>
      </w:r>
    </w:p>
    <w:p>
      <w:pPr>
        <w:pStyle w:val="Heading2"/>
        <w:spacing w:lineRule="auto"/>
      </w:pPr>
      <w:r>
        <w:rPr/>
        <w:t xml:space="preserve">Contents</w:t>
      </w:r>
    </w:p>
    <w:p>
      <w:pPr>
        <w:numPr>
          <w:ilvl w:val="0"/>
          <w:numId w:val="1"/>
        </w:numPr>
        <w:spacing w:lineRule="auto"/>
      </w:pPr>
      <w:hyperlink r:id="rId6">
        <w:r>
          <w:rPr>
            <w:rStyle w:val="Hyperlink"/>
          </w:rPr>
          <w:t xml:space="preserve">Overview</w:t>
        </w:r>
      </w:hyperlink>
    </w:p>
    <w:p>
      <w:pPr>
        <w:numPr>
          <w:ilvl w:val="0"/>
          <w:numId w:val="1"/>
        </w:numPr>
        <w:spacing w:lineRule="auto"/>
      </w:pPr>
      <w:hyperlink r:id="rId7">
        <w:r>
          <w:rPr>
            <w:rStyle w:val="Hyperlink"/>
          </w:rPr>
          <w:t xml:space="preserve">Logging In</w:t>
        </w:r>
      </w:hyperlink>
    </w:p>
    <w:p>
      <w:pPr>
        <w:numPr>
          <w:ilvl w:val="0"/>
          <w:numId w:val="1"/>
        </w:numPr>
        <w:spacing w:lineRule="auto"/>
      </w:pPr>
      <w:hyperlink r:id="rId8">
        <w:r>
          <w:rPr>
            <w:rStyle w:val="Hyperlink"/>
          </w:rPr>
          <w:t xml:space="preserve">Admin Guide — One-Time Setup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3.1 </w:t>
      </w:r>
      <w:hyperlink r:id="rId9">
        <w:r>
          <w:rPr>
            <w:rStyle w:val="Hyperlink"/>
          </w:rPr>
          <w:t xml:space="preserve">Dashboard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3.2 </w:t>
      </w:r>
      <w:hyperlink r:id="rId10">
        <w:r>
          <w:rPr>
            <w:rStyle w:val="Hyperlink"/>
          </w:rPr>
          <w:t xml:space="preserve">Setting Up Classes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3.3 </w:t>
      </w:r>
      <w:hyperlink r:id="rId11">
        <w:r>
          <w:rPr>
            <w:rStyle w:val="Hyperlink"/>
          </w:rPr>
          <w:t xml:space="preserve">Uploading &amp; Managing Students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3.4 </w:t>
      </w:r>
      <w:hyperlink r:id="rId12">
        <w:r>
          <w:rPr>
            <w:rStyle w:val="Hyperlink"/>
          </w:rPr>
          <w:t xml:space="preserve">Setting Up Curriculum</w:t>
        </w:r>
      </w:hyperlink>
    </w:p>
    <w:p>
      <w:pPr>
        <w:numPr>
          <w:ilvl w:val="1"/>
          <w:numId w:val="2"/>
        </w:numPr>
        <w:spacing w:lineRule="auto"/>
      </w:pPr>
      <w:r>
        <w:rPr/>
        <w:t xml:space="preserve">3.5 </w:t>
      </w:r>
      <w:hyperlink r:id="rId13">
        <w:r>
          <w:rPr>
            <w:rStyle w:val="Hyperlink"/>
          </w:rPr>
          <w:t xml:space="preserve">Managing Questions</w:t>
        </w:r>
      </w:hyperlink>
    </w:p>
    <w:p>
      <w:pPr>
        <w:numPr>
          <w:ilvl w:val="0"/>
          <w:numId w:val="1"/>
        </w:numPr>
        <w:spacing w:lineRule="auto"/>
      </w:pPr>
      <w:hyperlink r:id="rId14">
        <w:r>
          <w:rPr>
            <w:rStyle w:val="Hyperlink"/>
          </w:rPr>
          <w:t xml:space="preserve">Teacher Guide — Day-to-Day Use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4.1 </w:t>
      </w:r>
      <w:hyperlink r:id="rId15">
        <w:r>
          <w:rPr>
            <w:rStyle w:val="Hyperlink"/>
          </w:rPr>
          <w:t xml:space="preserve">Uploading Student Responses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4.2 </w:t>
      </w:r>
      <w:hyperlink r:id="rId16">
        <w:r>
          <w:rPr>
            <w:rStyle w:val="Hyperlink"/>
          </w:rPr>
          <w:t xml:space="preserve">Viewing Reports &amp; Analytics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4.3 </w:t>
      </w:r>
      <w:hyperlink r:id="rId17">
        <w:r>
          <w:rPr>
            <w:rStyle w:val="Hyperlink"/>
          </w:rPr>
          <w:t xml:space="preserve">Generating Remedy PDFs</w:t>
        </w:r>
      </w:hyperlink>
    </w:p>
    <w:p>
      <w:pPr>
        <w:numPr>
          <w:ilvl w:val="1"/>
          <w:numId w:val="3"/>
        </w:numPr>
        <w:spacing w:lineRule="auto"/>
      </w:pPr>
      <w:r>
        <w:rPr/>
        <w:t xml:space="preserve">4.4 </w:t>
      </w:r>
      <w:hyperlink r:id="rId18">
        <w:r>
          <w:rPr>
            <w:rStyle w:val="Hyperlink"/>
          </w:rPr>
          <w:t xml:space="preserve">Sharing Remedial Exercises with Students</w:t>
        </w:r>
      </w:hyperlink>
    </w:p>
    <w:p>
      <w:pPr>
        <w:numPr>
          <w:ilvl w:val="0"/>
          <w:numId w:val="1"/>
        </w:numPr>
        <w:spacing w:lineRule="auto"/>
      </w:pPr>
      <w:hyperlink r:id="rId19">
        <w:r>
          <w:rPr>
            <w:rStyle w:val="Hyperlink"/>
          </w:rPr>
          <w:t xml:space="preserve">CSV Format Reference</w:t>
        </w:r>
      </w:hyperlink>
    </w:p>
    <w:p>
      <w:pPr>
        <w:pStyle w:val="Heading2"/>
        <w:spacing w:lineRule="auto"/>
      </w:pPr>
      <w:r>
        <w:rPr/>
        <w:t xml:space="preserve">1. Overview</w:t>
      </w:r>
    </w:p>
    <w:p>
      <w:pPr>
        <w:spacing w:lineRule="auto"/>
      </w:pPr>
      <w:r>
        <w:rPr/>
        <w:t xml:space="preserve">The DPS LMS is a web-based platform used by </w:t>
      </w:r>
      <w:r>
        <w:rPr>
          <w:b/>
        </w:rPr>
        <w:t xml:space="preserve">Delhi Public School</w:t>
      </w:r>
      <w:r>
        <w:rPr/>
        <w:t xml:space="preserve"> in partnership with </w:t>
      </w:r>
      <w:r>
        <w:rPr>
          <w:b/>
        </w:rPr>
        <w:t xml:space="preserve">Equanimity Learning</w:t>
      </w:r>
      <w:r>
        <w:rPr/>
        <w:t xml:space="preserve"> to:</w:t>
      </w:r>
    </w:p>
    <w:p>
      <w:pPr>
        <w:numPr>
          <w:ilvl w:val="0"/>
          <w:numId w:val="4"/>
        </w:numPr>
        <w:spacing w:lineRule="auto"/>
      </w:pPr>
      <w:r>
        <w:rPr/>
        <w:t xml:space="preserve">Manage class rosters and curriculum for each grade &amp; subject</w:t>
      </w:r>
    </w:p>
    <w:p>
      <w:pPr>
        <w:numPr>
          <w:ilvl w:val="0"/>
          <w:numId w:val="4"/>
        </w:numPr>
        <w:spacing w:lineRule="auto"/>
      </w:pPr>
      <w:r>
        <w:rPr/>
        <w:t xml:space="preserve">Upload student responses from classroom clicker sessions</w:t>
      </w:r>
    </w:p>
    <w:p>
      <w:pPr>
        <w:numPr>
          <w:ilvl w:val="0"/>
          <w:numId w:val="4"/>
        </w:numPr>
        <w:spacing w:lineRule="auto"/>
      </w:pPr>
      <w:r>
        <w:rPr/>
        <w:t xml:space="preserve">Analyse student performance by learning goal and difficulty level (Theory / Understanding / Application)</w:t>
      </w:r>
    </w:p>
    <w:p>
      <w:pPr>
        <w:numPr>
          <w:ilvl w:val="0"/>
          <w:numId w:val="4"/>
        </w:numPr>
        <w:spacing w:lineRule="auto"/>
      </w:pPr>
      <w:r>
        <w:rPr/>
        <w:t xml:space="preserve">Automatically generate personalised </w:t>
      </w:r>
      <w:r>
        <w:rPr>
          <w:b/>
        </w:rPr>
        <w:t xml:space="preserve">Remedy PDFs</w:t>
      </w:r>
      <w:r>
        <w:rPr/>
        <w:t xml:space="preserve"> for students who need additional practice</w:t>
      </w:r>
    </w:p>
    <w:p>
      <w:pPr>
        <w:spacing w:lineRule="auto"/>
      </w:pPr>
      <w:r>
        <w:rPr/>
        <w:t xml:space="preserve">There are two types of users: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Role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Responsibilities</w:t>
            </w:r>
          </w:p>
        </w:tc>
      </w:t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Admin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One-time setup — classes, students, curriculum, questions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Teacher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Day-to-day — upload responses, read reports, generate &amp; share remedy sheets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2. Logging In</w:t>
      </w:r>
    </w:p>
    <w:p>
      <w:pPr>
        <w:spacing w:lineRule="auto"/>
      </w:pPr>
      <w:r>
        <w:rPr/>
        <w:t xml:space="preserve">Open your browser and navigate to the LMS URL provided by your administrator.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┌──────────────────────────────────────────────────┐ │                                                  │ │   ┌──────────────────────────────────────────┐   │ │   │  [DPS Crest]      │      [EQ Tree]       │   │ │   │                                          │   │ │   │      Delhi Public School                 │   │ │   │      × Equanimity Learning               │   │ │   ├──────────────────────────────────────────┤   │ │   │  Admin Portal                            │   │ │   │  Sign in to access the LMS dashboard     │   │ │   │                                          │   │ │   │  Email address                           │   │ │   │  ┌────────────────────────────────────┐  │   │ │   │  │  you@school.edu                    │  │   │ │   │  └────────────────────────────────────┘  │   │ │   │                                          │   │ │   │  Password                                │   │ │   │  ┌────────────────────────────────────┐  │   │ │   │  │  ••••••••••                        │  │   │ │   │  └────────────────────────────────────┘  │   │ │   │                                          │   │ │   │  ┌────────────────────────────────────┐  │   │ │   │  │           Sign in                  │  │   │ │   │  └────────────────────────────────────┘  │   │ │   └──────────────────────────────────────────┘   │ │              Service Before Self                  │ │                                                  │ └──────────────────────────────────────────────────┘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Enter your </w:t>
      </w:r>
      <w:r>
        <w:rPr>
          <w:b/>
        </w:rPr>
        <w:t xml:space="preserve">email address</w:t>
      </w:r>
      <w:r>
        <w:rPr/>
        <w:t xml:space="preserve"> and </w:t>
      </w:r>
      <w:r>
        <w:rPr>
          <w:b/>
        </w:rPr>
        <w:t xml:space="preserve">password</w:t>
      </w:r>
      <w:r>
        <w:rPr/>
        <w:t xml:space="preserve">, then click </w:t>
      </w:r>
      <w:r>
        <w:rPr>
          <w:b/>
        </w:rPr>
        <w:t xml:space="preserve">Sign in</w:t>
      </w:r>
      <w:r>
        <w:rPr/>
        <w:t xml:space="preserve">. You will be taken to the Dashboard.</w:t>
      </w:r>
    </w:p>
    <w:p>
      <w:pPr>
        <w:ind w:left="284"/>
        <w:jc w:val="both"/>
        <w:spacing w:lineRule="auto"/>
      </w:pPr>
      <w:r>
        <w:rPr>
          <w:b/>
        </w:rPr>
        <w:t xml:space="preserve">Note:</w:t>
      </w:r>
      <w:r>
        <w:rPr/>
        <w:t xml:space="preserve"> If you see a red error message, double-check your credentials. Contact your system administrator if you are locked out.</w:t>
      </w:r>
    </w:p>
    <w:p>
      <w:pPr>
        <w:pStyle w:val="Heading2"/>
        <w:spacing w:lineRule="auto"/>
      </w:pPr>
      <w:r>
        <w:rPr/>
        <w:t xml:space="preserve">3. Admin Guide — One-Time Setup</w:t>
      </w:r>
    </w:p>
    <w:p>
      <w:pPr>
        <w:spacing w:lineRule="auto"/>
      </w:pPr>
      <w:r>
        <w:rPr/>
        <w:t xml:space="preserve">The admin performs these steps </w:t>
      </w:r>
      <w:r>
        <w:rPr>
          <w:b/>
        </w:rPr>
        <w:t xml:space="preserve">once</w:t>
      </w:r>
      <w:r>
        <w:rPr/>
        <w:t xml:space="preserve"> at the start of each academic year (or whenever a new grade/subject is added). After setup, teachers can use the system without needing admin access.</w:t>
      </w:r>
    </w:p>
    <w:p>
      <w:pPr>
        <w:pStyle w:val="Heading3"/>
        <w:spacing w:lineRule="auto"/>
      </w:pPr>
      <w:r>
        <w:rPr/>
        <w:t xml:space="preserve">Navigation Sidebar</w:t>
      </w:r>
    </w:p>
    <w:p>
      <w:pPr>
        <w:spacing w:lineRule="auto"/>
      </w:pPr>
      <w:r>
        <w:rPr/>
        <w:t xml:space="preserve">After logging in you will see a sidebar on the left on every page: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┌────────────────────────┐ │  [DPS]    [EQ]         │ ├────────────────────────┤ │  Dashboard             │ │                        │ │  ▸ Setup               │ │    Classes &amp; Students  │ │    Curriculum          │ │                        │ │  Questions             │ │  Responses             │ │  Reports               │ │  Remedy                │ ├────────────────────────┤ │  admin@dps.edu         │ │  Sign out              │ └────────────────────────┘ </w:t>
      </w:r>
    </w:p>
    <w:p>
      <w:pPr>
        <w:spacing w:lineRule="auto"/>
      </w:pPr>
      <w:r>
        <w:rPr/>
        <w:t xml:space="preserve">Click any item in the sidebar to navigate. The active page is highlighted in blue.</w:t>
      </w:r>
    </w:p>
    <w:p>
      <w:pPr>
        <w:pStyle w:val="Heading3"/>
        <w:spacing w:lineRule="auto"/>
      </w:pPr>
      <w:r>
        <w:rPr/>
        <w:t xml:space="preserve">3.1 Dashboard</w:t>
      </w:r>
    </w:p>
    <w:p>
      <w:pPr>
        <w:spacing w:lineRule="auto"/>
      </w:pPr>
      <w:r>
        <w:rPr/>
        <w:t xml:space="preserve">The Dashboard is the first page you see after logging in. It gives a quick count of everything in the system.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┌──────────────────────────────────────────────────────┐ │  Dashboard                                           │ │                                                      │ │  ┌──────────┐  ┌──────────┐  ┌──────────┐  ┌──────┐ │ │  │ Classes  │  │ Students │  │Questions │  │Resp. │ │ │  │    4     │  │   128    │  │   210    │  │ 3840 │ │ │  └──────────┘  └──────────┘  └──────────┘  └──────┘ │ └──────────────────────────────────────────────────────┘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No action is required here — it updates automatically as data is added.</w:t>
      </w:r>
    </w:p>
    <w:p>
      <w:pPr>
        <w:pStyle w:val="Heading3"/>
        <w:spacing w:lineRule="auto"/>
      </w:pPr>
      <w:r>
        <w:rPr/>
        <w:t xml:space="preserve">3.2 Setting Up Classes</w:t>
      </w:r>
    </w:p>
    <w:p>
      <w:pPr>
        <w:spacing w:lineRule="auto"/>
      </w:pPr>
      <w:r>
        <w:rPr/>
        <w:t xml:space="preserve">Go to </w:t>
      </w:r>
      <w:r>
        <w:rPr>
          <w:b/>
        </w:rPr>
        <w:t xml:space="preserve">Classes &amp; Students</w:t>
      </w:r>
      <w:r>
        <w:rPr/>
        <w:t xml:space="preserve"> in the sidebar.</w:t>
      </w:r>
    </w:p>
    <w:p>
      <w:pPr>
        <w:spacing w:lineRule="auto"/>
      </w:pPr>
      <w:r>
        <w:rPr/>
        <w:t xml:space="preserve">A </w:t>
      </w:r>
      <w:r>
        <w:rPr>
          <w:b/>
        </w:rPr>
        <w:t xml:space="preserve">class</w:t>
      </w:r>
      <w:r>
        <w:rPr/>
        <w:t xml:space="preserve"> in this system represents one section of a grade and subject, e.g. Grade 7, Section A, Science, 2024–25.</w:t>
      </w:r>
    </w:p>
    <w:p>
      <w:pPr>
        <w:pStyle w:val="Heading4"/>
        <w:spacing w:lineRule="auto"/>
      </w:pPr>
      <w:r>
        <w:rPr/>
        <w:t xml:space="preserve">Adding a Class</w:t>
      </w:r>
    </w:p>
    <w:p>
      <w:pPr>
        <w:spacing w:lineRule="auto"/>
      </w:pPr>
      <w:r>
        <w:rPr/>
        <w:t xml:space="preserve">Fill in the form at the top of the page: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┌──────────────────────────────────────────────────────┐ │  Add Class                                           │ │                                                      │ │  Grade          Section                              │ │  ┌───────────┐  ┌───────────┐                        │ │  │  7        │  │  A        │                        │ │  └───────────┘  └───────────┘                        │ │                                                      │ │  Subject        Academic Year                        │ │  ┌───────────┐  ┌───────────┐                        │ │  │  Science  │  │  2024-25  │                        │ │  └───────────┘  └───────────┘                        │ │                                                      │ │  [ Add Class ]                                       │ └──────────────────────────────────────────────────────┘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The system auto-generates a </w:t>
      </w:r>
      <w:r>
        <w:rPr>
          <w:b/>
        </w:rPr>
        <w:t xml:space="preserve">Class UID</w:t>
      </w:r>
      <w:r>
        <w:rPr/>
        <w:t xml:space="preserve"> in the format </w:t>
      </w:r>
      <w:r>
        <w:rPr/>
        <w:t xml:space="preserve">{grade}-{section}-{subject}-{year}</w:t>
      </w:r>
      <w:r>
        <w:rPr/>
        <w:t xml:space="preserve">, for example: </w:t>
      </w:r>
      <w:r>
        <w:rPr/>
        <w:t xml:space="preserve">7-A-Science-2024-25</w:t>
      </w:r>
      <w:r>
        <w:rPr/>
        <w:t xml:space="preserve">.</w:t>
      </w:r>
    </w:p>
    <w:p>
      <w:pPr>
        <w:pStyle w:val="Heading4"/>
        <w:spacing w:lineRule="auto"/>
      </w:pPr>
      <w:r>
        <w:rPr/>
        <w:t xml:space="preserve">Viewing All Classes</w:t>
      </w:r>
    </w:p>
    <w:p>
      <w:pPr>
        <w:spacing w:lineRule="auto"/>
      </w:pPr>
      <w:r>
        <w:rPr/>
        <w:t xml:space="preserve">Below the form, a table lists all classes: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┌────────────────────────────────────────────────────────┐ │  All Classes                                           │ │                                                        │ │  Class UID               Grade  Section  Subject  Year │ │  7-A-Science-2024-25     7      A        Science  2024 │ │  7-B-Science-2024-25     7      B        Science  2024 │ │  7-A-Maths-2024-25       7      A        Maths    2024 │ └────────────────────────────────────────────────────────┘ </w:t>
      </w:r>
    </w:p>
    <w:p>
      <w:pPr>
        <w:ind w:left="284"/>
        <w:jc w:val="both"/>
        <w:spacing w:lineRule="auto"/>
      </w:pPr>
      <w:r>
        <w:rPr>
          <w:b/>
        </w:rPr>
        <w:t xml:space="preserve">Tip:</w:t>
      </w:r>
      <w:r>
        <w:rPr/>
        <w:t xml:space="preserve"> Create one class per section. Sections A, B, C of the same grade and subject share the same curriculum — you only need to upload the curriculum once.</w:t>
      </w:r>
    </w:p>
    <w:p>
      <w:pPr>
        <w:pStyle w:val="Heading3"/>
        <w:spacing w:lineRule="auto"/>
      </w:pPr>
      <w:r>
        <w:rPr/>
        <w:t xml:space="preserve">3.3 Uploading &amp; Managing Students</w:t>
      </w:r>
    </w:p>
    <w:p>
      <w:pPr>
        <w:spacing w:lineRule="auto"/>
      </w:pPr>
      <w:r>
        <w:rPr/>
        <w:t xml:space="preserve">Students are linked to a specific class (section). You can bulk upload them via CSV or edit them individually.</w:t>
      </w:r>
    </w:p>
    <w:p>
      <w:pPr>
        <w:pStyle w:val="Heading4"/>
        <w:spacing w:lineRule="auto"/>
      </w:pPr>
      <w:r>
        <w:rPr/>
        <w:t xml:space="preserve">Uploading a Student Roster</w:t>
      </w:r>
    </w:p>
    <w:p>
      <w:pPr>
        <w:spacing w:lineRule="auto"/>
      </w:pPr>
      <w:r>
        <w:rPr/>
        <w:t xml:space="preserve">In the </w:t>
      </w:r>
      <w:r>
        <w:rPr>
          <w:b/>
        </w:rPr>
        <w:t xml:space="preserve">Upload Students (CSV)</w:t>
      </w:r>
      <w:r>
        <w:rPr/>
        <w:t xml:space="preserve"> section:</w:t>
      </w:r>
    </w:p>
    <w:p>
      <w:pPr>
        <w:numPr>
          <w:ilvl w:val="0"/>
          <w:numId w:val="5"/>
        </w:numPr>
        <w:spacing w:lineRule="auto"/>
      </w:pPr>
      <w:r>
        <w:rPr/>
        <w:t xml:space="preserve">Select the class from the dropdown</w:t>
      </w:r>
    </w:p>
    <w:p>
      <w:pPr>
        <w:numPr>
          <w:ilvl w:val="0"/>
          <w:numId w:val="5"/>
        </w:numPr>
        <w:spacing w:lineRule="auto"/>
      </w:pPr>
      <w:r>
        <w:rPr/>
        <w:t xml:space="preserve">Click </w:t>
      </w:r>
      <w:r>
        <w:rPr>
          <w:b/>
        </w:rPr>
        <w:t xml:space="preserve">Download sample</w:t>
      </w:r>
      <w:r>
        <w:rPr/>
        <w:t xml:space="preserve"> to get a template CSV</w:t>
      </w:r>
    </w:p>
    <w:p>
      <w:pPr>
        <w:numPr>
          <w:ilvl w:val="0"/>
          <w:numId w:val="5"/>
        </w:numPr>
        <w:spacing w:lineRule="auto"/>
      </w:pPr>
      <w:r>
        <w:rPr/>
        <w:t xml:space="preserve">Fill in the CSV with your student data</w:t>
      </w:r>
    </w:p>
    <w:p>
      <w:pPr>
        <w:numPr>
          <w:ilvl w:val="0"/>
          <w:numId w:val="5"/>
        </w:numPr>
        <w:spacing w:lineRule="auto"/>
      </w:pPr>
      <w:r>
        <w:rPr/>
        <w:t xml:space="preserve">Choose the file and click </w:t>
      </w:r>
      <w:r>
        <w:rPr>
          <w:b/>
        </w:rPr>
        <w:t xml:space="preserve">Upload Students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┌──────────────────────────────────────────────────────┐ │  Upload Students (CSV)              Download sample  │ │  Columns: student_id, roll_number, section, name     │ │                                                      │ │  Class                                               │ │  ┌────────────────────────────────┐                  │ │  │  7-A-Science-2024-25     ▼    │                  │ │  └────────────────────────────────┘                  │ │                                                      │ │  CSV File                                            │ │  [ Choose file ]  No file chosen                     │ │                                                      │ │  [ Upload Students ]                                 │ └──────────────────────────────────────────────────────┘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Sample CSV format:</w:t>
      </w:r>
    </w:p>
    <w:p>
      <w:pPr>
        <w:spacing w:lineRule="auto"/>
      </w:pPr>
      <w:r>
        <w:rPr>
          <w:rFonts w:ascii="Courier" w:hAnsi="Courier"/>
        </w:rPr>
        <w:t xml:space="preserve">student_id,roll_number,section,name STU001,1,A,Priya Sharma STU002,2,A,Rahul Mehta STU003,3,A,Ananya Iyer </w:t>
      </w:r>
    </w:p>
    <w:p>
      <w:pPr>
        <w:ind w:left="284"/>
        <w:jc w:val="both"/>
        <w:spacing w:lineRule="auto"/>
      </w:pPr>
      <w:r>
        <w:rPr>
          <w:b/>
        </w:rPr>
        <w:t xml:space="preserve">Note:</w:t>
      </w:r>
      <w:r>
        <w:rPr/>
        <w:t xml:space="preserve"> If you re-upload the same </w:t>
      </w:r>
      <w:r>
        <w:rPr/>
        <w:t xml:space="preserve">student_id</w:t>
      </w:r>
      <w:r>
        <w:rPr/>
        <w:t xml:space="preserve">, it updates the existing record rather than creating a duplicate.</w:t>
      </w:r>
    </w:p>
    <w:p>
      <w:pPr>
        <w:pStyle w:val="Heading4"/>
        <w:spacing w:lineRule="auto"/>
      </w:pPr>
      <w:r>
        <w:rPr/>
        <w:t xml:space="preserve">Browsing &amp; Editing Individual Students</w:t>
      </w:r>
    </w:p>
    <w:p>
      <w:pPr>
        <w:spacing w:lineRule="auto"/>
      </w:pPr>
      <w:r>
        <w:rPr/>
        <w:t xml:space="preserve">Use the </w:t>
      </w:r>
      <w:r>
        <w:rPr>
          <w:b/>
        </w:rPr>
        <w:t xml:space="preserve">Browse &amp; Edit Students</w:t>
      </w:r>
      <w:r>
        <w:rPr/>
        <w:t xml:space="preserve"> section at the bottom. Select a class to see its roster: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Browse &amp; Edit Students   [ 7-A-Science-2024-25 ▼ ]        │ │                                                             │ │  ┌──────────────────────┐  ┌─────────────────────────────┐ │ │  │  32 students         │  │  STU001                     │ │ │  │                      │  │                             │ │ │  │▶ Priya Sharma        │  │  Name                       │ │ │  │  STU001 · Roll 1 · A │  │  ┌─────────────────────┐   │ │ │  │                      │  │  │ Priya Sharma         │   │ │ │  │  Rahul Mehta         │  │  └─────────────────────┘   │ │ │  │  STU002 · Roll 2 · A │  │                             │ │ │  │                      │  │  Roll Number   Section       │ │ │  │  Ananya Iyer         │  │  ┌──────────┐ ┌──────────┐  │ │ │  │  STU003 · Roll 3 · A │  │  │ 1        │ │ A        │  │ │ │  │                      │  │  └──────────┘ └──────────┘  │ │ │  │  ...                 │  │                             │ │ │  │                      │  │  [ Save changes ]  Saved.   │ │ │  └──────────────────────┘  └─────────────────────────────┘ │ └─────────────────────────────────────────────────────────────┘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Click a student's name on the left to open their details on the right. Edit any field, then click </w:t>
      </w:r>
      <w:r>
        <w:rPr>
          <w:b/>
        </w:rPr>
        <w:t xml:space="preserve">Save changes</w:t>
      </w:r>
      <w:r>
        <w:rPr/>
        <w:t xml:space="preserve">.</w:t>
      </w:r>
    </w:p>
    <w:p>
      <w:pPr>
        <w:pStyle w:val="Heading3"/>
        <w:spacing w:lineRule="auto"/>
      </w:pPr>
      <w:r>
        <w:rPr/>
        <w:t xml:space="preserve">3.4 Setting Up Curriculum</w:t>
      </w:r>
    </w:p>
    <w:p>
      <w:pPr>
        <w:spacing w:lineRule="auto"/>
      </w:pPr>
      <w:r>
        <w:rPr/>
        <w:t xml:space="preserve">Go to </w:t>
      </w:r>
      <w:r>
        <w:rPr>
          <w:b/>
        </w:rPr>
        <w:t xml:space="preserve">Curriculum</w:t>
      </w:r>
      <w:r>
        <w:rPr/>
        <w:t xml:space="preserve"> in the sidebar. The curriculum is </w:t>
      </w:r>
      <w:r>
        <w:rPr>
          <w:b/>
        </w:rPr>
        <w:t xml:space="preserve">shared across all sections</w:t>
      </w:r>
      <w:r>
        <w:rPr/>
        <w:t xml:space="preserve"> of the same grade and subject — upload it once and it applies to every section automatically.</w:t>
      </w:r>
    </w:p>
    <w:p>
      <w:pPr>
        <w:pStyle w:val="Heading4"/>
        <w:spacing w:lineRule="auto"/>
      </w:pPr>
      <w:r>
        <w:rPr/>
        <w:t xml:space="preserve">What Is a Learning Goal?</w:t>
      </w:r>
    </w:p>
    <w:p>
      <w:pPr>
        <w:spacing w:lineRule="auto"/>
      </w:pPr>
      <w:r>
        <w:rPr/>
        <w:t xml:space="preserve">A learning goal represents one teaching session, linked to a unit (chapter). For example: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Unit:</w:t>
      </w:r>
      <w:r>
        <w:rPr/>
        <w:t xml:space="preserve"> Chapter 1 Session 1: The Web of Science</w:t>
      </w:r>
    </w:p>
    <w:p>
      <w:pPr>
        <w:numPr>
          <w:ilvl w:val="0"/>
          <w:numId w:val="6"/>
        </w:numPr>
        <w:spacing w:lineRule="auto"/>
      </w:pPr>
      <w:r>
        <w:rPr>
          <w:b/>
        </w:rPr>
        <w:t xml:space="preserve">Learning Goal:</w:t>
      </w:r>
      <w:r>
        <w:rPr/>
        <w:t xml:space="preserve"> Students will identify the steps of the scientific method</w:t>
      </w:r>
    </w:p>
    <w:p>
      <w:pPr>
        <w:spacing w:lineRule="auto"/>
      </w:pPr>
      <w:r>
        <w:rPr/>
        <w:t xml:space="preserve">Each learning goal can have one or more </w:t>
      </w:r>
      <w:r>
        <w:rPr>
          <w:b/>
        </w:rPr>
        <w:t xml:space="preserve">misconceptions</w:t>
      </w:r>
      <w:r>
        <w:rPr/>
        <w:t xml:space="preserve"> — specific wrong beliefs that students commonly hold and that your questions are designed to catch.</w:t>
      </w:r>
    </w:p>
    <w:p>
      <w:pPr>
        <w:pStyle w:val="Heading4"/>
        <w:spacing w:lineRule="auto"/>
      </w:pPr>
      <w:r>
        <w:rPr/>
        <w:t xml:space="preserve">Bulk Upload via CSV (Recommended)</w:t>
      </w:r>
    </w:p>
    <w:p>
      <w:pPr>
        <w:spacing w:lineRule="auto"/>
      </w:pPr>
      <w:r>
        <w:rPr/>
        <w:t xml:space="preserve">Click </w:t>
      </w:r>
      <w:r>
        <w:rPr>
          <w:b/>
        </w:rPr>
        <w:t xml:space="preserve">Download sample</w:t>
      </w:r>
      <w:r>
        <w:rPr/>
        <w:t xml:space="preserve"> to get the template, fill it in, then upload: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┌──────────────────────────────────────────────────────────┐ │  Bulk Upload (CSV)                       Download sample │ │  Columns: grade, subject, unit, learning_goal,           │ │           misconception_code, misconception_description   │ │                                                          │ │  [ Choose file ]  No file chosen   [ Upload ]            │ └──────────────────────────────────────────────────────────┘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Sample CSV format:</w:t>
      </w:r>
    </w:p>
    <w:p>
      <w:pPr>
        <w:spacing w:lineRule="auto"/>
      </w:pPr>
      <w:r>
        <w:rPr>
          <w:rFonts w:ascii="Courier" w:hAnsi="Courier"/>
        </w:rPr>
        <w:t xml:space="preserve">grade,subject,unit,learning_goal,misconception_code,misconception_description 7,Science,Chapter 1 Session 1: The Web of Science,Students will identify the steps of the scientific method,G7C1.1,Students think experiments always require lab equipment 7,Science,Chapter 1 Session 1: The Web of Science,Students will identify the steps of the scientific method,G7C1.2,Students confuse hypothesis with conclusion 7,Science,Chapter 1 Session 2: Tools of Science,Students will distinguish between qualitative and quantitative data,, </w:t>
      </w:r>
    </w:p>
    <w:p>
      <w:pPr>
        <w:ind w:left="284"/>
        <w:jc w:val="both"/>
        <w:spacing w:lineRule="auto"/>
      </w:pPr>
      <w:r>
        <w:rPr>
          <w:b/>
        </w:rPr>
        <w:t xml:space="preserve">Tip:</w:t>
      </w:r>
      <w:r>
        <w:rPr/>
        <w:t xml:space="preserve"> Leave </w:t>
      </w:r>
      <w:r>
        <w:rPr/>
        <w:t xml:space="preserve">misconception_code</w:t>
      </w:r>
      <w:r>
        <w:rPr/>
        <w:t xml:space="preserve"> and </w:t>
      </w:r>
      <w:r>
        <w:rPr/>
        <w:t xml:space="preserve">misconception_description</w:t>
      </w:r>
      <w:r>
        <w:rPr/>
        <w:t xml:space="preserve"> blank for rows that are learning goals without a specific misconception. You can always add misconceptions manually later.</w:t>
      </w:r>
    </w:p>
    <w:p>
      <w:pPr>
        <w:pStyle w:val="Heading4"/>
        <w:spacing w:lineRule="auto"/>
      </w:pPr>
      <w:r>
        <w:rPr/>
        <w:t xml:space="preserve">Viewing &amp; Editing Curriculum</w:t>
      </w:r>
    </w:p>
    <w:p>
      <w:pPr>
        <w:spacing w:lineRule="auto"/>
      </w:pPr>
      <w:r>
        <w:rPr/>
        <w:t xml:space="preserve">Below the upload section, a two-panel view lets you manage entries: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┌────────────────────────────────────────────────────────────────┐ │                                                                │ │  ┌──────────────────────────────┐  ┌────────────────────────┐ │ │  │  Learning Goals   [All ▼]   │  │  Chapter 1 Session 1   │ │ │  │                              │  │  Students will identi… │ │ │  │  Grade 7 · Science           │  │                   Edit │ │ │  │  Chapter 1 Session 1: …      │  ├────────────────────────┤ │ │  │▶ Students will identify…  ✕  │  │  Code   Description    │ │ │  │                              │  │  ┌────┐ ┌───────────┐  │ │ │  │  Grade 7 · Science           │  │  │    │ │           │  │ │ │  │  Chapter 1 Session 2: …      │  │  └────┘ └───────────┘  │ │ │  │  Students will distingui… ✕  │  │  [ Add Misconception ] │ │ │  │                              │  │                        │ │ │  │  ...                         │  │  G7C1.1  Students      │ │ │  │                              │  │          think exper…  │ │ │  └──────────────────────────────┘  │                        │ │ │                                    │  G7C1.2  Students      │ │ │                                    │          confuse hypo… │ │ │                                    └────────────────────────┘ │ └────────────────────────────────────────────────────────────────┘ 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Left panel:</w:t>
      </w:r>
      <w:r>
        <w:rPr/>
        <w:t xml:space="preserve"> Click any learning goal to select it. Use the dropdown to filter by grade &amp; subject. Click </w:t>
      </w:r>
      <w:r>
        <w:rPr>
          <w:b/>
        </w:rPr>
        <w:t xml:space="preserve">✕</w:t>
      </w:r>
      <w:r>
        <w:rPr/>
        <w:t xml:space="preserve"> to delete.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Right panel:</w:t>
      </w:r>
      <w:r>
        <w:rPr/>
        <w:t xml:space="preserve"> Shows misconceptions for the selected goal. Click </w:t>
      </w:r>
      <w:r>
        <w:rPr>
          <w:b/>
        </w:rPr>
        <w:t xml:space="preserve">Edit</w:t>
      </w:r>
      <w:r>
        <w:rPr/>
        <w:t xml:space="preserve"> to update the unit or learning goal text. Add new misconceptions with the code + description form.</w:t>
      </w:r>
    </w:p>
    <w:p>
      <w:pPr>
        <w:pStyle w:val="Heading3"/>
        <w:spacing w:lineRule="auto"/>
      </w:pPr>
      <w:r>
        <w:rPr/>
        <w:t xml:space="preserve">3.5 Managing Questions</w:t>
      </w:r>
    </w:p>
    <w:p>
      <w:pPr>
        <w:spacing w:lineRule="auto"/>
      </w:pPr>
      <w:r>
        <w:rPr/>
        <w:t xml:space="preserve">Go to </w:t>
      </w:r>
      <w:r>
        <w:rPr>
          <w:b/>
        </w:rPr>
        <w:t xml:space="preserve">Questions</w:t>
      </w:r>
      <w:r>
        <w:rPr/>
        <w:t xml:space="preserve"> in the sidebar. Questions are MCQs linked to a specific learning goal. Each wrong option should be tagged with a misconception code so the system can identify what a student misunderstands.</w:t>
      </w:r>
    </w:p>
    <w:p>
      <w:pPr>
        <w:pStyle w:val="Heading4"/>
        <w:spacing w:lineRule="auto"/>
      </w:pPr>
      <w:r>
        <w:rPr/>
        <w:t xml:space="preserve">Uploading Questions via CSV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┌─────────────────────────────────────────────────────────────┐ │  Upload Questions (CSV)                    Download sample  │ │  Columns: question_uid, grade, subject, unit, learning_goal,│ │  question_text, option_1, option_1_tag, option_2,           │ │  option_2_tag, option_3, option_3_tag, option_4,            │ │  option_4_tag, correct_answer, level, hint, is_remedy        │ │                                                             │ │  [ Choose file ]  No file chosen   [ Upload ]               │ └─────────────────────────────────────────────────────────────┘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Key column notes: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480"/>
        <w:gridCol w:w="3480"/>
        <w:gridCol w:w="3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Example</w:t>
            </w:r>
          </w:p>
        </w:tc>
      </w:tr>
      <w:tblGrid>
        <w:gridCol w:w="3480"/>
        <w:gridCol w:w="3480"/>
        <w:gridCol w:w="34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Unique ID for the question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G7Ch1S1Q1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level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Difficulty: Theory, Understanding, or Application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Theory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option_1_tag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Misconception code for this wrong 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G7C1.1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correct_answer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Letter of the correct 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is_remedy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if this question is for remedy practice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hint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Optional hint shown in remedy PDFs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Think about what scientists observe first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Viewing &amp; Editing Questions</w:t>
      </w:r>
    </w:p>
    <w:p>
      <w:pPr>
        <w:spacing w:lineRule="auto"/>
      </w:pPr>
      <w:r>
        <w:rPr/>
        <w:t xml:space="preserve">The questions page has a split layout — use the left panel to find a question, the right panel to edit it: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┌────────────────────────────────────────────────────────────────────┐ │                                                                    │ │  ┌──────────────────────┐  ┌─────────────────────────────────────┐ │ │  │  [ All classes ▼ ]   │  │  G7Ch1S1Q1                  Delete │ │ │  │  [ All units   ▼ ]   │  │  Curriculum: Chapter 1 S1 — Steps… │ │ │  │  [ All goals   ▼ ]   │  ├─────────────────────────────────────┤ │ │  │  [ All levels  ▼ ]   │  │  Level  [ Theory ▼ ]               │ │ │  ├──────────────────────┤  │  ☐ Remedy question                  │ │ │  │  68 questions        │  │  Correct Answer  [ A ▼ ]            │ │ │  │                      │  │                                     │ │ │  │  G7Ch1S1Q1           │  │  Question Text                      │ │ │  │▶ What is the first…  │  │  ┌─────────────────────────────┐   │ │ │  │  Theory              │  │  │ What is the first step of   │   │ │ │  │                      │  │  │ the scientific method?      │   │ │ │  │  G7Ch1S1Q2           │  │  └─────────────────────────────┘   │ │ │  │  Which of the follo… │  │                                     │ │ │  │  Understanding       │  │  Options               Tag          │ │ │  │                      │  │  [A]✓ Make an observation  G7C1.1  │ │ │  │  G7Ch1S2Q1           │  │  [B]  Form a hypothesis    G7C1.2  │ │ │  │  A student notices…  │  │  [C]  Conduct an experiment         │ │ │  │  Application         │  │  [D]  Draw a conclusion             │ │ │  │                      │  │                                     │ │ │  └──────────────────────┘  │  [ Save changes ]                   │ │ │                            └─────────────────────────────────────┘ │ └────────────────────────────────────────────────────────────────────┘ </w:t>
      </w:r>
    </w:p>
    <w:p>
      <w:pPr>
        <w:ind w:left="284"/>
        <w:jc w:val="both"/>
        <w:spacing w:lineRule="auto"/>
      </w:pPr>
      <w:r>
        <w:rPr>
          <w:b/>
        </w:rPr>
        <w:t xml:space="preserve">Important:</w:t>
      </w:r>
      <w:r>
        <w:rPr/>
        <w:t xml:space="preserve"> Tag wrong options with misconception codes. This is what allows the system to detect which specific concept a student is confused about and generate targeted remedy questions.</w:t>
      </w:r>
    </w:p>
    <w:p>
      <w:pPr>
        <w:spacing w:lineRule="auto"/>
      </w:pPr>
      <w:r>
        <w:rPr>
          <w:b/>
        </w:rPr>
        <w:t xml:space="preserve">Three question levels: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Theory</w:t>
      </w:r>
      <w:r>
        <w:rPr/>
        <w:t xml:space="preserve"> — Can the student recall the fact? (e.g., "What is photosynthesis?")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Understanding</w:t>
      </w:r>
      <w:r>
        <w:rPr/>
        <w:t xml:space="preserve"> — Can the student explain or apply it simply? (e.g., "Why do leaves appear green?")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Application</w:t>
      </w:r>
      <w:r>
        <w:rPr/>
        <w:t xml:space="preserve"> — Can the student use the concept in a novel situation?</w:t>
      </w:r>
    </w:p>
    <w:p>
      <w:pPr>
        <w:pStyle w:val="Heading2"/>
        <w:spacing w:lineRule="auto"/>
      </w:pPr>
      <w:r>
        <w:rPr/>
        <w:t xml:space="preserve">4. Teacher Guide — Day-to-Day Use</w:t>
      </w:r>
    </w:p>
    <w:p>
      <w:pPr>
        <w:spacing w:lineRule="auto"/>
      </w:pPr>
      <w:r>
        <w:rPr/>
        <w:t xml:space="preserve">After an admin has set up classes, curriculum, and questions, teachers use the following workflow for each session:</w:t>
      </w:r>
    </w:p>
    <w:p>
      <w:pPr>
        <w:spacing w:lineRule="auto"/>
      </w:pPr>
      <w:r>
        <w:rPr>
          <w:rFonts w:ascii="Courier" w:hAnsi="Courier"/>
        </w:rPr>
        <w:t xml:space="preserve">Upload Responses → View Reports → Generate Remedy → Share with Students </w:t>
      </w:r>
    </w:p>
    <w:p>
      <w:pPr>
        <w:pStyle w:val="Heading3"/>
        <w:spacing w:lineRule="auto"/>
      </w:pPr>
      <w:r>
        <w:rPr/>
        <w:t xml:space="preserve">4.1 Uploading Student Responses</w:t>
      </w:r>
    </w:p>
    <w:p>
      <w:pPr>
        <w:spacing w:lineRule="auto"/>
      </w:pPr>
      <w:r>
        <w:rPr/>
        <w:t xml:space="preserve">After a clicker session in class, export the responses to a CSV file from your clicker software and upload it here.</w:t>
      </w:r>
    </w:p>
    <w:p>
      <w:pPr>
        <w:spacing w:lineRule="auto"/>
      </w:pPr>
      <w:r>
        <w:rPr/>
        <w:t xml:space="preserve">Go to </w:t>
      </w:r>
      <w:r>
        <w:rPr>
          <w:b/>
        </w:rPr>
        <w:t xml:space="preserve">Responses</w:t>
      </w:r>
      <w:r>
        <w:rPr/>
        <w:t xml:space="preserve"> in the sidebar: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┌──────────────────────────────────────────────────────────┐ │  Upload Clicker CSV                                      │ │                                                          │ │  Class                                                   │ │  ┌────────────────────────────────┐                      │ │  │  7-A-Science-2024-25     ▼    │                      │ │  └────────────────────────────────┘                      │ │                                                          │ │  CSV File                                                │ │  [ Choose file ]  Class_7A_Ch1S1_responses.csv           │ │                                                          │ │  [ Upload ]                                              │ │                                                          │ │  ✓ Uploaded 32 responses.                                │ └──────────────────────────────────────────────────────────┘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CSV format expected:</w:t>
      </w:r>
    </w:p>
    <w:p>
      <w:pPr>
        <w:spacing w:lineRule="auto"/>
      </w:pPr>
      <w:r>
        <w:rPr>
          <w:rFonts w:ascii="Courier" w:hAnsi="Courier"/>
        </w:rPr>
        <w:t xml:space="preserve">question_uid,student_id,is_correct,time_taken_secs,response_option G7Ch1S1Q1,STU001,true,12,A G7Ch1S1Q1,STU002,false,18,C G7Ch1S1Q1,STU003,true,9,A G7Ch1S1Q2,STU001,false,25,B 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Column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Description</w:t>
            </w:r>
          </w:p>
        </w:tc>
      </w:tr>
      <w:tblGrid>
        <w:gridCol w:w="5220"/>
        <w:gridCol w:w="52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question_uid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match a question already in the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student_id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Must match a student already in the system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is_correct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true</w:t>
            </w:r>
          </w:p>
          <w:p>
            <w:pPr>
              <w:spacing w:lineRule="auto"/>
            </w:pPr>
            <w:r>
              <w:rPr/>
              <w:t xml:space="preserve"> or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false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time_taken_secs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many seconds the student took (optional)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highlight w:val="lightGray"/>
              </w:rPr>
              <w:t xml:space="preserve">response_option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letter the student chose: A, B, C, or D</w:t>
            </w:r>
          </w:p>
        </w:tc>
      </w:tr>
    </w:tbl>
    <w:p>
      <w:pPr>
        <w:spacing w:lineRule="auto"/>
      </w:pPr>
      <w:r>
        <w:rPr/>
      </w:r>
    </w:p>
    <w:p>
      <w:pPr>
        <w:pStyle w:val="Heading4"/>
        <w:spacing w:lineRule="auto"/>
      </w:pPr>
      <w:r>
        <w:rPr/>
        <w:t xml:space="preserve">Upload History</w:t>
      </w:r>
    </w:p>
    <w:p>
      <w:pPr>
        <w:spacing w:lineRule="auto"/>
      </w:pPr>
      <w:r>
        <w:rPr/>
        <w:t xml:space="preserve">Below the form, every upload is logged: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┌───────────────────────────────────────────────────────────────────┐ │  Class                   File             Rows  Uploaded     Action│ │  7-A-Science-2024-25     Ch1S1_resp.csv   32    14 Jun 09:12  [✕] │ │  7-B-Science-2024-25     Ch1S1_resp.csv   30    14 Jun 09:15  [✕] │ └───────────────────────────────────────────────────────────────────┘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Click </w:t>
      </w:r>
      <w:r>
        <w:rPr>
          <w:b/>
        </w:rPr>
        <w:t xml:space="preserve">✕</w:t>
      </w:r>
      <w:r>
        <w:rPr/>
        <w:t xml:space="preserve"> to delete an upload batch (this also removes all associated responses).</w:t>
      </w:r>
    </w:p>
    <w:p>
      <w:pPr>
        <w:pStyle w:val="Heading3"/>
        <w:spacing w:lineRule="auto"/>
      </w:pPr>
      <w:r>
        <w:rPr/>
        <w:t xml:space="preserve">4.2 Viewing Reports &amp; Analytics</w:t>
      </w:r>
    </w:p>
    <w:p>
      <w:pPr>
        <w:spacing w:lineRule="auto"/>
      </w:pPr>
      <w:r>
        <w:rPr/>
        <w:t xml:space="preserve">Go to </w:t>
      </w:r>
      <w:r>
        <w:rPr>
          <w:b/>
        </w:rPr>
        <w:t xml:space="preserve">Reports</w:t>
      </w:r>
      <w:r>
        <w:rPr/>
        <w:t xml:space="preserve"> in the sidebar. First select a class to see how all students performed.</w:t>
      </w:r>
    </w:p>
    <w:p>
      <w:pPr>
        <w:pStyle w:val="Heading4"/>
        <w:spacing w:lineRule="auto"/>
      </w:pPr>
      <w:r>
        <w:rPr/>
        <w:t xml:space="preserve">Class Matrix View</w:t>
      </w:r>
    </w:p>
    <w:p>
      <w:pPr>
        <w:spacing w:lineRule="auto"/>
      </w:pPr>
      <w:r>
        <w:rPr/>
        <w:t xml:space="preserve">The matrix shows every student's score for each learning goal, broken down by difficulty level (T = Theory, U = Understanding, A = Application):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┌──────────────────────────────────────────────────────────────────┐ │  Reports   [ 7-A-Science-2024-25 ▼ ]                            │ │                                                                  │ │             Ch1 S1      Ch1 S2      Ch2 S1      Ch2 S2          │ │             T   U   A   T   U   A   T   U   A   T   U   A       │ │  ┌────────────────────────────────────────────────────────────┐  │ │  │ Priya S.  80% 60% 40% 100% 80% 60% 70% —  —   90% 80% 70%│  │ │  │ Rahul M.  60% 40% 20%  80% 40% 20% —   —  —   70% 60% 40%│  │ │  │ Ananya I. 100%100%80% 100%100%100% 80% 80% 60% 90%100%80%│  │ │  │ ...                                                        │  │ │  └────────────────────────────────────────────────────────────┘  │ │                                                                  │ │  ■ Green = Pass (≥60%)    ■ Red = Fail (&lt;60%)    □ — = No data  │ └──────────────────────────────────────────────────────────────────┘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How to read it:</w:t>
      </w:r>
    </w:p>
    <w:p>
      <w:pPr>
        <w:numPr>
          <w:ilvl w:val="0"/>
          <w:numId w:val="9"/>
        </w:numPr>
        <w:spacing w:lineRule="auto"/>
      </w:pPr>
      <w:r>
        <w:rPr/>
        <w:t xml:space="preserve">Each column group represents one learning goal (session)</w:t>
      </w:r>
    </w:p>
    <w:p>
      <w:pPr>
        <w:numPr>
          <w:ilvl w:val="0"/>
          <w:numId w:val="9"/>
        </w:numPr>
        <w:spacing w:lineRule="auto"/>
      </w:pPr>
      <w:r>
        <w:rPr/>
        <w:t xml:space="preserve">T/U/A are the three question difficulty levels</w:t>
      </w:r>
    </w:p>
    <w:p>
      <w:pPr>
        <w:numPr>
          <w:ilvl w:val="0"/>
          <w:numId w:val="9"/>
        </w:numPr>
        <w:spacing w:lineRule="auto"/>
      </w:pPr>
      <w:r>
        <w:rPr/>
        <w:t xml:space="preserve">Green cells = student passed (≥ 60% correct)</w:t>
      </w:r>
    </w:p>
    <w:p>
      <w:pPr>
        <w:numPr>
          <w:ilvl w:val="0"/>
          <w:numId w:val="9"/>
        </w:numPr>
        <w:spacing w:lineRule="auto"/>
      </w:pPr>
      <w:r>
        <w:rPr/>
        <w:t xml:space="preserve">Red cells = student failed (&lt; 60% correct)</w:t>
      </w:r>
    </w:p>
    <w:p>
      <w:pPr>
        <w:numPr>
          <w:ilvl w:val="0"/>
          <w:numId w:val="9"/>
        </w:numPr>
        <w:spacing w:lineRule="auto"/>
      </w:pPr>
      <w:r>
        <w:rPr/>
        <w:t xml:space="preserve">"—" = no responses recorded yet for that combination</w:t>
      </w:r>
    </w:p>
    <w:p>
      <w:pPr>
        <w:pStyle w:val="Heading4"/>
        <w:spacing w:lineRule="auto"/>
      </w:pPr>
      <w:r>
        <w:rPr/>
        <w:t xml:space="preserve">Student Detail View</w:t>
      </w:r>
    </w:p>
    <w:p>
      <w:pPr>
        <w:spacing w:lineRule="auto"/>
      </w:pPr>
      <w:r>
        <w:rPr/>
        <w:t xml:space="preserve">Click any student's name to drill into their individual performance: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┌──────────────────────────────────────────────────────────────────┐ │  ← Back to class view                                           │ │  Rahul Mehta  (STU002)                                          │ │                                                                  │ │  Unit                         Learning Goal        T    U    A  │ │  ──────────────────────────── ──────────────────── ──── ──── ────│ │  Ch1 S1: The Web of Science   Identify sci. method  60% 40% 20%│ │  Ch1 S2: Tools of Science     Qualitative vs quant  80% 40%  — │ │  Ch2 S1: Living World         Cell structure        —   —    — │ └──────────────────────────────────────────────────────────────────┘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This view makes it easy to spot which specific sessions and levels a student is struggling with.</w:t>
      </w:r>
    </w:p>
    <w:p>
      <w:pPr>
        <w:pStyle w:val="Heading3"/>
        <w:spacing w:lineRule="auto"/>
      </w:pPr>
      <w:r>
        <w:rPr/>
        <w:t xml:space="preserve">4.3 Generating Remedy PDFs</w:t>
      </w:r>
    </w:p>
    <w:p>
      <w:pPr>
        <w:spacing w:lineRule="auto"/>
      </w:pPr>
      <w:r>
        <w:rPr/>
        <w:t xml:space="preserve">Go to </w:t>
      </w:r>
      <w:r>
        <w:rPr>
          <w:b/>
        </w:rPr>
        <w:t xml:space="preserve">Remedy</w:t>
      </w:r>
      <w:r>
        <w:rPr/>
        <w:t xml:space="preserve"> in the sidebar. This page lets you generate a personalised practice worksheet for any student on any learning goal.</w:t>
      </w:r>
    </w:p>
    <w:p>
      <w:pPr>
        <w:pStyle w:val="Heading4"/>
        <w:spacing w:lineRule="auto"/>
      </w:pPr>
      <w:r>
        <w:rPr/>
        <w:t xml:space="preserve">Step-by-Step</w:t>
      </w:r>
    </w:p>
    <w:p>
      <w:pPr>
        <w:spacing w:lineRule="auto"/>
      </w:pPr>
      <w:r>
        <w:rPr>
          <w:b/>
        </w:rPr>
        <w:t xml:space="preserve">Step 1:</w:t>
      </w:r>
      <w:r>
        <w:rPr/>
        <w:t xml:space="preserve"> Select the class, then the student.</w:t>
      </w:r>
    </w:p>
    <w:p>
      <w:pPr>
        <w:spacing w:lineRule="auto"/>
      </w:pPr>
      <w:r>
        <w:rPr>
          <w:b/>
        </w:rPr>
        <w:t xml:space="preserve">Step 2:</w:t>
      </w:r>
      <w:r>
        <w:rPr/>
        <w:t xml:space="preserve"> Select the unit, then the learning goal.</w:t>
      </w:r>
    </w:p>
    <w:p>
      <w:pPr>
        <w:spacing w:lineRule="auto"/>
      </w:pPr>
      <w:r>
        <w:rPr/>
        <w:t xml:space="preserve">As soon as you select a learning goal, the system shows that student's score breakdown: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┌──────────────────────────────────────────────────────────┐ │  Remedy                                                  │ │                                                          │ │  Class   [ 7-A-Science-2024-25 ▼ ]                      │ │  Student [ Rahul Mehta          ▼ ]                      │ │  Unit    [ Ch1 S1: The Web of Science ▼ ]                │ │  Goal    [ Identify steps of sci. method ▼ ]             │ │                                                          │ │  ┌─────────────────────────────────────────────────────┐ │ │  │  Level          Score     %      Status             │ │ │  │  Theory         3 / 5     60%    ✓ Pass             │ │ │  │  Understanding  2 / 5     40%    ✗ Fail             │ │ │  │  Application    1 / 5     20%    ✗ Fail             │ │ │  └─────────────────────────────────────────────────────┘ │ │                                                          │ │  [ Generate Remedy PDF ]                                 │ └──────────────────────────────────────────────────────────┘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>
          <w:b/>
        </w:rPr>
        <w:t xml:space="preserve">Step 3:</w:t>
      </w:r>
      <w:r>
        <w:rPr/>
        <w:t xml:space="preserve"> Click </w:t>
      </w:r>
      <w:r>
        <w:rPr>
          <w:b/>
        </w:rPr>
        <w:t xml:space="preserve">Generate Remedy PDF</w:t>
      </w:r>
      <w:r>
        <w:rPr/>
        <w:t xml:space="preserve">.</w:t>
      </w:r>
    </w:p>
    <w:p>
      <w:pPr>
        <w:spacing w:lineRule="auto"/>
      </w:pPr>
      <w:r>
        <w:rPr/>
        <w:t xml:space="preserve">The system automatically:</w:t>
      </w:r>
    </w:p>
    <w:p>
      <w:pPr>
        <w:numPr>
          <w:ilvl w:val="0"/>
          <w:numId w:val="10"/>
        </w:numPr>
        <w:spacing w:lineRule="auto"/>
      </w:pPr>
      <w:r>
        <w:rPr/>
        <w:t xml:space="preserve">Identifies the student's weakest difficulty level</w:t>
      </w:r>
    </w:p>
    <w:p>
      <w:pPr>
        <w:numPr>
          <w:ilvl w:val="0"/>
          <w:numId w:val="10"/>
        </w:numPr>
        <w:spacing w:lineRule="auto"/>
      </w:pPr>
      <w:r>
        <w:rPr/>
        <w:t xml:space="preserve">Detects the most common misconception from their wrong answers</w:t>
      </w:r>
    </w:p>
    <w:p>
      <w:pPr>
        <w:numPr>
          <w:ilvl w:val="0"/>
          <w:numId w:val="10"/>
        </w:numPr>
        <w:spacing w:lineRule="auto"/>
      </w:pPr>
      <w:r>
        <w:rPr/>
        <w:t xml:space="preserve">Selects targeted remedy questions that address that misconception</w:t>
      </w:r>
    </w:p>
    <w:p>
      <w:pPr>
        <w:numPr>
          <w:ilvl w:val="0"/>
          <w:numId w:val="10"/>
        </w:numPr>
        <w:spacing w:lineRule="auto"/>
      </w:pPr>
      <w:r>
        <w:rPr/>
        <w:t xml:space="preserve">Generates and downloads a PDF titled </w:t>
      </w:r>
      <w:r>
        <w:rPr/>
        <w:t xml:space="preserve">remedy-{student_id}.pdf</w:t>
      </w:r>
    </w:p>
    <w:p>
      <w:pPr>
        <w:pStyle w:val="Heading4"/>
        <w:spacing w:lineRule="auto"/>
      </w:pPr>
      <w:r>
        <w:rPr/>
        <w:t xml:space="preserve">What the PDF Contains</w:t>
      </w:r>
    </w:p>
    <w:p>
      <w:pPr>
        <w:spacing w:lineRule="auto"/>
      </w:pPr>
      <w:r>
        <w:rPr>
          <w:rFonts w:ascii="Courier" w:hAnsi="Courier"/>
        </w:rPr>
        <w:t xml:space="preserve">┌─────────────────────────────────────────────────────────┐ │  Remedy Worksheet                                       │ │  ─────────────────────────────────────────────────────  │ │  Student:   Rahul Mehta                                 │ │  Session:   Ch1 S1 — Identify steps of sci. method      │ │  Focus:     Understanding                               │ │  Addressing: G7C1.2 — Students confuse hypothesis with  │ │              conclusion                                 │ │  Date:      14 June 2025                               │ │  ─────────────────────────────────────────────────────  │ │                                                         │ │  Q1. [Understanding]                                    │ │  A scientist observes that plants grow taller near      │ │  windows. What should she do next?                      │ │                                                         │ │    A) Write a conclusion                                │ │    B) Form a hypothesis                                 │ │    C) Design an experiment                              │ │    D) Publish her results                               │ │                                                         │ │  Hint: A hypothesis comes before any experiment.        │ │  ─────────────────────────────────────────────────────  │ │  Q2. ...                                                │ └─────────────────────────────────────────────────────────┘ </w:t>
      </w:r>
    </w:p>
    <w:p>
      <w:pPr>
        <w:spacing w:lineRule="auto"/>
      </w:pPr>
      <w:r>
        <w:rPr/>
        <w:t xml:space="preserve">The PDF is designed to be </w:t>
      </w:r>
      <w:r>
        <w:rPr>
          <w:b/>
        </w:rPr>
        <w:t xml:space="preserve">printed and handed to the student</w:t>
      </w:r>
      <w:r>
        <w:rPr/>
        <w:t xml:space="preserve"> or </w:t>
      </w:r>
      <w:r>
        <w:rPr>
          <w:b/>
        </w:rPr>
        <w:t xml:space="preserve">shared digitally</w:t>
      </w:r>
      <w:r>
        <w:rPr/>
        <w:t xml:space="preserve"> (see next section).</w:t>
      </w:r>
    </w:p>
    <w:p>
      <w:pPr>
        <w:pStyle w:val="Heading3"/>
        <w:spacing w:lineRule="auto"/>
      </w:pPr>
      <w:r>
        <w:rPr/>
        <w:t xml:space="preserve">4.4 Sharing Remedial Exercises with Students</w:t>
      </w:r>
    </w:p>
    <w:p>
      <w:pPr>
        <w:spacing w:lineRule="auto"/>
      </w:pPr>
      <w:r>
        <w:rPr/>
        <w:t xml:space="preserve">Once you have downloaded the PDF, you can share it with the student in any of these ways:</w:t>
      </w:r>
    </w:p>
    <w:p>
      <w:pPr>
        <w:pStyle w:val="Heading4"/>
        <w:spacing w:lineRule="auto"/>
      </w:pPr>
      <w:r>
        <w:rPr/>
        <w:t xml:space="preserve">Option A — Print and Hand Out</w:t>
      </w:r>
    </w:p>
    <w:p>
      <w:pPr>
        <w:spacing w:lineRule="auto"/>
      </w:pPr>
      <w:r>
        <w:rPr/>
        <w:t xml:space="preserve">Print the </w:t>
      </w:r>
      <w:r>
        <w:rPr/>
        <w:t xml:space="preserve">remedy-{student_id}.pdf</w:t>
      </w:r>
      <w:r>
        <w:rPr/>
        <w:t xml:space="preserve"> file and hand it to the student in class. This works best for students who do not have personal devices.</w:t>
      </w:r>
    </w:p>
    <w:p>
      <w:pPr>
        <w:pStyle w:val="Heading4"/>
        <w:spacing w:lineRule="auto"/>
      </w:pPr>
      <w:r>
        <w:rPr/>
        <w:t xml:space="preserve">Option B — Share via WhatsApp</w:t>
      </w:r>
    </w:p>
    <w:p>
      <w:pPr>
        <w:numPr>
          <w:ilvl w:val="0"/>
          <w:numId w:val="11"/>
        </w:numPr>
        <w:spacing w:lineRule="auto"/>
      </w:pPr>
      <w:r>
        <w:rPr/>
        <w:t xml:space="preserve">Open WhatsApp on your phone or computer</w:t>
      </w:r>
    </w:p>
    <w:p>
      <w:pPr>
        <w:numPr>
          <w:ilvl w:val="0"/>
          <w:numId w:val="11"/>
        </w:numPr>
        <w:spacing w:lineRule="auto"/>
      </w:pPr>
      <w:r>
        <w:rPr/>
        <w:t xml:space="preserve">Open the student's parent contact</w:t>
      </w:r>
    </w:p>
    <w:p>
      <w:pPr>
        <w:numPr>
          <w:ilvl w:val="0"/>
          <w:numId w:val="11"/>
        </w:numPr>
        <w:spacing w:lineRule="auto"/>
      </w:pPr>
      <w:r>
        <w:rPr/>
        <w:t xml:space="preserve">Tap the attachment icon → select the PDF from your Downloads folder</w:t>
      </w:r>
    </w:p>
    <w:p>
      <w:pPr>
        <w:numPr>
          <w:ilvl w:val="0"/>
          <w:numId w:val="11"/>
        </w:numPr>
        <w:spacing w:lineRule="auto"/>
      </w:pPr>
      <w:r>
        <w:rPr/>
        <w:t xml:space="preserve">Send with a short message, for example:</w:t>
      </w:r>
      <w:r>
        <w:rPr/>
        <w:t xml:space="preserve">"Dear Parent, please find attached a personalised practice sheet for [student name] based on today's science session. Kindly ensure it is completed by [date]. — DPS Science Dept."</w:t>
      </w:r>
    </w:p>
    <w:p>
      <w:pPr>
        <w:pStyle w:val="Heading4"/>
        <w:spacing w:lineRule="auto"/>
      </w:pPr>
      <w:r>
        <w:rPr/>
        <w:t xml:space="preserve">Option C — Share via School Email</w:t>
      </w:r>
    </w:p>
    <w:p>
      <w:pPr>
        <w:numPr>
          <w:ilvl w:val="0"/>
          <w:numId w:val="12"/>
        </w:numPr>
        <w:spacing w:lineRule="auto"/>
      </w:pPr>
      <w:r>
        <w:rPr/>
        <w:t xml:space="preserve">Compose an email to the student or parent</w:t>
      </w:r>
    </w:p>
    <w:p>
      <w:pPr>
        <w:numPr>
          <w:ilvl w:val="0"/>
          <w:numId w:val="12"/>
        </w:numPr>
        <w:spacing w:lineRule="auto"/>
      </w:pPr>
      <w:r>
        <w:rPr/>
        <w:t xml:space="preserve">Attach the PDF</w:t>
      </w:r>
    </w:p>
    <w:p>
      <w:pPr>
        <w:numPr>
          <w:ilvl w:val="0"/>
          <w:numId w:val="12"/>
        </w:numPr>
        <w:spacing w:lineRule="auto"/>
      </w:pPr>
      <w:r>
        <w:rPr/>
        <w:t xml:space="preserve">Use the subject line: </w:t>
      </w:r>
      <w:r>
        <w:rPr/>
        <w:t xml:space="preserve">Remedy Worksheet — [Student Name] — [Session Name]</w:t>
      </w:r>
    </w:p>
    <w:p>
      <w:pPr>
        <w:pStyle w:val="Heading4"/>
        <w:spacing w:lineRule="auto"/>
      </w:pPr>
      <w:r>
        <w:rPr/>
        <w:t xml:space="preserve">Option D — Upload to Google Classroom / School LMS</w:t>
      </w:r>
    </w:p>
    <w:p>
      <w:pPr>
        <w:spacing w:lineRule="auto"/>
      </w:pPr>
      <w:r>
        <w:rPr/>
        <w:t xml:space="preserve">If your school uses Google Classroom or another LMS:</w:t>
      </w:r>
    </w:p>
    <w:p>
      <w:pPr>
        <w:numPr>
          <w:ilvl w:val="0"/>
          <w:numId w:val="13"/>
        </w:numPr>
        <w:spacing w:lineRule="auto"/>
      </w:pPr>
      <w:r>
        <w:rPr/>
        <w:t xml:space="preserve">Open the relevant class in Google Classroom</w:t>
      </w:r>
    </w:p>
    <w:p>
      <w:pPr>
        <w:numPr>
          <w:ilvl w:val="0"/>
          <w:numId w:val="13"/>
        </w:numPr>
        <w:spacing w:lineRule="auto"/>
      </w:pPr>
      <w:r>
        <w:rPr/>
        <w:t xml:space="preserve">Create a new Assignment or Material for the individual student</w:t>
      </w:r>
    </w:p>
    <w:p>
      <w:pPr>
        <w:numPr>
          <w:ilvl w:val="0"/>
          <w:numId w:val="13"/>
        </w:numPr>
        <w:spacing w:lineRule="auto"/>
      </w:pPr>
      <w:r>
        <w:rPr/>
        <w:t xml:space="preserve">Attach the PDF</w:t>
      </w:r>
    </w:p>
    <w:p>
      <w:pPr>
        <w:pStyle w:val="Heading4"/>
        <w:spacing w:lineRule="auto"/>
      </w:pPr>
      <w:r>
        <w:rPr/>
        <w:t xml:space="preserve">Generating for the Whole Class</w:t>
      </w:r>
    </w:p>
    <w:p>
      <w:pPr>
        <w:spacing w:lineRule="auto"/>
      </w:pPr>
      <w:r>
        <w:rPr/>
        <w:t xml:space="preserve">To create remedy sheets for every student in a class after a session:</w:t>
      </w:r>
    </w:p>
    <w:p>
      <w:pPr>
        <w:numPr>
          <w:ilvl w:val="0"/>
          <w:numId w:val="14"/>
        </w:numPr>
        <w:spacing w:lineRule="auto"/>
      </w:pPr>
      <w:r>
        <w:rPr/>
        <w:t xml:space="preserve">Go to </w:t>
      </w:r>
      <w:r>
        <w:rPr>
          <w:b/>
        </w:rPr>
        <w:t xml:space="preserve">Reports</w:t>
      </w:r>
      <w:r>
        <w:rPr/>
        <w:t xml:space="preserve"> and look at the matrix — identify all students with red cells in the session you just covered</w:t>
      </w:r>
    </w:p>
    <w:p>
      <w:pPr>
        <w:numPr>
          <w:ilvl w:val="0"/>
          <w:numId w:val="14"/>
        </w:numPr>
        <w:spacing w:lineRule="auto"/>
      </w:pPr>
      <w:r>
        <w:rPr/>
        <w:t xml:space="preserve">For each failing student, go to </w:t>
      </w:r>
      <w:r>
        <w:rPr>
          <w:b/>
        </w:rPr>
        <w:t xml:space="preserve">Remedy</w:t>
      </w:r>
      <w:r>
        <w:rPr/>
        <w:t xml:space="preserve">, select that student and the same learning goal, click </w:t>
      </w:r>
      <w:r>
        <w:rPr>
          <w:b/>
        </w:rPr>
        <w:t xml:space="preserve">Generate Remedy PDF</w:t>
      </w:r>
    </w:p>
    <w:p>
      <w:pPr>
        <w:numPr>
          <w:ilvl w:val="0"/>
          <w:numId w:val="14"/>
        </w:numPr>
        <w:spacing w:lineRule="auto"/>
      </w:pPr>
      <w:r>
        <w:rPr/>
        <w:t xml:space="preserve">The PDF downloads automatically; repeat for the next student</w:t>
      </w:r>
    </w:p>
    <w:p>
      <w:pPr>
        <w:ind w:left="284"/>
        <w:jc w:val="both"/>
        <w:spacing w:lineRule="auto"/>
      </w:pPr>
      <w:r>
        <w:rPr>
          <w:b/>
        </w:rPr>
        <w:t xml:space="preserve">Tip:</w:t>
      </w:r>
      <w:r>
        <w:rPr/>
        <w:t xml:space="preserve"> Name your downloads clearly before sharing so you don't mix them up: e.g. rename </w:t>
      </w:r>
      <w:r>
        <w:rPr/>
        <w:t xml:space="preserve">remedy-STU002.pdf</w:t>
      </w:r>
      <w:r>
        <w:rPr/>
        <w:t xml:space="preserve"> to </w:t>
      </w:r>
      <w:r>
        <w:rPr/>
        <w:t xml:space="preserve">remedy-RahulMehta-Ch1S1.pdf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5. CSV Format Reference</w:t>
      </w:r>
    </w:p>
    <w:p>
      <w:pPr>
        <w:pStyle w:val="Heading3"/>
        <w:spacing w:lineRule="auto"/>
      </w:pPr>
      <w:r>
        <w:rPr/>
        <w:t xml:space="preserve">Students CSV</w:t>
      </w:r>
    </w:p>
    <w:p>
      <w:pPr>
        <w:spacing w:lineRule="auto"/>
      </w:pPr>
      <w:r>
        <w:rPr>
          <w:rFonts w:ascii="Courier" w:hAnsi="Courier"/>
        </w:rPr>
        <w:t xml:space="preserve">student_id,roll_number,section,name STU001,1,A,Priya Sharma STU002,2,A,Rahul Mehta </w:t>
      </w:r>
    </w:p>
    <w:p>
      <w:pPr>
        <w:pStyle w:val="Heading3"/>
        <w:spacing w:lineRule="auto"/>
      </w:pPr>
      <w:r>
        <w:rPr/>
        <w:t xml:space="preserve">Curriculum CSV</w:t>
      </w:r>
    </w:p>
    <w:p>
      <w:pPr>
        <w:spacing w:lineRule="auto"/>
      </w:pPr>
      <w:r>
        <w:rPr>
          <w:rFonts w:ascii="Courier" w:hAnsi="Courier"/>
        </w:rPr>
        <w:t xml:space="preserve">grade,subject,unit,learning_goal,misconception_code,misconception_description 7,Science,Chapter 1 Session 1: The Web of Science,Students will identify the steps of the scientific method,G7C1.1,Students think experiments always require lab equipment 7,Science,Chapter 1 Session 1: The Web of Science,Students will identify the steps of the scientific method,G7C1.2,Students confuse hypothesis with conclusion </w:t>
      </w:r>
    </w:p>
    <w:p>
      <w:pPr>
        <w:pStyle w:val="Heading3"/>
        <w:spacing w:lineRule="auto"/>
      </w:pPr>
      <w:r>
        <w:rPr/>
        <w:t xml:space="preserve">Questions CSV</w:t>
      </w:r>
    </w:p>
    <w:p>
      <w:pPr>
        <w:spacing w:lineRule="auto"/>
      </w:pPr>
      <w:r>
        <w:rPr>
          <w:rFonts w:ascii="Courier" w:hAnsi="Courier"/>
        </w:rPr>
        <w:t xml:space="preserve">question_uid,grade,subject,unit,learning_goal,question_text,option_1,option_1_tag,option_2,option_2_tag,option_3,option_3_tag,option_4,option_4_tag,correct_answer,level,hint,is_remedy G7Ch1S1Q1,7,Science,Chapter 1 Session 1: The Web of Science,Students will identify the steps of the scientific method,What is the first step?,Make an observation,G7C1.1,Form a hypothesis,G7C1.2,Conduct an experiment,,Draw a conclusion,,A,Theory,Science starts with noticing things around us,false </w:t>
      </w:r>
    </w:p>
    <w:p>
      <w:pPr>
        <w:pStyle w:val="Heading3"/>
        <w:spacing w:lineRule="auto"/>
      </w:pPr>
      <w:r>
        <w:rPr/>
        <w:t xml:space="preserve">Responses CSV</w:t>
      </w:r>
    </w:p>
    <w:p>
      <w:pPr>
        <w:spacing w:lineRule="auto"/>
      </w:pPr>
      <w:r>
        <w:rPr>
          <w:rFonts w:ascii="Courier" w:hAnsi="Courier"/>
        </w:rPr>
        <w:t xml:space="preserve">question_uid,student_id,is_correct,time_taken_secs,response_option G7Ch1S1Q1,STU001,true,12,A G7Ch1S1Q1,STU002,false,18,C </w:t>
      </w:r>
    </w:p>
    <w:p>
      <w:pPr>
        <w:spacing w:lineRule="auto"/>
      </w:pPr>
      <w:r>
        <w:rPr/>
        <w:t xml:space="preserve">Guide version 1.0 — Delhi Public School × Equanimity Learning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ftr xmlns="http://schemas.openxmlformats.org/wordprocessingml/2006/main">
  <p>
    <pPr>
      <spacing xmlns:ns1="http://schemas.openxmlformats.org/wordprocessingml/2006/main" ns1:lineRule="auto"/>
    </pPr>
    <r>
      <rPr/>
    </r>
    <fldSimple xmlns:ns2="http://schemas.openxmlformats.org/wordprocessingml/2006/main" ns2:instr="PAGE">
      <r/>
    </fldSimple>
  </p>
</ftr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#1-overview" TargetMode="External"/>
  <Relationship Id="rId7" Type="http://schemas.openxmlformats.org/officeDocument/2006/relationships/hyperlink" Target="#2-logging-in" TargetMode="External"/>
  <Relationship Id="rId8" Type="http://schemas.openxmlformats.org/officeDocument/2006/relationships/hyperlink" Target="#3-admin-guide--one-time-setup" TargetMode="External"/>
  <Relationship Id="rId9" Type="http://schemas.openxmlformats.org/officeDocument/2006/relationships/hyperlink" Target="#31-dashboard" TargetMode="External"/>
  <Relationship Id="rId10" Type="http://schemas.openxmlformats.org/officeDocument/2006/relationships/hyperlink" Target="#32-setting-up-classes" TargetMode="External"/>
  <Relationship Id="rId11" Type="http://schemas.openxmlformats.org/officeDocument/2006/relationships/hyperlink" Target="#33-uploading--managing-students" TargetMode="External"/>
  <Relationship Id="rId12" Type="http://schemas.openxmlformats.org/officeDocument/2006/relationships/hyperlink" Target="#34-setting-up-curriculum" TargetMode="External"/>
  <Relationship Id="rId13" Type="http://schemas.openxmlformats.org/officeDocument/2006/relationships/hyperlink" Target="#35-managing-questions" TargetMode="External"/>
  <Relationship Id="rId14" Type="http://schemas.openxmlformats.org/officeDocument/2006/relationships/hyperlink" Target="#4-teacher-guide--day-to-day-use" TargetMode="External"/>
  <Relationship Id="rId15" Type="http://schemas.openxmlformats.org/officeDocument/2006/relationships/hyperlink" Target="#41-uploading-student-responses" TargetMode="External"/>
  <Relationship Id="rId16" Type="http://schemas.openxmlformats.org/officeDocument/2006/relationships/hyperlink" Target="#42-viewing-reports--analytics" TargetMode="External"/>
  <Relationship Id="rId17" Type="http://schemas.openxmlformats.org/officeDocument/2006/relationships/hyperlink" Target="#43-generating-remedy-pdfs" TargetMode="External"/>
  <Relationship Id="rId18" Type="http://schemas.openxmlformats.org/officeDocument/2006/relationships/hyperlink" Target="#44-sharing-remedial-exercises-with-students" TargetMode="External"/>
  <Relationship Id="rId19" Type="http://schemas.openxmlformats.org/officeDocument/2006/relationships/hyperlink" Target="#5-csv-format-reference" TargetMode="External"/>
  <Relationship Id="rId20" Type="http://schemas.openxmlformats.org/officeDocument/2006/relationships/footer" Target="footer1.xml" TargetMode="Internal"/>
  <Relationship Id="rId21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"/>
        <a:ea typeface="Calibri"/>
        <a:cs typeface=""/>
      </a:majorFont>
      <a:minorFont>
        <a:latin typeface="Calibri"/>
        <a:ea typeface="Calibr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DPS LMS User Guide</dc:title>
  <dc:subject>Delhi Public School Learning Management System</dc:subject>
  <dc:creator>Equanimity Learning</dc:creator>
  <cp:keywords>html-to-docx</cp:keywords>
  <dc:description/>
  <cp:lastModifiedBy>html-to-docx</cp:lastModifiedBy>
  <cp:revision>1</cp:revision>
  <dcterms:created xsi:type="dcterms:W3CDTF">2026-06-27T03:43:45.520Z</dcterms:created>
  <dcterms:modified xsi:type="dcterms:W3CDTF">2026-06-27T03:43:45.520Z</dcterms:modified>
</cp:coreProperties>
</file>