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676CAB" w14:textId="3A578851" w:rsidR="0063336B" w:rsidRPr="00834922" w:rsidRDefault="0063336B" w:rsidP="0063336B">
      <w:pPr>
        <w:jc w:val="center"/>
        <w:rPr>
          <w:rFonts w:ascii="Times New Roman" w:hAnsi="Times New Roman" w:cs="Times New Roman"/>
          <w:b/>
          <w:sz w:val="28"/>
          <w:szCs w:val="24"/>
        </w:rPr>
      </w:pPr>
      <w:r w:rsidRPr="00834922">
        <w:rPr>
          <w:rFonts w:ascii="Times New Roman" w:hAnsi="Times New Roman" w:cs="Times New Roman"/>
          <w:b/>
          <w:sz w:val="28"/>
          <w:szCs w:val="24"/>
        </w:rPr>
        <w:t>The Battle of Plassey and the Beginning of British Rule</w:t>
      </w:r>
    </w:p>
    <w:p w14:paraId="16C0B9EF" w14:textId="77777777" w:rsidR="0063336B" w:rsidRPr="0063336B" w:rsidRDefault="0063336B" w:rsidP="0063336B">
      <w:pPr>
        <w:jc w:val="both"/>
        <w:rPr>
          <w:rFonts w:ascii="Times New Roman" w:hAnsi="Times New Roman" w:cs="Times New Roman"/>
          <w:sz w:val="24"/>
          <w:szCs w:val="24"/>
        </w:rPr>
      </w:pPr>
    </w:p>
    <w:p w14:paraId="5E97F53A" w14:textId="7278F30E" w:rsidR="0063336B" w:rsidRPr="00F06B49" w:rsidRDefault="0063336B" w:rsidP="0063336B">
      <w:pPr>
        <w:jc w:val="both"/>
        <w:rPr>
          <w:rFonts w:ascii="Times New Roman" w:hAnsi="Times New Roman" w:cs="Times New Roman"/>
          <w:b/>
          <w:sz w:val="24"/>
          <w:szCs w:val="24"/>
          <w:u w:val="single"/>
        </w:rPr>
      </w:pPr>
      <w:r w:rsidRPr="00F06B49">
        <w:rPr>
          <w:rFonts w:ascii="Times New Roman" w:hAnsi="Times New Roman" w:cs="Times New Roman"/>
          <w:b/>
          <w:sz w:val="24"/>
          <w:szCs w:val="24"/>
          <w:u w:val="single"/>
        </w:rPr>
        <w:t>Introduction</w:t>
      </w:r>
    </w:p>
    <w:p w14:paraId="06A7944E" w14:textId="77777777" w:rsidR="0063336B" w:rsidRPr="0063336B" w:rsidRDefault="0063336B" w:rsidP="0063336B">
      <w:pPr>
        <w:jc w:val="both"/>
        <w:rPr>
          <w:rFonts w:ascii="Times New Roman" w:hAnsi="Times New Roman" w:cs="Times New Roman"/>
          <w:sz w:val="24"/>
          <w:szCs w:val="24"/>
        </w:rPr>
      </w:pPr>
      <w:r w:rsidRPr="0063336B">
        <w:rPr>
          <w:rFonts w:ascii="Times New Roman" w:hAnsi="Times New Roman" w:cs="Times New Roman"/>
          <w:sz w:val="24"/>
          <w:szCs w:val="24"/>
        </w:rPr>
        <w:t xml:space="preserve">The Battle of Plassey (also known as the Battle of </w:t>
      </w:r>
      <w:proofErr w:type="spellStart"/>
      <w:r w:rsidRPr="0063336B">
        <w:rPr>
          <w:rFonts w:ascii="Times New Roman" w:hAnsi="Times New Roman" w:cs="Times New Roman"/>
          <w:sz w:val="24"/>
          <w:szCs w:val="24"/>
        </w:rPr>
        <w:t>Palashi</w:t>
      </w:r>
      <w:proofErr w:type="spellEnd"/>
      <w:r w:rsidRPr="0063336B">
        <w:rPr>
          <w:rFonts w:ascii="Times New Roman" w:hAnsi="Times New Roman" w:cs="Times New Roman"/>
          <w:sz w:val="24"/>
          <w:szCs w:val="24"/>
        </w:rPr>
        <w:t xml:space="preserve">) was a pivotal event in Indian and Bangladeshi history, marking the beginning of British colonial dominance in the Indian subcontinent. It was fought on June 23, 1757, near the village of </w:t>
      </w:r>
      <w:proofErr w:type="spellStart"/>
      <w:r w:rsidRPr="0063336B">
        <w:rPr>
          <w:rFonts w:ascii="Times New Roman" w:hAnsi="Times New Roman" w:cs="Times New Roman"/>
          <w:sz w:val="24"/>
          <w:szCs w:val="24"/>
        </w:rPr>
        <w:t>Palashi</w:t>
      </w:r>
      <w:proofErr w:type="spellEnd"/>
      <w:r w:rsidRPr="0063336B">
        <w:rPr>
          <w:rFonts w:ascii="Times New Roman" w:hAnsi="Times New Roman" w:cs="Times New Roman"/>
          <w:sz w:val="24"/>
          <w:szCs w:val="24"/>
        </w:rPr>
        <w:t>, on the banks of the Bhagirathi River, between the forces of the British East India Company led by Robert Clive and the Nawab of Bengal, Siraj-</w:t>
      </w:r>
      <w:proofErr w:type="spellStart"/>
      <w:r w:rsidRPr="0063336B">
        <w:rPr>
          <w:rFonts w:ascii="Times New Roman" w:hAnsi="Times New Roman" w:cs="Times New Roman"/>
          <w:sz w:val="24"/>
          <w:szCs w:val="24"/>
        </w:rPr>
        <w:t>ud</w:t>
      </w:r>
      <w:proofErr w:type="spellEnd"/>
      <w:r w:rsidRPr="0063336B">
        <w:rPr>
          <w:rFonts w:ascii="Times New Roman" w:hAnsi="Times New Roman" w:cs="Times New Roman"/>
          <w:sz w:val="24"/>
          <w:szCs w:val="24"/>
        </w:rPr>
        <w:t>-</w:t>
      </w:r>
      <w:proofErr w:type="spellStart"/>
      <w:r w:rsidRPr="0063336B">
        <w:rPr>
          <w:rFonts w:ascii="Times New Roman" w:hAnsi="Times New Roman" w:cs="Times New Roman"/>
          <w:sz w:val="24"/>
          <w:szCs w:val="24"/>
        </w:rPr>
        <w:t>Daulah</w:t>
      </w:r>
      <w:proofErr w:type="spellEnd"/>
      <w:r w:rsidRPr="0063336B">
        <w:rPr>
          <w:rFonts w:ascii="Times New Roman" w:hAnsi="Times New Roman" w:cs="Times New Roman"/>
          <w:sz w:val="24"/>
          <w:szCs w:val="24"/>
        </w:rPr>
        <w:t>, who was allied with the French. The outcome of this battle changed the political landscape of the region for the next two centuries.</w:t>
      </w:r>
    </w:p>
    <w:p w14:paraId="65F12CD4" w14:textId="77777777" w:rsidR="0063336B" w:rsidRPr="0063336B" w:rsidRDefault="0063336B" w:rsidP="0063336B">
      <w:pPr>
        <w:jc w:val="both"/>
        <w:rPr>
          <w:rFonts w:ascii="Times New Roman" w:hAnsi="Times New Roman" w:cs="Times New Roman"/>
          <w:sz w:val="24"/>
          <w:szCs w:val="24"/>
        </w:rPr>
      </w:pPr>
    </w:p>
    <w:p w14:paraId="0B2F15DD" w14:textId="55257EF8" w:rsidR="0063336B" w:rsidRPr="00834922" w:rsidRDefault="0063336B" w:rsidP="0063336B">
      <w:pPr>
        <w:jc w:val="both"/>
        <w:rPr>
          <w:rFonts w:ascii="Times New Roman" w:hAnsi="Times New Roman" w:cs="Times New Roman"/>
          <w:b/>
          <w:sz w:val="24"/>
          <w:szCs w:val="24"/>
          <w:u w:val="single"/>
        </w:rPr>
      </w:pPr>
      <w:r w:rsidRPr="00834922">
        <w:rPr>
          <w:rFonts w:ascii="Times New Roman" w:hAnsi="Times New Roman" w:cs="Times New Roman"/>
          <w:b/>
          <w:sz w:val="24"/>
          <w:szCs w:val="24"/>
          <w:u w:val="single"/>
        </w:rPr>
        <w:t>Background</w:t>
      </w:r>
      <w:r w:rsidR="00834922" w:rsidRPr="00834922">
        <w:rPr>
          <w:rFonts w:ascii="Times New Roman" w:hAnsi="Times New Roman" w:cs="Times New Roman"/>
          <w:b/>
          <w:sz w:val="24"/>
          <w:szCs w:val="24"/>
          <w:u w:val="single"/>
        </w:rPr>
        <w:t>/Causes</w:t>
      </w:r>
    </w:p>
    <w:p w14:paraId="7F52DD3B" w14:textId="66E0F262" w:rsidR="0063336B" w:rsidRPr="0063336B" w:rsidRDefault="0063336B" w:rsidP="0063336B">
      <w:pPr>
        <w:jc w:val="both"/>
        <w:rPr>
          <w:rFonts w:ascii="Times New Roman" w:hAnsi="Times New Roman" w:cs="Times New Roman"/>
          <w:sz w:val="24"/>
          <w:szCs w:val="24"/>
        </w:rPr>
      </w:pPr>
      <w:r w:rsidRPr="0063336B">
        <w:rPr>
          <w:rFonts w:ascii="Times New Roman" w:hAnsi="Times New Roman" w:cs="Times New Roman"/>
          <w:sz w:val="24"/>
          <w:szCs w:val="24"/>
        </w:rPr>
        <w:t>In the mid-18th century, the Bengal Subah was one of the wealthiest and most powerful provinces under the Mughal Empire. However, internal conflicts and external influences weakened its structure. The East India Company, which had initially arrived as a trading entity, had grown increasingly powerful due to its political maneuvering and military strength. The company sought to dominate Bengal's trade routes and control its vast resources.</w:t>
      </w:r>
    </w:p>
    <w:p w14:paraId="28FE134D" w14:textId="77777777" w:rsidR="0063336B" w:rsidRPr="0063336B" w:rsidRDefault="0063336B" w:rsidP="0063336B">
      <w:pPr>
        <w:jc w:val="both"/>
        <w:rPr>
          <w:rFonts w:ascii="Times New Roman" w:hAnsi="Times New Roman" w:cs="Times New Roman"/>
          <w:sz w:val="24"/>
          <w:szCs w:val="24"/>
        </w:rPr>
      </w:pPr>
      <w:r w:rsidRPr="0063336B">
        <w:rPr>
          <w:rFonts w:ascii="Times New Roman" w:hAnsi="Times New Roman" w:cs="Times New Roman"/>
          <w:sz w:val="24"/>
          <w:szCs w:val="24"/>
        </w:rPr>
        <w:t>Siraj-</w:t>
      </w:r>
      <w:proofErr w:type="spellStart"/>
      <w:r w:rsidRPr="0063336B">
        <w:rPr>
          <w:rFonts w:ascii="Times New Roman" w:hAnsi="Times New Roman" w:cs="Times New Roman"/>
          <w:sz w:val="24"/>
          <w:szCs w:val="24"/>
        </w:rPr>
        <w:t>ud</w:t>
      </w:r>
      <w:proofErr w:type="spellEnd"/>
      <w:r w:rsidRPr="0063336B">
        <w:rPr>
          <w:rFonts w:ascii="Times New Roman" w:hAnsi="Times New Roman" w:cs="Times New Roman"/>
          <w:sz w:val="24"/>
          <w:szCs w:val="24"/>
        </w:rPr>
        <w:t>-</w:t>
      </w:r>
      <w:proofErr w:type="spellStart"/>
      <w:r w:rsidRPr="0063336B">
        <w:rPr>
          <w:rFonts w:ascii="Times New Roman" w:hAnsi="Times New Roman" w:cs="Times New Roman"/>
          <w:sz w:val="24"/>
          <w:szCs w:val="24"/>
        </w:rPr>
        <w:t>Daulah</w:t>
      </w:r>
      <w:proofErr w:type="spellEnd"/>
      <w:r w:rsidRPr="0063336B">
        <w:rPr>
          <w:rFonts w:ascii="Times New Roman" w:hAnsi="Times New Roman" w:cs="Times New Roman"/>
          <w:sz w:val="24"/>
          <w:szCs w:val="24"/>
        </w:rPr>
        <w:t>, the young Nawab of Bengal, was concerned about the growing power of the British and their political interference. Tensions escalated when Siraj-</w:t>
      </w:r>
      <w:proofErr w:type="spellStart"/>
      <w:r w:rsidRPr="0063336B">
        <w:rPr>
          <w:rFonts w:ascii="Times New Roman" w:hAnsi="Times New Roman" w:cs="Times New Roman"/>
          <w:sz w:val="24"/>
          <w:szCs w:val="24"/>
        </w:rPr>
        <w:t>ud</w:t>
      </w:r>
      <w:proofErr w:type="spellEnd"/>
      <w:r w:rsidRPr="0063336B">
        <w:rPr>
          <w:rFonts w:ascii="Times New Roman" w:hAnsi="Times New Roman" w:cs="Times New Roman"/>
          <w:sz w:val="24"/>
          <w:szCs w:val="24"/>
        </w:rPr>
        <w:t>-</w:t>
      </w:r>
      <w:proofErr w:type="spellStart"/>
      <w:r w:rsidRPr="0063336B">
        <w:rPr>
          <w:rFonts w:ascii="Times New Roman" w:hAnsi="Times New Roman" w:cs="Times New Roman"/>
          <w:sz w:val="24"/>
          <w:szCs w:val="24"/>
        </w:rPr>
        <w:t>Daulah</w:t>
      </w:r>
      <w:proofErr w:type="spellEnd"/>
      <w:r w:rsidRPr="0063336B">
        <w:rPr>
          <w:rFonts w:ascii="Times New Roman" w:hAnsi="Times New Roman" w:cs="Times New Roman"/>
          <w:sz w:val="24"/>
          <w:szCs w:val="24"/>
        </w:rPr>
        <w:t xml:space="preserve"> attacked the British fortifications at Calcutta, leading to the infamous “Black Hole of Calcutta” incident. In retaliation, Robert Clive led the British East India Company to reclaim Calcutta and began plotting the downfall of Siraj-</w:t>
      </w:r>
      <w:proofErr w:type="spellStart"/>
      <w:r w:rsidRPr="0063336B">
        <w:rPr>
          <w:rFonts w:ascii="Times New Roman" w:hAnsi="Times New Roman" w:cs="Times New Roman"/>
          <w:sz w:val="24"/>
          <w:szCs w:val="24"/>
        </w:rPr>
        <w:t>ud</w:t>
      </w:r>
      <w:proofErr w:type="spellEnd"/>
      <w:r w:rsidRPr="0063336B">
        <w:rPr>
          <w:rFonts w:ascii="Times New Roman" w:hAnsi="Times New Roman" w:cs="Times New Roman"/>
          <w:sz w:val="24"/>
          <w:szCs w:val="24"/>
        </w:rPr>
        <w:t>-</w:t>
      </w:r>
      <w:proofErr w:type="spellStart"/>
      <w:r w:rsidRPr="0063336B">
        <w:rPr>
          <w:rFonts w:ascii="Times New Roman" w:hAnsi="Times New Roman" w:cs="Times New Roman"/>
          <w:sz w:val="24"/>
          <w:szCs w:val="24"/>
        </w:rPr>
        <w:t>Daulah</w:t>
      </w:r>
      <w:proofErr w:type="spellEnd"/>
      <w:r w:rsidRPr="0063336B">
        <w:rPr>
          <w:rFonts w:ascii="Times New Roman" w:hAnsi="Times New Roman" w:cs="Times New Roman"/>
          <w:sz w:val="24"/>
          <w:szCs w:val="24"/>
        </w:rPr>
        <w:t>.</w:t>
      </w:r>
    </w:p>
    <w:p w14:paraId="363735FC" w14:textId="77777777" w:rsidR="0063336B" w:rsidRPr="0063336B" w:rsidRDefault="0063336B" w:rsidP="0063336B">
      <w:pPr>
        <w:jc w:val="both"/>
        <w:rPr>
          <w:rFonts w:ascii="Times New Roman" w:hAnsi="Times New Roman" w:cs="Times New Roman"/>
          <w:sz w:val="24"/>
          <w:szCs w:val="24"/>
        </w:rPr>
      </w:pPr>
    </w:p>
    <w:p w14:paraId="5A32DC95" w14:textId="6C2E5739" w:rsidR="0063336B" w:rsidRPr="00BE0892" w:rsidRDefault="0063336B" w:rsidP="0063336B">
      <w:pPr>
        <w:jc w:val="both"/>
        <w:rPr>
          <w:rFonts w:ascii="Times New Roman" w:hAnsi="Times New Roman" w:cs="Times New Roman"/>
          <w:b/>
          <w:sz w:val="24"/>
          <w:szCs w:val="24"/>
          <w:u w:val="single"/>
        </w:rPr>
      </w:pPr>
      <w:r w:rsidRPr="00BE0892">
        <w:rPr>
          <w:rFonts w:ascii="Times New Roman" w:hAnsi="Times New Roman" w:cs="Times New Roman"/>
          <w:b/>
          <w:sz w:val="24"/>
          <w:szCs w:val="24"/>
          <w:u w:val="single"/>
        </w:rPr>
        <w:t>The Battle of Plassey</w:t>
      </w:r>
    </w:p>
    <w:p w14:paraId="6C45195E" w14:textId="77777777" w:rsidR="0063336B" w:rsidRPr="0063336B" w:rsidRDefault="0063336B" w:rsidP="0063336B">
      <w:pPr>
        <w:jc w:val="both"/>
        <w:rPr>
          <w:rFonts w:ascii="Times New Roman" w:hAnsi="Times New Roman" w:cs="Times New Roman"/>
          <w:sz w:val="24"/>
          <w:szCs w:val="24"/>
        </w:rPr>
      </w:pPr>
      <w:r w:rsidRPr="0063336B">
        <w:rPr>
          <w:rFonts w:ascii="Times New Roman" w:hAnsi="Times New Roman" w:cs="Times New Roman"/>
          <w:sz w:val="24"/>
          <w:szCs w:val="24"/>
        </w:rPr>
        <w:t>The Battle of Plassey was marked by treachery and intrigue. Key figures in Siraj-</w:t>
      </w:r>
      <w:proofErr w:type="spellStart"/>
      <w:r w:rsidRPr="0063336B">
        <w:rPr>
          <w:rFonts w:ascii="Times New Roman" w:hAnsi="Times New Roman" w:cs="Times New Roman"/>
          <w:sz w:val="24"/>
          <w:szCs w:val="24"/>
        </w:rPr>
        <w:t>ud</w:t>
      </w:r>
      <w:proofErr w:type="spellEnd"/>
      <w:r w:rsidRPr="0063336B">
        <w:rPr>
          <w:rFonts w:ascii="Times New Roman" w:hAnsi="Times New Roman" w:cs="Times New Roman"/>
          <w:sz w:val="24"/>
          <w:szCs w:val="24"/>
        </w:rPr>
        <w:t>-</w:t>
      </w:r>
      <w:proofErr w:type="spellStart"/>
      <w:r w:rsidRPr="0063336B">
        <w:rPr>
          <w:rFonts w:ascii="Times New Roman" w:hAnsi="Times New Roman" w:cs="Times New Roman"/>
          <w:sz w:val="24"/>
          <w:szCs w:val="24"/>
        </w:rPr>
        <w:t>Daulah's</w:t>
      </w:r>
      <w:proofErr w:type="spellEnd"/>
      <w:r w:rsidRPr="0063336B">
        <w:rPr>
          <w:rFonts w:ascii="Times New Roman" w:hAnsi="Times New Roman" w:cs="Times New Roman"/>
          <w:sz w:val="24"/>
          <w:szCs w:val="24"/>
        </w:rPr>
        <w:t xml:space="preserve"> camp, including his commander Mir </w:t>
      </w:r>
      <w:proofErr w:type="spellStart"/>
      <w:r w:rsidRPr="0063336B">
        <w:rPr>
          <w:rFonts w:ascii="Times New Roman" w:hAnsi="Times New Roman" w:cs="Times New Roman"/>
          <w:sz w:val="24"/>
          <w:szCs w:val="24"/>
        </w:rPr>
        <w:t>Jafar</w:t>
      </w:r>
      <w:proofErr w:type="spellEnd"/>
      <w:r w:rsidRPr="0063336B">
        <w:rPr>
          <w:rFonts w:ascii="Times New Roman" w:hAnsi="Times New Roman" w:cs="Times New Roman"/>
          <w:sz w:val="24"/>
          <w:szCs w:val="24"/>
        </w:rPr>
        <w:t xml:space="preserve">, had been bribed by the British to betray the Nawab. On the day of the battle, while Siraj’s army had a numerical advantage over the British forces, Mir </w:t>
      </w:r>
      <w:proofErr w:type="spellStart"/>
      <w:r w:rsidRPr="0063336B">
        <w:rPr>
          <w:rFonts w:ascii="Times New Roman" w:hAnsi="Times New Roman" w:cs="Times New Roman"/>
          <w:sz w:val="24"/>
          <w:szCs w:val="24"/>
        </w:rPr>
        <w:t>Jafar’s</w:t>
      </w:r>
      <w:proofErr w:type="spellEnd"/>
      <w:r w:rsidRPr="0063336B">
        <w:rPr>
          <w:rFonts w:ascii="Times New Roman" w:hAnsi="Times New Roman" w:cs="Times New Roman"/>
          <w:sz w:val="24"/>
          <w:szCs w:val="24"/>
        </w:rPr>
        <w:t xml:space="preserve"> betrayal caused Siraj-</w:t>
      </w:r>
      <w:proofErr w:type="spellStart"/>
      <w:r w:rsidRPr="0063336B">
        <w:rPr>
          <w:rFonts w:ascii="Times New Roman" w:hAnsi="Times New Roman" w:cs="Times New Roman"/>
          <w:sz w:val="24"/>
          <w:szCs w:val="24"/>
        </w:rPr>
        <w:t>ud</w:t>
      </w:r>
      <w:proofErr w:type="spellEnd"/>
      <w:r w:rsidRPr="0063336B">
        <w:rPr>
          <w:rFonts w:ascii="Times New Roman" w:hAnsi="Times New Roman" w:cs="Times New Roman"/>
          <w:sz w:val="24"/>
          <w:szCs w:val="24"/>
        </w:rPr>
        <w:t>-</w:t>
      </w:r>
      <w:proofErr w:type="spellStart"/>
      <w:r w:rsidRPr="0063336B">
        <w:rPr>
          <w:rFonts w:ascii="Times New Roman" w:hAnsi="Times New Roman" w:cs="Times New Roman"/>
          <w:sz w:val="24"/>
          <w:szCs w:val="24"/>
        </w:rPr>
        <w:t>Daulah’s</w:t>
      </w:r>
      <w:proofErr w:type="spellEnd"/>
      <w:r w:rsidRPr="0063336B">
        <w:rPr>
          <w:rFonts w:ascii="Times New Roman" w:hAnsi="Times New Roman" w:cs="Times New Roman"/>
          <w:sz w:val="24"/>
          <w:szCs w:val="24"/>
        </w:rPr>
        <w:t xml:space="preserve"> troops to lose morale and refuse to engage the British. As a result, the battle ended quickly with a decisive victory for the British.</w:t>
      </w:r>
    </w:p>
    <w:p w14:paraId="31EB11CD" w14:textId="77777777" w:rsidR="0063336B" w:rsidRPr="0063336B" w:rsidRDefault="0063336B" w:rsidP="0063336B">
      <w:pPr>
        <w:jc w:val="both"/>
        <w:rPr>
          <w:rFonts w:ascii="Times New Roman" w:hAnsi="Times New Roman" w:cs="Times New Roman"/>
          <w:sz w:val="24"/>
          <w:szCs w:val="24"/>
        </w:rPr>
      </w:pPr>
    </w:p>
    <w:p w14:paraId="5CDBBB90" w14:textId="7BB12262" w:rsidR="0063336B" w:rsidRPr="00BE0892" w:rsidRDefault="0063336B" w:rsidP="0063336B">
      <w:pPr>
        <w:jc w:val="both"/>
        <w:rPr>
          <w:rFonts w:ascii="Times New Roman" w:hAnsi="Times New Roman" w:cs="Times New Roman"/>
          <w:b/>
          <w:sz w:val="24"/>
          <w:szCs w:val="24"/>
          <w:u w:val="single"/>
        </w:rPr>
      </w:pPr>
      <w:r w:rsidRPr="00BE0892">
        <w:rPr>
          <w:rFonts w:ascii="Times New Roman" w:hAnsi="Times New Roman" w:cs="Times New Roman"/>
          <w:b/>
          <w:sz w:val="24"/>
          <w:szCs w:val="24"/>
          <w:u w:val="single"/>
        </w:rPr>
        <w:t>Aftermath</w:t>
      </w:r>
      <w:r w:rsidR="00BE0892" w:rsidRPr="00BE0892">
        <w:rPr>
          <w:rFonts w:ascii="Times New Roman" w:hAnsi="Times New Roman" w:cs="Times New Roman"/>
          <w:b/>
          <w:sz w:val="24"/>
          <w:szCs w:val="24"/>
          <w:u w:val="single"/>
        </w:rPr>
        <w:t>/Results/Consequences</w:t>
      </w:r>
    </w:p>
    <w:p w14:paraId="13556FB4" w14:textId="77777777" w:rsidR="00BE0892" w:rsidRDefault="0063336B" w:rsidP="0063336B">
      <w:pPr>
        <w:jc w:val="both"/>
        <w:rPr>
          <w:rFonts w:ascii="Times New Roman" w:hAnsi="Times New Roman" w:cs="Times New Roman"/>
          <w:sz w:val="24"/>
          <w:szCs w:val="24"/>
        </w:rPr>
      </w:pPr>
      <w:r w:rsidRPr="0063336B">
        <w:rPr>
          <w:rFonts w:ascii="Times New Roman" w:hAnsi="Times New Roman" w:cs="Times New Roman"/>
          <w:sz w:val="24"/>
          <w:szCs w:val="24"/>
        </w:rPr>
        <w:t>The British victory at Plassey had profound consequences for Bengal and the Indian subcontinent. Siraj-</w:t>
      </w:r>
      <w:proofErr w:type="spellStart"/>
      <w:r w:rsidRPr="0063336B">
        <w:rPr>
          <w:rFonts w:ascii="Times New Roman" w:hAnsi="Times New Roman" w:cs="Times New Roman"/>
          <w:sz w:val="24"/>
          <w:szCs w:val="24"/>
        </w:rPr>
        <w:t>ud</w:t>
      </w:r>
      <w:proofErr w:type="spellEnd"/>
      <w:r w:rsidRPr="0063336B">
        <w:rPr>
          <w:rFonts w:ascii="Times New Roman" w:hAnsi="Times New Roman" w:cs="Times New Roman"/>
          <w:sz w:val="24"/>
          <w:szCs w:val="24"/>
        </w:rPr>
        <w:t>-</w:t>
      </w:r>
      <w:proofErr w:type="spellStart"/>
      <w:r w:rsidRPr="0063336B">
        <w:rPr>
          <w:rFonts w:ascii="Times New Roman" w:hAnsi="Times New Roman" w:cs="Times New Roman"/>
          <w:sz w:val="24"/>
          <w:szCs w:val="24"/>
        </w:rPr>
        <w:t>Daulah</w:t>
      </w:r>
      <w:proofErr w:type="spellEnd"/>
      <w:r w:rsidRPr="0063336B">
        <w:rPr>
          <w:rFonts w:ascii="Times New Roman" w:hAnsi="Times New Roman" w:cs="Times New Roman"/>
          <w:sz w:val="24"/>
          <w:szCs w:val="24"/>
        </w:rPr>
        <w:t xml:space="preserve"> was overthrown and later executed. Mir </w:t>
      </w:r>
      <w:proofErr w:type="spellStart"/>
      <w:r w:rsidRPr="0063336B">
        <w:rPr>
          <w:rFonts w:ascii="Times New Roman" w:hAnsi="Times New Roman" w:cs="Times New Roman"/>
          <w:sz w:val="24"/>
          <w:szCs w:val="24"/>
        </w:rPr>
        <w:t>Jafar</w:t>
      </w:r>
      <w:proofErr w:type="spellEnd"/>
      <w:r w:rsidRPr="0063336B">
        <w:rPr>
          <w:rFonts w:ascii="Times New Roman" w:hAnsi="Times New Roman" w:cs="Times New Roman"/>
          <w:sz w:val="24"/>
          <w:szCs w:val="24"/>
        </w:rPr>
        <w:t xml:space="preserve"> was installed as the new Nawab of Bengal, but he was merely a puppet under British control. The East India Company, now the de facto ruler of Bengal, gained control over the province's immense wealth, which helped fuel further British expansion in India.</w:t>
      </w:r>
    </w:p>
    <w:p w14:paraId="361FBEF8" w14:textId="50EC4665" w:rsidR="0063336B" w:rsidRPr="0063336B" w:rsidRDefault="0063336B" w:rsidP="0063336B">
      <w:pPr>
        <w:jc w:val="both"/>
        <w:rPr>
          <w:rFonts w:ascii="Times New Roman" w:hAnsi="Times New Roman" w:cs="Times New Roman"/>
          <w:sz w:val="24"/>
          <w:szCs w:val="24"/>
        </w:rPr>
      </w:pPr>
      <w:r w:rsidRPr="0063336B">
        <w:rPr>
          <w:rFonts w:ascii="Times New Roman" w:hAnsi="Times New Roman" w:cs="Times New Roman"/>
          <w:sz w:val="24"/>
          <w:szCs w:val="24"/>
        </w:rPr>
        <w:lastRenderedPageBreak/>
        <w:t>The victory at Plassey allowed the British East India Company to establish political and military dominance over Bengal, leading to the expansion of British influence over the entire subcontinent. Over time, the British consolidated their power through further military conquests and alliances with local rulers.</w:t>
      </w:r>
    </w:p>
    <w:p w14:paraId="7AEDF52D" w14:textId="77777777" w:rsidR="0063336B" w:rsidRPr="0063336B" w:rsidRDefault="0063336B" w:rsidP="0063336B">
      <w:pPr>
        <w:jc w:val="both"/>
        <w:rPr>
          <w:rFonts w:ascii="Times New Roman" w:hAnsi="Times New Roman" w:cs="Times New Roman"/>
          <w:sz w:val="24"/>
          <w:szCs w:val="24"/>
        </w:rPr>
      </w:pPr>
    </w:p>
    <w:p w14:paraId="5A3038E3" w14:textId="6FFE241C" w:rsidR="0063336B" w:rsidRPr="00BE0892" w:rsidRDefault="0063336B" w:rsidP="0063336B">
      <w:pPr>
        <w:jc w:val="both"/>
        <w:rPr>
          <w:rFonts w:ascii="Times New Roman" w:hAnsi="Times New Roman" w:cs="Times New Roman"/>
          <w:b/>
          <w:sz w:val="24"/>
          <w:szCs w:val="24"/>
          <w:u w:val="single"/>
        </w:rPr>
      </w:pPr>
      <w:r w:rsidRPr="00BE0892">
        <w:rPr>
          <w:rFonts w:ascii="Times New Roman" w:hAnsi="Times New Roman" w:cs="Times New Roman"/>
          <w:b/>
          <w:sz w:val="24"/>
          <w:szCs w:val="24"/>
          <w:u w:val="single"/>
        </w:rPr>
        <w:t>Conclusion</w:t>
      </w:r>
    </w:p>
    <w:p w14:paraId="73C2DB06" w14:textId="07033CFA" w:rsidR="00F0557A" w:rsidRPr="0063336B" w:rsidRDefault="0063336B" w:rsidP="0063336B">
      <w:pPr>
        <w:jc w:val="both"/>
        <w:rPr>
          <w:rFonts w:ascii="Times New Roman" w:hAnsi="Times New Roman" w:cs="Times New Roman"/>
          <w:sz w:val="24"/>
          <w:szCs w:val="24"/>
        </w:rPr>
      </w:pPr>
      <w:r w:rsidRPr="0063336B">
        <w:rPr>
          <w:rFonts w:ascii="Times New Roman" w:hAnsi="Times New Roman" w:cs="Times New Roman"/>
          <w:sz w:val="24"/>
          <w:szCs w:val="24"/>
        </w:rPr>
        <w:t>The Battle of Plassey was a watershed moment in the history of South Asia. It marked the beginning of British colonial rule, which would last for nearly 200 years. The battle’s outcome not only paved the way for British control over Bengal but also signaled the decline of Mughal authority and the eventual subjugation of the entire Indian subcontinent. The wealth extracted from Bengal post-Plassey became a key source of revenue for the British Empire, while India transitioned from a land of diverse kingdoms to a unified colony under British rule. The legacy of Plassey, characterized by colonial exploitation and domination, would shape the future of both India and Bangladesh.</w:t>
      </w:r>
      <w:bookmarkStart w:id="0" w:name="_GoBack"/>
      <w:bookmarkEnd w:id="0"/>
    </w:p>
    <w:sectPr w:rsidR="00F0557A" w:rsidRPr="00633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2F8"/>
    <w:rsid w:val="00224875"/>
    <w:rsid w:val="005922F8"/>
    <w:rsid w:val="0063336B"/>
    <w:rsid w:val="00834922"/>
    <w:rsid w:val="00BE0892"/>
    <w:rsid w:val="00F0557A"/>
    <w:rsid w:val="00F06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6F480"/>
  <w15:chartTrackingRefBased/>
  <w15:docId w15:val="{22016EF8-7FD6-4659-91F7-9058148B5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511</Words>
  <Characters>2917</Characters>
  <Application>Microsoft Office Word</Application>
  <DocSecurity>0</DocSecurity>
  <Lines>24</Lines>
  <Paragraphs>6</Paragraphs>
  <ScaleCrop>false</ScaleCrop>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PRO</dc:creator>
  <cp:keywords/>
  <dc:description/>
  <cp:lastModifiedBy>IT PRO</cp:lastModifiedBy>
  <cp:revision>6</cp:revision>
  <dcterms:created xsi:type="dcterms:W3CDTF">2024-10-23T18:34:00Z</dcterms:created>
  <dcterms:modified xsi:type="dcterms:W3CDTF">2024-10-23T18:37:00Z</dcterms:modified>
</cp:coreProperties>
</file>