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CCD" w:rsidRPr="00094DF7" w:rsidRDefault="00B710FE" w:rsidP="00094DF7">
      <w:pPr>
        <w:spacing w:after="0" w:line="240" w:lineRule="auto"/>
        <w:jc w:val="both"/>
        <w:rPr>
          <w:rFonts w:ascii="Times New Roman" w:eastAsia="Times New Roman" w:hAnsi="Times New Roman" w:cs="Times New Roman"/>
          <w:b/>
          <w:color w:val="000000" w:themeColor="text1"/>
          <w:sz w:val="24"/>
          <w:szCs w:val="24"/>
          <w:u w:val="single"/>
        </w:rPr>
      </w:pPr>
      <w:r>
        <w:rPr>
          <w:rFonts w:ascii="Times New Roman" w:eastAsia="Times New Roman" w:hAnsi="Times New Roman" w:cs="Times New Roman"/>
          <w:b/>
          <w:color w:val="000000" w:themeColor="text1"/>
          <w:sz w:val="24"/>
          <w:szCs w:val="24"/>
          <w:u w:val="single"/>
        </w:rPr>
        <w:t>The T</w:t>
      </w:r>
      <w:r w:rsidR="00FB5CCD" w:rsidRPr="00094DF7">
        <w:rPr>
          <w:rFonts w:ascii="Times New Roman" w:eastAsia="Times New Roman" w:hAnsi="Times New Roman" w:cs="Times New Roman"/>
          <w:b/>
          <w:color w:val="000000" w:themeColor="text1"/>
          <w:sz w:val="24"/>
          <w:szCs w:val="24"/>
          <w:u w:val="single"/>
        </w:rPr>
        <w:t xml:space="preserve">heories of </w:t>
      </w:r>
      <w:r>
        <w:rPr>
          <w:rFonts w:ascii="Times New Roman" w:eastAsia="Times New Roman" w:hAnsi="Times New Roman" w:cs="Times New Roman"/>
          <w:b/>
          <w:color w:val="000000" w:themeColor="text1"/>
          <w:sz w:val="24"/>
          <w:szCs w:val="24"/>
          <w:u w:val="single"/>
        </w:rPr>
        <w:t>L</w:t>
      </w:r>
      <w:r w:rsidR="00FB5CCD" w:rsidRPr="00094DF7">
        <w:rPr>
          <w:rFonts w:ascii="Times New Roman" w:eastAsia="Times New Roman" w:hAnsi="Times New Roman" w:cs="Times New Roman"/>
          <w:b/>
          <w:color w:val="000000" w:themeColor="text1"/>
          <w:sz w:val="24"/>
          <w:szCs w:val="24"/>
          <w:u w:val="single"/>
        </w:rPr>
        <w:t>ight</w:t>
      </w:r>
    </w:p>
    <w:p w:rsidR="0006290E" w:rsidRPr="00094DF7" w:rsidRDefault="0006290E"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The theories listed below are</w:t>
      </w:r>
      <w:r w:rsidR="00F35DD3" w:rsidRPr="00094DF7">
        <w:rPr>
          <w:rFonts w:ascii="Times New Roman" w:eastAsia="Times New Roman" w:hAnsi="Times New Roman" w:cs="Times New Roman"/>
          <w:color w:val="000000" w:themeColor="text1"/>
          <w:sz w:val="24"/>
          <w:szCs w:val="24"/>
        </w:rPr>
        <w:t>:</w:t>
      </w:r>
    </w:p>
    <w:p w:rsidR="00094DF7" w:rsidRDefault="00094DF7" w:rsidP="00094DF7">
      <w:pPr>
        <w:spacing w:after="0" w:line="240" w:lineRule="auto"/>
        <w:jc w:val="both"/>
        <w:rPr>
          <w:rFonts w:ascii="Times New Roman" w:eastAsia="Times New Roman" w:hAnsi="Times New Roman" w:cs="Times New Roman"/>
          <w:bCs/>
          <w:color w:val="000000" w:themeColor="text1"/>
          <w:sz w:val="24"/>
          <w:szCs w:val="24"/>
          <w:u w:val="single"/>
        </w:rPr>
      </w:pPr>
    </w:p>
    <w:p w:rsidR="0006290E" w:rsidRPr="00094DF7" w:rsidRDefault="0006290E" w:rsidP="00094DF7">
      <w:pPr>
        <w:spacing w:after="0" w:line="240" w:lineRule="auto"/>
        <w:jc w:val="both"/>
        <w:rPr>
          <w:rFonts w:ascii="Times New Roman" w:eastAsia="Times New Roman" w:hAnsi="Times New Roman" w:cs="Times New Roman"/>
          <w:b/>
          <w:color w:val="000000" w:themeColor="text1"/>
          <w:sz w:val="24"/>
          <w:szCs w:val="24"/>
        </w:rPr>
      </w:pPr>
      <w:r w:rsidRPr="00094DF7">
        <w:rPr>
          <w:rFonts w:ascii="Times New Roman" w:eastAsia="Times New Roman" w:hAnsi="Times New Roman" w:cs="Times New Roman"/>
          <w:b/>
          <w:bCs/>
          <w:color w:val="000000" w:themeColor="text1"/>
          <w:sz w:val="24"/>
          <w:szCs w:val="24"/>
          <w:u w:val="single"/>
        </w:rPr>
        <w:t>The Corpuscular Theory</w:t>
      </w:r>
      <w:r w:rsidRPr="00094DF7">
        <w:rPr>
          <w:rFonts w:ascii="Times New Roman" w:eastAsia="Times New Roman" w:hAnsi="Times New Roman" w:cs="Times New Roman"/>
          <w:b/>
          <w:color w:val="000000" w:themeColor="text1"/>
          <w:sz w:val="24"/>
          <w:szCs w:val="24"/>
        </w:rPr>
        <w:t xml:space="preserve"> </w:t>
      </w:r>
    </w:p>
    <w:p w:rsidR="0006290E" w:rsidRPr="00094DF7" w:rsidRDefault="0006290E"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 xml:space="preserve">---Created in the seventeenth century by </w:t>
      </w:r>
      <w:r w:rsidRPr="00094DF7">
        <w:rPr>
          <w:rFonts w:ascii="Times New Roman" w:eastAsia="Times New Roman" w:hAnsi="Times New Roman" w:cs="Times New Roman"/>
          <w:bCs/>
          <w:i/>
          <w:iCs/>
          <w:color w:val="000000" w:themeColor="text1"/>
          <w:sz w:val="24"/>
          <w:szCs w:val="24"/>
        </w:rPr>
        <w:t>Sir Isaac Newton</w:t>
      </w:r>
      <w:r w:rsidRPr="00094DF7">
        <w:rPr>
          <w:rFonts w:ascii="Times New Roman" w:eastAsia="Times New Roman" w:hAnsi="Times New Roman" w:cs="Times New Roman"/>
          <w:color w:val="000000" w:themeColor="text1"/>
          <w:sz w:val="24"/>
          <w:szCs w:val="24"/>
        </w:rPr>
        <w:t xml:space="preserve"> </w:t>
      </w:r>
      <w:r w:rsidRPr="00094DF7">
        <w:rPr>
          <w:rFonts w:ascii="Times New Roman" w:eastAsia="Times New Roman" w:hAnsi="Times New Roman" w:cs="Times New Roman"/>
          <w:color w:val="000000" w:themeColor="text1"/>
          <w:sz w:val="24"/>
          <w:szCs w:val="24"/>
        </w:rPr>
        <w:br/>
      </w:r>
      <w:r w:rsidRPr="00094DF7">
        <w:rPr>
          <w:rFonts w:ascii="Times New Roman" w:eastAsia="Times New Roman" w:hAnsi="Times New Roman" w:cs="Times New Roman"/>
          <w:color w:val="000000" w:themeColor="text1"/>
          <w:sz w:val="24"/>
          <w:szCs w:val="24"/>
        </w:rPr>
        <w:br/>
        <w:t xml:space="preserve">---States that light emitted by luminous objects consist of tiny particles of matter called </w:t>
      </w:r>
      <w:r w:rsidRPr="00094DF7">
        <w:rPr>
          <w:rFonts w:ascii="Times New Roman" w:eastAsia="Times New Roman" w:hAnsi="Times New Roman" w:cs="Times New Roman"/>
          <w:bCs/>
          <w:color w:val="000000" w:themeColor="text1"/>
          <w:sz w:val="24"/>
          <w:szCs w:val="24"/>
        </w:rPr>
        <w:t>corpuscles</w:t>
      </w:r>
      <w:r w:rsidRPr="00094DF7">
        <w:rPr>
          <w:rFonts w:ascii="Times New Roman" w:eastAsia="Times New Roman" w:hAnsi="Times New Roman" w:cs="Times New Roman"/>
          <w:color w:val="000000" w:themeColor="text1"/>
          <w:sz w:val="24"/>
          <w:szCs w:val="24"/>
        </w:rPr>
        <w:t xml:space="preserve">. When corpuscles hit a surface, each </w:t>
      </w:r>
      <w:proofErr w:type="spellStart"/>
      <w:r w:rsidRPr="00094DF7">
        <w:rPr>
          <w:rFonts w:ascii="Times New Roman" w:eastAsia="Times New Roman" w:hAnsi="Times New Roman" w:cs="Times New Roman"/>
          <w:color w:val="000000" w:themeColor="text1"/>
          <w:sz w:val="24"/>
          <w:szCs w:val="24"/>
        </w:rPr>
        <w:t>partice</w:t>
      </w:r>
      <w:proofErr w:type="spellEnd"/>
      <w:r w:rsidRPr="00094DF7">
        <w:rPr>
          <w:rFonts w:ascii="Times New Roman" w:eastAsia="Times New Roman" w:hAnsi="Times New Roman" w:cs="Times New Roman"/>
          <w:color w:val="000000" w:themeColor="text1"/>
          <w:sz w:val="24"/>
          <w:szCs w:val="24"/>
        </w:rPr>
        <w:t xml:space="preserve"> is reflected. </w:t>
      </w:r>
      <w:r w:rsidRPr="00094DF7">
        <w:rPr>
          <w:rFonts w:ascii="Times New Roman" w:eastAsia="Times New Roman" w:hAnsi="Times New Roman" w:cs="Times New Roman"/>
          <w:color w:val="000000" w:themeColor="text1"/>
          <w:sz w:val="24"/>
          <w:szCs w:val="24"/>
        </w:rPr>
        <w:br/>
        <w:t>--- Thought that light traveling from air into water will increase the speed, while light entering water will decrease the speed.</w:t>
      </w:r>
    </w:p>
    <w:p w:rsidR="00094DF7" w:rsidRDefault="00094DF7" w:rsidP="00094DF7">
      <w:pPr>
        <w:spacing w:after="0" w:line="240" w:lineRule="auto"/>
        <w:jc w:val="both"/>
        <w:rPr>
          <w:rFonts w:ascii="Times New Roman" w:eastAsia="Times New Roman" w:hAnsi="Times New Roman" w:cs="Times New Roman"/>
          <w:bCs/>
          <w:color w:val="000000" w:themeColor="text1"/>
          <w:sz w:val="24"/>
          <w:szCs w:val="24"/>
          <w:u w:val="single"/>
        </w:rPr>
      </w:pPr>
    </w:p>
    <w:p w:rsidR="0006290E" w:rsidRPr="00094DF7" w:rsidRDefault="0006290E" w:rsidP="00094DF7">
      <w:pPr>
        <w:spacing w:after="0" w:line="240" w:lineRule="auto"/>
        <w:jc w:val="both"/>
        <w:rPr>
          <w:rFonts w:ascii="Times New Roman" w:eastAsia="Times New Roman" w:hAnsi="Times New Roman" w:cs="Times New Roman"/>
          <w:b/>
          <w:color w:val="000000" w:themeColor="text1"/>
          <w:sz w:val="24"/>
          <w:szCs w:val="24"/>
        </w:rPr>
      </w:pPr>
      <w:r w:rsidRPr="00094DF7">
        <w:rPr>
          <w:rFonts w:ascii="Times New Roman" w:eastAsia="Times New Roman" w:hAnsi="Times New Roman" w:cs="Times New Roman"/>
          <w:b/>
          <w:bCs/>
          <w:color w:val="000000" w:themeColor="text1"/>
          <w:sz w:val="24"/>
          <w:szCs w:val="24"/>
          <w:u w:val="single"/>
        </w:rPr>
        <w:t>The Wave Theory</w:t>
      </w:r>
    </w:p>
    <w:p w:rsidR="0006290E" w:rsidRPr="00094DF7" w:rsidRDefault="0006290E"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 xml:space="preserve">---Discovered by </w:t>
      </w:r>
      <w:r w:rsidRPr="00094DF7">
        <w:rPr>
          <w:rFonts w:ascii="Times New Roman" w:eastAsia="Times New Roman" w:hAnsi="Times New Roman" w:cs="Times New Roman"/>
          <w:bCs/>
          <w:i/>
          <w:iCs/>
          <w:color w:val="000000" w:themeColor="text1"/>
          <w:sz w:val="24"/>
          <w:szCs w:val="24"/>
        </w:rPr>
        <w:t>Christian Huygens</w:t>
      </w:r>
      <w:r w:rsidRPr="00094DF7">
        <w:rPr>
          <w:rFonts w:ascii="Times New Roman" w:eastAsia="Times New Roman" w:hAnsi="Times New Roman" w:cs="Times New Roman"/>
          <w:color w:val="000000" w:themeColor="text1"/>
          <w:sz w:val="24"/>
          <w:szCs w:val="24"/>
        </w:rPr>
        <w:t xml:space="preserve">, a Dutch scientist, also in the seventeenth century </w:t>
      </w:r>
      <w:r w:rsidRPr="00094DF7">
        <w:rPr>
          <w:rFonts w:ascii="Times New Roman" w:eastAsia="Times New Roman" w:hAnsi="Times New Roman" w:cs="Times New Roman"/>
          <w:color w:val="000000" w:themeColor="text1"/>
          <w:sz w:val="24"/>
          <w:szCs w:val="24"/>
        </w:rPr>
        <w:br/>
        <w:t xml:space="preserve">---States that light is emitted in a series of waves that spread out from a light source in all directions. These waves are not affected by gravity. </w:t>
      </w:r>
      <w:r w:rsidRPr="00094DF7">
        <w:rPr>
          <w:rFonts w:ascii="Times New Roman" w:eastAsia="Times New Roman" w:hAnsi="Times New Roman" w:cs="Times New Roman"/>
          <w:color w:val="000000" w:themeColor="text1"/>
          <w:sz w:val="24"/>
          <w:szCs w:val="24"/>
        </w:rPr>
        <w:br/>
        <w:t xml:space="preserve">---Furthermore, he disagreed with Newton and said that light traveling from air to water will </w:t>
      </w:r>
      <w:r w:rsidRPr="00094DF7">
        <w:rPr>
          <w:rFonts w:ascii="Times New Roman" w:eastAsia="Times New Roman" w:hAnsi="Times New Roman" w:cs="Times New Roman"/>
          <w:i/>
          <w:iCs/>
          <w:color w:val="000000" w:themeColor="text1"/>
          <w:sz w:val="24"/>
          <w:szCs w:val="24"/>
        </w:rPr>
        <w:t>decrease</w:t>
      </w:r>
      <w:r w:rsidRPr="00094DF7">
        <w:rPr>
          <w:rFonts w:ascii="Times New Roman" w:eastAsia="Times New Roman" w:hAnsi="Times New Roman" w:cs="Times New Roman"/>
          <w:color w:val="000000" w:themeColor="text1"/>
          <w:sz w:val="24"/>
          <w:szCs w:val="24"/>
        </w:rPr>
        <w:t xml:space="preserve"> the speed, and vice versa. Huygens was proved later to be correct. </w:t>
      </w:r>
      <w:r w:rsidRPr="00094DF7">
        <w:rPr>
          <w:rFonts w:ascii="Times New Roman" w:eastAsia="Times New Roman" w:hAnsi="Times New Roman" w:cs="Times New Roman"/>
          <w:color w:val="000000" w:themeColor="text1"/>
          <w:sz w:val="24"/>
          <w:szCs w:val="24"/>
        </w:rPr>
        <w:br/>
        <w:t xml:space="preserve">---100 years later, Englishman </w:t>
      </w:r>
      <w:r w:rsidRPr="00094DF7">
        <w:rPr>
          <w:rFonts w:ascii="Times New Roman" w:eastAsia="Times New Roman" w:hAnsi="Times New Roman" w:cs="Times New Roman"/>
          <w:bCs/>
          <w:i/>
          <w:iCs/>
          <w:color w:val="000000" w:themeColor="text1"/>
          <w:sz w:val="24"/>
          <w:szCs w:val="24"/>
        </w:rPr>
        <w:t>Thomas Young</w:t>
      </w:r>
      <w:r w:rsidRPr="00094DF7">
        <w:rPr>
          <w:rFonts w:ascii="Times New Roman" w:eastAsia="Times New Roman" w:hAnsi="Times New Roman" w:cs="Times New Roman"/>
          <w:color w:val="000000" w:themeColor="text1"/>
          <w:sz w:val="24"/>
          <w:szCs w:val="24"/>
        </w:rPr>
        <w:t xml:space="preserve"> </w:t>
      </w:r>
      <w:proofErr w:type="spellStart"/>
      <w:r w:rsidRPr="00094DF7">
        <w:rPr>
          <w:rFonts w:ascii="Times New Roman" w:eastAsia="Times New Roman" w:hAnsi="Times New Roman" w:cs="Times New Roman"/>
          <w:color w:val="000000" w:themeColor="text1"/>
          <w:sz w:val="24"/>
          <w:szCs w:val="24"/>
        </w:rPr>
        <w:t>competely</w:t>
      </w:r>
      <w:proofErr w:type="spellEnd"/>
      <w:r w:rsidRPr="00094DF7">
        <w:rPr>
          <w:rFonts w:ascii="Times New Roman" w:eastAsia="Times New Roman" w:hAnsi="Times New Roman" w:cs="Times New Roman"/>
          <w:color w:val="000000" w:themeColor="text1"/>
          <w:sz w:val="24"/>
          <w:szCs w:val="24"/>
        </w:rPr>
        <w:t xml:space="preserve"> disproved the corpuscular theory by showing that light waves can interfere with each other.</w:t>
      </w:r>
    </w:p>
    <w:p w:rsidR="00094DF7" w:rsidRDefault="00094DF7" w:rsidP="00094DF7">
      <w:pPr>
        <w:spacing w:after="0" w:line="240" w:lineRule="auto"/>
        <w:jc w:val="both"/>
        <w:rPr>
          <w:rFonts w:ascii="Times New Roman" w:eastAsia="Times New Roman" w:hAnsi="Times New Roman" w:cs="Times New Roman"/>
          <w:bCs/>
          <w:color w:val="000000" w:themeColor="text1"/>
          <w:sz w:val="24"/>
          <w:szCs w:val="24"/>
          <w:u w:val="single"/>
        </w:rPr>
      </w:pPr>
    </w:p>
    <w:p w:rsidR="0006290E" w:rsidRPr="00094DF7" w:rsidRDefault="0006290E" w:rsidP="00094DF7">
      <w:pPr>
        <w:spacing w:after="0" w:line="240" w:lineRule="auto"/>
        <w:jc w:val="both"/>
        <w:rPr>
          <w:rFonts w:ascii="Times New Roman" w:eastAsia="Times New Roman" w:hAnsi="Times New Roman" w:cs="Times New Roman"/>
          <w:b/>
          <w:color w:val="000000" w:themeColor="text1"/>
          <w:sz w:val="24"/>
          <w:szCs w:val="24"/>
        </w:rPr>
      </w:pPr>
      <w:r w:rsidRPr="00094DF7">
        <w:rPr>
          <w:rFonts w:ascii="Times New Roman" w:eastAsia="Times New Roman" w:hAnsi="Times New Roman" w:cs="Times New Roman"/>
          <w:b/>
          <w:bCs/>
          <w:color w:val="000000" w:themeColor="text1"/>
          <w:sz w:val="24"/>
          <w:szCs w:val="24"/>
          <w:u w:val="single"/>
        </w:rPr>
        <w:t>The Electromagnetic Theory</w:t>
      </w:r>
    </w:p>
    <w:p w:rsidR="0006290E" w:rsidRPr="00094DF7" w:rsidRDefault="0006290E"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 xml:space="preserve">---Discovered in the nineteenth century by </w:t>
      </w:r>
      <w:r w:rsidRPr="00094DF7">
        <w:rPr>
          <w:rFonts w:ascii="Times New Roman" w:eastAsia="Times New Roman" w:hAnsi="Times New Roman" w:cs="Times New Roman"/>
          <w:bCs/>
          <w:i/>
          <w:iCs/>
          <w:color w:val="000000" w:themeColor="text1"/>
          <w:sz w:val="24"/>
          <w:szCs w:val="24"/>
        </w:rPr>
        <w:t>James Maxwell</w:t>
      </w:r>
      <w:r w:rsidRPr="00094DF7">
        <w:rPr>
          <w:rFonts w:ascii="Times New Roman" w:eastAsia="Times New Roman" w:hAnsi="Times New Roman" w:cs="Times New Roman"/>
          <w:color w:val="000000" w:themeColor="text1"/>
          <w:sz w:val="24"/>
          <w:szCs w:val="24"/>
        </w:rPr>
        <w:t xml:space="preserve"> </w:t>
      </w:r>
      <w:r w:rsidRPr="00094DF7">
        <w:rPr>
          <w:rFonts w:ascii="Times New Roman" w:eastAsia="Times New Roman" w:hAnsi="Times New Roman" w:cs="Times New Roman"/>
          <w:color w:val="000000" w:themeColor="text1"/>
          <w:sz w:val="24"/>
          <w:szCs w:val="24"/>
        </w:rPr>
        <w:br/>
      </w:r>
      <w:r w:rsidRPr="00094DF7">
        <w:rPr>
          <w:rFonts w:ascii="Times New Roman" w:eastAsia="Times New Roman" w:hAnsi="Times New Roman" w:cs="Times New Roman"/>
          <w:color w:val="000000" w:themeColor="text1"/>
          <w:sz w:val="24"/>
          <w:szCs w:val="24"/>
        </w:rPr>
        <w:br/>
        <w:t xml:space="preserve">---Proposed that light waves do not require a medium for transmission. </w:t>
      </w:r>
      <w:r w:rsidRPr="00094DF7">
        <w:rPr>
          <w:rFonts w:ascii="Times New Roman" w:eastAsia="Times New Roman" w:hAnsi="Times New Roman" w:cs="Times New Roman"/>
          <w:color w:val="000000" w:themeColor="text1"/>
          <w:sz w:val="24"/>
          <w:szCs w:val="24"/>
        </w:rPr>
        <w:br/>
        <w:t>---Light waves posses electrical and magnetic properties and can travel though a vacuum. Light waves are a part of a larger family of electromagnetic waves and make up the electromagnetic spectrum.</w:t>
      </w:r>
    </w:p>
    <w:p w:rsidR="00094DF7" w:rsidRDefault="00094DF7" w:rsidP="00094DF7">
      <w:pPr>
        <w:spacing w:after="0" w:line="240" w:lineRule="auto"/>
        <w:jc w:val="both"/>
        <w:rPr>
          <w:rFonts w:ascii="Times New Roman" w:eastAsia="Times New Roman" w:hAnsi="Times New Roman" w:cs="Times New Roman"/>
          <w:bCs/>
          <w:color w:val="000000" w:themeColor="text1"/>
          <w:sz w:val="24"/>
          <w:szCs w:val="24"/>
          <w:u w:val="single"/>
        </w:rPr>
      </w:pPr>
    </w:p>
    <w:p w:rsidR="0006290E" w:rsidRPr="00094DF7" w:rsidRDefault="0006290E" w:rsidP="00094DF7">
      <w:pPr>
        <w:spacing w:after="0" w:line="240" w:lineRule="auto"/>
        <w:jc w:val="both"/>
        <w:rPr>
          <w:rFonts w:ascii="Times New Roman" w:eastAsia="Times New Roman" w:hAnsi="Times New Roman" w:cs="Times New Roman"/>
          <w:b/>
          <w:color w:val="000000" w:themeColor="text1"/>
          <w:sz w:val="24"/>
          <w:szCs w:val="24"/>
        </w:rPr>
      </w:pPr>
      <w:r w:rsidRPr="00094DF7">
        <w:rPr>
          <w:rFonts w:ascii="Times New Roman" w:eastAsia="Times New Roman" w:hAnsi="Times New Roman" w:cs="Times New Roman"/>
          <w:b/>
          <w:bCs/>
          <w:color w:val="000000" w:themeColor="text1"/>
          <w:sz w:val="24"/>
          <w:szCs w:val="24"/>
          <w:u w:val="single"/>
        </w:rPr>
        <w:t>The Quantum Theory</w:t>
      </w:r>
    </w:p>
    <w:p w:rsidR="00094DF7" w:rsidRPr="00094DF7" w:rsidRDefault="0006290E"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 xml:space="preserve">---Discovered by </w:t>
      </w:r>
      <w:r w:rsidRPr="00094DF7">
        <w:rPr>
          <w:rFonts w:ascii="Times New Roman" w:eastAsia="Times New Roman" w:hAnsi="Times New Roman" w:cs="Times New Roman"/>
          <w:bCs/>
          <w:i/>
          <w:iCs/>
          <w:color w:val="000000" w:themeColor="text1"/>
          <w:sz w:val="24"/>
          <w:szCs w:val="24"/>
        </w:rPr>
        <w:t>Max Planck</w:t>
      </w:r>
      <w:r w:rsidRPr="00094DF7">
        <w:rPr>
          <w:rFonts w:ascii="Times New Roman" w:eastAsia="Times New Roman" w:hAnsi="Times New Roman" w:cs="Times New Roman"/>
          <w:color w:val="000000" w:themeColor="text1"/>
          <w:sz w:val="24"/>
          <w:szCs w:val="24"/>
        </w:rPr>
        <w:t xml:space="preserve">, German scientist in 1900 </w:t>
      </w:r>
      <w:r w:rsidRPr="00094DF7">
        <w:rPr>
          <w:rFonts w:ascii="Times New Roman" w:eastAsia="Times New Roman" w:hAnsi="Times New Roman" w:cs="Times New Roman"/>
          <w:color w:val="000000" w:themeColor="text1"/>
          <w:sz w:val="24"/>
          <w:szCs w:val="24"/>
        </w:rPr>
        <w:br/>
        <w:t xml:space="preserve">---Stated that light waves travel as separate packets of energy called </w:t>
      </w:r>
      <w:r w:rsidRPr="00094DF7">
        <w:rPr>
          <w:rFonts w:ascii="Times New Roman" w:eastAsia="Times New Roman" w:hAnsi="Times New Roman" w:cs="Times New Roman"/>
          <w:bCs/>
          <w:color w:val="000000" w:themeColor="text1"/>
          <w:sz w:val="24"/>
          <w:szCs w:val="24"/>
        </w:rPr>
        <w:t>quanta</w:t>
      </w:r>
      <w:r w:rsidRPr="00094DF7">
        <w:rPr>
          <w:rFonts w:ascii="Times New Roman" w:eastAsia="Times New Roman" w:hAnsi="Times New Roman" w:cs="Times New Roman"/>
          <w:color w:val="000000" w:themeColor="text1"/>
          <w:sz w:val="24"/>
          <w:szCs w:val="24"/>
        </w:rPr>
        <w:t xml:space="preserve"> or </w:t>
      </w:r>
      <w:r w:rsidRPr="00094DF7">
        <w:rPr>
          <w:rFonts w:ascii="Times New Roman" w:eastAsia="Times New Roman" w:hAnsi="Times New Roman" w:cs="Times New Roman"/>
          <w:bCs/>
          <w:color w:val="000000" w:themeColor="text1"/>
          <w:sz w:val="24"/>
          <w:szCs w:val="24"/>
        </w:rPr>
        <w:t>photons</w:t>
      </w:r>
      <w:r w:rsidRPr="00094DF7">
        <w:rPr>
          <w:rFonts w:ascii="Times New Roman" w:eastAsia="Times New Roman" w:hAnsi="Times New Roman" w:cs="Times New Roman"/>
          <w:color w:val="000000" w:themeColor="text1"/>
          <w:sz w:val="24"/>
          <w:szCs w:val="24"/>
        </w:rPr>
        <w:t>. --- Merged the subjects of the Corpuscular, Wave, and Electromagnetic Theories together.</w:t>
      </w:r>
      <w:r w:rsidR="00094DF7" w:rsidRPr="00094DF7">
        <w:rPr>
          <w:rFonts w:ascii="Times New Roman" w:eastAsia="Times New Roman" w:hAnsi="Times New Roman" w:cs="Times New Roman"/>
          <w:color w:val="000000" w:themeColor="text1"/>
          <w:sz w:val="24"/>
          <w:szCs w:val="24"/>
        </w:rPr>
        <w:t xml:space="preserve"> </w:t>
      </w:r>
    </w:p>
    <w:p w:rsidR="0006290E" w:rsidRPr="00094DF7" w:rsidRDefault="00094DF7"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---The quantum theory put forward by Max Planck in 1900 combined the wave theory and the particle theory, and showed that light can sometimes behave like a particle and sometimes like a wave</w:t>
      </w:r>
    </w:p>
    <w:p w:rsidR="0006290E" w:rsidRPr="00094DF7" w:rsidRDefault="0006290E"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Later, it was proved that the correct and most accurate theory was the Quantum Theory.</w:t>
      </w:r>
    </w:p>
    <w:p w:rsidR="00094DF7" w:rsidRPr="00094DF7" w:rsidRDefault="00094DF7" w:rsidP="00094DF7">
      <w:pPr>
        <w:spacing w:after="0" w:line="240" w:lineRule="auto"/>
        <w:jc w:val="both"/>
        <w:rPr>
          <w:rFonts w:ascii="Times New Roman" w:eastAsia="Times New Roman" w:hAnsi="Times New Roman" w:cs="Times New Roman"/>
          <w:color w:val="000000" w:themeColor="text1"/>
          <w:sz w:val="24"/>
          <w:szCs w:val="24"/>
        </w:rPr>
      </w:pPr>
    </w:p>
    <w:p w:rsidR="00F35DD3" w:rsidRPr="00094DF7" w:rsidRDefault="00F35DD3" w:rsidP="00094DF7">
      <w:pPr>
        <w:spacing w:after="0" w:line="240" w:lineRule="auto"/>
        <w:jc w:val="both"/>
        <w:outlineLvl w:val="0"/>
        <w:rPr>
          <w:rFonts w:ascii="Times New Roman" w:eastAsia="Times New Roman" w:hAnsi="Times New Roman" w:cs="Times New Roman"/>
          <w:b/>
          <w:bCs/>
          <w:color w:val="000000" w:themeColor="text1"/>
          <w:kern w:val="36"/>
          <w:sz w:val="24"/>
          <w:szCs w:val="24"/>
          <w:u w:val="single"/>
        </w:rPr>
      </w:pPr>
      <w:r w:rsidRPr="00094DF7">
        <w:rPr>
          <w:rFonts w:ascii="Times New Roman" w:eastAsia="Times New Roman" w:hAnsi="Times New Roman" w:cs="Times New Roman"/>
          <w:b/>
          <w:bCs/>
          <w:color w:val="000000" w:themeColor="text1"/>
          <w:kern w:val="36"/>
          <w:sz w:val="24"/>
          <w:szCs w:val="24"/>
          <w:u w:val="single"/>
        </w:rPr>
        <w:t>The Wave-Particle Duality theory</w:t>
      </w:r>
    </w:p>
    <w:p w:rsidR="00F35DD3" w:rsidRPr="00094DF7" w:rsidRDefault="00F35DD3"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w:t>
      </w:r>
      <w:hyperlink r:id="rId5" w:anchor="c4" w:history="1">
        <w:r w:rsidRPr="00094DF7">
          <w:rPr>
            <w:rFonts w:ascii="Times New Roman" w:eastAsia="Times New Roman" w:hAnsi="Times New Roman" w:cs="Times New Roman"/>
            <w:color w:val="000000" w:themeColor="text1"/>
            <w:sz w:val="24"/>
            <w:szCs w:val="24"/>
          </w:rPr>
          <w:t>Light</w:t>
        </w:r>
      </w:hyperlink>
      <w:r w:rsidRPr="00094DF7">
        <w:rPr>
          <w:rFonts w:ascii="Times New Roman" w:eastAsia="Times New Roman" w:hAnsi="Times New Roman" w:cs="Times New Roman"/>
          <w:color w:val="000000" w:themeColor="text1"/>
          <w:sz w:val="24"/>
          <w:szCs w:val="24"/>
        </w:rPr>
        <w:t xml:space="preserve"> was composed of particles or waves, a wave-particle dual nature soon was found to be characteristic of electrons as well. </w:t>
      </w:r>
    </w:p>
    <w:p w:rsidR="00F35DD3" w:rsidRPr="00094DF7" w:rsidRDefault="00F35DD3" w:rsidP="00094DF7">
      <w:pPr>
        <w:spacing w:after="0" w:line="240" w:lineRule="auto"/>
        <w:jc w:val="both"/>
        <w:rPr>
          <w:rFonts w:ascii="Times New Roman" w:eastAsia="Times New Roman" w:hAnsi="Times New Roman" w:cs="Times New Roman"/>
          <w:color w:val="000000" w:themeColor="text1"/>
          <w:sz w:val="24"/>
          <w:szCs w:val="24"/>
        </w:rPr>
      </w:pPr>
      <w:r w:rsidRPr="00094DF7">
        <w:rPr>
          <w:rFonts w:ascii="Times New Roman" w:eastAsia="Times New Roman" w:hAnsi="Times New Roman" w:cs="Times New Roman"/>
          <w:color w:val="000000" w:themeColor="text1"/>
          <w:sz w:val="24"/>
          <w:szCs w:val="24"/>
        </w:rPr>
        <w:t xml:space="preserve">---The evidence for the description of light as waves and when the </w:t>
      </w:r>
      <w:hyperlink r:id="rId6" w:anchor="c2" w:history="1">
        <w:r w:rsidRPr="00094DF7">
          <w:rPr>
            <w:rFonts w:ascii="Times New Roman" w:eastAsia="Times New Roman" w:hAnsi="Times New Roman" w:cs="Times New Roman"/>
            <w:color w:val="000000" w:themeColor="text1"/>
            <w:sz w:val="24"/>
            <w:szCs w:val="24"/>
          </w:rPr>
          <w:t>photoelectric effect</w:t>
        </w:r>
      </w:hyperlink>
      <w:r w:rsidRPr="00094DF7">
        <w:rPr>
          <w:rFonts w:ascii="Times New Roman" w:eastAsia="Times New Roman" w:hAnsi="Times New Roman" w:cs="Times New Roman"/>
          <w:color w:val="000000" w:themeColor="text1"/>
          <w:sz w:val="24"/>
          <w:szCs w:val="24"/>
        </w:rPr>
        <w:t xml:space="preserve"> introduced firm evidence of a particle nature as well. </w:t>
      </w:r>
    </w:p>
    <w:p w:rsidR="00F35DD3" w:rsidRPr="00094DF7" w:rsidRDefault="00F35DD3" w:rsidP="00094DF7">
      <w:pPr>
        <w:spacing w:after="0" w:line="240" w:lineRule="auto"/>
        <w:jc w:val="both"/>
        <w:outlineLvl w:val="0"/>
        <w:rPr>
          <w:rFonts w:ascii="Times New Roman" w:eastAsia="Times New Roman" w:hAnsi="Times New Roman" w:cs="Times New Roman"/>
          <w:bCs/>
          <w:color w:val="000000" w:themeColor="text1"/>
          <w:kern w:val="36"/>
          <w:sz w:val="24"/>
          <w:szCs w:val="24"/>
        </w:rPr>
      </w:pPr>
      <w:r w:rsidRPr="00094DF7">
        <w:rPr>
          <w:rFonts w:ascii="Times New Roman" w:hAnsi="Times New Roman" w:cs="Times New Roman"/>
          <w:bCs/>
          <w:color w:val="000000" w:themeColor="text1"/>
          <w:sz w:val="24"/>
          <w:szCs w:val="24"/>
        </w:rPr>
        <w:t>---Wave–particle duality</w:t>
      </w:r>
      <w:r w:rsidRPr="00094DF7">
        <w:rPr>
          <w:rFonts w:ascii="Times New Roman" w:hAnsi="Times New Roman" w:cs="Times New Roman"/>
          <w:color w:val="000000" w:themeColor="text1"/>
          <w:sz w:val="24"/>
          <w:szCs w:val="24"/>
        </w:rPr>
        <w:t xml:space="preserve"> postulates that all </w:t>
      </w:r>
      <w:hyperlink r:id="rId7" w:tooltip="Particle" w:history="1">
        <w:r w:rsidRPr="00094DF7">
          <w:rPr>
            <w:rStyle w:val="Hyperlink"/>
            <w:rFonts w:ascii="Times New Roman" w:hAnsi="Times New Roman" w:cs="Times New Roman"/>
            <w:color w:val="000000" w:themeColor="text1"/>
            <w:sz w:val="24"/>
            <w:szCs w:val="24"/>
            <w:u w:val="none"/>
          </w:rPr>
          <w:t>particles</w:t>
        </w:r>
      </w:hyperlink>
      <w:r w:rsidRPr="00094DF7">
        <w:rPr>
          <w:rFonts w:ascii="Times New Roman" w:hAnsi="Times New Roman" w:cs="Times New Roman"/>
          <w:color w:val="000000" w:themeColor="text1"/>
          <w:sz w:val="24"/>
          <w:szCs w:val="24"/>
        </w:rPr>
        <w:t xml:space="preserve"> exhibit both </w:t>
      </w:r>
      <w:hyperlink r:id="rId8" w:tooltip="Wave" w:history="1">
        <w:r w:rsidRPr="00094DF7">
          <w:rPr>
            <w:rStyle w:val="Hyperlink"/>
            <w:rFonts w:ascii="Times New Roman" w:hAnsi="Times New Roman" w:cs="Times New Roman"/>
            <w:color w:val="000000" w:themeColor="text1"/>
            <w:sz w:val="24"/>
            <w:szCs w:val="24"/>
            <w:u w:val="none"/>
          </w:rPr>
          <w:t>wave</w:t>
        </w:r>
      </w:hyperlink>
      <w:r w:rsidRPr="00094DF7">
        <w:rPr>
          <w:rFonts w:ascii="Times New Roman" w:hAnsi="Times New Roman" w:cs="Times New Roman"/>
          <w:color w:val="000000" w:themeColor="text1"/>
          <w:sz w:val="24"/>
          <w:szCs w:val="24"/>
        </w:rPr>
        <w:t xml:space="preserve"> and </w:t>
      </w:r>
      <w:hyperlink r:id="rId9" w:tooltip="Subatomic particle" w:history="1">
        <w:r w:rsidRPr="00094DF7">
          <w:rPr>
            <w:rStyle w:val="Hyperlink"/>
            <w:rFonts w:ascii="Times New Roman" w:hAnsi="Times New Roman" w:cs="Times New Roman"/>
            <w:color w:val="000000" w:themeColor="text1"/>
            <w:sz w:val="24"/>
            <w:szCs w:val="24"/>
            <w:u w:val="none"/>
          </w:rPr>
          <w:t>particle</w:t>
        </w:r>
      </w:hyperlink>
      <w:r w:rsidRPr="00094DF7">
        <w:rPr>
          <w:rFonts w:ascii="Times New Roman" w:hAnsi="Times New Roman" w:cs="Times New Roman"/>
          <w:color w:val="000000" w:themeColor="text1"/>
          <w:sz w:val="24"/>
          <w:szCs w:val="24"/>
        </w:rPr>
        <w:t xml:space="preserve"> properties. A central concept of </w:t>
      </w:r>
      <w:hyperlink r:id="rId10" w:tooltip="Quantum mechanics" w:history="1">
        <w:r w:rsidRPr="00094DF7">
          <w:rPr>
            <w:rStyle w:val="Hyperlink"/>
            <w:rFonts w:ascii="Times New Roman" w:hAnsi="Times New Roman" w:cs="Times New Roman"/>
            <w:color w:val="000000" w:themeColor="text1"/>
            <w:sz w:val="24"/>
            <w:szCs w:val="24"/>
            <w:u w:val="none"/>
          </w:rPr>
          <w:t>quantum mechanics</w:t>
        </w:r>
      </w:hyperlink>
      <w:r w:rsidRPr="00094DF7">
        <w:rPr>
          <w:rFonts w:ascii="Times New Roman" w:hAnsi="Times New Roman" w:cs="Times New Roman"/>
          <w:color w:val="000000" w:themeColor="text1"/>
          <w:sz w:val="24"/>
          <w:szCs w:val="24"/>
        </w:rPr>
        <w:t>, this duality addresses the inability of classical concepts like "particle" and "wave" to fully describe the behavior of quantum-scale objects.</w:t>
      </w:r>
    </w:p>
    <w:p w:rsidR="00F35DD3" w:rsidRPr="00094DF7" w:rsidRDefault="00F35DD3" w:rsidP="00094DF7">
      <w:pPr>
        <w:spacing w:after="0" w:line="240" w:lineRule="auto"/>
        <w:rPr>
          <w:rFonts w:ascii="Times New Roman" w:eastAsia="Times New Roman" w:hAnsi="Times New Roman" w:cs="Times New Roman"/>
          <w:color w:val="000000" w:themeColor="text1"/>
          <w:sz w:val="24"/>
          <w:szCs w:val="24"/>
        </w:rPr>
      </w:pPr>
    </w:p>
    <w:p w:rsidR="00874CFA" w:rsidRPr="00FB5CCD" w:rsidRDefault="00874CFA">
      <w:pPr>
        <w:rPr>
          <w:sz w:val="24"/>
          <w:szCs w:val="24"/>
        </w:rPr>
      </w:pPr>
    </w:p>
    <w:p w:rsidR="0006290E" w:rsidRDefault="0006290E">
      <w:pPr>
        <w:rPr>
          <w:sz w:val="24"/>
          <w:szCs w:val="24"/>
        </w:rPr>
      </w:pPr>
    </w:p>
    <w:p w:rsidR="00094DF7" w:rsidRDefault="00094DF7">
      <w:pPr>
        <w:rPr>
          <w:sz w:val="24"/>
          <w:szCs w:val="24"/>
        </w:rPr>
      </w:pPr>
    </w:p>
    <w:p w:rsidR="00094DF7" w:rsidRPr="00FB5CCD" w:rsidRDefault="00094DF7">
      <w:pPr>
        <w:rPr>
          <w:sz w:val="24"/>
          <w:szCs w:val="24"/>
        </w:rPr>
      </w:pPr>
    </w:p>
    <w:p w:rsidR="0006290E" w:rsidRPr="00B710FE" w:rsidRDefault="0006290E" w:rsidP="0006290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710FE">
        <w:rPr>
          <w:rFonts w:ascii="Times New Roman" w:eastAsia="Times New Roman" w:hAnsi="Times New Roman" w:cs="Times New Roman"/>
          <w:b/>
          <w:bCs/>
          <w:kern w:val="36"/>
          <w:sz w:val="24"/>
          <w:szCs w:val="24"/>
        </w:rPr>
        <w:lastRenderedPageBreak/>
        <w:t>Theories of light</w:t>
      </w:r>
    </w:p>
    <w:p w:rsidR="0006290E" w:rsidRPr="001F51E2" w:rsidRDefault="0006290E" w:rsidP="001F51E2">
      <w:pPr>
        <w:pStyle w:val="ListParagraph"/>
        <w:numPr>
          <w:ilvl w:val="0"/>
          <w:numId w:val="2"/>
        </w:numPr>
        <w:spacing w:before="100" w:beforeAutospacing="1" w:after="100" w:afterAutospacing="1" w:line="240" w:lineRule="auto"/>
        <w:outlineLvl w:val="0"/>
        <w:rPr>
          <w:b/>
          <w:bCs/>
        </w:rPr>
      </w:pPr>
      <w:r w:rsidRPr="001F51E2">
        <w:rPr>
          <w:b/>
          <w:bCs/>
        </w:rPr>
        <w:t>Corpuscular Theory by Sir Isaac Newton</w:t>
      </w:r>
      <w:r>
        <w:br/>
      </w:r>
      <w:r w:rsidRPr="001F51E2">
        <w:rPr>
          <w:b/>
          <w:bCs/>
        </w:rPr>
        <w:t>2.Wave Theory</w:t>
      </w:r>
      <w:r>
        <w:br/>
      </w:r>
      <w:r w:rsidRPr="001F51E2">
        <w:rPr>
          <w:b/>
          <w:bCs/>
        </w:rPr>
        <w:t>3.Electromagnetic Theory</w:t>
      </w:r>
      <w:r>
        <w:br/>
      </w:r>
      <w:r w:rsidRPr="001F51E2">
        <w:rPr>
          <w:b/>
          <w:bCs/>
        </w:rPr>
        <w:t>4.Photoelectric Theory</w:t>
      </w:r>
      <w:r>
        <w:br/>
      </w:r>
      <w:r w:rsidRPr="001F51E2">
        <w:rPr>
          <w:b/>
          <w:bCs/>
        </w:rPr>
        <w:t>5.Dual Property</w:t>
      </w:r>
      <w:r>
        <w:br/>
      </w:r>
      <w:r w:rsidRPr="001F51E2">
        <w:rPr>
          <w:b/>
          <w:bCs/>
        </w:rPr>
        <w:t>6.Quantum Theory</w:t>
      </w:r>
    </w:p>
    <w:p w:rsidR="00B710FE" w:rsidRDefault="0006290E" w:rsidP="00B710FE">
      <w:pPr>
        <w:pStyle w:val="Heading2"/>
        <w:rPr>
          <w:sz w:val="24"/>
          <w:szCs w:val="24"/>
        </w:rPr>
      </w:pPr>
      <w:r w:rsidRPr="00B710FE">
        <w:rPr>
          <w:sz w:val="24"/>
          <w:szCs w:val="24"/>
        </w:rPr>
        <w:t xml:space="preserve">Electrons, photons, and the photo-electric effect </w:t>
      </w:r>
    </w:p>
    <w:p w:rsidR="0006290E" w:rsidRPr="00B710FE" w:rsidRDefault="0006290E" w:rsidP="00B710FE">
      <w:pPr>
        <w:pStyle w:val="Heading2"/>
        <w:rPr>
          <w:b w:val="0"/>
          <w:sz w:val="24"/>
          <w:szCs w:val="24"/>
        </w:rPr>
      </w:pPr>
      <w:r w:rsidRPr="00B710FE">
        <w:rPr>
          <w:b w:val="0"/>
          <w:sz w:val="24"/>
          <w:szCs w:val="24"/>
        </w:rPr>
        <w:t xml:space="preserve">We're now starting to talk about quantum mechanics, the physics of the very small. </w:t>
      </w:r>
    </w:p>
    <w:p w:rsidR="0006290E" w:rsidRPr="00B710FE" w:rsidRDefault="0006290E" w:rsidP="0006290E">
      <w:pPr>
        <w:pStyle w:val="NormalWeb"/>
      </w:pPr>
      <w:r w:rsidRPr="00B710FE">
        <w:t xml:space="preserve">At the end of the 19th century one of the most intriguing puzzles in physics involved the spectrum of radiation emitted by a hot object. Specifically, the emitter was assumed to be a blackbody, a perfect radiator. The hotter a blackbody is, the more the peak in the spectrum of emitted radiation shifts to shorter wavelength. Nobody could explain why there was a peak in the distribution at all, however; the theory at the time predicted that for a blackbody, the intensity of radiation just kept increasing as the wavelength decreased. This was known as the ultraviolet catastrophe, because the theory predicted that an infinite amount of energy was emitted by a radiating object. </w:t>
      </w:r>
    </w:p>
    <w:p w:rsidR="0006290E" w:rsidRDefault="0006290E" w:rsidP="0006290E">
      <w:pPr>
        <w:pStyle w:val="NormalWeb"/>
      </w:pPr>
      <w:r>
        <w:t xml:space="preserve">Clearly, this prediction was in conflict with the idea of conservation of energy, not to mention being in serious disagreement with experimental observation. No one could account for the </w:t>
      </w:r>
      <w:proofErr w:type="gramStart"/>
      <w:r>
        <w:t>discrepancy,</w:t>
      </w:r>
      <w:proofErr w:type="gramEnd"/>
      <w:r>
        <w:t xml:space="preserve"> however, until Max Planck came up with the idea that a blackbody was made up of a whole bunch of oscillating atoms, and that the energy of each oscillating atom was quantized. That last point is the </w:t>
      </w:r>
      <w:proofErr w:type="gramStart"/>
      <w:r>
        <w:t>key :</w:t>
      </w:r>
      <w:proofErr w:type="gramEnd"/>
      <w:r>
        <w:t xml:space="preserve"> the energy of the atoms could only take on discrete values, and these values depended on the frequency of the oscillation: </w:t>
      </w:r>
    </w:p>
    <w:p w:rsidR="0006290E" w:rsidRDefault="0006290E" w:rsidP="0006290E">
      <w:pPr>
        <w:pStyle w:val="NormalWeb"/>
      </w:pPr>
      <w:r>
        <w:t xml:space="preserve">Planck's prediction of the energy of an oscillating </w:t>
      </w:r>
      <w:proofErr w:type="gramStart"/>
      <w:r>
        <w:t>atom :</w:t>
      </w:r>
      <w:proofErr w:type="gramEnd"/>
      <w:r>
        <w:t xml:space="preserve"> E = </w:t>
      </w:r>
      <w:proofErr w:type="spellStart"/>
      <w:r>
        <w:t>nhf</w:t>
      </w:r>
      <w:proofErr w:type="spellEnd"/>
      <w:r>
        <w:t xml:space="preserve"> (n = 0, 1, 2, 3 ...) </w:t>
      </w:r>
      <w:r>
        <w:br/>
        <w:t xml:space="preserve">where f is the frequency, n is an integer, and h is a constant known as Planck's constant. This constant shows up in many different areas of quantum mechanics. </w:t>
      </w:r>
    </w:p>
    <w:p w:rsidR="0006290E" w:rsidRDefault="00CD304F" w:rsidP="0006290E">
      <w:pPr>
        <w:pStyle w:val="NormalWe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3pt;height:24.3pt"/>
        </w:pict>
      </w:r>
    </w:p>
    <w:p w:rsidR="0006290E" w:rsidRDefault="0006290E" w:rsidP="0006290E">
      <w:pPr>
        <w:pStyle w:val="NormalWeb"/>
      </w:pPr>
      <w:r>
        <w:t xml:space="preserve">The spectra predicted for a radiating blackbody made up of these oscillating atoms agrees very well with experimentally-determined spectra. </w:t>
      </w:r>
    </w:p>
    <w:p w:rsidR="0006290E" w:rsidRDefault="0006290E" w:rsidP="0006290E">
      <w:pPr>
        <w:pStyle w:val="NormalWeb"/>
      </w:pPr>
      <w:r>
        <w:t xml:space="preserve">Planck's idea of discrete energy levels led Einstein to the idea that electromagnetic waves have a particle nature. When Planck's oscillating atoms lose energy, they can do so only by making a jump down to a lower energy level. The energy lost by the atoms is given off as an electromagnetic wave. Because the energy levels of the oscillating atoms are separated by </w:t>
      </w:r>
      <w:proofErr w:type="spellStart"/>
      <w:r>
        <w:t>hf</w:t>
      </w:r>
      <w:proofErr w:type="spellEnd"/>
      <w:r>
        <w:t xml:space="preserve">, the energy carried off by the electromagnetic wave must be hf. </w:t>
      </w:r>
    </w:p>
    <w:p w:rsidR="0006290E" w:rsidRDefault="0006290E" w:rsidP="0006290E">
      <w:pPr>
        <w:pStyle w:val="Heading3"/>
      </w:pPr>
      <w:r>
        <w:t>The photoelectric effect</w:t>
      </w:r>
    </w:p>
    <w:p w:rsidR="0006290E" w:rsidRDefault="0006290E" w:rsidP="0006290E">
      <w:pPr>
        <w:pStyle w:val="NormalWeb"/>
      </w:pPr>
      <w:r>
        <w:t xml:space="preserve">Einstein won the Nobel Prize for Physics not for his work on relativity, but for explaining the photoelectric effect. He proposed that light is made up of packets of energy called photons. Photons have no mass, but they have momentum and they have an energy given by: </w:t>
      </w:r>
    </w:p>
    <w:p w:rsidR="0006290E" w:rsidRDefault="0006290E" w:rsidP="0006290E">
      <w:pPr>
        <w:pStyle w:val="NormalWeb"/>
      </w:pPr>
      <w:r>
        <w:t xml:space="preserve">Energy of a </w:t>
      </w:r>
      <w:proofErr w:type="gramStart"/>
      <w:r>
        <w:t>photon :</w:t>
      </w:r>
      <w:proofErr w:type="gramEnd"/>
      <w:r>
        <w:t xml:space="preserve"> E = </w:t>
      </w:r>
      <w:proofErr w:type="spellStart"/>
      <w:r>
        <w:t>hf</w:t>
      </w:r>
      <w:proofErr w:type="spellEnd"/>
      <w:r>
        <w:t xml:space="preserve"> </w:t>
      </w:r>
    </w:p>
    <w:p w:rsidR="0006290E" w:rsidRDefault="0006290E" w:rsidP="0006290E">
      <w:pPr>
        <w:pStyle w:val="NormalWeb"/>
      </w:pPr>
      <w:r>
        <w:t xml:space="preserve">The photoelectric effect works like this. If you shine light of high enough energy on to a metal, electrons will be emitted from the metal. Light below a certain threshold frequency, no matter how intense, will not cause any </w:t>
      </w:r>
      <w:r>
        <w:lastRenderedPageBreak/>
        <w:t xml:space="preserve">electrons to be emitted. Light above the threshold frequency, even if it's not very intense, will always cause electrons to be emitted. </w:t>
      </w:r>
    </w:p>
    <w:p w:rsidR="0006290E" w:rsidRDefault="0006290E" w:rsidP="0006290E">
      <w:pPr>
        <w:pStyle w:val="NormalWeb"/>
      </w:pPr>
      <w:r>
        <w:t xml:space="preserve">The explanation for the photoelectric effect goes like this: it takes </w:t>
      </w:r>
      <w:proofErr w:type="gramStart"/>
      <w:r>
        <w:t>a certain</w:t>
      </w:r>
      <w:proofErr w:type="gramEnd"/>
      <w:r>
        <w:t xml:space="preserve"> energy to eject an electron from a metal surface. This energy is known as the work function (W), which depends on the metal. Electrons can gain energy by interacting with photons. If a photon has </w:t>
      </w:r>
      <w:proofErr w:type="gramStart"/>
      <w:r>
        <w:t>an energy</w:t>
      </w:r>
      <w:proofErr w:type="gramEnd"/>
      <w:r>
        <w:t xml:space="preserve"> at least as big as the work function, the photon energy can be transferred to the electron and the electron will have enough energy to escape from the metal. A photon with </w:t>
      </w:r>
      <w:proofErr w:type="gramStart"/>
      <w:r>
        <w:t>an energy</w:t>
      </w:r>
      <w:proofErr w:type="gramEnd"/>
      <w:r>
        <w:t xml:space="preserve"> less than the work function will never be able to eject electrons. </w:t>
      </w:r>
    </w:p>
    <w:p w:rsidR="0006290E" w:rsidRDefault="0006290E" w:rsidP="0006290E">
      <w:pPr>
        <w:pStyle w:val="NormalWeb"/>
      </w:pPr>
      <w:r>
        <w:t xml:space="preserve">Before Einstein's explanation, the photoelectric effect was a real mystery. Scientists couldn't really understand why low-frequency high-intensity light would not cause electrons to be emitted, while higher-frequency low-intensity light would. Knowing that light is made up of photons, it's easy to explain now. It's not the total amount of energy (i.e., the intensity) that's important, but the energy per photon. </w:t>
      </w:r>
    </w:p>
    <w:p w:rsidR="0006290E" w:rsidRDefault="0006290E" w:rsidP="0006290E">
      <w:pPr>
        <w:pStyle w:val="NormalWeb"/>
      </w:pPr>
      <w:r>
        <w:t xml:space="preserve">When light of frequency f is incident on a metal surface that has a work function W, the maximum kinetic energy of the emitted electrons is given by: </w:t>
      </w:r>
    </w:p>
    <w:p w:rsidR="0006290E" w:rsidRDefault="00CD304F" w:rsidP="0006290E">
      <w:pPr>
        <w:pStyle w:val="NormalWeb"/>
      </w:pPr>
      <w:r>
        <w:pict>
          <v:shape id="_x0000_i1026" type="#_x0000_t75" alt="" style="width:24.3pt;height:24.3pt"/>
        </w:pict>
      </w:r>
    </w:p>
    <w:p w:rsidR="0006290E" w:rsidRDefault="0006290E" w:rsidP="0006290E">
      <w:pPr>
        <w:pStyle w:val="NormalWeb"/>
      </w:pPr>
      <w:r>
        <w:t xml:space="preserve">Note that this is the maximum possible kinetic energy because W is the minimum energy necessary to liberate an electron. The threshold frequency, the minimum frequency the photons can have to produce the emission of electrons, is when the photon energy is just equal to the work function: </w:t>
      </w:r>
    </w:p>
    <w:p w:rsidR="0006290E" w:rsidRDefault="00CD304F" w:rsidP="0006290E">
      <w:pPr>
        <w:pStyle w:val="NormalWeb"/>
      </w:pPr>
      <w:r>
        <w:pict>
          <v:shape id="_x0000_i1027" type="#_x0000_t75" alt="" style="width:24.3pt;height:24.3pt"/>
        </w:pict>
      </w:r>
    </w:p>
    <w:p w:rsidR="0006290E" w:rsidRDefault="0006290E" w:rsidP="0006290E">
      <w:pPr>
        <w:pStyle w:val="Heading3"/>
      </w:pPr>
      <w:r>
        <w:t xml:space="preserve">The Compton </w:t>
      </w:r>
      <w:proofErr w:type="gramStart"/>
      <w:r>
        <w:t>effect</w:t>
      </w:r>
      <w:proofErr w:type="gramEnd"/>
    </w:p>
    <w:p w:rsidR="0006290E" w:rsidRDefault="0006290E" w:rsidP="0006290E">
      <w:pPr>
        <w:pStyle w:val="NormalWeb"/>
      </w:pPr>
      <w:r>
        <w:t xml:space="preserve">Although photons have no mass, they do have momentum, given by: </w:t>
      </w:r>
    </w:p>
    <w:p w:rsidR="0006290E" w:rsidRDefault="00CD304F" w:rsidP="0006290E">
      <w:pPr>
        <w:pStyle w:val="NormalWeb"/>
      </w:pPr>
      <w:r>
        <w:pict>
          <v:shape id="_x0000_i1028" type="#_x0000_t75" alt="" style="width:24.3pt;height:24.3pt"/>
        </w:pict>
      </w:r>
    </w:p>
    <w:p w:rsidR="0006290E" w:rsidRDefault="00CD304F" w:rsidP="0006290E">
      <w:pPr>
        <w:pStyle w:val="NormalWeb"/>
      </w:pPr>
      <w:r>
        <w:pict>
          <v:shape id="_x0000_i1029" type="#_x0000_t75" alt="" style="width:24.3pt;height:24.3pt"/>
        </w:pict>
      </w:r>
    </w:p>
    <w:p w:rsidR="0006290E" w:rsidRDefault="0006290E" w:rsidP="0006290E">
      <w:pPr>
        <w:pStyle w:val="NormalWeb"/>
      </w:pPr>
      <w:r>
        <w:t xml:space="preserve">Convincing evidence for the fact that photons have momentum can be seen when a photon collides with a stationary electron. Some of the energy and momentum is transferred to the electron (this is known as the Compton </w:t>
      </w:r>
      <w:proofErr w:type="gramStart"/>
      <w:r>
        <w:t>effect</w:t>
      </w:r>
      <w:proofErr w:type="gramEnd"/>
      <w:r>
        <w:t xml:space="preserve">), but both energy and momentum are conserved in such a collision. Applying the principles of conservation of energy and momentum to this collision, one can show that the wavelength of the outgoing photon is related to the wavelength of the incident photon by the equation: </w:t>
      </w:r>
    </w:p>
    <w:p w:rsidR="0006290E" w:rsidRDefault="00CD304F" w:rsidP="0006290E">
      <w:pPr>
        <w:pStyle w:val="NormalWeb"/>
      </w:pPr>
      <w:r>
        <w:pict>
          <v:shape id="_x0000_i1030" type="#_x0000_t75" alt="" style="width:24.3pt;height:24.3pt"/>
        </w:pict>
      </w:r>
    </w:p>
    <w:p w:rsidR="0006290E" w:rsidRDefault="0006290E" w:rsidP="0006290E">
      <w:pPr>
        <w:pStyle w:val="Heading3"/>
      </w:pPr>
      <w:r>
        <w:t>Wave-particle duality</w:t>
      </w:r>
    </w:p>
    <w:p w:rsidR="0006290E" w:rsidRDefault="0006290E" w:rsidP="0006290E">
      <w:pPr>
        <w:pStyle w:val="NormalWeb"/>
      </w:pPr>
      <w:r>
        <w:t xml:space="preserve">To explain some aspects of light behavior, such as interference and diffraction, you treat it as a wave, and to explain other aspects you treat light as being made up of particles. Light exhibits wave-particle duality, because it exhibits properties of both waves and particles. </w:t>
      </w:r>
    </w:p>
    <w:p w:rsidR="0006290E" w:rsidRDefault="0006290E" w:rsidP="0006290E">
      <w:pPr>
        <w:pStyle w:val="NormalWeb"/>
      </w:pPr>
      <w:r>
        <w:lastRenderedPageBreak/>
        <w:t xml:space="preserve">Wave-particle duality is not confined to light, however. Everything exhibits wave-particle duality, everything from electrons to baseballs. The behavior of relatively large objects, like baseballs, is dominated by their particle nature; to explain the behavior of very small things like electrons, both the wave properties and particle properties have to be considered. Electrons, for example, exhibit the same kind of interference pattern as light does when they're incident on a double slit. </w:t>
      </w:r>
    </w:p>
    <w:p w:rsidR="0006290E" w:rsidRDefault="0006290E" w:rsidP="0006290E">
      <w:pPr>
        <w:pStyle w:val="Heading3"/>
      </w:pPr>
      <w:r>
        <w:t>The de Broglie wavelength</w:t>
      </w:r>
    </w:p>
    <w:p w:rsidR="0006290E" w:rsidRDefault="0006290E" w:rsidP="0006290E">
      <w:pPr>
        <w:pStyle w:val="NormalWeb"/>
      </w:pPr>
      <w:r>
        <w:t xml:space="preserve">In 1923, Louis de Broglie predicted that since light exhibited both wave and particle behavior, particles should also. He proposed that all particles have a wavelength given by: </w:t>
      </w:r>
    </w:p>
    <w:p w:rsidR="0006290E" w:rsidRDefault="00CD304F" w:rsidP="0006290E">
      <w:pPr>
        <w:pStyle w:val="NormalWeb"/>
      </w:pPr>
      <w:r>
        <w:pict>
          <v:shape id="_x0000_i1031" type="#_x0000_t75" alt="" style="width:24.3pt;height:24.3pt"/>
        </w:pict>
      </w:r>
    </w:p>
    <w:p w:rsidR="0006290E" w:rsidRDefault="0006290E" w:rsidP="0006290E">
      <w:pPr>
        <w:pStyle w:val="NormalWeb"/>
      </w:pPr>
      <w:r>
        <w:t xml:space="preserve">Note that this is the same equation that applies to photons. </w:t>
      </w:r>
    </w:p>
    <w:p w:rsidR="0006290E" w:rsidRDefault="0006290E" w:rsidP="0006290E">
      <w:pPr>
        <w:pStyle w:val="NormalWeb"/>
      </w:pPr>
      <w:proofErr w:type="gramStart"/>
      <w:r>
        <w:t>de Broglie's</w:t>
      </w:r>
      <w:proofErr w:type="gramEnd"/>
      <w:r>
        <w:t xml:space="preserve"> prediction was shown to be true when beams of electrons and neutrons were directed at crystals and diffraction patterns were seen. This is evidence of the wave properties of these particles. </w:t>
      </w:r>
    </w:p>
    <w:p w:rsidR="0006290E" w:rsidRDefault="0006290E" w:rsidP="0006290E">
      <w:pPr>
        <w:pStyle w:val="NormalWeb"/>
      </w:pPr>
      <w:r>
        <w:t xml:space="preserve">Everything has a wavelength, but the wave properties of matter are only observable for very small objects. If you work out the wavelength of a moving baseball, for instance, you will find that the wavelength is far too small to be observable. </w:t>
      </w:r>
    </w:p>
    <w:p w:rsidR="0006290E" w:rsidRDefault="0006290E" w:rsidP="0006290E">
      <w:pPr>
        <w:pStyle w:val="Heading3"/>
      </w:pPr>
      <w:r>
        <w:t>What is a particle wave?</w:t>
      </w:r>
    </w:p>
    <w:p w:rsidR="0006290E" w:rsidRDefault="0006290E" w:rsidP="0006290E">
      <w:pPr>
        <w:pStyle w:val="NormalWeb"/>
      </w:pPr>
      <w:r>
        <w:t xml:space="preserve">The probability of finding a particle at a particular location, then, is related to the wave associated with the particle. </w:t>
      </w:r>
      <w:proofErr w:type="gramStart"/>
      <w:r>
        <w:t>The larger the amplitude of the wave at a particular point, the larger the probability that the electron will be found there.</w:t>
      </w:r>
      <w:proofErr w:type="gramEnd"/>
      <w:r>
        <w:t xml:space="preserve"> </w:t>
      </w:r>
      <w:proofErr w:type="gramStart"/>
      <w:r>
        <w:t>Similarly, the smaller the amplitude the smaller the probability.</w:t>
      </w:r>
      <w:proofErr w:type="gramEnd"/>
      <w:r>
        <w:t xml:space="preserve"> In fact, the probability is proportional to the square of the amplitude of the wave. </w:t>
      </w:r>
    </w:p>
    <w:p w:rsidR="0006290E" w:rsidRDefault="0006290E" w:rsidP="0006290E">
      <w:pPr>
        <w:pStyle w:val="Heading3"/>
      </w:pPr>
      <w:r>
        <w:t>Quantum mechanics</w:t>
      </w:r>
    </w:p>
    <w:p w:rsidR="0006290E" w:rsidRDefault="0006290E" w:rsidP="0006290E">
      <w:pPr>
        <w:pStyle w:val="NormalWeb"/>
      </w:pPr>
      <w:r>
        <w:t xml:space="preserve">All these ideas, that for very small particles both particle and wave properties are important, and that particle energies are quantized, only taking on discrete values, are the cornerstones of quantum mechanics. In quantum mechanics we often talk about the wave function </w:t>
      </w:r>
      <w:r w:rsidR="00CD304F">
        <w:pict>
          <v:shape id="_x0000_i1032" type="#_x0000_t75" alt="" style="width:24.3pt;height:24.3pt"/>
        </w:pict>
      </w:r>
      <w:r>
        <w:t xml:space="preserve">of a particle; the wave function is the wave discussed above, with the probability of finding the particle in a particular location being proportional to the square of the amplitude of the wave function. </w:t>
      </w:r>
      <w:r w:rsidR="00094DF7" w:rsidRPr="0006290E">
        <w:t>The quantum theory put forward by Max Planck in 1900 combined the wave theory and the particle theory, and showed that light can sometimes behave like a particle and sometimes like a wave. You can find a much fuller consideration of this in the section on the quantum theory.</w:t>
      </w:r>
    </w:p>
    <w:p w:rsidR="0006290E" w:rsidRPr="0006290E" w:rsidRDefault="0006290E" w:rsidP="0006290E">
      <w:pPr>
        <w:spacing w:after="24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t>In the seventeenth century two rival theories of the nature of light were proposed, the wave theory and the corpuscular theory.</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The Dutch astronomer Huygens (1629-1695) proposed a wave theory of light. He believed that light was a longitudinal wave, and that this wave was propagated through a material called the '</w:t>
      </w:r>
      <w:proofErr w:type="spellStart"/>
      <w:r w:rsidRPr="0006290E">
        <w:rPr>
          <w:rFonts w:ascii="Times New Roman" w:eastAsia="Times New Roman" w:hAnsi="Times New Roman" w:cs="Times New Roman"/>
          <w:sz w:val="24"/>
          <w:szCs w:val="24"/>
        </w:rPr>
        <w:t>aether</w:t>
      </w:r>
      <w:proofErr w:type="spellEnd"/>
      <w:r w:rsidRPr="0006290E">
        <w:rPr>
          <w:rFonts w:ascii="Times New Roman" w:eastAsia="Times New Roman" w:hAnsi="Times New Roman" w:cs="Times New Roman"/>
          <w:sz w:val="24"/>
          <w:szCs w:val="24"/>
        </w:rPr>
        <w:t xml:space="preserve">'. Since light can pass through a vacuum and travels very fast Huygens had to propose some rater strange properties for the </w:t>
      </w:r>
      <w:proofErr w:type="spellStart"/>
      <w:r w:rsidRPr="0006290E">
        <w:rPr>
          <w:rFonts w:ascii="Times New Roman" w:eastAsia="Times New Roman" w:hAnsi="Times New Roman" w:cs="Times New Roman"/>
          <w:sz w:val="24"/>
          <w:szCs w:val="24"/>
        </w:rPr>
        <w:t>aether</w:t>
      </w:r>
      <w:proofErr w:type="spellEnd"/>
      <w:r w:rsidRPr="0006290E">
        <w:rPr>
          <w:rFonts w:ascii="Times New Roman" w:eastAsia="Times New Roman" w:hAnsi="Times New Roman" w:cs="Times New Roman"/>
          <w:sz w:val="24"/>
          <w:szCs w:val="24"/>
        </w:rPr>
        <w:t xml:space="preserve">: for example; it must fill all space and be weightless and invisible. For this reason scientists were </w:t>
      </w:r>
      <w:proofErr w:type="spellStart"/>
      <w:r w:rsidRPr="0006290E">
        <w:rPr>
          <w:rFonts w:ascii="Times New Roman" w:eastAsia="Times New Roman" w:hAnsi="Times New Roman" w:cs="Times New Roman"/>
          <w:sz w:val="24"/>
          <w:szCs w:val="24"/>
        </w:rPr>
        <w:t>sceptical</w:t>
      </w:r>
      <w:proofErr w:type="spellEnd"/>
      <w:r w:rsidRPr="0006290E">
        <w:rPr>
          <w:rFonts w:ascii="Times New Roman" w:eastAsia="Times New Roman" w:hAnsi="Times New Roman" w:cs="Times New Roman"/>
          <w:sz w:val="24"/>
          <w:szCs w:val="24"/>
        </w:rPr>
        <w:t xml:space="preserve"> of his theory.</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In 1690 Newton proposed the corpuscular theory of light. He believed that light was shot out from a source in small particles, and this view was accepted for over a hundred years. </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lastRenderedPageBreak/>
        <w:br/>
      </w:r>
    </w:p>
    <w:p w:rsidR="0006290E" w:rsidRPr="0006290E" w:rsidRDefault="0006290E" w:rsidP="0006290E">
      <w:pPr>
        <w:spacing w:before="100" w:beforeAutospacing="1" w:after="100" w:afterAutospacing="1" w:line="240" w:lineRule="auto"/>
        <w:outlineLvl w:val="1"/>
        <w:rPr>
          <w:rFonts w:ascii="Times New Roman" w:eastAsia="Times New Roman" w:hAnsi="Times New Roman" w:cs="Times New Roman"/>
          <w:b/>
          <w:bCs/>
          <w:sz w:val="36"/>
          <w:szCs w:val="36"/>
        </w:rPr>
      </w:pPr>
      <w:r w:rsidRPr="0006290E">
        <w:rPr>
          <w:rFonts w:ascii="Times New Roman" w:eastAsia="Times New Roman" w:hAnsi="Times New Roman" w:cs="Times New Roman"/>
          <w:b/>
          <w:bCs/>
          <w:sz w:val="36"/>
          <w:szCs w:val="36"/>
        </w:rPr>
        <w:t>Wave theory of Huygens</w:t>
      </w:r>
    </w:p>
    <w:p w:rsidR="0006290E" w:rsidRPr="0006290E" w:rsidRDefault="0006290E" w:rsidP="0006290E">
      <w:pPr>
        <w:spacing w:after="24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t xml:space="preserve">As we have seen, Huygens considered that light was propagated in longitudinal waves through a material called the </w:t>
      </w:r>
      <w:proofErr w:type="spellStart"/>
      <w:r w:rsidRPr="0006290E">
        <w:rPr>
          <w:rFonts w:ascii="Times New Roman" w:eastAsia="Times New Roman" w:hAnsi="Times New Roman" w:cs="Times New Roman"/>
          <w:sz w:val="24"/>
          <w:szCs w:val="24"/>
        </w:rPr>
        <w:t>aether</w:t>
      </w:r>
      <w:proofErr w:type="spellEnd"/>
      <w:r w:rsidRPr="0006290E">
        <w:rPr>
          <w:rFonts w:ascii="Times New Roman" w:eastAsia="Times New Roman" w:hAnsi="Times New Roman" w:cs="Times New Roman"/>
          <w:sz w:val="24"/>
          <w:szCs w:val="24"/>
        </w:rPr>
        <w:t>. We will now look at his ideas more closely.</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Huygens published his theory in 1690, having compared the </w:t>
      </w:r>
      <w:proofErr w:type="spellStart"/>
      <w:r w:rsidRPr="0006290E">
        <w:rPr>
          <w:rFonts w:ascii="Times New Roman" w:eastAsia="Times New Roman" w:hAnsi="Times New Roman" w:cs="Times New Roman"/>
          <w:sz w:val="24"/>
          <w:szCs w:val="24"/>
        </w:rPr>
        <w:t>behaviour</w:t>
      </w:r>
      <w:proofErr w:type="spellEnd"/>
      <w:r w:rsidRPr="0006290E">
        <w:rPr>
          <w:rFonts w:ascii="Times New Roman" w:eastAsia="Times New Roman" w:hAnsi="Times New Roman" w:cs="Times New Roman"/>
          <w:sz w:val="24"/>
          <w:szCs w:val="24"/>
        </w:rPr>
        <w:t xml:space="preserve"> of light not with that of water waves but with that of sound. Sound cannot travel through a vacuum but light does, and so Huygens proposed that the </w:t>
      </w:r>
      <w:proofErr w:type="spellStart"/>
      <w:r w:rsidRPr="0006290E">
        <w:rPr>
          <w:rFonts w:ascii="Times New Roman" w:eastAsia="Times New Roman" w:hAnsi="Times New Roman" w:cs="Times New Roman"/>
          <w:sz w:val="24"/>
          <w:szCs w:val="24"/>
        </w:rPr>
        <w:t>aether</w:t>
      </w:r>
      <w:proofErr w:type="spellEnd"/>
      <w:r w:rsidRPr="0006290E">
        <w:rPr>
          <w:rFonts w:ascii="Times New Roman" w:eastAsia="Times New Roman" w:hAnsi="Times New Roman" w:cs="Times New Roman"/>
          <w:sz w:val="24"/>
          <w:szCs w:val="24"/>
        </w:rPr>
        <w:t xml:space="preserve"> must fill all space, be transparent and of zero inertia. Clearly a very strange material! </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Even at the beginning of the twentieth century, however, scientists were convinced of the existence of the </w:t>
      </w:r>
      <w:proofErr w:type="spellStart"/>
      <w:r w:rsidRPr="0006290E">
        <w:rPr>
          <w:rFonts w:ascii="Times New Roman" w:eastAsia="Times New Roman" w:hAnsi="Times New Roman" w:cs="Times New Roman"/>
          <w:sz w:val="24"/>
          <w:szCs w:val="24"/>
        </w:rPr>
        <w:t>aether</w:t>
      </w:r>
      <w:proofErr w:type="spellEnd"/>
      <w:r w:rsidRPr="0006290E">
        <w:rPr>
          <w:rFonts w:ascii="Times New Roman" w:eastAsia="Times New Roman" w:hAnsi="Times New Roman" w:cs="Times New Roman"/>
          <w:sz w:val="24"/>
          <w:szCs w:val="24"/>
        </w:rPr>
        <w:t xml:space="preserve">. One book states 'whatever we consider the </w:t>
      </w:r>
      <w:proofErr w:type="spellStart"/>
      <w:r w:rsidRPr="0006290E">
        <w:rPr>
          <w:rFonts w:ascii="Times New Roman" w:eastAsia="Times New Roman" w:hAnsi="Times New Roman" w:cs="Times New Roman"/>
          <w:sz w:val="24"/>
          <w:szCs w:val="24"/>
        </w:rPr>
        <w:t>aether</w:t>
      </w:r>
      <w:proofErr w:type="spellEnd"/>
      <w:r w:rsidRPr="0006290E">
        <w:rPr>
          <w:rFonts w:ascii="Times New Roman" w:eastAsia="Times New Roman" w:hAnsi="Times New Roman" w:cs="Times New Roman"/>
          <w:sz w:val="24"/>
          <w:szCs w:val="24"/>
        </w:rPr>
        <w:t xml:space="preserve"> to be there can be no doubt of its existence'.</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We now consider how Huygens thought the waves moved from place to place.</w:t>
      </w:r>
      <w:r w:rsidRPr="0006290E">
        <w:rPr>
          <w:rFonts w:ascii="Times New Roman" w:eastAsia="Times New Roman" w:hAnsi="Times New Roman" w:cs="Times New Roman"/>
          <w:sz w:val="24"/>
          <w:szCs w:val="24"/>
        </w:rPr>
        <w:br/>
        <w:t xml:space="preserve">Consider a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initially at position W, and assume that every point on that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acts as a source of secondary wavelets. (Figure 1 shows some of these secondary sources). The new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W1 is formed by the envelope of these secondary wavelets since they will all have moved forward the same distance in a time t (Figure 1). </w:t>
      </w:r>
    </w:p>
    <w:p w:rsidR="0006290E" w:rsidRPr="0006290E" w:rsidRDefault="00CD304F" w:rsidP="0006290E">
      <w:pPr>
        <w:spacing w:after="0" w:line="240" w:lineRule="auto"/>
        <w:jc w:val="center"/>
        <w:rPr>
          <w:rFonts w:ascii="Times New Roman" w:eastAsia="Times New Roman" w:hAnsi="Times New Roman" w:cs="Times New Roman"/>
          <w:sz w:val="24"/>
          <w:szCs w:val="24"/>
        </w:rPr>
      </w:pPr>
      <w:r w:rsidRPr="00CD304F">
        <w:rPr>
          <w:rFonts w:ascii="Times New Roman" w:eastAsia="Times New Roman" w:hAnsi="Times New Roman" w:cs="Times New Roman"/>
          <w:sz w:val="24"/>
          <w:szCs w:val="24"/>
        </w:rPr>
        <w:pict>
          <v:shape id="_x0000_i1033" type="#_x0000_t75" alt="" style="width:24.3pt;height:24.3pt"/>
        </w:pict>
      </w:r>
    </w:p>
    <w:p w:rsidR="0006290E" w:rsidRPr="0006290E" w:rsidRDefault="0006290E" w:rsidP="0006290E">
      <w:pPr>
        <w:spacing w:after="24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There are however at least two problems with this idea and these led Newton and others to reject it:</w:t>
      </w:r>
      <w:r w:rsidRPr="0006290E">
        <w:rPr>
          <w:rFonts w:ascii="Times New Roman" w:eastAsia="Times New Roman" w:hAnsi="Times New Roman" w:cs="Times New Roman"/>
          <w:sz w:val="24"/>
          <w:szCs w:val="24"/>
        </w:rPr>
        <w:br/>
        <w:t>(a) the secondary waves are propagated in the forward direction only, and</w:t>
      </w:r>
      <w:r w:rsidRPr="0006290E">
        <w:rPr>
          <w:rFonts w:ascii="Times New Roman" w:eastAsia="Times New Roman" w:hAnsi="Times New Roman" w:cs="Times New Roman"/>
          <w:sz w:val="24"/>
          <w:szCs w:val="24"/>
        </w:rPr>
        <w:br/>
        <w:t xml:space="preserve">(b) they are assumed to destroy each other except where they form the new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w:t>
      </w:r>
      <w:r w:rsidRPr="0006290E">
        <w:rPr>
          <w:rFonts w:ascii="Times New Roman" w:eastAsia="Times New Roman" w:hAnsi="Times New Roman" w:cs="Times New Roman"/>
          <w:sz w:val="24"/>
          <w:szCs w:val="24"/>
        </w:rPr>
        <w:br/>
        <w:t>Newton wrote: 'If light consists of undulations in an elastic medium it should diverge in every direction from each new centre of disturbance, and so, like sound, bend round all obstacles and obliterate all shadow.' Newton did not know that in fact light does do this, but the effects are exceedingly small due to the very short wavelength of light.</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Huygens' theory also failed to explain the rectilinear propagation of light.</w:t>
      </w:r>
      <w:r w:rsidRPr="0006290E">
        <w:rPr>
          <w:rFonts w:ascii="Times New Roman" w:eastAsia="Times New Roman" w:hAnsi="Times New Roman" w:cs="Times New Roman"/>
          <w:sz w:val="24"/>
          <w:szCs w:val="24"/>
        </w:rPr>
        <w:br/>
      </w:r>
      <w:r w:rsidR="00CD304F">
        <w:rPr>
          <w:rFonts w:ascii="Times New Roman" w:eastAsia="Times New Roman" w:hAnsi="Times New Roman" w:cs="Times New Roman"/>
          <w:noProof/>
          <w:sz w:val="24"/>
          <w:szCs w:val="24"/>
        </w:rPr>
        <w:pict>
          <v:shape id="_x0000_s1026" type="#_x0000_t75" alt="" style="position:absolute;margin-left:-128pt;margin-top:0;width:24pt;height:24pt;z-index:251656192;mso-wrap-distance-left:7.5pt;mso-wrap-distance-right:7.5pt;mso-position-horizontal:right;mso-position-horizontal-relative:text;mso-position-vertical-relative:line" o:allowoverlap="f">
            <w10:wrap type="square"/>
          </v:shape>
        </w:pic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The reflection of a plane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by a plane mirror is shown in Figure 2. Notice the initial position of the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(AB), the secondary wavelets and the final position of the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(CD). Notice that </w:t>
      </w:r>
      <w:proofErr w:type="gramStart"/>
      <w:r w:rsidRPr="0006290E">
        <w:rPr>
          <w:rFonts w:ascii="Times New Roman" w:eastAsia="Times New Roman" w:hAnsi="Times New Roman" w:cs="Times New Roman"/>
          <w:sz w:val="24"/>
          <w:szCs w:val="24"/>
        </w:rPr>
        <w:t>he</w:t>
      </w:r>
      <w:proofErr w:type="gramEnd"/>
      <w:r w:rsidRPr="0006290E">
        <w:rPr>
          <w:rFonts w:ascii="Times New Roman" w:eastAsia="Times New Roman" w:hAnsi="Times New Roman" w:cs="Times New Roman"/>
          <w:sz w:val="24"/>
          <w:szCs w:val="24"/>
        </w:rPr>
        <w:t xml:space="preserve"> shape of the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is not affected by reflection at a plane surface.</w:t>
      </w:r>
      <w:r w:rsidRPr="0006290E">
        <w:rPr>
          <w:rFonts w:ascii="Times New Roman" w:eastAsia="Times New Roman" w:hAnsi="Times New Roman" w:cs="Times New Roman"/>
          <w:sz w:val="24"/>
          <w:szCs w:val="24"/>
        </w:rPr>
        <w:br/>
        <w:t xml:space="preserve">The lines below the mirror show the position that the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would have reached if the mirror had not been there.</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We will now show how Huygens' wave theory can be used to explain reflection and refraction and the laws governing them.</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lastRenderedPageBreak/>
        <w:br/>
      </w:r>
      <w:r w:rsidRPr="0006290E">
        <w:rPr>
          <w:rFonts w:ascii="Times New Roman" w:eastAsia="Times New Roman" w:hAnsi="Times New Roman" w:cs="Times New Roman"/>
          <w:b/>
          <w:bCs/>
          <w:sz w:val="24"/>
          <w:szCs w:val="24"/>
        </w:rPr>
        <w:t>(a) Reflection</w:t>
      </w:r>
      <w:r w:rsidRPr="0006290E">
        <w:rPr>
          <w:rFonts w:ascii="Times New Roman" w:eastAsia="Times New Roman" w:hAnsi="Times New Roman" w:cs="Times New Roman"/>
          <w:sz w:val="24"/>
          <w:szCs w:val="24"/>
        </w:rPr>
        <w:br/>
        <w:t xml:space="preserve">Consider a parallel beam of monochromatic light incident on a plane surface, as shown in Figure 3. The wave fronts will be plane both before and after reflection, since a plane surface does not alter the shape of waves falling on it. </w:t>
      </w:r>
    </w:p>
    <w:p w:rsidR="0006290E" w:rsidRPr="0006290E" w:rsidRDefault="00CD304F" w:rsidP="0006290E">
      <w:pPr>
        <w:spacing w:after="0" w:line="240" w:lineRule="auto"/>
        <w:jc w:val="center"/>
        <w:rPr>
          <w:rFonts w:ascii="Times New Roman" w:eastAsia="Times New Roman" w:hAnsi="Times New Roman" w:cs="Times New Roman"/>
          <w:sz w:val="24"/>
          <w:szCs w:val="24"/>
        </w:rPr>
      </w:pPr>
      <w:r w:rsidRPr="00CD304F">
        <w:rPr>
          <w:rFonts w:ascii="Times New Roman" w:eastAsia="Times New Roman" w:hAnsi="Times New Roman" w:cs="Times New Roman"/>
          <w:sz w:val="24"/>
          <w:szCs w:val="24"/>
        </w:rPr>
        <w:pict>
          <v:shape id="_x0000_i1034" type="#_x0000_t75" alt="" style="width:24.3pt;height:24.3pt"/>
        </w:pict>
      </w:r>
    </w:p>
    <w:p w:rsidR="0006290E" w:rsidRPr="0006290E" w:rsidRDefault="0006290E" w:rsidP="0006290E">
      <w:pPr>
        <w:spacing w:after="24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Consider a point where the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AC has just touched the mirror at edge A. While the light travels from A to </w:t>
      </w:r>
      <w:proofErr w:type="gramStart"/>
      <w:r w:rsidRPr="0006290E">
        <w:rPr>
          <w:rFonts w:ascii="Times New Roman" w:eastAsia="Times New Roman" w:hAnsi="Times New Roman" w:cs="Times New Roman"/>
          <w:sz w:val="24"/>
          <w:szCs w:val="24"/>
        </w:rPr>
        <w:t>D, that</w:t>
      </w:r>
      <w:proofErr w:type="gramEnd"/>
      <w:r w:rsidRPr="0006290E">
        <w:rPr>
          <w:rFonts w:ascii="Times New Roman" w:eastAsia="Times New Roman" w:hAnsi="Times New Roman" w:cs="Times New Roman"/>
          <w:sz w:val="24"/>
          <w:szCs w:val="24"/>
        </w:rPr>
        <w:t xml:space="preserve"> from C travels to B. The new envelope for the </w:t>
      </w:r>
      <w:proofErr w:type="spellStart"/>
      <w:r w:rsidRPr="0006290E">
        <w:rPr>
          <w:rFonts w:ascii="Times New Roman" w:eastAsia="Times New Roman" w:hAnsi="Times New Roman" w:cs="Times New Roman"/>
          <w:sz w:val="24"/>
          <w:szCs w:val="24"/>
        </w:rPr>
        <w:t>wavefront</w:t>
      </w:r>
      <w:proofErr w:type="spellEnd"/>
      <w:r w:rsidRPr="0006290E">
        <w:rPr>
          <w:rFonts w:ascii="Times New Roman" w:eastAsia="Times New Roman" w:hAnsi="Times New Roman" w:cs="Times New Roman"/>
          <w:sz w:val="24"/>
          <w:szCs w:val="24"/>
        </w:rPr>
        <w:t xml:space="preserve"> AC will be BD after reflection.</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Therefore: AD = CB, Angle ACB = angle ADB = 90</w:t>
      </w:r>
      <w:r w:rsidRPr="0006290E">
        <w:rPr>
          <w:rFonts w:ascii="Times New Roman" w:eastAsia="Times New Roman" w:hAnsi="Times New Roman" w:cs="Times New Roman"/>
          <w:sz w:val="24"/>
          <w:szCs w:val="24"/>
          <w:vertAlign w:val="superscript"/>
        </w:rPr>
        <w:t>o</w:t>
      </w:r>
      <w:r w:rsidRPr="0006290E">
        <w:rPr>
          <w:rFonts w:ascii="Times New Roman" w:eastAsia="Times New Roman" w:hAnsi="Times New Roman" w:cs="Times New Roman"/>
          <w:sz w:val="24"/>
          <w:szCs w:val="24"/>
        </w:rPr>
        <w:t>, AB is common</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Therefore </w:t>
      </w:r>
      <w:r w:rsidRPr="0006290E">
        <w:rPr>
          <w:rFonts w:ascii="Symbol" w:eastAsia="Times New Roman" w:hAnsi="Symbol" w:cs="Times New Roman"/>
          <w:sz w:val="24"/>
          <w:szCs w:val="24"/>
        </w:rPr>
        <w:t></w:t>
      </w:r>
      <w:r w:rsidRPr="0006290E">
        <w:rPr>
          <w:rFonts w:ascii="Times New Roman" w:eastAsia="Times New Roman" w:hAnsi="Times New Roman" w:cs="Times New Roman"/>
          <w:sz w:val="24"/>
          <w:szCs w:val="24"/>
        </w:rPr>
        <w:t xml:space="preserve">ACB and </w:t>
      </w:r>
      <w:r w:rsidRPr="0006290E">
        <w:rPr>
          <w:rFonts w:ascii="Symbol" w:eastAsia="Times New Roman" w:hAnsi="Symbol" w:cs="Times New Roman"/>
          <w:sz w:val="24"/>
          <w:szCs w:val="24"/>
        </w:rPr>
        <w:t></w:t>
      </w:r>
      <w:r w:rsidRPr="0006290E">
        <w:rPr>
          <w:rFonts w:ascii="Times New Roman" w:eastAsia="Times New Roman" w:hAnsi="Times New Roman" w:cs="Times New Roman"/>
          <w:sz w:val="24"/>
          <w:szCs w:val="24"/>
        </w:rPr>
        <w:t xml:space="preserve">BDA are similar and so angle CAB = angle BAD. Therefore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 xml:space="preserve"> = r and the law of reflection is proved.</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b/>
          <w:bCs/>
          <w:sz w:val="24"/>
          <w:szCs w:val="24"/>
        </w:rPr>
        <w:t>(b) Refraction</w:t>
      </w:r>
      <w:r w:rsidR="00CD304F">
        <w:rPr>
          <w:rFonts w:ascii="Times New Roman" w:eastAsia="Times New Roman" w:hAnsi="Times New Roman" w:cs="Times New Roman"/>
          <w:noProof/>
          <w:sz w:val="24"/>
          <w:szCs w:val="24"/>
        </w:rPr>
        <w:pict>
          <v:shape id="_x0000_s1027" type="#_x0000_t75" alt="" style="position:absolute;margin-left:-128pt;margin-top:0;width:24pt;height:24pt;z-index:251657216;mso-wrap-distance-left:7.5pt;mso-wrap-distance-right:7.5pt;mso-position-horizontal:right;mso-position-horizontal-relative:text;mso-position-vertical-relative:line" o:allowoverlap="f">
            <w10:wrap type="square"/>
          </v:shape>
        </w:pict>
      </w:r>
      <w:r w:rsidRPr="0006290E">
        <w:rPr>
          <w:rFonts w:ascii="Times New Roman" w:eastAsia="Times New Roman" w:hAnsi="Times New Roman" w:cs="Times New Roman"/>
          <w:sz w:val="24"/>
          <w:szCs w:val="24"/>
        </w:rPr>
        <w:br/>
        <w:t>Consider a plane monochromatic wave hitting the surface of a transparent material of refractive index n. The velocity of light in the material is c</w:t>
      </w:r>
      <w:r w:rsidRPr="0006290E">
        <w:rPr>
          <w:rFonts w:ascii="Times New Roman" w:eastAsia="Times New Roman" w:hAnsi="Times New Roman" w:cs="Times New Roman"/>
          <w:sz w:val="24"/>
          <w:szCs w:val="24"/>
          <w:vertAlign w:val="subscript"/>
        </w:rPr>
        <w:t>m</w:t>
      </w:r>
      <w:r w:rsidRPr="0006290E">
        <w:rPr>
          <w:rFonts w:ascii="Times New Roman" w:eastAsia="Times New Roman" w:hAnsi="Times New Roman" w:cs="Times New Roman"/>
          <w:sz w:val="24"/>
          <w:szCs w:val="24"/>
        </w:rPr>
        <w:t xml:space="preserve"> and that in air ca. Now in Figure 4</w:t>
      </w:r>
      <w:proofErr w:type="gramStart"/>
      <w:r w:rsidRPr="0006290E">
        <w:rPr>
          <w:rFonts w:ascii="Times New Roman" w:eastAsia="Times New Roman" w:hAnsi="Times New Roman" w:cs="Times New Roman"/>
          <w:sz w:val="24"/>
          <w:szCs w:val="24"/>
        </w:rPr>
        <w:t>,</w:t>
      </w:r>
      <w:proofErr w:type="gramEnd"/>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CB = AB sin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br/>
        <w:t>AD = AB sin r</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The same argument applies about the new envelope as in the case of reflection:</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time to travel CB = CB/c</w:t>
      </w:r>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 xml:space="preserve"> = AB sin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/c</w:t>
      </w:r>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br/>
        <w:t>time to travel AD = AD/c</w:t>
      </w:r>
      <w:r w:rsidRPr="0006290E">
        <w:rPr>
          <w:rFonts w:ascii="Times New Roman" w:eastAsia="Times New Roman" w:hAnsi="Times New Roman" w:cs="Times New Roman"/>
          <w:sz w:val="24"/>
          <w:szCs w:val="24"/>
          <w:vertAlign w:val="subscript"/>
        </w:rPr>
        <w:t>m</w:t>
      </w:r>
      <w:r w:rsidRPr="0006290E">
        <w:rPr>
          <w:rFonts w:ascii="Times New Roman" w:eastAsia="Times New Roman" w:hAnsi="Times New Roman" w:cs="Times New Roman"/>
          <w:sz w:val="24"/>
          <w:szCs w:val="24"/>
        </w:rPr>
        <w:t xml:space="preserve"> = AB sin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/cm</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But these are equal and therefore:</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c</w:t>
      </w:r>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/c</w:t>
      </w:r>
      <w:r w:rsidRPr="0006290E">
        <w:rPr>
          <w:rFonts w:ascii="Times New Roman" w:eastAsia="Times New Roman" w:hAnsi="Times New Roman" w:cs="Times New Roman"/>
          <w:sz w:val="24"/>
          <w:szCs w:val="24"/>
          <w:vertAlign w:val="subscript"/>
        </w:rPr>
        <w:t>m</w:t>
      </w:r>
      <w:r w:rsidRPr="0006290E">
        <w:rPr>
          <w:rFonts w:ascii="Times New Roman" w:eastAsia="Times New Roman" w:hAnsi="Times New Roman" w:cs="Times New Roman"/>
          <w:sz w:val="24"/>
          <w:szCs w:val="24"/>
        </w:rPr>
        <w:t xml:space="preserve"> = sin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 xml:space="preserve">/sin r = </w:t>
      </w:r>
      <w:proofErr w:type="spellStart"/>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n</w:t>
      </w:r>
      <w:r w:rsidRPr="0006290E">
        <w:rPr>
          <w:rFonts w:ascii="Times New Roman" w:eastAsia="Times New Roman" w:hAnsi="Times New Roman" w:cs="Times New Roman"/>
          <w:sz w:val="24"/>
          <w:szCs w:val="24"/>
          <w:vertAlign w:val="subscript"/>
        </w:rPr>
        <w:t>m</w:t>
      </w:r>
      <w:proofErr w:type="spellEnd"/>
      <w:r w:rsidRPr="0006290E">
        <w:rPr>
          <w:rFonts w:ascii="Times New Roman" w:eastAsia="Times New Roman" w:hAnsi="Times New Roman" w:cs="Times New Roman"/>
          <w:sz w:val="24"/>
          <w:szCs w:val="24"/>
        </w:rPr>
        <w:t>.</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This is Snell's law, and it was verified later by Foucault and others.</w:t>
      </w:r>
      <w:r w:rsidRPr="0006290E">
        <w:rPr>
          <w:rFonts w:ascii="Times New Roman" w:eastAsia="Times New Roman" w:hAnsi="Times New Roman" w:cs="Times New Roman"/>
          <w:sz w:val="24"/>
          <w:szCs w:val="24"/>
        </w:rPr>
        <w:br/>
        <w:t>Notice that since the refractive index of a transparent material is greater than 1, Huygens' theory requires that the velocity of light in air should be greater than that in the material.</w:t>
      </w:r>
      <w:r w:rsidRPr="0006290E">
        <w:rPr>
          <w:rFonts w:ascii="Times New Roman" w:eastAsia="Times New Roman" w:hAnsi="Times New Roman" w:cs="Times New Roman"/>
          <w:sz w:val="24"/>
          <w:szCs w:val="24"/>
        </w:rPr>
        <w:br/>
      </w:r>
    </w:p>
    <w:p w:rsidR="0006290E" w:rsidRPr="0006290E" w:rsidRDefault="0006290E" w:rsidP="0006290E">
      <w:pPr>
        <w:spacing w:before="100" w:beforeAutospacing="1" w:after="100" w:afterAutospacing="1" w:line="240" w:lineRule="auto"/>
        <w:outlineLvl w:val="1"/>
        <w:rPr>
          <w:rFonts w:ascii="Times New Roman" w:eastAsia="Times New Roman" w:hAnsi="Times New Roman" w:cs="Times New Roman"/>
          <w:b/>
          <w:bCs/>
          <w:sz w:val="36"/>
          <w:szCs w:val="36"/>
        </w:rPr>
      </w:pPr>
      <w:r w:rsidRPr="0006290E">
        <w:rPr>
          <w:rFonts w:ascii="Times New Roman" w:eastAsia="Times New Roman" w:hAnsi="Times New Roman" w:cs="Times New Roman"/>
          <w:b/>
          <w:bCs/>
          <w:sz w:val="36"/>
          <w:szCs w:val="36"/>
        </w:rPr>
        <w:t>Corpuscular theory of Newton</w:t>
      </w:r>
    </w:p>
    <w:p w:rsidR="0006290E" w:rsidRPr="0006290E" w:rsidRDefault="0006290E" w:rsidP="0006290E">
      <w:pPr>
        <w:spacing w:after="24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t xml:space="preserve">Newton proposed that light is shot out from a source as a stream of particles. He argued that light could not be a wave because although we can hear sound from behind an obstacle we cannot see light - that is, light shows no diffraction. He stated that particles of different </w:t>
      </w:r>
      <w:proofErr w:type="spellStart"/>
      <w:r w:rsidRPr="0006290E">
        <w:rPr>
          <w:rFonts w:ascii="Times New Roman" w:eastAsia="Times New Roman" w:hAnsi="Times New Roman" w:cs="Times New Roman"/>
          <w:sz w:val="24"/>
          <w:szCs w:val="24"/>
        </w:rPr>
        <w:t>colours</w:t>
      </w:r>
      <w:proofErr w:type="spellEnd"/>
      <w:r w:rsidRPr="0006290E">
        <w:rPr>
          <w:rFonts w:ascii="Times New Roman" w:eastAsia="Times New Roman" w:hAnsi="Times New Roman" w:cs="Times New Roman"/>
          <w:sz w:val="24"/>
          <w:szCs w:val="24"/>
        </w:rPr>
        <w:t xml:space="preserve"> should be of different sizes, the red particles being larger than the blue.</w:t>
      </w:r>
      <w:r w:rsidRPr="0006290E">
        <w:rPr>
          <w:rFonts w:ascii="Times New Roman" w:eastAsia="Times New Roman" w:hAnsi="Times New Roman" w:cs="Times New Roman"/>
          <w:sz w:val="24"/>
          <w:szCs w:val="24"/>
        </w:rPr>
        <w:br/>
        <w:t>Since these particles are shot out all the time, according to Newton's theory, the mass of the source of light must get less!</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We can use Newton's theory to deduce the laws of reflection and refraction.</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b/>
          <w:bCs/>
          <w:sz w:val="24"/>
          <w:szCs w:val="24"/>
        </w:rPr>
        <w:lastRenderedPageBreak/>
        <w:t>(a) Reflection</w:t>
      </w:r>
      <w:r w:rsidR="00CD304F">
        <w:rPr>
          <w:rFonts w:ascii="Times New Roman" w:eastAsia="Times New Roman" w:hAnsi="Times New Roman" w:cs="Times New Roman"/>
          <w:noProof/>
          <w:sz w:val="24"/>
          <w:szCs w:val="24"/>
        </w:rPr>
        <w:pict>
          <v:shape id="_x0000_s1028" type="#_x0000_t75" alt="" style="position:absolute;margin-left:-128pt;margin-top:0;width:24pt;height:24pt;z-index:251658240;mso-wrap-distance-left:7.5pt;mso-wrap-distance-right:7.5pt;mso-position-horizontal:right;mso-position-horizontal-relative:text;mso-position-vertical-relative:line" o:allowoverlap="f">
            <w10:wrap type="square"/>
          </v:shape>
        </w:pict>
      </w:r>
      <w:r w:rsidRPr="0006290E">
        <w:rPr>
          <w:rFonts w:ascii="Times New Roman" w:eastAsia="Times New Roman" w:hAnsi="Times New Roman" w:cs="Times New Roman"/>
          <w:sz w:val="24"/>
          <w:szCs w:val="24"/>
        </w:rPr>
        <w:t xml:space="preserve"> </w:t>
      </w:r>
      <w:r w:rsidRPr="0006290E">
        <w:rPr>
          <w:rFonts w:ascii="Times New Roman" w:eastAsia="Times New Roman" w:hAnsi="Times New Roman" w:cs="Times New Roman"/>
          <w:sz w:val="24"/>
          <w:szCs w:val="24"/>
        </w:rPr>
        <w:br/>
        <w:t xml:space="preserve">Consider a particle of light in collision with a mirror. The collision is supposed to be perfectly elastic, and so tile component of velocity perpendicular to the mirror is reversed while that parallel to the mirror remains unaltered. </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From Figure 5: </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Component of velocity before collision parallel to the mirror = ca sin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 xml:space="preserve"> </w:t>
      </w:r>
      <w:r w:rsidRPr="0006290E">
        <w:rPr>
          <w:rFonts w:ascii="Times New Roman" w:eastAsia="Times New Roman" w:hAnsi="Times New Roman" w:cs="Times New Roman"/>
          <w:sz w:val="24"/>
          <w:szCs w:val="24"/>
        </w:rPr>
        <w:br/>
        <w:t>Component of velocity after collision parallel to the mirror = ca sin r</w:t>
      </w:r>
      <w:r w:rsidRPr="0006290E">
        <w:rPr>
          <w:rFonts w:ascii="Times New Roman" w:eastAsia="Times New Roman" w:hAnsi="Times New Roman" w:cs="Times New Roman"/>
          <w:sz w:val="24"/>
          <w:szCs w:val="24"/>
        </w:rPr>
        <w:br/>
        <w:t>Therefore</w:t>
      </w:r>
      <w:proofErr w:type="gramStart"/>
      <w:r w:rsidRPr="0006290E">
        <w:rPr>
          <w:rFonts w:ascii="Times New Roman" w:eastAsia="Times New Roman" w:hAnsi="Times New Roman" w:cs="Times New Roman"/>
          <w:sz w:val="24"/>
          <w:szCs w:val="24"/>
        </w:rPr>
        <w:t>:</w:t>
      </w:r>
      <w:proofErr w:type="gramEnd"/>
      <w:r w:rsidRPr="0006290E">
        <w:rPr>
          <w:rFonts w:ascii="Times New Roman" w:eastAsia="Times New Roman" w:hAnsi="Times New Roman" w:cs="Times New Roman"/>
          <w:sz w:val="24"/>
          <w:szCs w:val="24"/>
        </w:rPr>
        <w:br/>
        <w:t xml:space="preserve">ca sin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 xml:space="preserve"> = ca sin r</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and so the law of reflection is proved.</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b/>
          <w:bCs/>
          <w:sz w:val="24"/>
          <w:szCs w:val="24"/>
        </w:rPr>
        <w:t>(b) Refraction</w:t>
      </w:r>
      <w:r w:rsidRPr="0006290E">
        <w:rPr>
          <w:rFonts w:ascii="Times New Roman" w:eastAsia="Times New Roman" w:hAnsi="Times New Roman" w:cs="Times New Roman"/>
          <w:sz w:val="24"/>
          <w:szCs w:val="24"/>
        </w:rPr>
        <w:br/>
        <w:t xml:space="preserve">Newton assumed that there is an attraction between the molecules of a solid and the particles of light, and that this attraction acts only perpendicularly to the surface and only at very short distances from the surface. (He explained total internal reflection by saying that the perpendicular component of velocity was too small to overcome the molecular attraction.) This has the effect of increasing the velocity of the light in the material. </w:t>
      </w:r>
      <w:r w:rsidRPr="0006290E">
        <w:rPr>
          <w:rFonts w:ascii="Times New Roman" w:eastAsia="Times New Roman" w:hAnsi="Times New Roman" w:cs="Times New Roman"/>
          <w:sz w:val="24"/>
          <w:szCs w:val="24"/>
        </w:rPr>
        <w:br/>
        <w:t>Let the velocity of light in air be c</w:t>
      </w:r>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 xml:space="preserve"> and the velocity of light in the material in Figure 6 be c</w:t>
      </w:r>
      <w:r w:rsidRPr="0006290E">
        <w:rPr>
          <w:rFonts w:ascii="Times New Roman" w:eastAsia="Times New Roman" w:hAnsi="Times New Roman" w:cs="Times New Roman"/>
          <w:sz w:val="24"/>
          <w:szCs w:val="24"/>
          <w:vertAlign w:val="subscript"/>
        </w:rPr>
        <w:t>m</w:t>
      </w:r>
      <w:r w:rsidRPr="0006290E">
        <w:rPr>
          <w:rFonts w:ascii="Times New Roman" w:eastAsia="Times New Roman" w:hAnsi="Times New Roman" w:cs="Times New Roman"/>
          <w:sz w:val="24"/>
          <w:szCs w:val="24"/>
        </w:rPr>
        <w:t xml:space="preserve">. </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00CD304F">
        <w:rPr>
          <w:rFonts w:ascii="Times New Roman" w:eastAsia="Times New Roman" w:hAnsi="Times New Roman" w:cs="Times New Roman"/>
          <w:noProof/>
          <w:sz w:val="24"/>
          <w:szCs w:val="24"/>
        </w:rPr>
        <w:pict>
          <v:shape id="_x0000_s1029" type="#_x0000_t75" alt="" style="position:absolute;margin-left:-128pt;margin-top:0;width:24pt;height:24pt;z-index:251659264;mso-wrap-distance-left:7.5pt;mso-wrap-distance-right:7.5pt;mso-position-horizontal:right;mso-position-horizontal-relative:text;mso-position-vertical-relative:line" o:allowoverlap="f">
            <w10:wrap type="square"/>
          </v:shape>
        </w:pict>
      </w:r>
      <w:r w:rsidRPr="0006290E">
        <w:rPr>
          <w:rFonts w:ascii="Times New Roman" w:eastAsia="Times New Roman" w:hAnsi="Times New Roman" w:cs="Times New Roman"/>
          <w:sz w:val="24"/>
          <w:szCs w:val="24"/>
        </w:rPr>
        <w:br/>
        <w:t>The velocity parallel to the material is unaltered and therefore</w:t>
      </w:r>
      <w:proofErr w:type="gramStart"/>
      <w:r w:rsidRPr="0006290E">
        <w:rPr>
          <w:rFonts w:ascii="Times New Roman" w:eastAsia="Times New Roman" w:hAnsi="Times New Roman" w:cs="Times New Roman"/>
          <w:sz w:val="24"/>
          <w:szCs w:val="24"/>
        </w:rPr>
        <w:t>:</w:t>
      </w:r>
      <w:proofErr w:type="gramEnd"/>
      <w:r w:rsidRPr="0006290E">
        <w:rPr>
          <w:rFonts w:ascii="Times New Roman" w:eastAsia="Times New Roman" w:hAnsi="Times New Roman" w:cs="Times New Roman"/>
          <w:sz w:val="24"/>
          <w:szCs w:val="24"/>
        </w:rPr>
        <w:br/>
      </w:r>
      <w:proofErr w:type="spellStart"/>
      <w:r w:rsidRPr="0006290E">
        <w:rPr>
          <w:rFonts w:ascii="Times New Roman" w:eastAsia="Times New Roman" w:hAnsi="Times New Roman" w:cs="Times New Roman"/>
          <w:sz w:val="24"/>
          <w:szCs w:val="24"/>
        </w:rPr>
        <w:t>c</w:t>
      </w:r>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sin</w:t>
      </w:r>
      <w:proofErr w:type="spellEnd"/>
      <w:r w:rsidRPr="0006290E">
        <w:rPr>
          <w:rFonts w:ascii="Times New Roman" w:eastAsia="Times New Roman" w:hAnsi="Times New Roman" w:cs="Times New Roman"/>
          <w:sz w:val="24"/>
          <w:szCs w:val="24"/>
        </w:rPr>
        <w:t xml:space="preserve"> </w:t>
      </w:r>
      <w:proofErr w:type="spellStart"/>
      <w:r w:rsidRPr="0006290E">
        <w:rPr>
          <w:rFonts w:ascii="Times New Roman" w:eastAsia="Times New Roman" w:hAnsi="Times New Roman" w:cs="Times New Roman"/>
          <w:sz w:val="24"/>
          <w:szCs w:val="24"/>
        </w:rPr>
        <w:t>i</w:t>
      </w:r>
      <w:proofErr w:type="spellEnd"/>
      <w:r w:rsidRPr="0006290E">
        <w:rPr>
          <w:rFonts w:ascii="Times New Roman" w:eastAsia="Times New Roman" w:hAnsi="Times New Roman" w:cs="Times New Roman"/>
          <w:sz w:val="24"/>
          <w:szCs w:val="24"/>
        </w:rPr>
        <w:t xml:space="preserve"> = </w:t>
      </w:r>
      <w:proofErr w:type="spellStart"/>
      <w:r w:rsidRPr="0006290E">
        <w:rPr>
          <w:rFonts w:ascii="Times New Roman" w:eastAsia="Times New Roman" w:hAnsi="Times New Roman" w:cs="Times New Roman"/>
          <w:sz w:val="24"/>
          <w:szCs w:val="24"/>
        </w:rPr>
        <w:t>c</w:t>
      </w:r>
      <w:r w:rsidRPr="0006290E">
        <w:rPr>
          <w:rFonts w:ascii="Times New Roman" w:eastAsia="Times New Roman" w:hAnsi="Times New Roman" w:cs="Times New Roman"/>
          <w:sz w:val="24"/>
          <w:szCs w:val="24"/>
          <w:vertAlign w:val="subscript"/>
        </w:rPr>
        <w:t>m</w:t>
      </w:r>
      <w:r w:rsidRPr="0006290E">
        <w:rPr>
          <w:rFonts w:ascii="Times New Roman" w:eastAsia="Times New Roman" w:hAnsi="Times New Roman" w:cs="Times New Roman"/>
          <w:sz w:val="24"/>
          <w:szCs w:val="24"/>
        </w:rPr>
        <w:t>sin</w:t>
      </w:r>
      <w:proofErr w:type="spellEnd"/>
      <w:r w:rsidRPr="0006290E">
        <w:rPr>
          <w:rFonts w:ascii="Times New Roman" w:eastAsia="Times New Roman" w:hAnsi="Times New Roman" w:cs="Times New Roman"/>
          <w:sz w:val="24"/>
          <w:szCs w:val="24"/>
        </w:rPr>
        <w:t xml:space="preserve"> r</w:t>
      </w:r>
      <w:r w:rsidRPr="0006290E">
        <w:rPr>
          <w:rFonts w:ascii="Times New Roman" w:eastAsia="Times New Roman" w:hAnsi="Times New Roman" w:cs="Times New Roman"/>
          <w:sz w:val="24"/>
          <w:szCs w:val="24"/>
        </w:rPr>
        <w:br/>
        <w:t>Therefore:</w:t>
      </w:r>
      <w:r w:rsidRPr="0006290E">
        <w:rPr>
          <w:rFonts w:ascii="Times New Roman" w:eastAsia="Times New Roman" w:hAnsi="Times New Roman" w:cs="Times New Roman"/>
          <w:sz w:val="24"/>
          <w:szCs w:val="24"/>
        </w:rPr>
        <w:br/>
        <w:t>c</w:t>
      </w:r>
      <w:r w:rsidRPr="0006290E">
        <w:rPr>
          <w:rFonts w:ascii="Times New Roman" w:eastAsia="Times New Roman" w:hAnsi="Times New Roman" w:cs="Times New Roman"/>
          <w:sz w:val="24"/>
          <w:szCs w:val="24"/>
          <w:vertAlign w:val="subscript"/>
        </w:rPr>
        <w:t>m</w:t>
      </w:r>
      <w:r w:rsidRPr="0006290E">
        <w:rPr>
          <w:rFonts w:ascii="Times New Roman" w:eastAsia="Times New Roman" w:hAnsi="Times New Roman" w:cs="Times New Roman"/>
          <w:sz w:val="24"/>
          <w:szCs w:val="24"/>
        </w:rPr>
        <w:t>/c</w:t>
      </w:r>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 xml:space="preserve"> = </w:t>
      </w:r>
      <w:proofErr w:type="spellStart"/>
      <w:r w:rsidRPr="0006290E">
        <w:rPr>
          <w:rFonts w:ascii="Times New Roman" w:eastAsia="Times New Roman" w:hAnsi="Times New Roman" w:cs="Times New Roman"/>
          <w:sz w:val="24"/>
          <w:szCs w:val="24"/>
        </w:rPr>
        <w:t>sini</w:t>
      </w:r>
      <w:proofErr w:type="spellEnd"/>
      <w:r w:rsidRPr="0006290E">
        <w:rPr>
          <w:rFonts w:ascii="Times New Roman" w:eastAsia="Times New Roman" w:hAnsi="Times New Roman" w:cs="Times New Roman"/>
          <w:sz w:val="24"/>
          <w:szCs w:val="24"/>
        </w:rPr>
        <w:t xml:space="preserve">/ </w:t>
      </w:r>
      <w:proofErr w:type="spellStart"/>
      <w:r w:rsidRPr="0006290E">
        <w:rPr>
          <w:rFonts w:ascii="Times New Roman" w:eastAsia="Times New Roman" w:hAnsi="Times New Roman" w:cs="Times New Roman"/>
          <w:sz w:val="24"/>
          <w:szCs w:val="24"/>
        </w:rPr>
        <w:t>sinr</w:t>
      </w:r>
      <w:proofErr w:type="spellEnd"/>
      <w:r w:rsidRPr="0006290E">
        <w:rPr>
          <w:rFonts w:ascii="Times New Roman" w:eastAsia="Times New Roman" w:hAnsi="Times New Roman" w:cs="Times New Roman"/>
          <w:sz w:val="24"/>
          <w:szCs w:val="24"/>
        </w:rPr>
        <w:t xml:space="preserve"> = </w:t>
      </w:r>
      <w:proofErr w:type="spellStart"/>
      <w:r w:rsidRPr="0006290E">
        <w:rPr>
          <w:rFonts w:ascii="Times New Roman" w:eastAsia="Times New Roman" w:hAnsi="Times New Roman" w:cs="Times New Roman"/>
          <w:sz w:val="24"/>
          <w:szCs w:val="24"/>
          <w:vertAlign w:val="subscript"/>
        </w:rPr>
        <w:t>a</w:t>
      </w:r>
      <w:r w:rsidRPr="0006290E">
        <w:rPr>
          <w:rFonts w:ascii="Times New Roman" w:eastAsia="Times New Roman" w:hAnsi="Times New Roman" w:cs="Times New Roman"/>
          <w:sz w:val="24"/>
          <w:szCs w:val="24"/>
        </w:rPr>
        <w:t>n</w:t>
      </w:r>
      <w:r w:rsidRPr="0006290E">
        <w:rPr>
          <w:rFonts w:ascii="Times New Roman" w:eastAsia="Times New Roman" w:hAnsi="Times New Roman" w:cs="Times New Roman"/>
          <w:sz w:val="24"/>
          <w:szCs w:val="24"/>
          <w:vertAlign w:val="subscript"/>
        </w:rPr>
        <w:t>m</w:t>
      </w:r>
      <w:proofErr w:type="spellEnd"/>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This ratio is the refractive index, but because n &gt; 1 the velocity of light in the material must be greater than that in air. Newton accepted this result and other scientists preferred it to that of Huygens, mainly because of Newton's eminence.</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A problem of the corpuscular theory was that temperature has no effect on the velocity of light, although on the basis of this theory we would expect the particles to be shot out at greater velocities as the temperature rises.</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r>
    </w:p>
    <w:p w:rsidR="0006290E" w:rsidRPr="0006290E" w:rsidRDefault="0006290E" w:rsidP="0006290E">
      <w:pPr>
        <w:spacing w:before="100" w:beforeAutospacing="1" w:after="100" w:afterAutospacing="1" w:line="240" w:lineRule="auto"/>
        <w:outlineLvl w:val="1"/>
        <w:rPr>
          <w:rFonts w:ascii="Times New Roman" w:eastAsia="Times New Roman" w:hAnsi="Times New Roman" w:cs="Times New Roman"/>
          <w:b/>
          <w:bCs/>
          <w:sz w:val="36"/>
          <w:szCs w:val="36"/>
        </w:rPr>
      </w:pPr>
      <w:r w:rsidRPr="0006290E">
        <w:rPr>
          <w:rFonts w:ascii="Times New Roman" w:eastAsia="Times New Roman" w:hAnsi="Times New Roman" w:cs="Times New Roman"/>
          <w:b/>
          <w:bCs/>
          <w:sz w:val="36"/>
          <w:szCs w:val="36"/>
        </w:rPr>
        <w:t>Classical and modern theories of light</w:t>
      </w:r>
    </w:p>
    <w:p w:rsidR="0006290E" w:rsidRPr="0006290E" w:rsidRDefault="0006290E" w:rsidP="0006290E">
      <w:pPr>
        <w:spacing w:after="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br/>
        <w:t>It is interesting to compare the two classical theories of light and see which phenomena can be explained by each theory. The following table does this.</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Wave theory Corpuscular theory</w:t>
      </w:r>
      <w:r w:rsidRPr="0006290E">
        <w:rPr>
          <w:rFonts w:ascii="Times New Roman" w:eastAsia="Times New Roman" w:hAnsi="Times New Roman" w:cs="Times New Roman"/>
          <w:sz w:val="24"/>
          <w:szCs w:val="24"/>
        </w:rPr>
        <w:br/>
        <w:t xml:space="preserve">reflection </w:t>
      </w:r>
      <w:proofErr w:type="spellStart"/>
      <w:r w:rsidRPr="0006290E">
        <w:rPr>
          <w:rFonts w:ascii="Times New Roman" w:eastAsia="Times New Roman" w:hAnsi="Times New Roman" w:cs="Times New Roman"/>
          <w:sz w:val="24"/>
          <w:szCs w:val="24"/>
        </w:rPr>
        <w:t>reflection</w:t>
      </w:r>
      <w:proofErr w:type="spellEnd"/>
      <w:r w:rsidRPr="0006290E">
        <w:rPr>
          <w:rFonts w:ascii="Times New Roman" w:eastAsia="Times New Roman" w:hAnsi="Times New Roman" w:cs="Times New Roman"/>
          <w:sz w:val="24"/>
          <w:szCs w:val="24"/>
        </w:rPr>
        <w:t xml:space="preserve"> refraction photoelectric effect </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lastRenderedPageBreak/>
        <w:t>diffraction interference</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 xml:space="preserve">Notice that neither theory can account for </w:t>
      </w:r>
      <w:proofErr w:type="spellStart"/>
      <w:r w:rsidRPr="0006290E">
        <w:rPr>
          <w:rFonts w:ascii="Times New Roman" w:eastAsia="Times New Roman" w:hAnsi="Times New Roman" w:cs="Times New Roman"/>
          <w:sz w:val="24"/>
          <w:szCs w:val="24"/>
        </w:rPr>
        <w:t>polarisation</w:t>
      </w:r>
      <w:proofErr w:type="spellEnd"/>
      <w:r w:rsidRPr="0006290E">
        <w:rPr>
          <w:rFonts w:ascii="Times New Roman" w:eastAsia="Times New Roman" w:hAnsi="Times New Roman" w:cs="Times New Roman"/>
          <w:sz w:val="24"/>
          <w:szCs w:val="24"/>
        </w:rPr>
        <w:t xml:space="preserve">, since for </w:t>
      </w:r>
      <w:proofErr w:type="spellStart"/>
      <w:r w:rsidRPr="0006290E">
        <w:rPr>
          <w:rFonts w:ascii="Times New Roman" w:eastAsia="Times New Roman" w:hAnsi="Times New Roman" w:cs="Times New Roman"/>
          <w:sz w:val="24"/>
          <w:szCs w:val="24"/>
        </w:rPr>
        <w:t>polarisation</w:t>
      </w:r>
      <w:proofErr w:type="spellEnd"/>
      <w:r w:rsidRPr="0006290E">
        <w:rPr>
          <w:rFonts w:ascii="Times New Roman" w:eastAsia="Times New Roman" w:hAnsi="Times New Roman" w:cs="Times New Roman"/>
          <w:sz w:val="24"/>
          <w:szCs w:val="24"/>
        </w:rPr>
        <w:t xml:space="preserve"> to occur the waves must be transverse in nature.</w:t>
      </w:r>
      <w:r w:rsidRPr="0006290E">
        <w:rPr>
          <w:rFonts w:ascii="Times New Roman" w:eastAsia="Times New Roman" w:hAnsi="Times New Roman" w:cs="Times New Roman"/>
          <w:sz w:val="24"/>
          <w:szCs w:val="24"/>
        </w:rPr>
        <w:br/>
      </w:r>
      <w:r w:rsidRPr="0006290E">
        <w:rPr>
          <w:rFonts w:ascii="Times New Roman" w:eastAsia="Times New Roman" w:hAnsi="Times New Roman" w:cs="Times New Roman"/>
          <w:sz w:val="24"/>
          <w:szCs w:val="24"/>
        </w:rPr>
        <w:br/>
        <w:t>Modem theories</w:t>
      </w:r>
      <w:r w:rsidRPr="0006290E">
        <w:rPr>
          <w:rFonts w:ascii="Times New Roman" w:eastAsia="Times New Roman" w:hAnsi="Times New Roman" w:cs="Times New Roman"/>
          <w:sz w:val="24"/>
          <w:szCs w:val="24"/>
        </w:rPr>
        <w:br/>
        <w:t xml:space="preserve">Twentieth-century ideas have led us to believe that light </w:t>
      </w:r>
      <w:proofErr w:type="gramStart"/>
      <w:r w:rsidRPr="0006290E">
        <w:rPr>
          <w:rFonts w:ascii="Times New Roman" w:eastAsia="Times New Roman" w:hAnsi="Times New Roman" w:cs="Times New Roman"/>
          <w:sz w:val="24"/>
          <w:szCs w:val="24"/>
        </w:rPr>
        <w:t>is</w:t>
      </w:r>
      <w:proofErr w:type="gramEnd"/>
      <w:r w:rsidRPr="0006290E">
        <w:rPr>
          <w:rFonts w:ascii="Times New Roman" w:eastAsia="Times New Roman" w:hAnsi="Times New Roman" w:cs="Times New Roman"/>
          <w:sz w:val="24"/>
          <w:szCs w:val="24"/>
        </w:rPr>
        <w:br/>
        <w:t xml:space="preserve">(a) a transverse electromagnetic wave with a small wavelength, and </w:t>
      </w:r>
      <w:r w:rsidRPr="0006290E">
        <w:rPr>
          <w:rFonts w:ascii="Times New Roman" w:eastAsia="Times New Roman" w:hAnsi="Times New Roman" w:cs="Times New Roman"/>
          <w:sz w:val="24"/>
          <w:szCs w:val="24"/>
        </w:rPr>
        <w:br/>
        <w:t>(b) emitted in quanta or packets of radiation of about 10</w:t>
      </w:r>
      <w:r w:rsidRPr="0006290E">
        <w:rPr>
          <w:rFonts w:ascii="Times New Roman" w:eastAsia="Times New Roman" w:hAnsi="Times New Roman" w:cs="Times New Roman"/>
          <w:sz w:val="24"/>
          <w:szCs w:val="24"/>
          <w:vertAlign w:val="superscript"/>
        </w:rPr>
        <w:t>-8</w:t>
      </w:r>
      <w:r w:rsidRPr="0006290E">
        <w:rPr>
          <w:rFonts w:ascii="Times New Roman" w:eastAsia="Times New Roman" w:hAnsi="Times New Roman" w:cs="Times New Roman"/>
          <w:sz w:val="24"/>
          <w:szCs w:val="24"/>
        </w:rPr>
        <w:t xml:space="preserve"> s duration with abrupt phase changes between successive pulses. </w:t>
      </w:r>
    </w:p>
    <w:p w:rsidR="0006290E" w:rsidRPr="0006290E" w:rsidRDefault="0006290E" w:rsidP="0006290E">
      <w:pPr>
        <w:spacing w:after="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t> </w:t>
      </w:r>
    </w:p>
    <w:p w:rsidR="0006290E" w:rsidRPr="0006290E" w:rsidRDefault="0006290E" w:rsidP="0006290E">
      <w:pPr>
        <w:spacing w:after="0" w:line="240" w:lineRule="auto"/>
        <w:rPr>
          <w:rFonts w:ascii="Times New Roman" w:eastAsia="Times New Roman" w:hAnsi="Times New Roman" w:cs="Times New Roman"/>
          <w:sz w:val="24"/>
          <w:szCs w:val="24"/>
        </w:rPr>
      </w:pPr>
      <w:r w:rsidRPr="0006290E">
        <w:rPr>
          <w:rFonts w:ascii="Times New Roman" w:eastAsia="Times New Roman" w:hAnsi="Times New Roman" w:cs="Times New Roman"/>
          <w:sz w:val="24"/>
          <w:szCs w:val="24"/>
        </w:rPr>
        <w:t> </w:t>
      </w:r>
    </w:p>
    <w:p w:rsidR="008C0573" w:rsidRDefault="008C0573" w:rsidP="007A3905">
      <w:pPr>
        <w:pStyle w:val="NormalWeb"/>
        <w:rPr>
          <w:rFonts w:ascii="Tahoma" w:hAnsi="Tahoma" w:cs="Tahoma"/>
          <w:b/>
          <w:bCs/>
          <w:u w:val="single"/>
        </w:rPr>
      </w:pPr>
    </w:p>
    <w:p w:rsidR="008C0573" w:rsidRDefault="008C0573" w:rsidP="007A3905">
      <w:pPr>
        <w:pStyle w:val="NormalWeb"/>
        <w:rPr>
          <w:rFonts w:ascii="Tahoma" w:hAnsi="Tahoma" w:cs="Tahoma"/>
          <w:b/>
          <w:bCs/>
          <w:u w:val="single"/>
        </w:rPr>
      </w:pPr>
    </w:p>
    <w:p w:rsidR="008C0573" w:rsidRDefault="008C0573" w:rsidP="007A3905">
      <w:pPr>
        <w:pStyle w:val="NormalWeb"/>
        <w:rPr>
          <w:rFonts w:ascii="Tahoma" w:hAnsi="Tahoma" w:cs="Tahoma"/>
          <w:b/>
          <w:bCs/>
          <w:u w:val="single"/>
        </w:rPr>
      </w:pPr>
    </w:p>
    <w:p w:rsidR="008C0573" w:rsidRDefault="008C0573" w:rsidP="007A3905">
      <w:pPr>
        <w:pStyle w:val="NormalWeb"/>
        <w:rPr>
          <w:rFonts w:ascii="Tahoma" w:hAnsi="Tahoma" w:cs="Tahoma"/>
          <w:b/>
          <w:bCs/>
          <w:u w:val="single"/>
        </w:rPr>
      </w:pPr>
    </w:p>
    <w:p w:rsidR="008C0573" w:rsidRDefault="008C0573" w:rsidP="007A3905">
      <w:pPr>
        <w:pStyle w:val="NormalWeb"/>
        <w:rPr>
          <w:rFonts w:ascii="Tahoma" w:hAnsi="Tahoma" w:cs="Tahoma"/>
          <w:b/>
          <w:bCs/>
          <w:u w:val="single"/>
        </w:rPr>
      </w:pPr>
    </w:p>
    <w:p w:rsidR="008C0573" w:rsidRDefault="008C0573" w:rsidP="007A3905">
      <w:pPr>
        <w:pStyle w:val="NormalWeb"/>
        <w:rPr>
          <w:rFonts w:ascii="Tahoma" w:hAnsi="Tahoma" w:cs="Tahoma"/>
          <w:b/>
          <w:bCs/>
          <w:u w:val="single"/>
        </w:rPr>
      </w:pPr>
    </w:p>
    <w:p w:rsidR="008C0573" w:rsidRDefault="008C0573"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B710FE" w:rsidRDefault="00B710FE" w:rsidP="007A3905">
      <w:pPr>
        <w:pStyle w:val="NormalWeb"/>
        <w:rPr>
          <w:rFonts w:ascii="Tahoma" w:hAnsi="Tahoma" w:cs="Tahoma"/>
          <w:b/>
          <w:bCs/>
          <w:u w:val="single"/>
        </w:rPr>
      </w:pPr>
    </w:p>
    <w:p w:rsidR="003E0229" w:rsidRPr="00CC3477" w:rsidRDefault="00CD304F" w:rsidP="003E0229">
      <w:pPr>
        <w:spacing w:before="100" w:beforeAutospacing="1" w:after="100" w:afterAutospacing="1"/>
        <w:rPr>
          <w:rFonts w:ascii="Times New Roman" w:hAnsi="Times New Roman" w:cs="Times New Roman"/>
          <w:b/>
          <w:color w:val="000000" w:themeColor="text1"/>
          <w:sz w:val="24"/>
          <w:szCs w:val="24"/>
        </w:rPr>
      </w:pPr>
      <w:hyperlink r:id="rId11" w:anchor="trans" w:history="1">
        <w:r w:rsidR="003E0229" w:rsidRPr="00CC3477">
          <w:rPr>
            <w:rStyle w:val="Hyperlink"/>
            <w:rFonts w:ascii="Times New Roman" w:hAnsi="Times New Roman" w:cs="Times New Roman"/>
            <w:b/>
            <w:color w:val="000000" w:themeColor="text1"/>
            <w:sz w:val="24"/>
            <w:szCs w:val="24"/>
          </w:rPr>
          <w:t>Polarization</w:t>
        </w:r>
      </w:hyperlink>
      <w:r w:rsidR="003E0229" w:rsidRPr="00CC3477">
        <w:rPr>
          <w:rFonts w:ascii="Times New Roman" w:hAnsi="Times New Roman" w:cs="Times New Roman"/>
          <w:b/>
          <w:color w:val="000000" w:themeColor="text1"/>
          <w:sz w:val="24"/>
          <w:szCs w:val="24"/>
        </w:rPr>
        <w:t>:</w:t>
      </w:r>
    </w:p>
    <w:p w:rsidR="003E0229" w:rsidRPr="00CC3477" w:rsidRDefault="003E0229" w:rsidP="003E0229">
      <w:pPr>
        <w:pStyle w:val="NormalWeb"/>
        <w:rPr>
          <w:color w:val="000000" w:themeColor="text1"/>
        </w:rPr>
      </w:pPr>
      <w:r w:rsidRPr="00CC3477">
        <w:rPr>
          <w:color w:val="000000" w:themeColor="text1"/>
        </w:rPr>
        <w:t xml:space="preserve">A light wave that is vibrating in more than one plane is referred to as </w:t>
      </w:r>
      <w:proofErr w:type="spellStart"/>
      <w:r w:rsidRPr="00CC3477">
        <w:rPr>
          <w:rStyle w:val="Strong"/>
          <w:b w:val="0"/>
          <w:color w:val="000000" w:themeColor="text1"/>
        </w:rPr>
        <w:t>unpolarized</w:t>
      </w:r>
      <w:proofErr w:type="spellEnd"/>
      <w:r w:rsidRPr="00CC3477">
        <w:rPr>
          <w:rStyle w:val="Strong"/>
          <w:b w:val="0"/>
          <w:color w:val="000000" w:themeColor="text1"/>
        </w:rPr>
        <w:t xml:space="preserve"> light</w:t>
      </w:r>
      <w:r w:rsidRPr="00CC3477">
        <w:rPr>
          <w:color w:val="000000" w:themeColor="text1"/>
        </w:rPr>
        <w:t xml:space="preserve">. It is possible to transform </w:t>
      </w:r>
      <w:proofErr w:type="spellStart"/>
      <w:r w:rsidRPr="00CC3477">
        <w:rPr>
          <w:color w:val="000000" w:themeColor="text1"/>
        </w:rPr>
        <w:t>unpolarized</w:t>
      </w:r>
      <w:proofErr w:type="spellEnd"/>
      <w:r w:rsidRPr="00CC3477">
        <w:rPr>
          <w:color w:val="000000" w:themeColor="text1"/>
        </w:rPr>
        <w:t xml:space="preserve"> light into </w:t>
      </w:r>
      <w:r w:rsidRPr="00CC3477">
        <w:rPr>
          <w:rStyle w:val="Strong"/>
          <w:b w:val="0"/>
          <w:color w:val="000000" w:themeColor="text1"/>
        </w:rPr>
        <w:t>polarized light</w:t>
      </w:r>
      <w:r w:rsidRPr="00CC3477">
        <w:rPr>
          <w:color w:val="000000" w:themeColor="text1"/>
        </w:rPr>
        <w:t xml:space="preserve">. Polarized light waves are light waves in which the vibrations occur in a single plane. The process of transforming </w:t>
      </w:r>
      <w:proofErr w:type="spellStart"/>
      <w:r w:rsidRPr="00CC3477">
        <w:rPr>
          <w:color w:val="000000" w:themeColor="text1"/>
        </w:rPr>
        <w:t>unpolarized</w:t>
      </w:r>
      <w:proofErr w:type="spellEnd"/>
      <w:r w:rsidRPr="00CC3477">
        <w:rPr>
          <w:color w:val="000000" w:themeColor="text1"/>
        </w:rPr>
        <w:t xml:space="preserve"> light into polarized light is known as </w:t>
      </w:r>
      <w:r w:rsidRPr="00CC3477">
        <w:rPr>
          <w:rStyle w:val="Strong"/>
          <w:b w:val="0"/>
          <w:color w:val="000000" w:themeColor="text1"/>
        </w:rPr>
        <w:t>polarization</w:t>
      </w:r>
      <w:r w:rsidRPr="00CC3477">
        <w:rPr>
          <w:color w:val="000000" w:themeColor="text1"/>
        </w:rPr>
        <w:t>. There are a variety of methods of polarizing light. The four methods discussed on this page are:</w:t>
      </w:r>
    </w:p>
    <w:p w:rsidR="003E0229" w:rsidRPr="00CC3477" w:rsidRDefault="00CD304F" w:rsidP="003E0229">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hyperlink r:id="rId12" w:anchor="trans" w:history="1">
        <w:r w:rsidR="003E0229" w:rsidRPr="00CC3477">
          <w:rPr>
            <w:rStyle w:val="Hyperlink"/>
            <w:rFonts w:ascii="Times New Roman" w:hAnsi="Times New Roman" w:cs="Times New Roman"/>
            <w:color w:val="000000" w:themeColor="text1"/>
            <w:sz w:val="24"/>
            <w:szCs w:val="24"/>
            <w:u w:val="none"/>
          </w:rPr>
          <w:t>Polarization by Transmission</w:t>
        </w:r>
      </w:hyperlink>
    </w:p>
    <w:p w:rsidR="003E0229" w:rsidRPr="00CC3477" w:rsidRDefault="00CD304F" w:rsidP="003E0229">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hyperlink r:id="rId13" w:anchor="refln" w:history="1">
        <w:r w:rsidR="003E0229" w:rsidRPr="00CC3477">
          <w:rPr>
            <w:rStyle w:val="Hyperlink"/>
            <w:rFonts w:ascii="Times New Roman" w:hAnsi="Times New Roman" w:cs="Times New Roman"/>
            <w:color w:val="000000" w:themeColor="text1"/>
            <w:sz w:val="24"/>
            <w:szCs w:val="24"/>
            <w:u w:val="none"/>
          </w:rPr>
          <w:t>Polarization by Reflection</w:t>
        </w:r>
      </w:hyperlink>
    </w:p>
    <w:p w:rsidR="003E0229" w:rsidRPr="00CC3477" w:rsidRDefault="00CD304F" w:rsidP="003E0229">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hyperlink r:id="rId14" w:anchor="refrn" w:history="1">
        <w:r w:rsidR="003E0229" w:rsidRPr="00CC3477">
          <w:rPr>
            <w:rStyle w:val="Hyperlink"/>
            <w:rFonts w:ascii="Times New Roman" w:hAnsi="Times New Roman" w:cs="Times New Roman"/>
            <w:color w:val="000000" w:themeColor="text1"/>
            <w:sz w:val="24"/>
            <w:szCs w:val="24"/>
            <w:u w:val="none"/>
          </w:rPr>
          <w:t>Polarization by Refraction</w:t>
        </w:r>
      </w:hyperlink>
    </w:p>
    <w:p w:rsidR="003E0229" w:rsidRPr="00CC3477" w:rsidRDefault="00CD304F" w:rsidP="003E0229">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hyperlink r:id="rId15" w:anchor="scat" w:history="1">
        <w:r w:rsidR="003E0229" w:rsidRPr="00CC3477">
          <w:rPr>
            <w:rStyle w:val="Hyperlink"/>
            <w:rFonts w:ascii="Times New Roman" w:hAnsi="Times New Roman" w:cs="Times New Roman"/>
            <w:color w:val="000000" w:themeColor="text1"/>
            <w:sz w:val="24"/>
            <w:szCs w:val="24"/>
            <w:u w:val="none"/>
          </w:rPr>
          <w:t>Polarization by Scattering</w:t>
        </w:r>
      </w:hyperlink>
    </w:p>
    <w:p w:rsidR="007A3905" w:rsidRPr="00CC3477" w:rsidRDefault="007A3905" w:rsidP="007A3905">
      <w:pPr>
        <w:pStyle w:val="NormalWeb"/>
      </w:pPr>
      <w:r w:rsidRPr="00CC3477">
        <w:rPr>
          <w:b/>
          <w:bCs/>
          <w:u w:val="single"/>
        </w:rPr>
        <w:t>Polarization of Light</w:t>
      </w:r>
    </w:p>
    <w:p w:rsidR="007A3905" w:rsidRPr="00CC3477" w:rsidRDefault="007A3905" w:rsidP="007A3905">
      <w:pPr>
        <w:pStyle w:val="NormalWeb"/>
      </w:pPr>
      <w:r w:rsidRPr="00CC3477">
        <w:t>      </w:t>
      </w:r>
      <w:proofErr w:type="spellStart"/>
      <w:r w:rsidRPr="00CC3477">
        <w:rPr>
          <w:b/>
          <w:bCs/>
        </w:rPr>
        <w:t>Unpolarized</w:t>
      </w:r>
      <w:proofErr w:type="spellEnd"/>
      <w:r w:rsidRPr="00CC3477">
        <w:t xml:space="preserve"> --- vibrating in all directions </w:t>
      </w:r>
      <w:r w:rsidRPr="00CC3477">
        <w:br/>
      </w:r>
      <w:r w:rsidRPr="00CC3477">
        <w:br/>
        <w:t>      </w:t>
      </w:r>
      <w:r w:rsidRPr="00CC3477">
        <w:rPr>
          <w:b/>
          <w:bCs/>
        </w:rPr>
        <w:t>Polarized</w:t>
      </w:r>
      <w:r w:rsidRPr="00CC3477">
        <w:t xml:space="preserve"> --- vibrating in a single path </w:t>
      </w:r>
      <w:r w:rsidRPr="00CC3477">
        <w:br/>
      </w:r>
      <w:r w:rsidRPr="00CC3477">
        <w:br/>
        <w:t>      </w:t>
      </w:r>
      <w:r w:rsidRPr="00CC3477">
        <w:rPr>
          <w:b/>
          <w:bCs/>
        </w:rPr>
        <w:t>Polarizer</w:t>
      </w:r>
      <w:r w:rsidRPr="00CC3477">
        <w:t xml:space="preserve"> --- the crystal that produces polarized light </w:t>
      </w:r>
      <w:r w:rsidRPr="00CC3477">
        <w:br/>
      </w:r>
      <w:r w:rsidRPr="00CC3477">
        <w:br/>
        <w:t>      </w:t>
      </w:r>
      <w:r w:rsidRPr="00CC3477">
        <w:rPr>
          <w:b/>
          <w:bCs/>
        </w:rPr>
        <w:t>Polaroid</w:t>
      </w:r>
      <w:r w:rsidRPr="00CC3477">
        <w:t xml:space="preserve"> --- artificial material that acts as a polarizer </w:t>
      </w:r>
      <w:r w:rsidRPr="00CC3477">
        <w:br/>
      </w:r>
      <w:r w:rsidRPr="00CC3477">
        <w:br/>
        <w:t xml:space="preserve">Uses of polarized light: </w:t>
      </w:r>
      <w:r w:rsidRPr="00CC3477">
        <w:br/>
      </w:r>
      <w:r w:rsidRPr="00CC3477">
        <w:br/>
        <w:t> </w:t>
      </w:r>
      <w:r w:rsidRPr="00CC3477">
        <w:rPr>
          <w:b/>
          <w:bCs/>
        </w:rPr>
        <w:t>Polarizing lenses</w:t>
      </w:r>
      <w:r w:rsidRPr="00CC3477">
        <w:t xml:space="preserve"> --- reduce glare </w:t>
      </w:r>
      <w:r w:rsidRPr="00CC3477">
        <w:br/>
      </w:r>
      <w:r w:rsidRPr="00CC3477">
        <w:br/>
        <w:t xml:space="preserve">Used by engineers to locate point of stress in automobiles and machinery </w:t>
      </w:r>
      <w:r w:rsidRPr="00CC3477">
        <w:br/>
      </w:r>
      <w:r w:rsidRPr="00CC3477">
        <w:br/>
        <w:t xml:space="preserve">Identify different types of crystals. </w:t>
      </w:r>
    </w:p>
    <w:p w:rsidR="0006290E" w:rsidRPr="00CC3477" w:rsidRDefault="0006290E">
      <w:pPr>
        <w:rPr>
          <w:rFonts w:ascii="Times New Roman" w:hAnsi="Times New Roman" w:cs="Times New Roman"/>
          <w:sz w:val="24"/>
          <w:szCs w:val="24"/>
        </w:rPr>
      </w:pPr>
    </w:p>
    <w:p w:rsidR="00134D34" w:rsidRPr="00CC3477" w:rsidRDefault="00134D34">
      <w:pPr>
        <w:rPr>
          <w:rFonts w:ascii="Times New Roman" w:hAnsi="Times New Roman" w:cs="Times New Roman"/>
          <w:sz w:val="24"/>
          <w:szCs w:val="24"/>
        </w:rPr>
      </w:pPr>
    </w:p>
    <w:p w:rsidR="00134D34" w:rsidRDefault="00134D34"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B710FE" w:rsidRDefault="00B710FE" w:rsidP="00134D34">
      <w:pPr>
        <w:jc w:val="both"/>
      </w:pPr>
    </w:p>
    <w:p w:rsidR="00134D34" w:rsidRDefault="00134D34" w:rsidP="00134D34">
      <w:pPr>
        <w:jc w:val="both"/>
      </w:pPr>
      <w:r>
        <w:rPr>
          <w:rFonts w:ascii="Arial" w:hAnsi="Arial" w:cs="Arial"/>
        </w:rPr>
        <w:t>﴿</w:t>
      </w:r>
      <w:proofErr w:type="spellStart"/>
      <w:r>
        <w:rPr>
          <w:rFonts w:ascii="Arial" w:hAnsi="Arial" w:cs="Arial"/>
        </w:rPr>
        <w:t>يَا</w:t>
      </w:r>
      <w:proofErr w:type="spellEnd"/>
      <w:r>
        <w:t xml:space="preserve"> </w:t>
      </w:r>
      <w:proofErr w:type="spellStart"/>
      <w:r>
        <w:rPr>
          <w:rFonts w:ascii="Arial" w:hAnsi="Arial" w:cs="Arial"/>
        </w:rPr>
        <w:t>أَيُّهَا</w:t>
      </w:r>
      <w:proofErr w:type="spellEnd"/>
      <w:r>
        <w:t xml:space="preserve"> </w:t>
      </w:r>
      <w:proofErr w:type="spellStart"/>
      <w:r>
        <w:rPr>
          <w:rFonts w:ascii="Arial" w:hAnsi="Arial" w:cs="Arial"/>
        </w:rPr>
        <w:t>الَّذِينَ</w:t>
      </w:r>
      <w:proofErr w:type="spellEnd"/>
      <w:r>
        <w:t xml:space="preserve"> </w:t>
      </w:r>
      <w:proofErr w:type="spellStart"/>
      <w:r>
        <w:rPr>
          <w:rFonts w:ascii="Arial" w:hAnsi="Arial" w:cs="Arial"/>
        </w:rPr>
        <w:t>آمَنُوا</w:t>
      </w:r>
      <w:proofErr w:type="spellEnd"/>
      <w:r>
        <w:t xml:space="preserve"> </w:t>
      </w:r>
      <w:proofErr w:type="spellStart"/>
      <w:r>
        <w:rPr>
          <w:rFonts w:ascii="Arial" w:hAnsi="Arial" w:cs="Arial"/>
        </w:rPr>
        <w:t>كُتِبَ</w:t>
      </w:r>
      <w:proofErr w:type="spellEnd"/>
      <w:r>
        <w:t xml:space="preserve"> </w:t>
      </w:r>
      <w:proofErr w:type="spellStart"/>
      <w:r>
        <w:rPr>
          <w:rFonts w:ascii="Arial" w:hAnsi="Arial" w:cs="Arial"/>
        </w:rPr>
        <w:t>عَلَيْكُمُ</w:t>
      </w:r>
      <w:proofErr w:type="spellEnd"/>
      <w:r>
        <w:t xml:space="preserve"> </w:t>
      </w:r>
      <w:proofErr w:type="spellStart"/>
      <w:r>
        <w:rPr>
          <w:rFonts w:ascii="Arial" w:hAnsi="Arial" w:cs="Arial"/>
        </w:rPr>
        <w:t>الصِّيَامُ</w:t>
      </w:r>
      <w:proofErr w:type="spellEnd"/>
      <w:r>
        <w:t xml:space="preserve"> </w:t>
      </w:r>
      <w:proofErr w:type="spellStart"/>
      <w:r>
        <w:rPr>
          <w:rFonts w:ascii="Arial" w:hAnsi="Arial" w:cs="Arial"/>
        </w:rPr>
        <w:t>كَمَا</w:t>
      </w:r>
      <w:proofErr w:type="spellEnd"/>
      <w:r>
        <w:t xml:space="preserve"> </w:t>
      </w:r>
      <w:proofErr w:type="spellStart"/>
      <w:r>
        <w:rPr>
          <w:rFonts w:ascii="Arial" w:hAnsi="Arial" w:cs="Arial"/>
        </w:rPr>
        <w:t>كُتِبَ</w:t>
      </w:r>
      <w:proofErr w:type="spellEnd"/>
      <w:r>
        <w:t xml:space="preserve"> </w:t>
      </w:r>
      <w:proofErr w:type="spellStart"/>
      <w:r>
        <w:rPr>
          <w:rFonts w:ascii="Arial" w:hAnsi="Arial" w:cs="Arial"/>
        </w:rPr>
        <w:t>عَلَى</w:t>
      </w:r>
      <w:proofErr w:type="spellEnd"/>
      <w:r>
        <w:t xml:space="preserve"> </w:t>
      </w:r>
      <w:proofErr w:type="spellStart"/>
      <w:r>
        <w:rPr>
          <w:rFonts w:ascii="Arial" w:hAnsi="Arial" w:cs="Arial"/>
        </w:rPr>
        <w:t>الَّذِينَ</w:t>
      </w:r>
      <w:proofErr w:type="spellEnd"/>
      <w:r>
        <w:t xml:space="preserve"> </w:t>
      </w:r>
      <w:proofErr w:type="spellStart"/>
      <w:r>
        <w:rPr>
          <w:rFonts w:ascii="Arial" w:hAnsi="Arial" w:cs="Arial"/>
        </w:rPr>
        <w:t>مِن</w:t>
      </w:r>
      <w:proofErr w:type="spellEnd"/>
      <w:r>
        <w:t xml:space="preserve"> </w:t>
      </w:r>
      <w:proofErr w:type="spellStart"/>
      <w:r>
        <w:rPr>
          <w:rFonts w:ascii="Arial" w:hAnsi="Arial" w:cs="Arial"/>
        </w:rPr>
        <w:t>قَبْلِكُمْ</w:t>
      </w:r>
      <w:proofErr w:type="spellEnd"/>
      <w:r>
        <w:t xml:space="preserve"> </w:t>
      </w:r>
      <w:proofErr w:type="spellStart"/>
      <w:r>
        <w:rPr>
          <w:rFonts w:ascii="Arial" w:hAnsi="Arial" w:cs="Arial"/>
        </w:rPr>
        <w:t>لَعَلَّكُمْ</w:t>
      </w:r>
      <w:proofErr w:type="spellEnd"/>
      <w:r>
        <w:t xml:space="preserve"> </w:t>
      </w:r>
      <w:proofErr w:type="spellStart"/>
      <w:r>
        <w:rPr>
          <w:rFonts w:ascii="Arial" w:hAnsi="Arial" w:cs="Arial"/>
        </w:rPr>
        <w:t>تَتَّقُونَ</w:t>
      </w:r>
      <w:proofErr w:type="spellEnd"/>
      <w:r>
        <w:rPr>
          <w:rFonts w:ascii="Arial" w:hAnsi="Arial" w:cs="Arial"/>
        </w:rPr>
        <w:t>﴾</w:t>
      </w:r>
      <w:r>
        <w:t xml:space="preserve"> </w:t>
      </w:r>
    </w:p>
    <w:p w:rsidR="00134D34" w:rsidRDefault="00134D34" w:rsidP="00134D34">
      <w:pPr>
        <w:jc w:val="both"/>
      </w:pPr>
      <w:bookmarkStart w:id="0" w:name="183"/>
      <w:bookmarkEnd w:id="0"/>
      <w:r>
        <w:rPr>
          <w:rFonts w:ascii="Arial" w:hAnsi="Arial" w:cs="Arial"/>
        </w:rPr>
        <w:t>﴿</w:t>
      </w:r>
      <w:proofErr w:type="spellStart"/>
      <w:r>
        <w:rPr>
          <w:rFonts w:ascii="Arial" w:hAnsi="Arial" w:cs="Arial"/>
        </w:rPr>
        <w:t>يَا</w:t>
      </w:r>
      <w:proofErr w:type="spellEnd"/>
      <w:r>
        <w:t xml:space="preserve"> </w:t>
      </w:r>
      <w:proofErr w:type="spellStart"/>
      <w:r>
        <w:rPr>
          <w:rFonts w:ascii="Arial" w:hAnsi="Arial" w:cs="Arial"/>
        </w:rPr>
        <w:t>أَيُّهَا</w:t>
      </w:r>
      <w:proofErr w:type="spellEnd"/>
      <w:r>
        <w:t xml:space="preserve"> </w:t>
      </w:r>
      <w:proofErr w:type="spellStart"/>
      <w:r>
        <w:rPr>
          <w:rFonts w:ascii="Arial" w:hAnsi="Arial" w:cs="Arial"/>
        </w:rPr>
        <w:t>الَّذِينَ</w:t>
      </w:r>
      <w:proofErr w:type="spellEnd"/>
      <w:r>
        <w:t xml:space="preserve"> </w:t>
      </w:r>
      <w:proofErr w:type="spellStart"/>
      <w:r>
        <w:rPr>
          <w:rFonts w:ascii="Arial" w:hAnsi="Arial" w:cs="Arial"/>
        </w:rPr>
        <w:t>آمَنُوا</w:t>
      </w:r>
      <w:proofErr w:type="spellEnd"/>
      <w:r>
        <w:t xml:space="preserve"> </w:t>
      </w:r>
      <w:proofErr w:type="spellStart"/>
      <w:r>
        <w:rPr>
          <w:rFonts w:ascii="Arial" w:hAnsi="Arial" w:cs="Arial"/>
        </w:rPr>
        <w:t>كُتِبَ</w:t>
      </w:r>
      <w:proofErr w:type="spellEnd"/>
      <w:r>
        <w:t xml:space="preserve"> </w:t>
      </w:r>
      <w:proofErr w:type="spellStart"/>
      <w:r>
        <w:rPr>
          <w:rFonts w:ascii="Arial" w:hAnsi="Arial" w:cs="Arial"/>
        </w:rPr>
        <w:t>عَلَيْكُمُ</w:t>
      </w:r>
      <w:proofErr w:type="spellEnd"/>
      <w:r>
        <w:t xml:space="preserve"> </w:t>
      </w:r>
      <w:proofErr w:type="spellStart"/>
      <w:r>
        <w:rPr>
          <w:rFonts w:ascii="Arial" w:hAnsi="Arial" w:cs="Arial"/>
        </w:rPr>
        <w:t>الصِّيَامُ</w:t>
      </w:r>
      <w:proofErr w:type="spellEnd"/>
      <w:r>
        <w:t xml:space="preserve"> </w:t>
      </w:r>
      <w:proofErr w:type="spellStart"/>
      <w:r>
        <w:rPr>
          <w:rFonts w:ascii="Arial" w:hAnsi="Arial" w:cs="Arial"/>
        </w:rPr>
        <w:t>كَمَا</w:t>
      </w:r>
      <w:proofErr w:type="spellEnd"/>
      <w:r>
        <w:t xml:space="preserve"> </w:t>
      </w:r>
      <w:proofErr w:type="spellStart"/>
      <w:r>
        <w:rPr>
          <w:rFonts w:ascii="Arial" w:hAnsi="Arial" w:cs="Arial"/>
        </w:rPr>
        <w:t>كُتِبَ</w:t>
      </w:r>
      <w:proofErr w:type="spellEnd"/>
      <w:r>
        <w:t xml:space="preserve"> </w:t>
      </w:r>
      <w:proofErr w:type="spellStart"/>
      <w:r>
        <w:rPr>
          <w:rFonts w:ascii="Arial" w:hAnsi="Arial" w:cs="Arial"/>
        </w:rPr>
        <w:t>عَلَى</w:t>
      </w:r>
      <w:proofErr w:type="spellEnd"/>
      <w:r>
        <w:t xml:space="preserve"> </w:t>
      </w:r>
      <w:proofErr w:type="spellStart"/>
      <w:r>
        <w:rPr>
          <w:rFonts w:ascii="Arial" w:hAnsi="Arial" w:cs="Arial"/>
        </w:rPr>
        <w:t>الَّذِينَ</w:t>
      </w:r>
      <w:proofErr w:type="spellEnd"/>
      <w:r>
        <w:t xml:space="preserve"> </w:t>
      </w:r>
      <w:proofErr w:type="spellStart"/>
      <w:r>
        <w:rPr>
          <w:rFonts w:ascii="Arial" w:hAnsi="Arial" w:cs="Arial"/>
        </w:rPr>
        <w:t>مِن</w:t>
      </w:r>
      <w:proofErr w:type="spellEnd"/>
      <w:r>
        <w:t xml:space="preserve"> </w:t>
      </w:r>
      <w:proofErr w:type="spellStart"/>
      <w:r>
        <w:rPr>
          <w:rFonts w:ascii="Arial" w:hAnsi="Arial" w:cs="Arial"/>
        </w:rPr>
        <w:t>قَبْلِكُمْ</w:t>
      </w:r>
      <w:proofErr w:type="spellEnd"/>
      <w:r>
        <w:t xml:space="preserve"> </w:t>
      </w:r>
      <w:proofErr w:type="spellStart"/>
      <w:r>
        <w:rPr>
          <w:rFonts w:ascii="Arial" w:hAnsi="Arial" w:cs="Arial"/>
        </w:rPr>
        <w:t>لَعَلَّكُمْ</w:t>
      </w:r>
      <w:proofErr w:type="spellEnd"/>
      <w:r>
        <w:t xml:space="preserve"> </w:t>
      </w:r>
      <w:proofErr w:type="spellStart"/>
      <w:r>
        <w:rPr>
          <w:rFonts w:ascii="Arial" w:hAnsi="Arial" w:cs="Arial"/>
        </w:rPr>
        <w:t>تَتَّقُونَ</w:t>
      </w:r>
      <w:proofErr w:type="spellEnd"/>
      <w:r>
        <w:rPr>
          <w:rFonts w:ascii="Arial" w:hAnsi="Arial" w:cs="Arial"/>
        </w:rPr>
        <w:t>﴾</w:t>
      </w:r>
    </w:p>
    <w:p w:rsidR="00134D34" w:rsidRDefault="00134D34" w:rsidP="00134D34">
      <w:pPr>
        <w:jc w:val="both"/>
      </w:pPr>
      <w:r>
        <w:rPr>
          <w:rFonts w:ascii="Vrinda" w:hAnsi="Vrinda" w:cs="Vrinda"/>
        </w:rPr>
        <w:t>১৮৩</w:t>
      </w:r>
      <w:r>
        <w:t xml:space="preserve">) </w:t>
      </w:r>
      <w:proofErr w:type="spellStart"/>
      <w:r>
        <w:rPr>
          <w:rFonts w:ascii="Vrinda" w:hAnsi="Vrinda" w:cs="Vrinda"/>
        </w:rPr>
        <w:t>হে</w:t>
      </w:r>
      <w:proofErr w:type="spellEnd"/>
      <w:r>
        <w:t xml:space="preserve"> </w:t>
      </w:r>
      <w:proofErr w:type="spellStart"/>
      <w:r>
        <w:rPr>
          <w:rFonts w:ascii="Vrinda" w:hAnsi="Vrinda" w:cs="Vrinda"/>
        </w:rPr>
        <w:t>ঈমানদাগণ</w:t>
      </w:r>
      <w:proofErr w:type="spellEnd"/>
      <w:r>
        <w:t xml:space="preserve">! </w:t>
      </w:r>
      <w:proofErr w:type="spellStart"/>
      <w:r>
        <w:rPr>
          <w:rFonts w:ascii="Vrinda" w:hAnsi="Vrinda" w:cs="Vrinda"/>
        </w:rPr>
        <w:t>তোমাদের</w:t>
      </w:r>
      <w:proofErr w:type="spellEnd"/>
      <w:r>
        <w:t xml:space="preserve"> </w:t>
      </w:r>
      <w:proofErr w:type="spellStart"/>
      <w:r>
        <w:rPr>
          <w:rFonts w:ascii="Vrinda" w:hAnsi="Vrinda" w:cs="Vrinda"/>
        </w:rPr>
        <w:t>ওপর</w:t>
      </w:r>
      <w:proofErr w:type="spellEnd"/>
      <w:r>
        <w:t xml:space="preserve"> </w:t>
      </w:r>
      <w:proofErr w:type="spellStart"/>
      <w:r>
        <w:rPr>
          <w:rFonts w:ascii="Vrinda" w:hAnsi="Vrinda" w:cs="Vrinda"/>
        </w:rPr>
        <w:t>রোযা</w:t>
      </w:r>
      <w:proofErr w:type="spellEnd"/>
      <w:r>
        <w:t xml:space="preserve"> </w:t>
      </w:r>
      <w:proofErr w:type="spellStart"/>
      <w:r>
        <w:rPr>
          <w:rFonts w:ascii="Vrinda" w:hAnsi="Vrinda" w:cs="Vrinda"/>
        </w:rPr>
        <w:t>ফরয</w:t>
      </w:r>
      <w:proofErr w:type="spellEnd"/>
      <w:r>
        <w:t xml:space="preserve"> </w:t>
      </w:r>
      <w:proofErr w:type="spellStart"/>
      <w:r>
        <w:rPr>
          <w:rFonts w:ascii="Vrinda" w:hAnsi="Vrinda" w:cs="Vrinda"/>
        </w:rPr>
        <w:t>করে</w:t>
      </w:r>
      <w:proofErr w:type="spellEnd"/>
      <w:r>
        <w:t xml:space="preserve"> </w:t>
      </w:r>
      <w:proofErr w:type="spellStart"/>
      <w:r>
        <w:rPr>
          <w:rFonts w:ascii="Vrinda" w:hAnsi="Vrinda" w:cs="Vrinda"/>
        </w:rPr>
        <w:t>দেয়া</w:t>
      </w:r>
      <w:proofErr w:type="spellEnd"/>
      <w:r>
        <w:t xml:space="preserve"> </w:t>
      </w:r>
      <w:proofErr w:type="spellStart"/>
      <w:r>
        <w:rPr>
          <w:rFonts w:ascii="Vrinda" w:hAnsi="Vrinda" w:cs="Vrinda"/>
        </w:rPr>
        <w:t>হয়েছে</w:t>
      </w:r>
      <w:proofErr w:type="spellEnd"/>
      <w:r>
        <w:t xml:space="preserve"> </w:t>
      </w:r>
      <w:proofErr w:type="spellStart"/>
      <w:r>
        <w:rPr>
          <w:rFonts w:ascii="Vrinda" w:hAnsi="Vrinda" w:cs="Vrinda"/>
        </w:rPr>
        <w:t>যেমন</w:t>
      </w:r>
      <w:proofErr w:type="spellEnd"/>
      <w:r>
        <w:t xml:space="preserve"> </w:t>
      </w:r>
      <w:proofErr w:type="spellStart"/>
      <w:r>
        <w:rPr>
          <w:rFonts w:ascii="Vrinda" w:hAnsi="Vrinda" w:cs="Vrinda"/>
        </w:rPr>
        <w:t>তোমাদের</w:t>
      </w:r>
      <w:proofErr w:type="spellEnd"/>
      <w:r>
        <w:t xml:space="preserve"> </w:t>
      </w:r>
      <w:proofErr w:type="spellStart"/>
      <w:r>
        <w:rPr>
          <w:rFonts w:ascii="Vrinda" w:hAnsi="Vrinda" w:cs="Vrinda"/>
        </w:rPr>
        <w:t>পূর্ববর্তী</w:t>
      </w:r>
      <w:proofErr w:type="spellEnd"/>
      <w:r>
        <w:t xml:space="preserve"> </w:t>
      </w:r>
      <w:proofErr w:type="spellStart"/>
      <w:r>
        <w:rPr>
          <w:rFonts w:ascii="Vrinda" w:hAnsi="Vrinda" w:cs="Vrinda"/>
        </w:rPr>
        <w:t>নবীদের</w:t>
      </w:r>
      <w:proofErr w:type="spellEnd"/>
      <w:r>
        <w:t xml:space="preserve"> </w:t>
      </w:r>
      <w:proofErr w:type="spellStart"/>
      <w:r>
        <w:rPr>
          <w:rFonts w:ascii="Vrinda" w:hAnsi="Vrinda" w:cs="Vrinda"/>
        </w:rPr>
        <w:t>অনুসারীদের</w:t>
      </w:r>
      <w:proofErr w:type="spellEnd"/>
      <w:r>
        <w:t xml:space="preserve"> </w:t>
      </w:r>
      <w:proofErr w:type="spellStart"/>
      <w:r>
        <w:rPr>
          <w:rFonts w:ascii="Vrinda" w:hAnsi="Vrinda" w:cs="Vrinda"/>
        </w:rPr>
        <w:t>ওপর</w:t>
      </w:r>
      <w:proofErr w:type="spellEnd"/>
      <w:r>
        <w:t xml:space="preserve"> </w:t>
      </w:r>
      <w:proofErr w:type="spellStart"/>
      <w:r>
        <w:rPr>
          <w:rFonts w:ascii="Vrinda" w:hAnsi="Vrinda" w:cs="Vrinda"/>
        </w:rPr>
        <w:t>ফরয</w:t>
      </w:r>
      <w:proofErr w:type="spellEnd"/>
      <w:r>
        <w:t xml:space="preserve"> </w:t>
      </w:r>
      <w:proofErr w:type="spellStart"/>
      <w:r>
        <w:rPr>
          <w:rFonts w:ascii="Vrinda" w:hAnsi="Vrinda" w:cs="Vrinda"/>
        </w:rPr>
        <w:t>করা</w:t>
      </w:r>
      <w:proofErr w:type="spellEnd"/>
      <w:r>
        <w:t xml:space="preserve"> </w:t>
      </w:r>
      <w:proofErr w:type="spellStart"/>
      <w:r>
        <w:rPr>
          <w:rFonts w:ascii="Vrinda" w:hAnsi="Vrinda" w:cs="Vrinda"/>
        </w:rPr>
        <w:t>হয়েছিল</w:t>
      </w:r>
      <w:proofErr w:type="spellEnd"/>
      <w:r>
        <w:t xml:space="preserve"> </w:t>
      </w:r>
      <w:r>
        <w:rPr>
          <w:rFonts w:ascii="Vrinda" w:hAnsi="Vrinda" w:cs="Vrinda"/>
        </w:rPr>
        <w:t>৷</w:t>
      </w:r>
      <w:r>
        <w:t xml:space="preserve"> </w:t>
      </w:r>
      <w:r>
        <w:rPr>
          <w:rFonts w:ascii="Vrinda" w:hAnsi="Vrinda" w:cs="Vrinda"/>
        </w:rPr>
        <w:t>এ</w:t>
      </w:r>
      <w:r>
        <w:t xml:space="preserve"> </w:t>
      </w:r>
      <w:proofErr w:type="spellStart"/>
      <w:r>
        <w:rPr>
          <w:rFonts w:ascii="Vrinda" w:hAnsi="Vrinda" w:cs="Vrinda"/>
        </w:rPr>
        <w:t>থেকে</w:t>
      </w:r>
      <w:proofErr w:type="spellEnd"/>
      <w:r>
        <w:t xml:space="preserve"> </w:t>
      </w:r>
      <w:proofErr w:type="spellStart"/>
      <w:r>
        <w:rPr>
          <w:rFonts w:ascii="Vrinda" w:hAnsi="Vrinda" w:cs="Vrinda"/>
        </w:rPr>
        <w:t>আশা</w:t>
      </w:r>
      <w:proofErr w:type="spellEnd"/>
      <w:r>
        <w:t xml:space="preserve"> </w:t>
      </w:r>
      <w:proofErr w:type="spellStart"/>
      <w:r>
        <w:rPr>
          <w:rFonts w:ascii="Vrinda" w:hAnsi="Vrinda" w:cs="Vrinda"/>
        </w:rPr>
        <w:t>করা</w:t>
      </w:r>
      <w:proofErr w:type="spellEnd"/>
      <w:r>
        <w:t xml:space="preserve"> </w:t>
      </w:r>
      <w:proofErr w:type="spellStart"/>
      <w:r>
        <w:rPr>
          <w:rFonts w:ascii="Vrinda" w:hAnsi="Vrinda" w:cs="Vrinda"/>
        </w:rPr>
        <w:t>যায়</w:t>
      </w:r>
      <w:proofErr w:type="spellEnd"/>
      <w:r>
        <w:t xml:space="preserve">, </w:t>
      </w:r>
      <w:proofErr w:type="spellStart"/>
      <w:r>
        <w:rPr>
          <w:rFonts w:ascii="Vrinda" w:hAnsi="Vrinda" w:cs="Vrinda"/>
        </w:rPr>
        <w:t>তোমাদের</w:t>
      </w:r>
      <w:proofErr w:type="spellEnd"/>
      <w:r>
        <w:t xml:space="preserve"> </w:t>
      </w:r>
      <w:proofErr w:type="spellStart"/>
      <w:r>
        <w:rPr>
          <w:rFonts w:ascii="Vrinda" w:hAnsi="Vrinda" w:cs="Vrinda"/>
        </w:rPr>
        <w:t>মধ্যে</w:t>
      </w:r>
      <w:proofErr w:type="spellEnd"/>
      <w:r>
        <w:t xml:space="preserve"> </w:t>
      </w:r>
      <w:proofErr w:type="spellStart"/>
      <w:r>
        <w:rPr>
          <w:rFonts w:ascii="Vrinda" w:hAnsi="Vrinda" w:cs="Vrinda"/>
        </w:rPr>
        <w:t>তাকওয়ার</w:t>
      </w:r>
      <w:proofErr w:type="spellEnd"/>
      <w:r>
        <w:t xml:space="preserve"> </w:t>
      </w:r>
      <w:proofErr w:type="spellStart"/>
      <w:r>
        <w:rPr>
          <w:rFonts w:ascii="Vrinda" w:hAnsi="Vrinda" w:cs="Vrinda"/>
        </w:rPr>
        <w:t>গুণাবলী</w:t>
      </w:r>
      <w:proofErr w:type="spellEnd"/>
      <w:r>
        <w:t xml:space="preserve"> </w:t>
      </w:r>
      <w:proofErr w:type="spellStart"/>
      <w:r>
        <w:rPr>
          <w:rFonts w:ascii="Vrinda" w:hAnsi="Vrinda" w:cs="Vrinda"/>
        </w:rPr>
        <w:t>সৃষ্টি</w:t>
      </w:r>
      <w:proofErr w:type="spellEnd"/>
      <w:r>
        <w:t xml:space="preserve"> </w:t>
      </w:r>
      <w:proofErr w:type="spellStart"/>
      <w:r>
        <w:rPr>
          <w:rFonts w:ascii="Vrinda" w:hAnsi="Vrinda" w:cs="Vrinda"/>
        </w:rPr>
        <w:t>হয়ে</w:t>
      </w:r>
      <w:proofErr w:type="spellEnd"/>
      <w:r>
        <w:t xml:space="preserve"> </w:t>
      </w:r>
      <w:proofErr w:type="spellStart"/>
      <w:r>
        <w:rPr>
          <w:rFonts w:ascii="Vrinda" w:hAnsi="Vrinda" w:cs="Vrinda"/>
        </w:rPr>
        <w:t>যাবে</w:t>
      </w:r>
      <w:proofErr w:type="spellEnd"/>
      <w:r>
        <w:t xml:space="preserve"> </w:t>
      </w:r>
      <w:r>
        <w:rPr>
          <w:rFonts w:ascii="Vrinda" w:hAnsi="Vrinda" w:cs="Vrinda"/>
        </w:rPr>
        <w:t>৷</w:t>
      </w:r>
      <w:r>
        <w:t xml:space="preserve"> </w:t>
      </w:r>
      <w:hyperlink r:id="rId16" w:tgtFrame="_self" w:history="1">
        <w:r>
          <w:rPr>
            <w:rStyle w:val="Hyperlink"/>
            <w:rFonts w:ascii="Vrinda" w:hAnsi="Vrinda" w:cs="Vrinda"/>
            <w:vertAlign w:val="superscript"/>
          </w:rPr>
          <w:t>১৮৩</w:t>
        </w:r>
        <w:r>
          <w:rPr>
            <w:rStyle w:val="Hyperlink"/>
            <w:vertAlign w:val="superscript"/>
          </w:rPr>
          <w:t xml:space="preserve"> </w:t>
        </w:r>
      </w:hyperlink>
      <w:r>
        <w:t> </w:t>
      </w:r>
    </w:p>
    <w:p w:rsidR="00134D34" w:rsidRDefault="00134D34" w:rsidP="00134D34">
      <w:pPr>
        <w:jc w:val="both"/>
      </w:pPr>
      <w:proofErr w:type="gramStart"/>
      <w:r>
        <w:rPr>
          <w:rFonts w:ascii="Vrinda" w:hAnsi="Vrinda" w:cs="Vrinda"/>
        </w:rPr>
        <w:t>১৮৩</w:t>
      </w:r>
      <w:r>
        <w:t xml:space="preserve"> .</w:t>
      </w:r>
      <w:proofErr w:type="gramEnd"/>
      <w:r>
        <w:t xml:space="preserve"> </w:t>
      </w:r>
      <w:proofErr w:type="spellStart"/>
      <w:r>
        <w:rPr>
          <w:rFonts w:ascii="Vrinda" w:hAnsi="Vrinda" w:cs="Vrinda"/>
        </w:rPr>
        <w:t>ইসলামের</w:t>
      </w:r>
      <w:proofErr w:type="spellEnd"/>
      <w:r>
        <w:t xml:space="preserve"> </w:t>
      </w:r>
      <w:proofErr w:type="spellStart"/>
      <w:r>
        <w:rPr>
          <w:rFonts w:ascii="Vrinda" w:hAnsi="Vrinda" w:cs="Vrinda"/>
        </w:rPr>
        <w:t>অন্যান্য</w:t>
      </w:r>
      <w:proofErr w:type="spellEnd"/>
      <w:r>
        <w:t xml:space="preserve"> </w:t>
      </w:r>
      <w:proofErr w:type="spellStart"/>
      <w:r>
        <w:rPr>
          <w:rFonts w:ascii="Vrinda" w:hAnsi="Vrinda" w:cs="Vrinda"/>
        </w:rPr>
        <w:t>বিধানের</w:t>
      </w:r>
      <w:proofErr w:type="spellEnd"/>
      <w:r>
        <w:t xml:space="preserve"> </w:t>
      </w:r>
      <w:proofErr w:type="spellStart"/>
      <w:r>
        <w:rPr>
          <w:rFonts w:ascii="Vrinda" w:hAnsi="Vrinda" w:cs="Vrinda"/>
        </w:rPr>
        <w:t>মতো</w:t>
      </w:r>
      <w:proofErr w:type="spellEnd"/>
      <w:r>
        <w:t xml:space="preserve"> </w:t>
      </w:r>
      <w:proofErr w:type="spellStart"/>
      <w:r>
        <w:rPr>
          <w:rFonts w:ascii="Vrinda" w:hAnsi="Vrinda" w:cs="Vrinda"/>
        </w:rPr>
        <w:t>রোযাও</w:t>
      </w:r>
      <w:proofErr w:type="spellEnd"/>
      <w:r>
        <w:t xml:space="preserve"> </w:t>
      </w:r>
      <w:proofErr w:type="spellStart"/>
      <w:r>
        <w:rPr>
          <w:rFonts w:ascii="Vrinda" w:hAnsi="Vrinda" w:cs="Vrinda"/>
        </w:rPr>
        <w:t>পর্যায়ক্রমে</w:t>
      </w:r>
      <w:proofErr w:type="spellEnd"/>
      <w:r>
        <w:t xml:space="preserve"> </w:t>
      </w:r>
      <w:proofErr w:type="spellStart"/>
      <w:r>
        <w:rPr>
          <w:rFonts w:ascii="Vrinda" w:hAnsi="Vrinda" w:cs="Vrinda"/>
        </w:rPr>
        <w:t>ফরয</w:t>
      </w:r>
      <w:proofErr w:type="spellEnd"/>
      <w:r>
        <w:t xml:space="preserve"> </w:t>
      </w:r>
      <w:proofErr w:type="spellStart"/>
      <w:r>
        <w:rPr>
          <w:rFonts w:ascii="Vrinda" w:hAnsi="Vrinda" w:cs="Vrinda"/>
        </w:rPr>
        <w:t>হয়</w:t>
      </w:r>
      <w:proofErr w:type="spellEnd"/>
      <w:r>
        <w:rPr>
          <w:rFonts w:ascii="Mangal" w:hAnsi="Mangal" w:cs="Mangal"/>
        </w:rPr>
        <w:t>।</w:t>
      </w:r>
      <w:r>
        <w:t xml:space="preserve"> </w:t>
      </w:r>
      <w:proofErr w:type="spellStart"/>
      <w:r>
        <w:rPr>
          <w:rFonts w:ascii="Vrinda" w:hAnsi="Vrinda" w:cs="Vrinda"/>
        </w:rPr>
        <w:t>শুরুতে</w:t>
      </w:r>
      <w:proofErr w:type="spellEnd"/>
      <w:r>
        <w:t xml:space="preserve"> </w:t>
      </w:r>
      <w:proofErr w:type="spellStart"/>
      <w:r>
        <w:rPr>
          <w:rFonts w:ascii="Vrinda" w:hAnsi="Vrinda" w:cs="Vrinda"/>
        </w:rPr>
        <w:t>নবী</w:t>
      </w:r>
      <w:proofErr w:type="spellEnd"/>
      <w:r>
        <w:t xml:space="preserve"> </w:t>
      </w:r>
      <w:proofErr w:type="spellStart"/>
      <w:r>
        <w:rPr>
          <w:rFonts w:ascii="Vrinda" w:hAnsi="Vrinda" w:cs="Vrinda"/>
        </w:rPr>
        <w:t>সাল্লাল্লাহু</w:t>
      </w:r>
      <w:proofErr w:type="spellEnd"/>
      <w:r>
        <w:t xml:space="preserve"> </w:t>
      </w:r>
      <w:proofErr w:type="spellStart"/>
      <w:r>
        <w:rPr>
          <w:rFonts w:ascii="Vrinda" w:hAnsi="Vrinda" w:cs="Vrinda"/>
        </w:rPr>
        <w:t>আলাইহি</w:t>
      </w:r>
      <w:proofErr w:type="spellEnd"/>
      <w:r>
        <w:t xml:space="preserve"> </w:t>
      </w:r>
      <w:proofErr w:type="spellStart"/>
      <w:r>
        <w:rPr>
          <w:rFonts w:ascii="Vrinda" w:hAnsi="Vrinda" w:cs="Vrinda"/>
        </w:rPr>
        <w:t>ওয়া</w:t>
      </w:r>
      <w:proofErr w:type="spellEnd"/>
      <w:r>
        <w:t xml:space="preserve"> </w:t>
      </w:r>
      <w:proofErr w:type="spellStart"/>
      <w:r>
        <w:rPr>
          <w:rFonts w:ascii="Vrinda" w:hAnsi="Vrinda" w:cs="Vrinda"/>
        </w:rPr>
        <w:t>সাল্লাম</w:t>
      </w:r>
      <w:proofErr w:type="spellEnd"/>
      <w:r>
        <w:t xml:space="preserve"> </w:t>
      </w:r>
      <w:proofErr w:type="spellStart"/>
      <w:r>
        <w:rPr>
          <w:rFonts w:ascii="Vrinda" w:hAnsi="Vrinda" w:cs="Vrinda"/>
        </w:rPr>
        <w:t>মুসলামনদেরকে</w:t>
      </w:r>
      <w:proofErr w:type="spellEnd"/>
      <w:r>
        <w:t xml:space="preserve"> </w:t>
      </w:r>
      <w:proofErr w:type="spellStart"/>
      <w:r>
        <w:rPr>
          <w:rFonts w:ascii="Vrinda" w:hAnsi="Vrinda" w:cs="Vrinda"/>
        </w:rPr>
        <w:t>মাত্র</w:t>
      </w:r>
      <w:proofErr w:type="spellEnd"/>
      <w:r>
        <w:t xml:space="preserve"> </w:t>
      </w:r>
      <w:proofErr w:type="spellStart"/>
      <w:r>
        <w:rPr>
          <w:rFonts w:ascii="Vrinda" w:hAnsi="Vrinda" w:cs="Vrinda"/>
        </w:rPr>
        <w:t>প্রতি</w:t>
      </w:r>
      <w:proofErr w:type="spellEnd"/>
      <w:r>
        <w:t xml:space="preserve"> </w:t>
      </w:r>
      <w:proofErr w:type="spellStart"/>
      <w:r>
        <w:rPr>
          <w:rFonts w:ascii="Vrinda" w:hAnsi="Vrinda" w:cs="Vrinda"/>
        </w:rPr>
        <w:t>মাসে</w:t>
      </w:r>
      <w:proofErr w:type="spellEnd"/>
      <w:r>
        <w:t xml:space="preserve"> </w:t>
      </w:r>
      <w:proofErr w:type="spellStart"/>
      <w:r>
        <w:rPr>
          <w:rFonts w:ascii="Vrinda" w:hAnsi="Vrinda" w:cs="Vrinda"/>
        </w:rPr>
        <w:t>তিন</w:t>
      </w:r>
      <w:proofErr w:type="spellEnd"/>
      <w:r>
        <w:t xml:space="preserve"> </w:t>
      </w:r>
      <w:proofErr w:type="spellStart"/>
      <w:r>
        <w:rPr>
          <w:rFonts w:ascii="Vrinda" w:hAnsi="Vrinda" w:cs="Vrinda"/>
        </w:rPr>
        <w:t>দিন</w:t>
      </w:r>
      <w:proofErr w:type="spellEnd"/>
      <w:r>
        <w:t xml:space="preserve"> </w:t>
      </w:r>
      <w:proofErr w:type="spellStart"/>
      <w:r>
        <w:rPr>
          <w:rFonts w:ascii="Vrinda" w:hAnsi="Vrinda" w:cs="Vrinda"/>
        </w:rPr>
        <w:t>রোযা</w:t>
      </w:r>
      <w:proofErr w:type="spellEnd"/>
      <w:r>
        <w:t xml:space="preserve"> </w:t>
      </w:r>
      <w:proofErr w:type="spellStart"/>
      <w:r>
        <w:rPr>
          <w:rFonts w:ascii="Vrinda" w:hAnsi="Vrinda" w:cs="Vrinda"/>
        </w:rPr>
        <w:t>রাখার</w:t>
      </w:r>
      <w:proofErr w:type="spellEnd"/>
      <w:r>
        <w:t xml:space="preserve"> </w:t>
      </w:r>
      <w:proofErr w:type="spellStart"/>
      <w:r>
        <w:rPr>
          <w:rFonts w:ascii="Vrinda" w:hAnsi="Vrinda" w:cs="Vrinda"/>
        </w:rPr>
        <w:t>নির্দেশ</w:t>
      </w:r>
      <w:proofErr w:type="spellEnd"/>
      <w:r>
        <w:t xml:space="preserve"> </w:t>
      </w:r>
      <w:proofErr w:type="spellStart"/>
      <w:r>
        <w:rPr>
          <w:rFonts w:ascii="Vrinda" w:hAnsi="Vrinda" w:cs="Vrinda"/>
        </w:rPr>
        <w:t>দিয়েছিলেন</w:t>
      </w:r>
      <w:proofErr w:type="spellEnd"/>
      <w:r>
        <w:rPr>
          <w:rFonts w:ascii="Mangal" w:hAnsi="Mangal" w:cs="Mangal"/>
        </w:rPr>
        <w:t>।</w:t>
      </w:r>
      <w:r>
        <w:t xml:space="preserve"> </w:t>
      </w:r>
      <w:r>
        <w:rPr>
          <w:rFonts w:ascii="Vrinda" w:hAnsi="Vrinda" w:cs="Vrinda"/>
        </w:rPr>
        <w:t>এ</w:t>
      </w:r>
      <w:r>
        <w:t xml:space="preserve"> </w:t>
      </w:r>
      <w:proofErr w:type="spellStart"/>
      <w:r>
        <w:rPr>
          <w:rFonts w:ascii="Vrinda" w:hAnsi="Vrinda" w:cs="Vrinda"/>
        </w:rPr>
        <w:t>রোযা</w:t>
      </w:r>
      <w:proofErr w:type="spellEnd"/>
      <w:r>
        <w:t xml:space="preserve"> </w:t>
      </w:r>
      <w:proofErr w:type="spellStart"/>
      <w:r>
        <w:rPr>
          <w:rFonts w:ascii="Vrinda" w:hAnsi="Vrinda" w:cs="Vrinda"/>
        </w:rPr>
        <w:t>ফরয</w:t>
      </w:r>
      <w:proofErr w:type="spellEnd"/>
      <w:r>
        <w:t xml:space="preserve"> </w:t>
      </w:r>
      <w:proofErr w:type="spellStart"/>
      <w:r>
        <w:rPr>
          <w:rFonts w:ascii="Vrinda" w:hAnsi="Vrinda" w:cs="Vrinda"/>
        </w:rPr>
        <w:t>ছিল</w:t>
      </w:r>
      <w:proofErr w:type="spellEnd"/>
      <w:r>
        <w:t xml:space="preserve"> </w:t>
      </w:r>
      <w:proofErr w:type="spellStart"/>
      <w:r>
        <w:rPr>
          <w:rFonts w:ascii="Vrinda" w:hAnsi="Vrinda" w:cs="Vrinda"/>
        </w:rPr>
        <w:t>না</w:t>
      </w:r>
      <w:proofErr w:type="spellEnd"/>
      <w:r>
        <w:rPr>
          <w:rFonts w:ascii="Mangal" w:hAnsi="Mangal" w:cs="Mangal"/>
        </w:rPr>
        <w:t>।</w:t>
      </w:r>
      <w:r>
        <w:t xml:space="preserve"> </w:t>
      </w:r>
      <w:proofErr w:type="spellStart"/>
      <w:r>
        <w:rPr>
          <w:rFonts w:ascii="Vrinda" w:hAnsi="Vrinda" w:cs="Vrinda"/>
        </w:rPr>
        <w:t>তাপর</w:t>
      </w:r>
      <w:proofErr w:type="spellEnd"/>
      <w:r>
        <w:t xml:space="preserve"> </w:t>
      </w:r>
      <w:proofErr w:type="spellStart"/>
      <w:r>
        <w:rPr>
          <w:rFonts w:ascii="Vrinda" w:hAnsi="Vrinda" w:cs="Vrinda"/>
        </w:rPr>
        <w:t>দ্বিতীয়</w:t>
      </w:r>
      <w:proofErr w:type="spellEnd"/>
      <w:r>
        <w:t xml:space="preserve"> </w:t>
      </w:r>
      <w:proofErr w:type="spellStart"/>
      <w:r>
        <w:rPr>
          <w:rFonts w:ascii="Vrinda" w:hAnsi="Vrinda" w:cs="Vrinda"/>
        </w:rPr>
        <w:t>হিজরীতে</w:t>
      </w:r>
      <w:proofErr w:type="spellEnd"/>
      <w:r>
        <w:t xml:space="preserve"> </w:t>
      </w:r>
      <w:proofErr w:type="spellStart"/>
      <w:r>
        <w:rPr>
          <w:rFonts w:ascii="Vrinda" w:hAnsi="Vrinda" w:cs="Vrinda"/>
        </w:rPr>
        <w:t>রমযান</w:t>
      </w:r>
      <w:proofErr w:type="spellEnd"/>
      <w:r>
        <w:t xml:space="preserve"> </w:t>
      </w:r>
      <w:proofErr w:type="spellStart"/>
      <w:r>
        <w:rPr>
          <w:rFonts w:ascii="Vrinda" w:hAnsi="Vrinda" w:cs="Vrinda"/>
        </w:rPr>
        <w:t>মাসের</w:t>
      </w:r>
      <w:proofErr w:type="spellEnd"/>
      <w:r>
        <w:t xml:space="preserve"> </w:t>
      </w:r>
      <w:proofErr w:type="spellStart"/>
      <w:r>
        <w:rPr>
          <w:rFonts w:ascii="Vrinda" w:hAnsi="Vrinda" w:cs="Vrinda"/>
        </w:rPr>
        <w:t>রোযার</w:t>
      </w:r>
      <w:proofErr w:type="spellEnd"/>
      <w:r>
        <w:t xml:space="preserve"> </w:t>
      </w:r>
      <w:proofErr w:type="spellStart"/>
      <w:r>
        <w:rPr>
          <w:rFonts w:ascii="Vrinda" w:hAnsi="Vrinda" w:cs="Vrinda"/>
        </w:rPr>
        <w:t>এই</w:t>
      </w:r>
      <w:proofErr w:type="spellEnd"/>
      <w:r>
        <w:t xml:space="preserve"> </w:t>
      </w:r>
      <w:proofErr w:type="spellStart"/>
      <w:r>
        <w:rPr>
          <w:rFonts w:ascii="Vrinda" w:hAnsi="Vrinda" w:cs="Vrinda"/>
        </w:rPr>
        <w:t>বিধান</w:t>
      </w:r>
      <w:proofErr w:type="spellEnd"/>
      <w:r>
        <w:t xml:space="preserve"> </w:t>
      </w:r>
      <w:proofErr w:type="spellStart"/>
      <w:r>
        <w:rPr>
          <w:rFonts w:ascii="Vrinda" w:hAnsi="Vrinda" w:cs="Vrinda"/>
        </w:rPr>
        <w:t>কুরআনে</w:t>
      </w:r>
      <w:proofErr w:type="spellEnd"/>
      <w:r>
        <w:t xml:space="preserve"> </w:t>
      </w:r>
      <w:proofErr w:type="spellStart"/>
      <w:r>
        <w:rPr>
          <w:rFonts w:ascii="Vrinda" w:hAnsi="Vrinda" w:cs="Vrinda"/>
        </w:rPr>
        <w:t>নাযিল</w:t>
      </w:r>
      <w:proofErr w:type="spellEnd"/>
      <w:r>
        <w:t xml:space="preserve"> </w:t>
      </w:r>
      <w:proofErr w:type="spellStart"/>
      <w:r>
        <w:rPr>
          <w:rFonts w:ascii="Vrinda" w:hAnsi="Vrinda" w:cs="Vrinda"/>
        </w:rPr>
        <w:t>হয়</w:t>
      </w:r>
      <w:proofErr w:type="spellEnd"/>
      <w:r>
        <w:rPr>
          <w:rFonts w:ascii="Mangal" w:hAnsi="Mangal" w:cs="Mangal"/>
        </w:rPr>
        <w:t>।</w:t>
      </w:r>
      <w:r>
        <w:t xml:space="preserve"> </w:t>
      </w:r>
      <w:proofErr w:type="spellStart"/>
      <w:r>
        <w:rPr>
          <w:rFonts w:ascii="Vrinda" w:hAnsi="Vrinda" w:cs="Vrinda"/>
        </w:rPr>
        <w:t>তবে</w:t>
      </w:r>
      <w:proofErr w:type="spellEnd"/>
      <w:r>
        <w:t xml:space="preserve"> </w:t>
      </w:r>
      <w:proofErr w:type="spellStart"/>
      <w:r>
        <w:rPr>
          <w:rFonts w:ascii="Vrinda" w:hAnsi="Vrinda" w:cs="Vrinda"/>
        </w:rPr>
        <w:t>এতে</w:t>
      </w:r>
      <w:proofErr w:type="spellEnd"/>
      <w:r>
        <w:t xml:space="preserve"> </w:t>
      </w:r>
      <w:proofErr w:type="spellStart"/>
      <w:r>
        <w:rPr>
          <w:rFonts w:ascii="Vrinda" w:hAnsi="Vrinda" w:cs="Vrinda"/>
        </w:rPr>
        <w:t>এতটুকুন</w:t>
      </w:r>
      <w:proofErr w:type="spellEnd"/>
      <w:r>
        <w:t xml:space="preserve"> </w:t>
      </w:r>
      <w:proofErr w:type="spellStart"/>
      <w:r>
        <w:rPr>
          <w:rFonts w:ascii="Vrinda" w:hAnsi="Vrinda" w:cs="Vrinda"/>
        </w:rPr>
        <w:t>সুযোগ</w:t>
      </w:r>
      <w:proofErr w:type="spellEnd"/>
      <w:r>
        <w:t xml:space="preserve"> </w:t>
      </w:r>
      <w:proofErr w:type="spellStart"/>
      <w:r>
        <w:rPr>
          <w:rFonts w:ascii="Vrinda" w:hAnsi="Vrinda" w:cs="Vrinda"/>
        </w:rPr>
        <w:t>দেয়া</w:t>
      </w:r>
      <w:proofErr w:type="spellEnd"/>
      <w:r>
        <w:t xml:space="preserve"> </w:t>
      </w:r>
      <w:proofErr w:type="spellStart"/>
      <w:r>
        <w:rPr>
          <w:rFonts w:ascii="Vrinda" w:hAnsi="Vrinda" w:cs="Vrinda"/>
        </w:rPr>
        <w:t>হয়</w:t>
      </w:r>
      <w:proofErr w:type="spellEnd"/>
      <w:r>
        <w:t xml:space="preserve">, </w:t>
      </w:r>
      <w:proofErr w:type="spellStart"/>
      <w:r>
        <w:rPr>
          <w:rFonts w:ascii="Vrinda" w:hAnsi="Vrinda" w:cs="Vrinda"/>
        </w:rPr>
        <w:t>রোযার</w:t>
      </w:r>
      <w:proofErr w:type="spellEnd"/>
      <w:r>
        <w:t xml:space="preserve"> </w:t>
      </w:r>
      <w:proofErr w:type="spellStart"/>
      <w:r>
        <w:rPr>
          <w:rFonts w:ascii="Vrinda" w:hAnsi="Vrinda" w:cs="Vrinda"/>
        </w:rPr>
        <w:t>কষ্ট</w:t>
      </w:r>
      <w:proofErr w:type="spellEnd"/>
      <w:r>
        <w:t xml:space="preserve"> </w:t>
      </w:r>
      <w:proofErr w:type="spellStart"/>
      <w:r>
        <w:rPr>
          <w:rFonts w:ascii="Vrinda" w:hAnsi="Vrinda" w:cs="Vrinda"/>
        </w:rPr>
        <w:t>বরদাশত</w:t>
      </w:r>
      <w:proofErr w:type="spellEnd"/>
      <w:r>
        <w:t xml:space="preserve"> </w:t>
      </w:r>
      <w:proofErr w:type="spellStart"/>
      <w:r>
        <w:rPr>
          <w:rFonts w:ascii="Vrinda" w:hAnsi="Vrinda" w:cs="Vrinda"/>
        </w:rPr>
        <w:t>করার</w:t>
      </w:r>
      <w:proofErr w:type="spellEnd"/>
      <w:r>
        <w:t xml:space="preserve"> </w:t>
      </w:r>
      <w:proofErr w:type="spellStart"/>
      <w:r>
        <w:rPr>
          <w:rFonts w:ascii="Vrinda" w:hAnsi="Vrinda" w:cs="Vrinda"/>
        </w:rPr>
        <w:t>শক্তি</w:t>
      </w:r>
      <w:proofErr w:type="spellEnd"/>
      <w:r>
        <w:t xml:space="preserve"> </w:t>
      </w:r>
      <w:proofErr w:type="spellStart"/>
      <w:r>
        <w:rPr>
          <w:rFonts w:ascii="Vrinda" w:hAnsi="Vrinda" w:cs="Vrinda"/>
        </w:rPr>
        <w:t>থাকা</w:t>
      </w:r>
      <w:proofErr w:type="spellEnd"/>
      <w:r>
        <w:t xml:space="preserve"> </w:t>
      </w:r>
      <w:proofErr w:type="spellStart"/>
      <w:r>
        <w:rPr>
          <w:rFonts w:ascii="Vrinda" w:hAnsi="Vrinda" w:cs="Vrinda"/>
        </w:rPr>
        <w:t>সত্ত্বেও</w:t>
      </w:r>
      <w:proofErr w:type="spellEnd"/>
      <w:r>
        <w:t xml:space="preserve"> </w:t>
      </w:r>
      <w:proofErr w:type="spellStart"/>
      <w:r>
        <w:rPr>
          <w:rFonts w:ascii="Vrinda" w:hAnsi="Vrinda" w:cs="Vrinda"/>
        </w:rPr>
        <w:t>যারা</w:t>
      </w:r>
      <w:proofErr w:type="spellEnd"/>
      <w:r>
        <w:t xml:space="preserve"> </w:t>
      </w:r>
      <w:proofErr w:type="spellStart"/>
      <w:r>
        <w:rPr>
          <w:rFonts w:ascii="Vrinda" w:hAnsi="Vrinda" w:cs="Vrinda"/>
        </w:rPr>
        <w:t>রোযা</w:t>
      </w:r>
      <w:proofErr w:type="spellEnd"/>
      <w:r>
        <w:t xml:space="preserve"> </w:t>
      </w:r>
      <w:proofErr w:type="spellStart"/>
      <w:r>
        <w:rPr>
          <w:rFonts w:ascii="Vrinda" w:hAnsi="Vrinda" w:cs="Vrinda"/>
        </w:rPr>
        <w:t>রাখবেন</w:t>
      </w:r>
      <w:proofErr w:type="spellEnd"/>
      <w:r>
        <w:t xml:space="preserve"> </w:t>
      </w:r>
      <w:proofErr w:type="spellStart"/>
      <w:r>
        <w:rPr>
          <w:rFonts w:ascii="Vrinda" w:hAnsi="Vrinda" w:cs="Vrinda"/>
        </w:rPr>
        <w:t>না</w:t>
      </w:r>
      <w:proofErr w:type="spellEnd"/>
      <w:r>
        <w:t xml:space="preserve"> </w:t>
      </w:r>
      <w:proofErr w:type="spellStart"/>
      <w:r>
        <w:rPr>
          <w:rFonts w:ascii="Vrinda" w:hAnsi="Vrinda" w:cs="Vrinda"/>
        </w:rPr>
        <w:t>তারা</w:t>
      </w:r>
      <w:proofErr w:type="spellEnd"/>
      <w:r>
        <w:t xml:space="preserve"> </w:t>
      </w:r>
      <w:proofErr w:type="spellStart"/>
      <w:r>
        <w:rPr>
          <w:rFonts w:ascii="Vrinda" w:hAnsi="Vrinda" w:cs="Vrinda"/>
        </w:rPr>
        <w:t>প্রত্যেক</w:t>
      </w:r>
      <w:proofErr w:type="spellEnd"/>
      <w:r>
        <w:t xml:space="preserve"> </w:t>
      </w:r>
      <w:proofErr w:type="spellStart"/>
      <w:r>
        <w:rPr>
          <w:rFonts w:ascii="Vrinda" w:hAnsi="Vrinda" w:cs="Vrinda"/>
        </w:rPr>
        <w:t>রোযার</w:t>
      </w:r>
      <w:proofErr w:type="spellEnd"/>
      <w:r>
        <w:t xml:space="preserve"> </w:t>
      </w:r>
      <w:proofErr w:type="spellStart"/>
      <w:r>
        <w:rPr>
          <w:rFonts w:ascii="Vrinda" w:hAnsi="Vrinda" w:cs="Vrinda"/>
        </w:rPr>
        <w:t>বদলে</w:t>
      </w:r>
      <w:proofErr w:type="spellEnd"/>
      <w:r>
        <w:t xml:space="preserve"> </w:t>
      </w:r>
      <w:proofErr w:type="spellStart"/>
      <w:r>
        <w:rPr>
          <w:rFonts w:ascii="Vrinda" w:hAnsi="Vrinda" w:cs="Vrinda"/>
        </w:rPr>
        <w:t>একজন</w:t>
      </w:r>
      <w:proofErr w:type="spellEnd"/>
      <w:r>
        <w:t xml:space="preserve"> </w:t>
      </w:r>
      <w:proofErr w:type="spellStart"/>
      <w:r>
        <w:rPr>
          <w:rFonts w:ascii="Vrinda" w:hAnsi="Vrinda" w:cs="Vrinda"/>
        </w:rPr>
        <w:t>মিসকিনকে</w:t>
      </w:r>
      <w:proofErr w:type="spellEnd"/>
      <w:r>
        <w:t xml:space="preserve"> </w:t>
      </w:r>
      <w:proofErr w:type="spellStart"/>
      <w:r>
        <w:rPr>
          <w:rFonts w:ascii="Vrinda" w:hAnsi="Vrinda" w:cs="Vrinda"/>
        </w:rPr>
        <w:t>আহার</w:t>
      </w:r>
      <w:proofErr w:type="spellEnd"/>
      <w:r>
        <w:t xml:space="preserve"> </w:t>
      </w:r>
      <w:proofErr w:type="spellStart"/>
      <w:r>
        <w:rPr>
          <w:rFonts w:ascii="Vrinda" w:hAnsi="Vrinda" w:cs="Vrinda"/>
        </w:rPr>
        <w:t>করাবে</w:t>
      </w:r>
      <w:proofErr w:type="spellEnd"/>
      <w:r>
        <w:rPr>
          <w:rFonts w:ascii="Mangal" w:hAnsi="Mangal" w:cs="Mangal"/>
        </w:rPr>
        <w:t>।</w:t>
      </w:r>
      <w:r>
        <w:t xml:space="preserve"> </w:t>
      </w:r>
      <w:proofErr w:type="spellStart"/>
      <w:r>
        <w:rPr>
          <w:rFonts w:ascii="Vrinda" w:hAnsi="Vrinda" w:cs="Vrinda"/>
        </w:rPr>
        <w:t>পরে</w:t>
      </w:r>
      <w:proofErr w:type="spellEnd"/>
      <w:r>
        <w:t xml:space="preserve"> </w:t>
      </w:r>
      <w:proofErr w:type="spellStart"/>
      <w:r>
        <w:rPr>
          <w:rFonts w:ascii="Vrinda" w:hAnsi="Vrinda" w:cs="Vrinda"/>
        </w:rPr>
        <w:t>দ্বিতীয়</w:t>
      </w:r>
      <w:proofErr w:type="spellEnd"/>
      <w:r>
        <w:t xml:space="preserve"> </w:t>
      </w:r>
      <w:proofErr w:type="spellStart"/>
      <w:r>
        <w:rPr>
          <w:rFonts w:ascii="Vrinda" w:hAnsi="Vrinda" w:cs="Vrinda"/>
        </w:rPr>
        <w:t>বিধানটি</w:t>
      </w:r>
      <w:proofErr w:type="spellEnd"/>
      <w:r>
        <w:t xml:space="preserve"> </w:t>
      </w:r>
      <w:proofErr w:type="spellStart"/>
      <w:r>
        <w:rPr>
          <w:rFonts w:ascii="Vrinda" w:hAnsi="Vrinda" w:cs="Vrinda"/>
        </w:rPr>
        <w:t>নাযীল</w:t>
      </w:r>
      <w:proofErr w:type="spellEnd"/>
      <w:r>
        <w:t xml:space="preserve"> </w:t>
      </w:r>
      <w:proofErr w:type="spellStart"/>
      <w:r>
        <w:rPr>
          <w:rFonts w:ascii="Vrinda" w:hAnsi="Vrinda" w:cs="Vrinda"/>
        </w:rPr>
        <w:t>হয়</w:t>
      </w:r>
      <w:proofErr w:type="spellEnd"/>
      <w:r>
        <w:rPr>
          <w:rFonts w:ascii="Mangal" w:hAnsi="Mangal" w:cs="Mangal"/>
        </w:rPr>
        <w:t>।</w:t>
      </w:r>
      <w:r>
        <w:t xml:space="preserve"> </w:t>
      </w:r>
      <w:proofErr w:type="spellStart"/>
      <w:r>
        <w:rPr>
          <w:rFonts w:ascii="Vrinda" w:hAnsi="Vrinda" w:cs="Vrinda"/>
        </w:rPr>
        <w:t>এতে</w:t>
      </w:r>
      <w:proofErr w:type="spellEnd"/>
      <w:r>
        <w:t xml:space="preserve"> </w:t>
      </w:r>
      <w:proofErr w:type="spellStart"/>
      <w:r>
        <w:rPr>
          <w:rFonts w:ascii="Vrinda" w:hAnsi="Vrinda" w:cs="Vrinda"/>
        </w:rPr>
        <w:t>পূর্ব</w:t>
      </w:r>
      <w:proofErr w:type="spellEnd"/>
      <w:r>
        <w:t xml:space="preserve"> </w:t>
      </w:r>
      <w:proofErr w:type="spellStart"/>
      <w:r>
        <w:rPr>
          <w:rFonts w:ascii="Vrinda" w:hAnsi="Vrinda" w:cs="Vrinda"/>
        </w:rPr>
        <w:t>প্রদত্ত</w:t>
      </w:r>
      <w:proofErr w:type="spellEnd"/>
      <w:r>
        <w:t xml:space="preserve"> </w:t>
      </w:r>
      <w:proofErr w:type="spellStart"/>
      <w:r>
        <w:rPr>
          <w:rFonts w:ascii="Vrinda" w:hAnsi="Vrinda" w:cs="Vrinda"/>
        </w:rPr>
        <w:t>সাধারণ</w:t>
      </w:r>
      <w:proofErr w:type="spellEnd"/>
      <w:r>
        <w:t xml:space="preserve"> </w:t>
      </w:r>
      <w:proofErr w:type="spellStart"/>
      <w:r>
        <w:rPr>
          <w:rFonts w:ascii="Vrinda" w:hAnsi="Vrinda" w:cs="Vrinda"/>
        </w:rPr>
        <w:t>সুযোগ</w:t>
      </w:r>
      <w:proofErr w:type="spellEnd"/>
      <w:r>
        <w:t xml:space="preserve"> </w:t>
      </w:r>
      <w:proofErr w:type="spellStart"/>
      <w:r>
        <w:rPr>
          <w:rFonts w:ascii="Vrinda" w:hAnsi="Vrinda" w:cs="Vrinda"/>
        </w:rPr>
        <w:t>বাতিল</w:t>
      </w:r>
      <w:proofErr w:type="spellEnd"/>
      <w:r>
        <w:t xml:space="preserve"> </w:t>
      </w:r>
      <w:proofErr w:type="spellStart"/>
      <w:r>
        <w:rPr>
          <w:rFonts w:ascii="Vrinda" w:hAnsi="Vrinda" w:cs="Vrinda"/>
        </w:rPr>
        <w:t>করে</w:t>
      </w:r>
      <w:proofErr w:type="spellEnd"/>
      <w:r>
        <w:t xml:space="preserve"> </w:t>
      </w:r>
      <w:proofErr w:type="spellStart"/>
      <w:r>
        <w:rPr>
          <w:rFonts w:ascii="Vrinda" w:hAnsi="Vrinda" w:cs="Vrinda"/>
        </w:rPr>
        <w:t>দেয়া</w:t>
      </w:r>
      <w:proofErr w:type="spellEnd"/>
      <w:r>
        <w:t xml:space="preserve"> </w:t>
      </w:r>
      <w:proofErr w:type="spellStart"/>
      <w:r>
        <w:rPr>
          <w:rFonts w:ascii="Vrinda" w:hAnsi="Vrinda" w:cs="Vrinda"/>
        </w:rPr>
        <w:t>হয়</w:t>
      </w:r>
      <w:proofErr w:type="spellEnd"/>
      <w:r>
        <w:rPr>
          <w:rFonts w:ascii="Mangal" w:hAnsi="Mangal" w:cs="Mangal"/>
        </w:rPr>
        <w:t>।</w:t>
      </w:r>
      <w:r>
        <w:t xml:space="preserve"> </w:t>
      </w:r>
      <w:proofErr w:type="spellStart"/>
      <w:r>
        <w:rPr>
          <w:rFonts w:ascii="Vrinda" w:hAnsi="Vrinda" w:cs="Vrinda"/>
        </w:rPr>
        <w:t>কিন্তু</w:t>
      </w:r>
      <w:proofErr w:type="spellEnd"/>
      <w:r>
        <w:t xml:space="preserve"> </w:t>
      </w:r>
      <w:proofErr w:type="spellStart"/>
      <w:r>
        <w:rPr>
          <w:rFonts w:ascii="Vrinda" w:hAnsi="Vrinda" w:cs="Vrinda"/>
        </w:rPr>
        <w:t>রোগী</w:t>
      </w:r>
      <w:proofErr w:type="spellEnd"/>
      <w:r>
        <w:t xml:space="preserve"> </w:t>
      </w:r>
      <w:proofErr w:type="spellStart"/>
      <w:r>
        <w:rPr>
          <w:rFonts w:ascii="Vrinda" w:hAnsi="Vrinda" w:cs="Vrinda"/>
        </w:rPr>
        <w:t>মুসাফির</w:t>
      </w:r>
      <w:proofErr w:type="spellEnd"/>
      <w:r>
        <w:t xml:space="preserve">, </w:t>
      </w:r>
      <w:proofErr w:type="spellStart"/>
      <w:r>
        <w:rPr>
          <w:rFonts w:ascii="Vrinda" w:hAnsi="Vrinda" w:cs="Vrinda"/>
        </w:rPr>
        <w:t>গর্ভবর্তী</w:t>
      </w:r>
      <w:proofErr w:type="spellEnd"/>
      <w:r>
        <w:t xml:space="preserve"> </w:t>
      </w:r>
      <w:proofErr w:type="spellStart"/>
      <w:r>
        <w:rPr>
          <w:rFonts w:ascii="Vrinda" w:hAnsi="Vrinda" w:cs="Vrinda"/>
        </w:rPr>
        <w:t>মহিলা</w:t>
      </w:r>
      <w:proofErr w:type="spellEnd"/>
      <w:r>
        <w:t xml:space="preserve"> </w:t>
      </w:r>
      <w:proofErr w:type="spellStart"/>
      <w:r>
        <w:rPr>
          <w:rFonts w:ascii="Vrinda" w:hAnsi="Vrinda" w:cs="Vrinda"/>
        </w:rPr>
        <w:t>বা</w:t>
      </w:r>
      <w:proofErr w:type="spellEnd"/>
      <w:r>
        <w:t xml:space="preserve"> </w:t>
      </w:r>
      <w:proofErr w:type="spellStart"/>
      <w:r>
        <w:rPr>
          <w:rFonts w:ascii="Vrinda" w:hAnsi="Vrinda" w:cs="Vrinda"/>
        </w:rPr>
        <w:t>দুগ্ধপোষ্য</w:t>
      </w:r>
      <w:proofErr w:type="spellEnd"/>
      <w:r>
        <w:t xml:space="preserve"> </w:t>
      </w:r>
      <w:proofErr w:type="spellStart"/>
      <w:r>
        <w:rPr>
          <w:rFonts w:ascii="Vrinda" w:hAnsi="Vrinda" w:cs="Vrinda"/>
        </w:rPr>
        <w:t>শিশুর</w:t>
      </w:r>
      <w:proofErr w:type="spellEnd"/>
      <w:r>
        <w:t xml:space="preserve"> </w:t>
      </w:r>
      <w:proofErr w:type="spellStart"/>
      <w:r>
        <w:rPr>
          <w:rFonts w:ascii="Vrinda" w:hAnsi="Vrinda" w:cs="Vrinda"/>
        </w:rPr>
        <w:t>মাতা</w:t>
      </w:r>
      <w:proofErr w:type="spellEnd"/>
      <w:r>
        <w:t xml:space="preserve"> </w:t>
      </w:r>
      <w:proofErr w:type="spellStart"/>
      <w:r>
        <w:rPr>
          <w:rFonts w:ascii="Vrinda" w:hAnsi="Vrinda" w:cs="Vrinda"/>
        </w:rPr>
        <w:t>এবং</w:t>
      </w:r>
      <w:proofErr w:type="spellEnd"/>
      <w:r>
        <w:t xml:space="preserve"> </w:t>
      </w:r>
      <w:proofErr w:type="spellStart"/>
      <w:r>
        <w:rPr>
          <w:rFonts w:ascii="Vrinda" w:hAnsi="Vrinda" w:cs="Vrinda"/>
        </w:rPr>
        <w:t>রোযা</w:t>
      </w:r>
      <w:proofErr w:type="spellEnd"/>
      <w:r>
        <w:t xml:space="preserve"> </w:t>
      </w:r>
      <w:proofErr w:type="spellStart"/>
      <w:r>
        <w:rPr>
          <w:rFonts w:ascii="Vrinda" w:hAnsi="Vrinda" w:cs="Vrinda"/>
        </w:rPr>
        <w:t>রাখার</w:t>
      </w:r>
      <w:proofErr w:type="spellEnd"/>
      <w:r>
        <w:t xml:space="preserve"> </w:t>
      </w:r>
      <w:proofErr w:type="spellStart"/>
      <w:r>
        <w:rPr>
          <w:rFonts w:ascii="Vrinda" w:hAnsi="Vrinda" w:cs="Vrinda"/>
        </w:rPr>
        <w:t>ক্ষমতা</w:t>
      </w:r>
      <w:proofErr w:type="spellEnd"/>
      <w:r>
        <w:t xml:space="preserve"> </w:t>
      </w:r>
      <w:proofErr w:type="spellStart"/>
      <w:r>
        <w:rPr>
          <w:rFonts w:ascii="Vrinda" w:hAnsi="Vrinda" w:cs="Vrinda"/>
        </w:rPr>
        <w:t>নেই</w:t>
      </w:r>
      <w:proofErr w:type="spellEnd"/>
      <w:r>
        <w:t xml:space="preserve"> </w:t>
      </w:r>
      <w:proofErr w:type="spellStart"/>
      <w:r>
        <w:rPr>
          <w:rFonts w:ascii="Vrinda" w:hAnsi="Vrinda" w:cs="Vrinda"/>
        </w:rPr>
        <w:t>এমন</w:t>
      </w:r>
      <w:proofErr w:type="spellEnd"/>
      <w:r>
        <w:t xml:space="preserve"> </w:t>
      </w:r>
      <w:proofErr w:type="spellStart"/>
      <w:r>
        <w:rPr>
          <w:rFonts w:ascii="Vrinda" w:hAnsi="Vrinda" w:cs="Vrinda"/>
        </w:rPr>
        <w:t>সব</w:t>
      </w:r>
      <w:proofErr w:type="spellEnd"/>
      <w:r>
        <w:t xml:space="preserve"> </w:t>
      </w:r>
      <w:proofErr w:type="spellStart"/>
      <w:r>
        <w:rPr>
          <w:rFonts w:ascii="Vrinda" w:hAnsi="Vrinda" w:cs="Vrinda"/>
        </w:rPr>
        <w:t>বৃদ্ধদের</w:t>
      </w:r>
      <w:proofErr w:type="spellEnd"/>
      <w:r>
        <w:t xml:space="preserve"> </w:t>
      </w:r>
      <w:proofErr w:type="spellStart"/>
      <w:r>
        <w:rPr>
          <w:rFonts w:ascii="Vrinda" w:hAnsi="Vrinda" w:cs="Vrinda"/>
        </w:rPr>
        <w:t>জন্য</w:t>
      </w:r>
      <w:proofErr w:type="spellEnd"/>
      <w:r>
        <w:t xml:space="preserve"> </w:t>
      </w:r>
      <w:r>
        <w:rPr>
          <w:rFonts w:ascii="Vrinda" w:hAnsi="Vrinda" w:cs="Vrinda"/>
        </w:rPr>
        <w:t>এ</w:t>
      </w:r>
      <w:r>
        <w:t xml:space="preserve"> </w:t>
      </w:r>
      <w:proofErr w:type="spellStart"/>
      <w:r>
        <w:rPr>
          <w:rFonts w:ascii="Vrinda" w:hAnsi="Vrinda" w:cs="Vrinda"/>
        </w:rPr>
        <w:t>সুযোগটি</w:t>
      </w:r>
      <w:proofErr w:type="spellEnd"/>
      <w:r>
        <w:t xml:space="preserve"> </w:t>
      </w:r>
      <w:proofErr w:type="spellStart"/>
      <w:r>
        <w:rPr>
          <w:rFonts w:ascii="Vrinda" w:hAnsi="Vrinda" w:cs="Vrinda"/>
        </w:rPr>
        <w:t>আগের</w:t>
      </w:r>
      <w:proofErr w:type="spellEnd"/>
      <w:r>
        <w:t xml:space="preserve"> </w:t>
      </w:r>
      <w:proofErr w:type="spellStart"/>
      <w:r>
        <w:rPr>
          <w:rFonts w:ascii="Vrinda" w:hAnsi="Vrinda" w:cs="Vrinda"/>
        </w:rPr>
        <w:t>মতোই</w:t>
      </w:r>
      <w:proofErr w:type="spellEnd"/>
      <w:r>
        <w:t xml:space="preserve"> </w:t>
      </w:r>
      <w:proofErr w:type="spellStart"/>
      <w:r>
        <w:rPr>
          <w:rFonts w:ascii="Vrinda" w:hAnsi="Vrinda" w:cs="Vrinda"/>
        </w:rPr>
        <w:t>বহাল</w:t>
      </w:r>
      <w:proofErr w:type="spellEnd"/>
      <w:r>
        <w:t xml:space="preserve"> </w:t>
      </w:r>
      <w:proofErr w:type="spellStart"/>
      <w:r>
        <w:rPr>
          <w:rFonts w:ascii="Vrinda" w:hAnsi="Vrinda" w:cs="Vrinda"/>
        </w:rPr>
        <w:t>রাখা</w:t>
      </w:r>
      <w:proofErr w:type="spellEnd"/>
      <w:r>
        <w:t xml:space="preserve"> </w:t>
      </w:r>
      <w:proofErr w:type="spellStart"/>
      <w:r>
        <w:rPr>
          <w:rFonts w:ascii="Vrinda" w:hAnsi="Vrinda" w:cs="Vrinda"/>
        </w:rPr>
        <w:t>হয়</w:t>
      </w:r>
      <w:proofErr w:type="spellEnd"/>
      <w:r>
        <w:rPr>
          <w:rFonts w:ascii="Mangal" w:hAnsi="Mangal" w:cs="Mangal"/>
        </w:rPr>
        <w:t>।</w:t>
      </w:r>
      <w:r>
        <w:t xml:space="preserve"> </w:t>
      </w:r>
      <w:proofErr w:type="spellStart"/>
      <w:r>
        <w:rPr>
          <w:rFonts w:ascii="Vrinda" w:hAnsi="Vrinda" w:cs="Vrinda"/>
        </w:rPr>
        <w:t>পরে</w:t>
      </w:r>
      <w:proofErr w:type="spellEnd"/>
      <w:r>
        <w:t xml:space="preserve"> </w:t>
      </w:r>
      <w:proofErr w:type="spellStart"/>
      <w:r>
        <w:rPr>
          <w:rFonts w:ascii="Vrinda" w:hAnsi="Vrinda" w:cs="Vrinda"/>
        </w:rPr>
        <w:t>ওদের</w:t>
      </w:r>
      <w:proofErr w:type="spellEnd"/>
      <w:r>
        <w:t xml:space="preserve"> </w:t>
      </w:r>
      <w:proofErr w:type="spellStart"/>
      <w:r>
        <w:rPr>
          <w:rFonts w:ascii="Vrinda" w:hAnsi="Vrinda" w:cs="Vrinda"/>
        </w:rPr>
        <w:t>অক্ষমতা</w:t>
      </w:r>
      <w:proofErr w:type="spellEnd"/>
      <w:r>
        <w:t xml:space="preserve"> </w:t>
      </w:r>
      <w:proofErr w:type="spellStart"/>
      <w:r>
        <w:rPr>
          <w:rFonts w:ascii="Vrinda" w:hAnsi="Vrinda" w:cs="Vrinda"/>
        </w:rPr>
        <w:t>দূর</w:t>
      </w:r>
      <w:proofErr w:type="spellEnd"/>
      <w:r>
        <w:t xml:space="preserve"> </w:t>
      </w:r>
      <w:proofErr w:type="spellStart"/>
      <w:r>
        <w:rPr>
          <w:rFonts w:ascii="Vrinda" w:hAnsi="Vrinda" w:cs="Vrinda"/>
        </w:rPr>
        <w:t>হয়ে</w:t>
      </w:r>
      <w:proofErr w:type="spellEnd"/>
      <w:r>
        <w:t xml:space="preserve"> </w:t>
      </w:r>
      <w:proofErr w:type="spellStart"/>
      <w:r>
        <w:rPr>
          <w:rFonts w:ascii="Vrinda" w:hAnsi="Vrinda" w:cs="Vrinda"/>
        </w:rPr>
        <w:t>গেলে</w:t>
      </w:r>
      <w:proofErr w:type="spellEnd"/>
      <w:r>
        <w:t xml:space="preserve"> </w:t>
      </w:r>
      <w:proofErr w:type="spellStart"/>
      <w:r>
        <w:rPr>
          <w:rFonts w:ascii="Vrinda" w:hAnsi="Vrinda" w:cs="Vrinda"/>
        </w:rPr>
        <w:t>রমযানের</w:t>
      </w:r>
      <w:proofErr w:type="spellEnd"/>
      <w:r>
        <w:t xml:space="preserve"> </w:t>
      </w:r>
      <w:proofErr w:type="spellStart"/>
      <w:r>
        <w:rPr>
          <w:rFonts w:ascii="Vrinda" w:hAnsi="Vrinda" w:cs="Vrinda"/>
        </w:rPr>
        <w:t>যে</w:t>
      </w:r>
      <w:proofErr w:type="spellEnd"/>
      <w:r>
        <w:t xml:space="preserve"> </w:t>
      </w:r>
      <w:proofErr w:type="spellStart"/>
      <w:r>
        <w:rPr>
          <w:rFonts w:ascii="Vrinda" w:hAnsi="Vrinda" w:cs="Vrinda"/>
        </w:rPr>
        <w:t>ক</w:t>
      </w:r>
      <w:r>
        <w:t>'</w:t>
      </w:r>
      <w:r>
        <w:rPr>
          <w:rFonts w:ascii="Vrinda" w:hAnsi="Vrinda" w:cs="Vrinda"/>
        </w:rPr>
        <w:t>টি</w:t>
      </w:r>
      <w:proofErr w:type="spellEnd"/>
      <w:r>
        <w:t xml:space="preserve"> </w:t>
      </w:r>
      <w:proofErr w:type="spellStart"/>
      <w:r>
        <w:rPr>
          <w:rFonts w:ascii="Vrinda" w:hAnsi="Vrinda" w:cs="Vrinda"/>
        </w:rPr>
        <w:t>রোযা</w:t>
      </w:r>
      <w:proofErr w:type="spellEnd"/>
      <w:r>
        <w:t xml:space="preserve"> </w:t>
      </w:r>
      <w:proofErr w:type="spellStart"/>
      <w:r>
        <w:rPr>
          <w:rFonts w:ascii="Vrinda" w:hAnsi="Vrinda" w:cs="Vrinda"/>
        </w:rPr>
        <w:t>তাদের</w:t>
      </w:r>
      <w:proofErr w:type="spellEnd"/>
      <w:r>
        <w:t xml:space="preserve"> </w:t>
      </w:r>
      <w:proofErr w:type="spellStart"/>
      <w:r>
        <w:rPr>
          <w:rFonts w:ascii="Vrinda" w:hAnsi="Vrinda" w:cs="Vrinda"/>
        </w:rPr>
        <w:t>বাদ</w:t>
      </w:r>
      <w:proofErr w:type="spellEnd"/>
      <w:r>
        <w:t xml:space="preserve"> </w:t>
      </w:r>
      <w:proofErr w:type="spellStart"/>
      <w:r>
        <w:rPr>
          <w:rFonts w:ascii="Vrinda" w:hAnsi="Vrinda" w:cs="Vrinda"/>
        </w:rPr>
        <w:t>গেছে</w:t>
      </w:r>
      <w:proofErr w:type="spellEnd"/>
      <w:r>
        <w:t xml:space="preserve"> </w:t>
      </w:r>
      <w:proofErr w:type="spellStart"/>
      <w:r>
        <w:rPr>
          <w:rFonts w:ascii="Vrinda" w:hAnsi="Vrinda" w:cs="Vrinda"/>
        </w:rPr>
        <w:t>সে</w:t>
      </w:r>
      <w:proofErr w:type="spellEnd"/>
      <w:r>
        <w:t xml:space="preserve"> </w:t>
      </w:r>
      <w:proofErr w:type="spellStart"/>
      <w:r>
        <w:rPr>
          <w:rFonts w:ascii="Vrinda" w:hAnsi="Vrinda" w:cs="Vrinda"/>
        </w:rPr>
        <w:t>ক</w:t>
      </w:r>
      <w:r>
        <w:t>'</w:t>
      </w:r>
      <w:r>
        <w:rPr>
          <w:rFonts w:ascii="Vrinda" w:hAnsi="Vrinda" w:cs="Vrinda"/>
        </w:rPr>
        <w:t>টি</w:t>
      </w:r>
      <w:proofErr w:type="spellEnd"/>
      <w:r>
        <w:t xml:space="preserve"> </w:t>
      </w:r>
      <w:proofErr w:type="spellStart"/>
      <w:r>
        <w:rPr>
          <w:rFonts w:ascii="Vrinda" w:hAnsi="Vrinda" w:cs="Vrinda"/>
        </w:rPr>
        <w:t>পূরণ</w:t>
      </w:r>
      <w:proofErr w:type="spellEnd"/>
      <w:r>
        <w:t xml:space="preserve"> </w:t>
      </w:r>
      <w:proofErr w:type="spellStart"/>
      <w:r>
        <w:rPr>
          <w:rFonts w:ascii="Vrinda" w:hAnsi="Vrinda" w:cs="Vrinda"/>
        </w:rPr>
        <w:t>করে</w:t>
      </w:r>
      <w:proofErr w:type="spellEnd"/>
      <w:r>
        <w:t xml:space="preserve"> </w:t>
      </w:r>
      <w:proofErr w:type="spellStart"/>
      <w:r>
        <w:rPr>
          <w:rFonts w:ascii="Vrinda" w:hAnsi="Vrinda" w:cs="Vrinda"/>
        </w:rPr>
        <w:t>দেয়ার</w:t>
      </w:r>
      <w:proofErr w:type="spellEnd"/>
      <w:r>
        <w:t xml:space="preserve"> </w:t>
      </w:r>
      <w:proofErr w:type="spellStart"/>
      <w:r>
        <w:rPr>
          <w:rFonts w:ascii="Vrinda" w:hAnsi="Vrinda" w:cs="Vrinda"/>
        </w:rPr>
        <w:t>জন্য</w:t>
      </w:r>
      <w:proofErr w:type="spellEnd"/>
      <w:r>
        <w:t xml:space="preserve"> </w:t>
      </w:r>
      <w:proofErr w:type="spellStart"/>
      <w:r>
        <w:rPr>
          <w:rFonts w:ascii="Vrinda" w:hAnsi="Vrinda" w:cs="Vrinda"/>
        </w:rPr>
        <w:t>তাদের</w:t>
      </w:r>
      <w:proofErr w:type="spellEnd"/>
      <w:r>
        <w:t xml:space="preserve"> </w:t>
      </w:r>
      <w:proofErr w:type="spellStart"/>
      <w:r>
        <w:rPr>
          <w:rFonts w:ascii="Vrinda" w:hAnsi="Vrinda" w:cs="Vrinda"/>
        </w:rPr>
        <w:t>নির্দেশ</w:t>
      </w:r>
      <w:proofErr w:type="spellEnd"/>
      <w:r>
        <w:t xml:space="preserve"> </w:t>
      </w:r>
      <w:proofErr w:type="spellStart"/>
      <w:r>
        <w:rPr>
          <w:rFonts w:ascii="Vrinda" w:hAnsi="Vrinda" w:cs="Vrinda"/>
        </w:rPr>
        <w:t>দেয়া</w:t>
      </w:r>
      <w:proofErr w:type="spellEnd"/>
      <w:r>
        <w:t xml:space="preserve"> </w:t>
      </w:r>
      <w:proofErr w:type="spellStart"/>
      <w:r>
        <w:rPr>
          <w:rFonts w:ascii="Vrinda" w:hAnsi="Vrinda" w:cs="Vrinda"/>
        </w:rPr>
        <w:t>হয়</w:t>
      </w:r>
      <w:proofErr w:type="spellEnd"/>
      <w:r>
        <w:rPr>
          <w:rFonts w:ascii="Mangal" w:hAnsi="Mangal" w:cs="Mangal"/>
        </w:rPr>
        <w:t>।</w:t>
      </w:r>
      <w:r>
        <w:t xml:space="preserve"> </w:t>
      </w:r>
    </w:p>
    <w:p w:rsidR="00134D34" w:rsidRDefault="00134D34"/>
    <w:sectPr w:rsidR="00134D34" w:rsidSect="00094DF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467D7A"/>
    <w:multiLevelType w:val="multilevel"/>
    <w:tmpl w:val="F5D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507D7C"/>
    <w:multiLevelType w:val="hybridMultilevel"/>
    <w:tmpl w:val="2160C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drawingGridHorizontalSpacing w:val="110"/>
  <w:displayHorizontalDrawingGridEvery w:val="2"/>
  <w:characterSpacingControl w:val="doNotCompress"/>
  <w:compat>
    <w:useFELayout/>
  </w:compat>
  <w:rsids>
    <w:rsidRoot w:val="0006290E"/>
    <w:rsid w:val="0006290E"/>
    <w:rsid w:val="00094DF7"/>
    <w:rsid w:val="00134D34"/>
    <w:rsid w:val="001F51E2"/>
    <w:rsid w:val="00210999"/>
    <w:rsid w:val="002263CC"/>
    <w:rsid w:val="00317356"/>
    <w:rsid w:val="003E0229"/>
    <w:rsid w:val="003F57E4"/>
    <w:rsid w:val="006242A9"/>
    <w:rsid w:val="006C352C"/>
    <w:rsid w:val="007A3905"/>
    <w:rsid w:val="00874CFA"/>
    <w:rsid w:val="008C0573"/>
    <w:rsid w:val="0090357A"/>
    <w:rsid w:val="00B710FE"/>
    <w:rsid w:val="00C3613F"/>
    <w:rsid w:val="00CC1A26"/>
    <w:rsid w:val="00CC3477"/>
    <w:rsid w:val="00CD304F"/>
    <w:rsid w:val="00DA5291"/>
    <w:rsid w:val="00F35DD3"/>
    <w:rsid w:val="00F466AB"/>
    <w:rsid w:val="00FB04F5"/>
    <w:rsid w:val="00FB5C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CFA"/>
  </w:style>
  <w:style w:type="paragraph" w:styleId="Heading1">
    <w:name w:val="heading 1"/>
    <w:basedOn w:val="Normal"/>
    <w:link w:val="Heading1Char"/>
    <w:uiPriority w:val="9"/>
    <w:qFormat/>
    <w:rsid w:val="000629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29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6290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629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29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290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06290E"/>
    <w:rPr>
      <w:color w:val="0000FF"/>
      <w:u w:val="single"/>
    </w:rPr>
  </w:style>
  <w:style w:type="character" w:customStyle="1" w:styleId="Heading3Char">
    <w:name w:val="Heading 3 Char"/>
    <w:basedOn w:val="DefaultParagraphFont"/>
    <w:link w:val="Heading3"/>
    <w:uiPriority w:val="9"/>
    <w:rsid w:val="0006290E"/>
    <w:rPr>
      <w:rFonts w:asciiTheme="majorHAnsi" w:eastAsiaTheme="majorEastAsia" w:hAnsiTheme="majorHAnsi" w:cstheme="majorBidi"/>
      <w:b/>
      <w:bCs/>
      <w:color w:val="4F81BD" w:themeColor="accent1"/>
    </w:rPr>
  </w:style>
  <w:style w:type="character" w:styleId="Strong">
    <w:name w:val="Strong"/>
    <w:basedOn w:val="DefaultParagraphFont"/>
    <w:qFormat/>
    <w:rsid w:val="003E0229"/>
    <w:rPr>
      <w:b/>
      <w:bCs/>
    </w:rPr>
  </w:style>
  <w:style w:type="paragraph" w:styleId="ListParagraph">
    <w:name w:val="List Paragraph"/>
    <w:basedOn w:val="Normal"/>
    <w:uiPriority w:val="34"/>
    <w:qFormat/>
    <w:rsid w:val="001F51E2"/>
    <w:pPr>
      <w:ind w:left="720"/>
      <w:contextualSpacing/>
    </w:pPr>
  </w:style>
</w:styles>
</file>

<file path=word/webSettings.xml><?xml version="1.0" encoding="utf-8"?>
<w:webSettings xmlns:r="http://schemas.openxmlformats.org/officeDocument/2006/relationships" xmlns:w="http://schemas.openxmlformats.org/wordprocessingml/2006/main">
  <w:divs>
    <w:div w:id="108202410">
      <w:bodyDiv w:val="1"/>
      <w:marLeft w:val="0"/>
      <w:marRight w:val="0"/>
      <w:marTop w:val="0"/>
      <w:marBottom w:val="0"/>
      <w:divBdr>
        <w:top w:val="none" w:sz="0" w:space="0" w:color="auto"/>
        <w:left w:val="none" w:sz="0" w:space="0" w:color="auto"/>
        <w:bottom w:val="none" w:sz="0" w:space="0" w:color="auto"/>
        <w:right w:val="none" w:sz="0" w:space="0" w:color="auto"/>
      </w:divBdr>
    </w:div>
    <w:div w:id="240217029">
      <w:bodyDiv w:val="1"/>
      <w:marLeft w:val="0"/>
      <w:marRight w:val="0"/>
      <w:marTop w:val="0"/>
      <w:marBottom w:val="0"/>
      <w:divBdr>
        <w:top w:val="none" w:sz="0" w:space="0" w:color="auto"/>
        <w:left w:val="none" w:sz="0" w:space="0" w:color="auto"/>
        <w:bottom w:val="none" w:sz="0" w:space="0" w:color="auto"/>
        <w:right w:val="none" w:sz="0" w:space="0" w:color="auto"/>
      </w:divBdr>
    </w:div>
    <w:div w:id="240648226">
      <w:bodyDiv w:val="1"/>
      <w:marLeft w:val="0"/>
      <w:marRight w:val="0"/>
      <w:marTop w:val="0"/>
      <w:marBottom w:val="0"/>
      <w:divBdr>
        <w:top w:val="none" w:sz="0" w:space="0" w:color="auto"/>
        <w:left w:val="none" w:sz="0" w:space="0" w:color="auto"/>
        <w:bottom w:val="none" w:sz="0" w:space="0" w:color="auto"/>
        <w:right w:val="none" w:sz="0" w:space="0" w:color="auto"/>
      </w:divBdr>
    </w:div>
    <w:div w:id="346560840">
      <w:bodyDiv w:val="1"/>
      <w:marLeft w:val="0"/>
      <w:marRight w:val="0"/>
      <w:marTop w:val="0"/>
      <w:marBottom w:val="0"/>
      <w:divBdr>
        <w:top w:val="none" w:sz="0" w:space="0" w:color="auto"/>
        <w:left w:val="none" w:sz="0" w:space="0" w:color="auto"/>
        <w:bottom w:val="none" w:sz="0" w:space="0" w:color="auto"/>
        <w:right w:val="none" w:sz="0" w:space="0" w:color="auto"/>
      </w:divBdr>
      <w:divsChild>
        <w:div w:id="806244238">
          <w:marLeft w:val="0"/>
          <w:marRight w:val="0"/>
          <w:marTop w:val="0"/>
          <w:marBottom w:val="0"/>
          <w:divBdr>
            <w:top w:val="none" w:sz="0" w:space="0" w:color="auto"/>
            <w:left w:val="none" w:sz="0" w:space="0" w:color="auto"/>
            <w:bottom w:val="none" w:sz="0" w:space="0" w:color="auto"/>
            <w:right w:val="none" w:sz="0" w:space="0" w:color="auto"/>
          </w:divBdr>
          <w:divsChild>
            <w:div w:id="1642228179">
              <w:marLeft w:val="0"/>
              <w:marRight w:val="0"/>
              <w:marTop w:val="0"/>
              <w:marBottom w:val="0"/>
              <w:divBdr>
                <w:top w:val="none" w:sz="0" w:space="0" w:color="auto"/>
                <w:left w:val="none" w:sz="0" w:space="0" w:color="auto"/>
                <w:bottom w:val="none" w:sz="0" w:space="0" w:color="auto"/>
                <w:right w:val="none" w:sz="0" w:space="0" w:color="auto"/>
              </w:divBdr>
              <w:divsChild>
                <w:div w:id="2127968002">
                  <w:marLeft w:val="0"/>
                  <w:marRight w:val="0"/>
                  <w:marTop w:val="0"/>
                  <w:marBottom w:val="0"/>
                  <w:divBdr>
                    <w:top w:val="none" w:sz="0" w:space="0" w:color="auto"/>
                    <w:left w:val="none" w:sz="0" w:space="0" w:color="auto"/>
                    <w:bottom w:val="none" w:sz="0" w:space="0" w:color="auto"/>
                    <w:right w:val="none" w:sz="0" w:space="0" w:color="auto"/>
                  </w:divBdr>
                </w:div>
              </w:divsChild>
            </w:div>
            <w:div w:id="209782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5531">
      <w:bodyDiv w:val="1"/>
      <w:marLeft w:val="0"/>
      <w:marRight w:val="0"/>
      <w:marTop w:val="0"/>
      <w:marBottom w:val="0"/>
      <w:divBdr>
        <w:top w:val="none" w:sz="0" w:space="0" w:color="auto"/>
        <w:left w:val="none" w:sz="0" w:space="0" w:color="auto"/>
        <w:bottom w:val="none" w:sz="0" w:space="0" w:color="auto"/>
        <w:right w:val="none" w:sz="0" w:space="0" w:color="auto"/>
      </w:divBdr>
      <w:divsChild>
        <w:div w:id="192350676">
          <w:marLeft w:val="0"/>
          <w:marRight w:val="0"/>
          <w:marTop w:val="0"/>
          <w:marBottom w:val="0"/>
          <w:divBdr>
            <w:top w:val="none" w:sz="0" w:space="0" w:color="auto"/>
            <w:left w:val="none" w:sz="0" w:space="0" w:color="auto"/>
            <w:bottom w:val="none" w:sz="0" w:space="0" w:color="auto"/>
            <w:right w:val="none" w:sz="0" w:space="0" w:color="auto"/>
          </w:divBdr>
        </w:div>
        <w:div w:id="35932979">
          <w:marLeft w:val="0"/>
          <w:marRight w:val="0"/>
          <w:marTop w:val="0"/>
          <w:marBottom w:val="0"/>
          <w:divBdr>
            <w:top w:val="none" w:sz="0" w:space="0" w:color="auto"/>
            <w:left w:val="none" w:sz="0" w:space="0" w:color="auto"/>
            <w:bottom w:val="none" w:sz="0" w:space="0" w:color="auto"/>
            <w:right w:val="none" w:sz="0" w:space="0" w:color="auto"/>
          </w:divBdr>
        </w:div>
        <w:div w:id="117068660">
          <w:marLeft w:val="0"/>
          <w:marRight w:val="0"/>
          <w:marTop w:val="0"/>
          <w:marBottom w:val="0"/>
          <w:divBdr>
            <w:top w:val="none" w:sz="0" w:space="0" w:color="auto"/>
            <w:left w:val="none" w:sz="0" w:space="0" w:color="auto"/>
            <w:bottom w:val="none" w:sz="0" w:space="0" w:color="auto"/>
            <w:right w:val="none" w:sz="0" w:space="0" w:color="auto"/>
          </w:divBdr>
        </w:div>
      </w:divsChild>
    </w:div>
    <w:div w:id="1491630944">
      <w:bodyDiv w:val="1"/>
      <w:marLeft w:val="0"/>
      <w:marRight w:val="0"/>
      <w:marTop w:val="0"/>
      <w:marBottom w:val="0"/>
      <w:divBdr>
        <w:top w:val="none" w:sz="0" w:space="0" w:color="auto"/>
        <w:left w:val="none" w:sz="0" w:space="0" w:color="auto"/>
        <w:bottom w:val="none" w:sz="0" w:space="0" w:color="auto"/>
        <w:right w:val="none" w:sz="0" w:space="0" w:color="auto"/>
      </w:divBdr>
      <w:divsChild>
        <w:div w:id="1757050500">
          <w:marLeft w:val="0"/>
          <w:marRight w:val="0"/>
          <w:marTop w:val="0"/>
          <w:marBottom w:val="0"/>
          <w:divBdr>
            <w:top w:val="none" w:sz="0" w:space="0" w:color="auto"/>
            <w:left w:val="none" w:sz="0" w:space="0" w:color="auto"/>
            <w:bottom w:val="none" w:sz="0" w:space="0" w:color="auto"/>
            <w:right w:val="none" w:sz="0" w:space="0" w:color="auto"/>
          </w:divBdr>
          <w:divsChild>
            <w:div w:id="910653132">
              <w:marLeft w:val="0"/>
              <w:marRight w:val="0"/>
              <w:marTop w:val="0"/>
              <w:marBottom w:val="0"/>
              <w:divBdr>
                <w:top w:val="none" w:sz="0" w:space="0" w:color="auto"/>
                <w:left w:val="none" w:sz="0" w:space="0" w:color="auto"/>
                <w:bottom w:val="none" w:sz="0" w:space="0" w:color="auto"/>
                <w:right w:val="none" w:sz="0" w:space="0" w:color="auto"/>
              </w:divBdr>
            </w:div>
            <w:div w:id="514806146">
              <w:marLeft w:val="0"/>
              <w:marRight w:val="0"/>
              <w:marTop w:val="0"/>
              <w:marBottom w:val="0"/>
              <w:divBdr>
                <w:top w:val="none" w:sz="0" w:space="0" w:color="auto"/>
                <w:left w:val="none" w:sz="0" w:space="0" w:color="auto"/>
                <w:bottom w:val="none" w:sz="0" w:space="0" w:color="auto"/>
                <w:right w:val="none" w:sz="0" w:space="0" w:color="auto"/>
              </w:divBdr>
            </w:div>
            <w:div w:id="1879274350">
              <w:marLeft w:val="0"/>
              <w:marRight w:val="0"/>
              <w:marTop w:val="0"/>
              <w:marBottom w:val="0"/>
              <w:divBdr>
                <w:top w:val="none" w:sz="0" w:space="0" w:color="auto"/>
                <w:left w:val="none" w:sz="0" w:space="0" w:color="auto"/>
                <w:bottom w:val="none" w:sz="0" w:space="0" w:color="auto"/>
                <w:right w:val="none" w:sz="0" w:space="0" w:color="auto"/>
              </w:divBdr>
              <w:divsChild>
                <w:div w:id="414712663">
                  <w:marLeft w:val="0"/>
                  <w:marRight w:val="0"/>
                  <w:marTop w:val="0"/>
                  <w:marBottom w:val="0"/>
                  <w:divBdr>
                    <w:top w:val="none" w:sz="0" w:space="0" w:color="auto"/>
                    <w:left w:val="none" w:sz="0" w:space="0" w:color="auto"/>
                    <w:bottom w:val="none" w:sz="0" w:space="0" w:color="auto"/>
                    <w:right w:val="none" w:sz="0" w:space="0" w:color="auto"/>
                  </w:divBdr>
                </w:div>
                <w:div w:id="1127158959">
                  <w:marLeft w:val="0"/>
                  <w:marRight w:val="0"/>
                  <w:marTop w:val="0"/>
                  <w:marBottom w:val="0"/>
                  <w:divBdr>
                    <w:top w:val="none" w:sz="0" w:space="0" w:color="auto"/>
                    <w:left w:val="none" w:sz="0" w:space="0" w:color="auto"/>
                    <w:bottom w:val="none" w:sz="0" w:space="0" w:color="auto"/>
                    <w:right w:val="none" w:sz="0" w:space="0" w:color="auto"/>
                  </w:divBdr>
                </w:div>
                <w:div w:id="297421795">
                  <w:marLeft w:val="0"/>
                  <w:marRight w:val="0"/>
                  <w:marTop w:val="0"/>
                  <w:marBottom w:val="0"/>
                  <w:divBdr>
                    <w:top w:val="none" w:sz="0" w:space="0" w:color="auto"/>
                    <w:left w:val="none" w:sz="0" w:space="0" w:color="auto"/>
                    <w:bottom w:val="none" w:sz="0" w:space="0" w:color="auto"/>
                    <w:right w:val="none" w:sz="0" w:space="0" w:color="auto"/>
                  </w:divBdr>
                </w:div>
                <w:div w:id="1723363277">
                  <w:marLeft w:val="0"/>
                  <w:marRight w:val="0"/>
                  <w:marTop w:val="0"/>
                  <w:marBottom w:val="0"/>
                  <w:divBdr>
                    <w:top w:val="none" w:sz="0" w:space="0" w:color="auto"/>
                    <w:left w:val="none" w:sz="0" w:space="0" w:color="auto"/>
                    <w:bottom w:val="none" w:sz="0" w:space="0" w:color="auto"/>
                    <w:right w:val="none" w:sz="0" w:space="0" w:color="auto"/>
                  </w:divBdr>
                </w:div>
                <w:div w:id="1008211821">
                  <w:marLeft w:val="0"/>
                  <w:marRight w:val="0"/>
                  <w:marTop w:val="0"/>
                  <w:marBottom w:val="0"/>
                  <w:divBdr>
                    <w:top w:val="none" w:sz="0" w:space="0" w:color="auto"/>
                    <w:left w:val="none" w:sz="0" w:space="0" w:color="auto"/>
                    <w:bottom w:val="none" w:sz="0" w:space="0" w:color="auto"/>
                    <w:right w:val="none" w:sz="0" w:space="0" w:color="auto"/>
                  </w:divBdr>
                </w:div>
                <w:div w:id="772360622">
                  <w:marLeft w:val="0"/>
                  <w:marRight w:val="0"/>
                  <w:marTop w:val="0"/>
                  <w:marBottom w:val="0"/>
                  <w:divBdr>
                    <w:top w:val="none" w:sz="0" w:space="0" w:color="auto"/>
                    <w:left w:val="none" w:sz="0" w:space="0" w:color="auto"/>
                    <w:bottom w:val="none" w:sz="0" w:space="0" w:color="auto"/>
                    <w:right w:val="none" w:sz="0" w:space="0" w:color="auto"/>
                  </w:divBdr>
                </w:div>
                <w:div w:id="922690959">
                  <w:marLeft w:val="0"/>
                  <w:marRight w:val="0"/>
                  <w:marTop w:val="0"/>
                  <w:marBottom w:val="0"/>
                  <w:divBdr>
                    <w:top w:val="none" w:sz="0" w:space="0" w:color="auto"/>
                    <w:left w:val="none" w:sz="0" w:space="0" w:color="auto"/>
                    <w:bottom w:val="none" w:sz="0" w:space="0" w:color="auto"/>
                    <w:right w:val="none" w:sz="0" w:space="0" w:color="auto"/>
                  </w:divBdr>
                </w:div>
                <w:div w:id="2054885644">
                  <w:marLeft w:val="0"/>
                  <w:marRight w:val="0"/>
                  <w:marTop w:val="0"/>
                  <w:marBottom w:val="0"/>
                  <w:divBdr>
                    <w:top w:val="none" w:sz="0" w:space="0" w:color="auto"/>
                    <w:left w:val="none" w:sz="0" w:space="0" w:color="auto"/>
                    <w:bottom w:val="none" w:sz="0" w:space="0" w:color="auto"/>
                    <w:right w:val="none" w:sz="0" w:space="0" w:color="auto"/>
                  </w:divBdr>
                </w:div>
                <w:div w:id="8768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671188">
      <w:bodyDiv w:val="1"/>
      <w:marLeft w:val="0"/>
      <w:marRight w:val="0"/>
      <w:marTop w:val="0"/>
      <w:marBottom w:val="0"/>
      <w:divBdr>
        <w:top w:val="none" w:sz="0" w:space="0" w:color="auto"/>
        <w:left w:val="none" w:sz="0" w:space="0" w:color="auto"/>
        <w:bottom w:val="none" w:sz="0" w:space="0" w:color="auto"/>
        <w:right w:val="none" w:sz="0" w:space="0" w:color="auto"/>
      </w:divBdr>
    </w:div>
    <w:div w:id="213610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Wave" TargetMode="External"/><Relationship Id="rId13" Type="http://schemas.openxmlformats.org/officeDocument/2006/relationships/hyperlink" Target="http://www.physicsclassroom.com/class/light/u12l1e.cf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n.wikipedia.org/wiki/Particle" TargetMode="External"/><Relationship Id="rId12" Type="http://schemas.openxmlformats.org/officeDocument/2006/relationships/hyperlink" Target="http://www.physicsclassroom.com/class/light/u12l1e.cf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javascript:displayExpl(1831)" TargetMode="External"/><Relationship Id="rId1" Type="http://schemas.openxmlformats.org/officeDocument/2006/relationships/numbering" Target="numbering.xml"/><Relationship Id="rId6" Type="http://schemas.openxmlformats.org/officeDocument/2006/relationships/hyperlink" Target="http://hyperphysics.phy-astr.gsu.edu/hbase/mod1.html" TargetMode="External"/><Relationship Id="rId11" Type="http://schemas.openxmlformats.org/officeDocument/2006/relationships/hyperlink" Target="http://www.physicsclassroom.com/class/light/u12l1e.cfm" TargetMode="External"/><Relationship Id="rId5" Type="http://schemas.openxmlformats.org/officeDocument/2006/relationships/hyperlink" Target="http://hyperphysics.phy-astr.gsu.edu/hbase/mod1.html" TargetMode="External"/><Relationship Id="rId15" Type="http://schemas.openxmlformats.org/officeDocument/2006/relationships/hyperlink" Target="http://www.physicsclassroom.com/class/light/u12l1e.cfm" TargetMode="External"/><Relationship Id="rId10" Type="http://schemas.openxmlformats.org/officeDocument/2006/relationships/hyperlink" Target="http://en.wikipedia.org/wiki/Quantum_mechanics" TargetMode="External"/><Relationship Id="rId4" Type="http://schemas.openxmlformats.org/officeDocument/2006/relationships/webSettings" Target="webSettings.xml"/><Relationship Id="rId9" Type="http://schemas.openxmlformats.org/officeDocument/2006/relationships/hyperlink" Target="http://en.wikipedia.org/wiki/Subatomic_particle" TargetMode="External"/><Relationship Id="rId14" Type="http://schemas.openxmlformats.org/officeDocument/2006/relationships/hyperlink" Target="http://www.physicsclassroom.com/class/light/u12l1e.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10</Pages>
  <Words>3097</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NUB</Company>
  <LinksUpToDate>false</LinksUpToDate>
  <CharactersWithSpaces>20715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Dsazzad</dc:creator>
  <cp:lastModifiedBy>Smart Class Room-01</cp:lastModifiedBy>
  <cp:revision>3</cp:revision>
  <cp:lastPrinted>2013-07-22T06:09:00Z</cp:lastPrinted>
  <dcterms:created xsi:type="dcterms:W3CDTF">2016-04-10T03:49:00Z</dcterms:created>
  <dcterms:modified xsi:type="dcterms:W3CDTF">2020-01-20T04:19:00Z</dcterms:modified>
</cp:coreProperties>
</file>