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C7C8" w14:textId="7A3C5B3A" w:rsidR="00361E83" w:rsidRDefault="00AD4C1F">
      <w:pPr>
        <w:jc w:val="center"/>
        <w:rPr>
          <w:rFonts w:ascii="Nunito" w:eastAsia="Nunito" w:hAnsi="Nunito" w:cs="Nunito"/>
          <w:b/>
          <w:sz w:val="28"/>
          <w:szCs w:val="28"/>
        </w:rPr>
      </w:pPr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89BDC" wp14:editId="736AA3DA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4D6A5" w14:textId="55256D53" w:rsidR="00AD4C1F" w:rsidRPr="00AD4C1F" w:rsidRDefault="00AD4C1F" w:rsidP="00AD4C1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AD4C1F"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89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" fillcolor="white [3201]" strokecolor="black [3200]" strokeweight="2pt">
                <v:textbox>
                  <w:txbxContent>
                    <w:p w14:paraId="2FC4D6A5" w14:textId="55256D53" w:rsidR="00AD4C1F" w:rsidRPr="00AD4C1F" w:rsidRDefault="00AD4C1F" w:rsidP="00AD4C1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 w:rsidRPr="00AD4C1F"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492E295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Start w:id="1" w:name="_gmr5o0sjter9" w:colFirst="0" w:colLast="0"/>
      <w:bookmarkEnd w:id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</w:t>
      </w:r>
      <w:r w:rsidR="00AD3BAE">
        <w:rPr>
          <w:rFonts w:ascii="Nunito" w:eastAsia="Nunito" w:hAnsi="Nunito" w:cs="Nunito"/>
          <w:b/>
          <w:sz w:val="28"/>
          <w:szCs w:val="28"/>
        </w:rPr>
        <w:t>Spring 2023</w:t>
      </w:r>
    </w:p>
    <w:p w14:paraId="2BEFE25A" w14:textId="2D9DF420" w:rsidR="00601623" w:rsidRDefault="00837D10" w:rsidP="007E02F3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335E2197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2231A0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 xml:space="preserve"> Hour</w:t>
            </w:r>
            <w:r w:rsidR="002231A0">
              <w:rPr>
                <w:rFonts w:ascii="Nunito" w:eastAsia="Nunito" w:hAnsi="Nunito" w:cs="Nunito"/>
              </w:rPr>
              <w:t>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777AA3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24F668B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240" w14:textId="25774E22" w:rsidR="00361E83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="00AD3BAE"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In a restaurant, there are 3 washrooms available for male guests and 1 washroom available for female guests. There is a strict rule maintained by the authorities that neither men can use the female washroom nor women can use any of the male washrooms. On a random day during lunch time, 9 male guests needed</w:t>
            </w:r>
            <w:r w:rsid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to</w:t>
            </w:r>
            <w:r w:rsidR="00AD3BAE"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us</w:t>
            </w:r>
            <w:r w:rsidR="00AD3BAE">
              <w:rPr>
                <w:rFonts w:ascii="Nunito" w:eastAsia="Times New Roman" w:hAnsi="Nunito" w:cs="Times New Roman"/>
                <w:color w:val="000000"/>
                <w:lang w:val="en-US"/>
              </w:rPr>
              <w:t>e</w:t>
            </w:r>
            <w:r w:rsidR="00AD3BAE"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washroom facilities at the very same time. But none of them were allowed to use the female washroom although it was vacant. Therefore, only 3 guests were able to get access to washrooms at a time and others had to wait while maintaining a queue. If any of the washrooms gets vacant, a person from the queue can get access to that. Logically </w:t>
            </w:r>
            <w:r w:rsidR="00AD3BAE" w:rsidRPr="005212F4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explain</w:t>
            </w:r>
            <w:r w:rsidR="00AD3BAE"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which synchronization method has been used here.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C53" w14:textId="18626425" w:rsidR="00FC1DE4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35E159E7" w14:textId="6108AA03" w:rsidR="00361E83" w:rsidRDefault="0036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9B7E54" w14:paraId="705CF8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099F" w14:textId="6CFD23C6" w:rsidR="009B7E54" w:rsidRPr="007E02F3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E01" w14:textId="77777777" w:rsidR="007E02F3" w:rsidRPr="007E02F3" w:rsidRDefault="007E02F3" w:rsidP="007E02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b)</w:t>
            </w:r>
            <w:r w:rsidRPr="007E02F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For Peterson’s problem below conditions will be applied. </w:t>
            </w:r>
          </w:p>
          <w:p w14:paraId="25242E7E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There are two processes: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and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2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.</w:t>
            </w:r>
          </w:p>
          <w:p w14:paraId="78185DAE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Each Statement takes 4ms to execute,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gets executed first </w:t>
            </w:r>
          </w:p>
          <w:p w14:paraId="59CEC81B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Context Switch will occur after 16ms.</w:t>
            </w:r>
          </w:p>
          <w:p w14:paraId="6CDFA339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Critical section contains 4 statements.</w:t>
            </w:r>
          </w:p>
          <w:p w14:paraId="5A85C5BB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Remainder section contains 2 statements.</w:t>
            </w:r>
          </w:p>
          <w:p w14:paraId="58FF72DF" w14:textId="7027BDFD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For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 and j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1</w:t>
            </w:r>
          </w:p>
          <w:p w14:paraId="5AE6A9FB" w14:textId="3342DA95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For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2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1 and j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</w:t>
            </w:r>
          </w:p>
          <w:p w14:paraId="5E13DB46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turn=0</w:t>
            </w:r>
          </w:p>
          <w:p w14:paraId="3ACFE525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proofErr w:type="gramStart"/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flag[</w:t>
            </w:r>
            <w:proofErr w:type="gramEnd"/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0] = FALSE, flag[1] = TRUE</w:t>
            </w:r>
          </w:p>
          <w:p w14:paraId="21AD9FB2" w14:textId="77777777" w:rsidR="00732CAB" w:rsidRPr="007E02F3" w:rsidRDefault="00732CAB" w:rsidP="007371A6">
            <w:pPr>
              <w:spacing w:line="240" w:lineRule="auto"/>
              <w:ind w:left="720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</w:p>
          <w:p w14:paraId="10E5EF5D" w14:textId="2B631287" w:rsidR="0094421E" w:rsidRPr="0094421E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The structure of process </w:t>
            </w:r>
            <w:r w:rsidR="00AD3BAE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</w:t>
            </w:r>
            <w:r w:rsidR="00AD3BAE" w:rsidRPr="005212F4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lang w:val="en-US"/>
              </w:rPr>
              <w:t>i</w:t>
            </w: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in Peterson’s solution: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4"/>
            </w:tblGrid>
            <w:tr w:rsidR="009B7E54" w:rsidRPr="009B7E54" w14:paraId="397C0360" w14:textId="77777777" w:rsidTr="00870FD7">
              <w:trPr>
                <w:trHeight w:val="1062"/>
              </w:trPr>
              <w:tc>
                <w:tcPr>
                  <w:tcW w:w="5864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  <w:proofErr w:type="gramEnd"/>
                </w:p>
                <w:p w14:paraId="62AF745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true;</w:t>
                  </w:r>
                </w:p>
                <w:p w14:paraId="000F960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 xml:space="preserve">while(flag[j] == true &amp;&amp; turn == </w:t>
                  </w: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1){</w:t>
                  </w:r>
                  <w:proofErr w:type="gramEnd"/>
                </w:p>
                <w:p w14:paraId="7F9BB55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false;</w:t>
                  </w:r>
                </w:p>
                <w:p w14:paraId="39E58486" w14:textId="0B390051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}while</w:t>
                  </w:r>
                  <w:proofErr w:type="gram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A14" w14:textId="1B1C56C6" w:rsidR="0094421E" w:rsidRDefault="0094421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7224E" w14:paraId="33F320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9FF" w14:textId="77777777" w:rsidR="0047224E" w:rsidRPr="007E02F3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FADC" w14:textId="77777777" w:rsid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Complete </w:t>
            </w:r>
            <w:r>
              <w:rPr>
                <w:rFonts w:ascii="Nunito" w:hAnsi="Nunito"/>
                <w:color w:val="000000"/>
              </w:rPr>
              <w:t>the table given below for processes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1</w:t>
            </w:r>
            <w:r>
              <w:rPr>
                <w:rFonts w:ascii="Nunito" w:hAnsi="Nunito"/>
                <w:color w:val="000000"/>
              </w:rPr>
              <w:t xml:space="preserve"> and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2</w:t>
            </w:r>
            <w:r>
              <w:rPr>
                <w:rFonts w:ascii="Nunito" w:hAnsi="Nunito"/>
                <w:color w:val="000000"/>
              </w:rPr>
              <w:t xml:space="preserve"> using </w:t>
            </w:r>
            <w:r>
              <w:rPr>
                <w:rFonts w:ascii="Nunito" w:hAnsi="Nunito"/>
                <w:b/>
                <w:bCs/>
                <w:color w:val="000000"/>
              </w:rPr>
              <w:t>Peterson’s solution.</w:t>
            </w:r>
          </w:p>
          <w:p w14:paraId="6D6B8676" w14:textId="77777777" w:rsidR="0047224E" w:rsidRP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4"/>
              </w:rPr>
            </w:pPr>
          </w:p>
          <w:p w14:paraId="51125414" w14:textId="77777777" w:rsidR="0047224E" w:rsidRPr="005212F4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"/>
              </w:rPr>
            </w:pP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47224E" w14:paraId="3495EE8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7305CC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lastRenderedPageBreak/>
                    <w:t xml:space="preserve">Process 1: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830" w:type="dxa"/>
                  <w:vAlign w:val="center"/>
                </w:tcPr>
                <w:p w14:paraId="2565270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</w:tr>
            <w:tr w:rsidR="0047224E" w14:paraId="4B42EF7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76EBE45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52A2D144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473FD36B" w14:textId="77777777" w:rsidTr="00007914">
              <w:trPr>
                <w:trHeight w:val="447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61E8EF2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402ADBD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60F41449" w14:textId="77777777" w:rsidTr="00007914">
              <w:trPr>
                <w:trHeight w:val="447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769E7853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387AFACB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B8BAE19" wp14:editId="08A2AAA9">
                            <wp:simplePos x="0" y="0"/>
                            <wp:positionH relativeFrom="column">
                              <wp:posOffset>-174625</wp:posOffset>
                            </wp:positionH>
                            <wp:positionV relativeFrom="paragraph">
                              <wp:posOffset>-224790</wp:posOffset>
                            </wp:positionV>
                            <wp:extent cx="190500" cy="419100"/>
                            <wp:effectExtent l="57150" t="19050" r="19050" b="76200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419100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10AA6A5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-13.75pt;margin-top:-17.7pt;width:1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" adj="16691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</w:tr>
            <w:tr w:rsidR="0047224E" w14:paraId="54E3189B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0EBB2CDC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3DB49C75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18302F1A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2733E5ED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0D0872F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2118404D" w14:textId="77777777" w:rsidR="0047224E" w:rsidRPr="007E02F3" w:rsidRDefault="0047224E" w:rsidP="007E02F3">
            <w:pP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9CB2" w14:textId="2F6F90B3" w:rsidR="0047224E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[4]</w:t>
            </w:r>
          </w:p>
        </w:tc>
      </w:tr>
      <w:tr w:rsidR="00D45F0F" w14:paraId="0C9DF79B" w14:textId="77777777" w:rsidTr="00870FD7">
        <w:trPr>
          <w:trHeight w:val="374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E32" w14:textId="32FFED5F" w:rsidR="00D45F0F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2</w:t>
            </w:r>
            <w:r w:rsidR="00601623" w:rsidRPr="007E02F3">
              <w:rPr>
                <w:rFonts w:ascii="Nunito" w:eastAsia="Nunito" w:hAnsi="Nunito" w:cs="Nunito"/>
                <w:b/>
                <w:bCs/>
              </w:rPr>
              <w:t>.</w:t>
            </w:r>
          </w:p>
          <w:p w14:paraId="2DB5571F" w14:textId="79364A4A" w:rsidR="007F2F5E" w:rsidRPr="007E02F3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  <w:p w14:paraId="752DF066" w14:textId="2CFFCB64" w:rsidR="00601623" w:rsidRPr="007E02F3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1FE" w14:textId="77777777" w:rsidR="00D45F0F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a)</w:t>
            </w:r>
            <w:r>
              <w:rPr>
                <w:rFonts w:ascii="Nunito" w:eastAsia="Nunito" w:hAnsi="Nunito" w:cs="Nunito"/>
              </w:rPr>
              <w:t xml:space="preserve"> </w:t>
            </w:r>
            <w:r w:rsidRPr="00FC1DE4">
              <w:rPr>
                <w:rFonts w:ascii="Nunito" w:eastAsia="Nunito" w:hAnsi="Nunito" w:cs="Nunito"/>
              </w:rPr>
              <w:t>Consider the following snapshot of a system:</w:t>
            </w:r>
          </w:p>
          <w:p w14:paraId="5517A38D" w14:textId="77777777" w:rsidR="00D45F0F" w:rsidRPr="00CE11BD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  <w:sz w:val="14"/>
                <w:szCs w:val="14"/>
              </w:rPr>
            </w:pPr>
          </w:p>
          <w:tbl>
            <w:tblPr>
              <w:tblStyle w:val="TableGrid"/>
              <w:tblW w:w="7019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538"/>
              <w:gridCol w:w="538"/>
              <w:gridCol w:w="539"/>
              <w:gridCol w:w="540"/>
              <w:gridCol w:w="541"/>
              <w:gridCol w:w="542"/>
              <w:gridCol w:w="541"/>
              <w:gridCol w:w="540"/>
              <w:gridCol w:w="540"/>
              <w:gridCol w:w="540"/>
              <w:gridCol w:w="540"/>
              <w:gridCol w:w="540"/>
              <w:gridCol w:w="540"/>
            </w:tblGrid>
            <w:tr w:rsidR="00CB1800" w14:paraId="1370D397" w14:textId="3EE6A441" w:rsidTr="005E287D">
              <w:trPr>
                <w:trHeight w:val="432"/>
              </w:trPr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EA2FBE" w14:textId="77777777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136457E" w14:textId="77777777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620" w:type="dxa"/>
                  <w:gridSpan w:val="3"/>
                  <w:vAlign w:val="center"/>
                </w:tcPr>
                <w:p w14:paraId="43ED49B5" w14:textId="58196C1B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Allocation</w:t>
                  </w:r>
                </w:p>
              </w:tc>
              <w:tc>
                <w:tcPr>
                  <w:tcW w:w="542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0CCEFFA1" w14:textId="77777777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621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E4068E1" w14:textId="3BC1B7E5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MAX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138295B" w14:textId="77777777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620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27BEF31" w14:textId="351F43BC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Available</w:t>
                  </w:r>
                </w:p>
              </w:tc>
            </w:tr>
            <w:tr w:rsidR="00F22CAF" w14:paraId="48773279" w14:textId="3793E612" w:rsidTr="005E287D">
              <w:trPr>
                <w:trHeight w:val="432"/>
              </w:trPr>
              <w:tc>
                <w:tcPr>
                  <w:tcW w:w="53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A7210E9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34FF984E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bottom w:val="single" w:sz="4" w:space="0" w:color="auto"/>
                  </w:tcBorders>
                  <w:vAlign w:val="center"/>
                </w:tcPr>
                <w:p w14:paraId="4C82C41F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4FAAC6A8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541" w:type="dxa"/>
                  <w:tcBorders>
                    <w:bottom w:val="single" w:sz="4" w:space="0" w:color="auto"/>
                  </w:tcBorders>
                  <w:vAlign w:val="center"/>
                </w:tcPr>
                <w:p w14:paraId="6593FC5C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542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AD007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AFB904E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FDBF29B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F6D7EF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FEE0E04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A9C8240" w14:textId="048C1DC6" w:rsidR="00F22CAF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13DA013" w14:textId="0E5EF539" w:rsidR="00F22CAF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432D60A" w14:textId="6BF23956" w:rsidR="00F22CAF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</w:tr>
            <w:tr w:rsidR="00F22CAF" w14:paraId="18825ED5" w14:textId="6D4A0F01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1FD81AEF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P0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08E0789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3C3DBE7" w14:textId="31759405" w:rsidR="00F22CAF" w:rsidRPr="00DC66FE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D7EB2F" w14:textId="7FB2F21E" w:rsidR="00F22CAF" w:rsidRPr="00DC66FE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56641BE" w14:textId="78B78D72" w:rsidR="00F22CAF" w:rsidRPr="00DC66FE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DFA2C5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874494A" w14:textId="394ECB32" w:rsidR="00F22CAF" w:rsidRPr="00DC66FE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2C8109" w14:textId="056293EE" w:rsidR="00F22CAF" w:rsidRPr="00DC66FE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5F185A" w14:textId="59180A5D" w:rsidR="00F22CAF" w:rsidRPr="00DC66FE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nil"/>
                    <w:bottom w:val="nil"/>
                  </w:tcBorders>
                </w:tcPr>
                <w:p w14:paraId="4D2E7D3E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0B879250" w14:textId="0A5283AE" w:rsidR="00F22CAF" w:rsidRPr="00DC66FE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6B04B1EB" w14:textId="2423F259" w:rsidR="00F22CAF" w:rsidRPr="00DC66FE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2E2A80AE" w14:textId="1215008C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</w:tr>
            <w:tr w:rsidR="00F22CAF" w14:paraId="3FF9F032" w14:textId="2F9753E0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5C7CE273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084426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2B2EA2" w14:textId="2D7B1ED1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A8EBF9" w14:textId="01B6A86D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071713F" w14:textId="5049A1B8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6BFAEA5" w14:textId="0008D38A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29BB8FF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B14EC4B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B9FB66" w14:textId="632E1108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B7988D9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083C9D1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AE240BA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4D9E555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F22CAF" w14:paraId="46D2AE11" w14:textId="063FA57B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72808202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86A62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8E5FB8F" w14:textId="194ABD74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F05B24" w14:textId="79E2F3FF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4E544C7" w14:textId="2349BF87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2BC2B9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DA2074" w14:textId="05575ED3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41BD58A" w14:textId="60429395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DBC8FA" w14:textId="1C6766BC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2BC0A9E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02C50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E0B588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A0EC4A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F22CAF" w14:paraId="0BEEC490" w14:textId="35958A1B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1B6C89E2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P3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F2766C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9B5E679" w14:textId="4B26EDBC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57969B" w14:textId="21A5908B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39B2AA" w14:textId="0A5013C0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A7DF41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2CBE58" w14:textId="02C93C5A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8F0805" w14:textId="5D7E6496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335752" w14:textId="0BD33B65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E002A1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D1A5A4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CC6589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601441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F22CAF" w14:paraId="1D92EC3D" w14:textId="19F5F980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5933C4AA" w14:textId="76087533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20C8FEA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F9DBE7" w14:textId="419A55A7" w:rsidR="00F22CAF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A75E2DD" w14:textId="58D4B7D7" w:rsidR="00F22CAF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78D3018" w14:textId="739D9A94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DDEDC6A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9BAA725" w14:textId="363428FC" w:rsidR="00F22CAF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8AB3214" w14:textId="0A15113C" w:rsidR="00F22CAF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ACD1A7" w14:textId="6542E9CF" w:rsidR="00F22CAF" w:rsidRPr="00DC66FE" w:rsidRDefault="0041270C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716EF5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BA5D1B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92C62C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C97F72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</w:tbl>
          <w:p w14:paraId="7E6C6E50" w14:textId="5310A12F" w:rsidR="00722E35" w:rsidRDefault="00722E35" w:rsidP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FD9B" w14:textId="30CD34DF" w:rsidR="00CE11BD" w:rsidRDefault="00CE11BD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1270C" w14:paraId="5351E440" w14:textId="77777777" w:rsidTr="00870FD7">
        <w:trPr>
          <w:trHeight w:val="5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727E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3054" w14:textId="34EE553E" w:rsidR="0041270C" w:rsidRPr="0041270C" w:rsidRDefault="0041270C" w:rsidP="0041270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Cs/>
              </w:rPr>
              <w:t xml:space="preserve">Is the system in a safe state? </w:t>
            </w:r>
            <w:r w:rsidRPr="00FC28CB">
              <w:rPr>
                <w:rFonts w:ascii="Nunito" w:eastAsia="Nunito" w:hAnsi="Nunito" w:cs="Nunito"/>
                <w:b/>
              </w:rPr>
              <w:t>Apply Banker’s safety algorithm</w:t>
            </w:r>
            <w:r w:rsidRPr="00FC28CB">
              <w:rPr>
                <w:rFonts w:ascii="Nunito" w:eastAsia="Nunito" w:hAnsi="Nunito" w:cs="Nunito"/>
                <w:bCs/>
              </w:rPr>
              <w:t xml:space="preserve"> to find out the safe sequence. You need to calculate the need matrix.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D75E" w14:textId="7CA0C1E6" w:rsidR="0041270C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[4]</w:t>
            </w:r>
          </w:p>
        </w:tc>
      </w:tr>
      <w:tr w:rsidR="0041270C" w14:paraId="18DA32EE" w14:textId="77777777" w:rsidTr="00870FD7">
        <w:trPr>
          <w:trHeight w:val="1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F571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B3F0" w14:textId="4A0534F1" w:rsidR="0041270C" w:rsidRPr="0041270C" w:rsidRDefault="0041270C" w:rsidP="0041270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  <w:bCs/>
              </w:rPr>
            </w:pPr>
            <w:r w:rsidRPr="0041270C">
              <w:rPr>
                <w:rFonts w:ascii="Nunito" w:eastAsia="Nunito" w:hAnsi="Nunito" w:cs="Nunito"/>
                <w:b/>
              </w:rPr>
              <w:t>P</w:t>
            </w:r>
            <w:r w:rsidRPr="0041270C">
              <w:rPr>
                <w:rFonts w:ascii="Nunito" w:eastAsia="Nunito" w:hAnsi="Nunito" w:cs="Nunito"/>
                <w:b/>
                <w:vertAlign w:val="subscript"/>
              </w:rPr>
              <w:t>0</w:t>
            </w:r>
            <w:r w:rsidRPr="0041270C">
              <w:rPr>
                <w:rFonts w:ascii="Nunito" w:eastAsia="Nunito" w:hAnsi="Nunito" w:cs="Nunito"/>
                <w:bCs/>
              </w:rPr>
              <w:t xml:space="preserve"> requests for </w:t>
            </w:r>
            <w:r w:rsidRPr="0041270C">
              <w:rPr>
                <w:rFonts w:ascii="Nunito" w:eastAsia="Nunito" w:hAnsi="Nunito" w:cs="Nunito"/>
                <w:b/>
              </w:rPr>
              <w:t xml:space="preserve">(1 </w:t>
            </w:r>
            <w:r w:rsidRPr="00BC1E9D">
              <w:rPr>
                <w:rFonts w:ascii="Nunito" w:eastAsia="Nunito" w:hAnsi="Nunito" w:cs="Nunito"/>
                <w:b/>
              </w:rPr>
              <w:t>4 1</w:t>
            </w:r>
            <w:r w:rsidRPr="00BC1E9D">
              <w:rPr>
                <w:rFonts w:ascii="Nunito" w:eastAsia="Nunito" w:hAnsi="Nunito" w:cs="Nunito"/>
                <w:b/>
                <w:bCs/>
              </w:rPr>
              <w:t>),</w:t>
            </w:r>
            <w:r w:rsidRPr="0041270C">
              <w:rPr>
                <w:rFonts w:ascii="Nunito" w:eastAsia="Nunito" w:hAnsi="Nunito" w:cs="Nunito"/>
                <w:bCs/>
              </w:rPr>
              <w:t xml:space="preserve"> </w:t>
            </w:r>
            <w:r w:rsidRPr="0041270C">
              <w:rPr>
                <w:rFonts w:ascii="Nunito" w:eastAsia="Nunito" w:hAnsi="Nunito" w:cs="Nunito"/>
                <w:b/>
              </w:rPr>
              <w:t>check</w:t>
            </w:r>
            <w:r w:rsidRPr="0041270C">
              <w:rPr>
                <w:rFonts w:ascii="Nunito" w:eastAsia="Nunito" w:hAnsi="Nunito" w:cs="Nunito"/>
                <w:bCs/>
              </w:rPr>
              <w:t xml:space="preserve"> the validity of the request. If the request is valid, does the system enter a </w:t>
            </w:r>
            <w:r w:rsidRPr="0041270C">
              <w:rPr>
                <w:rFonts w:ascii="Nunito" w:eastAsia="Nunito" w:hAnsi="Nunito" w:cs="Nunito"/>
                <w:b/>
              </w:rPr>
              <w:t>deadlock</w:t>
            </w:r>
            <w:r w:rsidRPr="0041270C">
              <w:rPr>
                <w:rFonts w:ascii="Nunito" w:eastAsia="Nunito" w:hAnsi="Nunito" w:cs="Nunito"/>
                <w:bCs/>
              </w:rPr>
              <w:t>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C765" w14:textId="754AEE6D" w:rsidR="0041270C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[1+4]</w:t>
            </w:r>
          </w:p>
        </w:tc>
      </w:tr>
      <w:tr w:rsidR="0041270C" w14:paraId="131517A4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8AE7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342E" w14:textId="77777777" w:rsidR="0041270C" w:rsidRPr="0041270C" w:rsidRDefault="0041270C" w:rsidP="0041270C">
            <w:pPr>
              <w:pStyle w:val="NormalWeb"/>
              <w:spacing w:before="0" w:beforeAutospacing="0" w:after="0" w:afterAutospacing="0"/>
            </w:pPr>
            <w:r>
              <w:rPr>
                <w:rFonts w:ascii="Nunito" w:eastAsia="Nunito" w:hAnsi="Nunito" w:cs="Nunito"/>
                <w:b/>
              </w:rPr>
              <w:t xml:space="preserve">b) 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Suppose, in a workplace, we have a set of resource types, R = {R1, R2, R3, R4} and a set of processes, P = {P1, P2, P3, P4, P5}. 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R1, R2, R3, and R4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 have 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2, 3, 1, and 2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 instances respectively.</w:t>
            </w:r>
          </w:p>
          <w:p w14:paraId="2408A5B3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P1 is holding 1 instance of R4 and 1 instance of R1</w:t>
            </w:r>
          </w:p>
          <w:p w14:paraId="7AC98776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P1 requests 1 instance of R2</w:t>
            </w:r>
          </w:p>
          <w:p w14:paraId="205EA5FE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P2 requests for 1 instance of R4</w:t>
            </w:r>
          </w:p>
          <w:p w14:paraId="6A12B8F1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P2 is holding 2 instances of R2 and 1 instance of R3</w:t>
            </w:r>
          </w:p>
          <w:p w14:paraId="6B4DF42D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P3 requests for 1 instance of R1</w:t>
            </w:r>
          </w:p>
          <w:p w14:paraId="289D6181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P3 is holding 1 instance of R2</w:t>
            </w:r>
          </w:p>
          <w:p w14:paraId="38B24EC8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P4 is holding 1 instance of R3</w:t>
            </w:r>
          </w:p>
          <w:p w14:paraId="2B851BFC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P4 requests 2 instances of R2</w:t>
            </w:r>
          </w:p>
          <w:p w14:paraId="2C8F5768" w14:textId="77777777" w:rsidR="0041270C" w:rsidRPr="0041270C" w:rsidRDefault="0041270C" w:rsidP="0041270C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P5 is holding 1 instance of R1</w:t>
            </w:r>
          </w:p>
          <w:p w14:paraId="6457660E" w14:textId="7909C3CE" w:rsidR="0041270C" w:rsidRPr="0049719F" w:rsidRDefault="0041270C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P5 requests 1 instance of R4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1263" w14:textId="7D198E18" w:rsidR="0041270C" w:rsidRDefault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9719F" w14:paraId="34ADF528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B870" w14:textId="77777777" w:rsidR="0049719F" w:rsidRPr="007E02F3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81DF" w14:textId="06A9BEF5" w:rsidR="0049719F" w:rsidRDefault="0049719F" w:rsidP="0041270C">
            <w:pPr>
              <w:pStyle w:val="NormalWeb"/>
              <w:spacing w:before="0" w:beforeAutospacing="0" w:after="0" w:afterAutospacing="0"/>
              <w:rPr>
                <w:rFonts w:ascii="Nunito" w:eastAsia="Nunito" w:hAnsi="Nunito" w:cs="Nunito"/>
                <w:b/>
              </w:rPr>
            </w:pPr>
            <w:r w:rsidRPr="00895830">
              <w:rPr>
                <w:rFonts w:ascii="Nunito" w:hAnsi="Nunito"/>
                <w:b/>
                <w:bCs/>
                <w:color w:val="000000"/>
                <w:sz w:val="22"/>
              </w:rPr>
              <w:t>Construct</w:t>
            </w:r>
            <w:r w:rsidRPr="00895830">
              <w:rPr>
                <w:rFonts w:ascii="Nunito" w:hAnsi="Nunito"/>
                <w:color w:val="000000"/>
                <w:sz w:val="22"/>
              </w:rPr>
              <w:t xml:space="preserve"> a resource allocation graph for the above scenario. </w:t>
            </w:r>
            <w:r w:rsidRPr="00895830">
              <w:rPr>
                <w:rFonts w:ascii="Nunito" w:hAnsi="Nunito"/>
                <w:b/>
                <w:bCs/>
                <w:color w:val="000000"/>
                <w:sz w:val="22"/>
              </w:rPr>
              <w:t>Mention</w:t>
            </w:r>
            <w:r w:rsidRPr="00895830">
              <w:rPr>
                <w:rFonts w:ascii="Nunito" w:hAnsi="Nunito"/>
                <w:color w:val="000000"/>
                <w:sz w:val="22"/>
              </w:rPr>
              <w:t xml:space="preserve"> the number of cycles found and </w:t>
            </w:r>
            <w:r w:rsidRPr="00895830">
              <w:rPr>
                <w:rFonts w:ascii="Nunito" w:hAnsi="Nunito"/>
                <w:b/>
                <w:bCs/>
                <w:color w:val="000000"/>
                <w:sz w:val="22"/>
              </w:rPr>
              <w:t>identify</w:t>
            </w:r>
            <w:r w:rsidRPr="00895830">
              <w:rPr>
                <w:rFonts w:ascii="Nunito" w:hAnsi="Nunito"/>
                <w:color w:val="000000"/>
                <w:sz w:val="22"/>
              </w:rPr>
              <w:t xml:space="preserve"> whether there is a deadlock or not.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120B" w14:textId="268D95B1" w:rsidR="0049719F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[4]</w:t>
            </w:r>
          </w:p>
        </w:tc>
      </w:tr>
      <w:tr w:rsidR="00722E35" w14:paraId="76887840" w14:textId="77777777" w:rsidTr="00870FD7">
        <w:trPr>
          <w:trHeight w:val="1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9060" w14:textId="3D632EC4" w:rsidR="00722E35" w:rsidRPr="007E02F3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lastRenderedPageBreak/>
              <w:t>3</w:t>
            </w:r>
            <w:r w:rsidR="00601623" w:rsidRPr="007E02F3">
              <w:rPr>
                <w:rFonts w:ascii="Nunito" w:eastAsia="Nunito" w:hAnsi="Nunito" w:cs="Nunito"/>
                <w:b/>
                <w:bCs/>
              </w:rPr>
              <w:t>.</w:t>
            </w:r>
          </w:p>
          <w:p w14:paraId="3CD57F82" w14:textId="7A436C58" w:rsidR="007F2F5E" w:rsidRPr="007E02F3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5</w:t>
            </w:r>
          </w:p>
          <w:p w14:paraId="7FB52ED8" w14:textId="7B467A73" w:rsidR="00601623" w:rsidRPr="007E02F3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1E09" w14:textId="46DAF42D" w:rsidR="00722E35" w:rsidRPr="0049719F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color w:val="000000"/>
              </w:rPr>
            </w:pPr>
            <w:r w:rsidRPr="0049719F">
              <w:rPr>
                <w:rFonts w:ascii="Nunito" w:hAnsi="Nunito"/>
                <w:b/>
                <w:color w:val="000000"/>
              </w:rPr>
              <w:t>a)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="0072384D" w:rsidRPr="0049719F">
              <w:rPr>
                <w:rFonts w:ascii="Nunito" w:hAnsi="Nunito"/>
                <w:color w:val="000000"/>
              </w:rPr>
              <w:t>Given</w:t>
            </w:r>
            <w:r w:rsidR="00C73A1F">
              <w:rPr>
                <w:rFonts w:ascii="Nunito" w:hAnsi="Nunito"/>
                <w:color w:val="000000"/>
              </w:rPr>
              <w:t xml:space="preserve"> fixed size</w:t>
            </w:r>
            <w:r w:rsidR="0072384D" w:rsidRPr="0049719F">
              <w:rPr>
                <w:rFonts w:ascii="Nunito" w:hAnsi="Nunito"/>
                <w:color w:val="000000"/>
              </w:rPr>
              <w:t xml:space="preserve"> memory partitions of 300k, 480k, 110k, 200k, 360k, and 550k </w:t>
            </w:r>
            <w:r w:rsidR="0072384D" w:rsidRPr="0049719F">
              <w:rPr>
                <w:rFonts w:ascii="Nunito" w:hAnsi="Nunito"/>
                <w:b/>
                <w:color w:val="000000"/>
              </w:rPr>
              <w:t>(in order, bottom to top</w:t>
            </w:r>
            <w:r w:rsidR="0072384D" w:rsidRPr="0049719F">
              <w:rPr>
                <w:rFonts w:ascii="Nunito" w:hAnsi="Nunito"/>
                <w:color w:val="000000"/>
              </w:rPr>
              <w:t xml:space="preserve">), </w:t>
            </w:r>
            <w:r w:rsidR="0072384D" w:rsidRPr="0049719F">
              <w:rPr>
                <w:rFonts w:ascii="Nunito" w:hAnsi="Nunito"/>
                <w:b/>
                <w:color w:val="000000"/>
              </w:rPr>
              <w:t>apply</w:t>
            </w:r>
            <w:r w:rsidR="0072384D" w:rsidRPr="0049719F">
              <w:rPr>
                <w:rFonts w:ascii="Nunito" w:hAnsi="Nunito"/>
                <w:color w:val="000000"/>
              </w:rPr>
              <w:t xml:space="preserve"> first-fit and best-fit algorithms to place processes with the space requirement of 426k, 300k, 125k, 104k, 475 and</w:t>
            </w:r>
            <w:r w:rsidRPr="0049719F">
              <w:rPr>
                <w:rFonts w:ascii="Nunito" w:hAnsi="Nunito"/>
                <w:color w:val="000000"/>
              </w:rPr>
              <w:t xml:space="preserve"> </w:t>
            </w:r>
            <w:r w:rsidR="0072384D" w:rsidRPr="0049719F">
              <w:rPr>
                <w:rFonts w:ascii="Nunito" w:hAnsi="Nunito"/>
                <w:color w:val="000000"/>
              </w:rPr>
              <w:t xml:space="preserve">340k (in order). Which algorithm makes the most effective use of memory? Is there any external fragmentation?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2345" w14:textId="42A0CF3D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72384D">
              <w:rPr>
                <w:rFonts w:ascii="Nunito" w:eastAsia="Nunito" w:hAnsi="Nunito" w:cs="Nunito"/>
              </w:rPr>
              <w:t>4</w:t>
            </w:r>
            <w:r>
              <w:rPr>
                <w:rFonts w:ascii="Nunito" w:eastAsia="Nunito" w:hAnsi="Nunito" w:cs="Nunito"/>
              </w:rPr>
              <w:t>+</w:t>
            </w:r>
            <w:r w:rsidR="0072384D">
              <w:rPr>
                <w:rFonts w:ascii="Nunito" w:eastAsia="Nunito" w:hAnsi="Nunito" w:cs="Nunito"/>
              </w:rPr>
              <w:t>1</w:t>
            </w:r>
            <w:r w:rsidR="0047224E">
              <w:rPr>
                <w:rFonts w:ascii="Nunito" w:eastAsia="Nunito" w:hAnsi="Nunito" w:cs="Nunito"/>
              </w:rPr>
              <w:t>+1</w:t>
            </w:r>
            <w:r w:rsidR="00895830">
              <w:rPr>
                <w:rFonts w:ascii="Nunito" w:eastAsia="Nunito" w:hAnsi="Nunito" w:cs="Nunito"/>
              </w:rPr>
              <w:t>]</w:t>
            </w:r>
          </w:p>
          <w:p w14:paraId="12342BFE" w14:textId="53F0D816" w:rsidR="00CE11BD" w:rsidRDefault="00CE11BD" w:rsidP="0072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2384D" w14:paraId="06F94BE7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9945" w14:textId="77777777" w:rsidR="0072384D" w:rsidRPr="007E02F3" w:rsidRDefault="0072384D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DB61" w14:textId="77777777" w:rsidR="0072384D" w:rsidRDefault="0072384D" w:rsidP="0072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b) </w:t>
            </w:r>
            <w:r w:rsidRPr="0072384D">
              <w:rPr>
                <w:rFonts w:ascii="Nunito" w:hAnsi="Nunito"/>
                <w:bCs/>
                <w:color w:val="000000"/>
              </w:rPr>
              <w:t>Considering in Dynamic memory management technique at a certain time the memory looks like the following figure:</w:t>
            </w:r>
          </w:p>
          <w:p w14:paraId="5457F8E6" w14:textId="77777777" w:rsidR="0049719F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noProof/>
              </w:rPr>
              <w:drawing>
                <wp:inline distT="0" distB="0" distL="0" distR="0" wp14:anchorId="34007EED" wp14:editId="121214E1">
                  <wp:extent cx="4918075" cy="3752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7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1C1EF" w14:textId="62E31E33" w:rsidR="0049719F" w:rsidRPr="0072384D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Cs/>
                <w:color w:val="000000"/>
              </w:rPr>
            </w:pPr>
            <w:r w:rsidRPr="0072384D">
              <w:rPr>
                <w:rFonts w:ascii="Nunito" w:eastAsia="Nunito" w:hAnsi="Nunito" w:cs="Nunito"/>
              </w:rPr>
              <w:t xml:space="preserve">Where gray portions of the memory are free spaces. A </w:t>
            </w:r>
            <w:r>
              <w:rPr>
                <w:rFonts w:ascii="Nunito" w:eastAsia="Nunito" w:hAnsi="Nunito" w:cs="Nunito"/>
              </w:rPr>
              <w:t>process</w:t>
            </w:r>
            <w:r w:rsidRPr="0072384D">
              <w:rPr>
                <w:rFonts w:ascii="Nunito" w:eastAsia="Nunito" w:hAnsi="Nunito" w:cs="Nunito"/>
              </w:rPr>
              <w:t xml:space="preserve"> </w:t>
            </w:r>
            <w:r>
              <w:rPr>
                <w:rFonts w:ascii="Nunito" w:eastAsia="Nunito" w:hAnsi="Nunito" w:cs="Nunito"/>
              </w:rPr>
              <w:t>P</w:t>
            </w:r>
            <w:r w:rsidRPr="0072384D">
              <w:rPr>
                <w:rFonts w:ascii="Nunito" w:eastAsia="Nunito" w:hAnsi="Nunito" w:cs="Nunito"/>
              </w:rPr>
              <w:t>5</w:t>
            </w:r>
            <w:r w:rsidR="0010268F">
              <w:rPr>
                <w:rFonts w:ascii="Nunito" w:eastAsia="Nunito" w:hAnsi="Nunito" w:cs="Nunito"/>
              </w:rPr>
              <w:t xml:space="preserve"> </w:t>
            </w:r>
            <w:r w:rsidRPr="0072384D">
              <w:rPr>
                <w:rFonts w:ascii="Nunito" w:eastAsia="Nunito" w:hAnsi="Nunito" w:cs="Nunito"/>
              </w:rPr>
              <w:t>=</w:t>
            </w:r>
            <w:r w:rsidR="0010268F">
              <w:rPr>
                <w:rFonts w:ascii="Nunito" w:eastAsia="Nunito" w:hAnsi="Nunito" w:cs="Nunito"/>
              </w:rPr>
              <w:t xml:space="preserve"> </w:t>
            </w:r>
            <w:r w:rsidRPr="0072384D">
              <w:rPr>
                <w:rFonts w:ascii="Nunito" w:eastAsia="Nunito" w:hAnsi="Nunito" w:cs="Nunito"/>
              </w:rPr>
              <w:t xml:space="preserve">300K arrives in the ready queue. How can you accommodate </w:t>
            </w:r>
            <w:r>
              <w:rPr>
                <w:rFonts w:ascii="Nunito" w:eastAsia="Nunito" w:hAnsi="Nunito" w:cs="Nunito"/>
              </w:rPr>
              <w:t>P</w:t>
            </w:r>
            <w:r w:rsidRPr="0072384D">
              <w:rPr>
                <w:rFonts w:ascii="Nunito" w:eastAsia="Nunito" w:hAnsi="Nunito" w:cs="Nunito"/>
              </w:rPr>
              <w:t xml:space="preserve">5 in the memory? </w:t>
            </w:r>
            <w:r w:rsidRPr="0072384D">
              <w:rPr>
                <w:rFonts w:ascii="Nunito" w:eastAsia="Nunito" w:hAnsi="Nunito" w:cs="Nunito"/>
                <w:b/>
              </w:rPr>
              <w:t>Justify</w:t>
            </w:r>
            <w:r w:rsidRPr="0072384D">
              <w:rPr>
                <w:rFonts w:ascii="Nunito" w:eastAsia="Nunito" w:hAnsi="Nunito" w:cs="Nunito"/>
              </w:rPr>
              <w:t xml:space="preserve"> your answer</w:t>
            </w:r>
            <w:r>
              <w:rPr>
                <w:rFonts w:ascii="Nunito" w:eastAsia="Nunito" w:hAnsi="Nunito" w:cs="Nunito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CDCE" w14:textId="0605BA60" w:rsidR="0072384D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722E35" w14:paraId="74AAFA3E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45EA" w14:textId="77777777" w:rsidR="00722E35" w:rsidRPr="007E02F3" w:rsidRDefault="00722E35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1924" w14:textId="6198D457" w:rsidR="0072384D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>c)</w:t>
            </w:r>
            <w:r>
              <w:rPr>
                <w:rFonts w:ascii="Nunito" w:hAnsi="Nunito"/>
                <w:color w:val="000000"/>
              </w:rPr>
              <w:t xml:space="preserve"> If the page size is </w:t>
            </w:r>
            <w:r>
              <w:rPr>
                <w:rFonts w:ascii="Nunito" w:hAnsi="Nunito"/>
                <w:b/>
                <w:bCs/>
                <w:color w:val="000000"/>
              </w:rPr>
              <w:t>3 KB</w:t>
            </w:r>
            <w:r>
              <w:rPr>
                <w:rFonts w:ascii="Nunito" w:hAnsi="Nunito"/>
                <w:color w:val="000000"/>
              </w:rPr>
              <w:t xml:space="preserve">, </w:t>
            </w:r>
            <w:r w:rsidRPr="00860FB9">
              <w:rPr>
                <w:rFonts w:ascii="Nunito" w:hAnsi="Nunito"/>
                <w:b/>
                <w:bCs/>
                <w:color w:val="000000"/>
              </w:rPr>
              <w:t>how many</w:t>
            </w:r>
            <w:r>
              <w:rPr>
                <w:rFonts w:ascii="Nunito" w:hAnsi="Nunito"/>
                <w:color w:val="000000"/>
              </w:rPr>
              <w:t xml:space="preserve"> frames will be needed in Main memory for a process size of </w:t>
            </w:r>
            <w:r>
              <w:rPr>
                <w:rFonts w:ascii="Nunito" w:hAnsi="Nunito"/>
                <w:b/>
                <w:bCs/>
                <w:color w:val="000000"/>
              </w:rPr>
              <w:t>32,167 Bytes</w:t>
            </w:r>
            <w:r>
              <w:rPr>
                <w:rFonts w:ascii="Nunito" w:hAnsi="Nunito"/>
                <w:color w:val="000000"/>
              </w:rPr>
              <w:t xml:space="preserve">? Is there any </w:t>
            </w:r>
            <w:r>
              <w:rPr>
                <w:rFonts w:ascii="Nunito" w:hAnsi="Nunito"/>
                <w:b/>
                <w:bCs/>
                <w:color w:val="000000"/>
              </w:rPr>
              <w:t>internal fragmentation</w:t>
            </w:r>
            <w:r>
              <w:rPr>
                <w:rFonts w:ascii="Nunito" w:hAnsi="Nunito"/>
                <w:color w:val="000000"/>
              </w:rPr>
              <w:t xml:space="preserve">? - If yes, </w:t>
            </w:r>
            <w:r>
              <w:rPr>
                <w:rFonts w:ascii="Nunito" w:hAnsi="Nunito"/>
                <w:b/>
                <w:bCs/>
                <w:color w:val="000000"/>
              </w:rPr>
              <w:t>calculate</w:t>
            </w:r>
            <w:r>
              <w:rPr>
                <w:rFonts w:ascii="Nunito" w:hAnsi="Nunito"/>
                <w:color w:val="000000"/>
              </w:rPr>
              <w:t xml:space="preserve"> the value.</w:t>
            </w:r>
            <w:r>
              <w:t xml:space="preserve"> </w:t>
            </w:r>
            <w:r>
              <w:rPr>
                <w:rFonts w:ascii="Nunito" w:hAnsi="Nunito"/>
                <w:color w:val="000000"/>
              </w:rPr>
              <w:t>[1 KB = 1024 Bytes]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7316" w14:textId="326E28BC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47224E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49719F" w14:paraId="0533A912" w14:textId="77777777" w:rsidTr="00870FD7">
        <w:trPr>
          <w:trHeight w:val="286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CE44" w14:textId="77777777" w:rsidR="0049719F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4.</w:t>
            </w:r>
          </w:p>
          <w:p w14:paraId="0CBB3731" w14:textId="08F9EC38" w:rsidR="0047224E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CO5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3D8E" w14:textId="4A1BB2FC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  <w:r w:rsidRPr="0049719F">
              <w:rPr>
                <w:rFonts w:ascii="Nunito" w:hAnsi="Nunito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7A5202" wp14:editId="73D85FF8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678815</wp:posOffset>
                      </wp:positionV>
                      <wp:extent cx="2118360" cy="116586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1165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970"/>
                                    <w:gridCol w:w="1114"/>
                                  </w:tblGrid>
                                  <w:tr w:rsidR="0049719F" w:rsidRPr="007F5805" w14:paraId="7A1C3E79" w14:textId="77777777" w:rsidTr="00F363B4">
                                    <w:tc>
                                      <w:tcPr>
                                        <w:tcW w:w="758" w:type="dxa"/>
                                      </w:tcPr>
                                      <w:p w14:paraId="5031CAE2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Page#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3" w:type="dxa"/>
                                      </w:tcPr>
                                      <w:p w14:paraId="21412089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Frame#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3" w:type="dxa"/>
                                      </w:tcPr>
                                      <w:p w14:paraId="5A89F8D7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Contents</w:t>
                                        </w:r>
                                      </w:p>
                                    </w:tc>
                                  </w:tr>
                                  <w:tr w:rsidR="0049719F" w:rsidRPr="007F5805" w14:paraId="25996E60" w14:textId="77777777" w:rsidTr="00F363B4">
                                    <w:tc>
                                      <w:tcPr>
                                        <w:tcW w:w="758" w:type="dxa"/>
                                      </w:tcPr>
                                      <w:p w14:paraId="28959727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3" w:type="dxa"/>
                                      </w:tcPr>
                                      <w:p w14:paraId="0DD47BED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3" w:type="dxa"/>
                                      </w:tcPr>
                                      <w:p w14:paraId="2BA2F4E3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CSE110</w:t>
                                        </w:r>
                                      </w:p>
                                    </w:tc>
                                  </w:tr>
                                  <w:tr w:rsidR="0049719F" w:rsidRPr="007F5805" w14:paraId="73B54A39" w14:textId="77777777" w:rsidTr="00F363B4">
                                    <w:tc>
                                      <w:tcPr>
                                        <w:tcW w:w="758" w:type="dxa"/>
                                      </w:tcPr>
                                      <w:p w14:paraId="0A2C1E69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3" w:type="dxa"/>
                                      </w:tcPr>
                                      <w:p w14:paraId="59976B33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3" w:type="dxa"/>
                                      </w:tcPr>
                                      <w:p w14:paraId="20F86131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CSE111</w:t>
                                        </w:r>
                                      </w:p>
                                    </w:tc>
                                  </w:tr>
                                  <w:tr w:rsidR="0049719F" w:rsidRPr="007F5805" w14:paraId="081EC143" w14:textId="77777777" w:rsidTr="00F363B4">
                                    <w:tc>
                                      <w:tcPr>
                                        <w:tcW w:w="758" w:type="dxa"/>
                                      </w:tcPr>
                                      <w:p w14:paraId="0CED5A1B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3" w:type="dxa"/>
                                      </w:tcPr>
                                      <w:p w14:paraId="08A678C8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3" w:type="dxa"/>
                                      </w:tcPr>
                                      <w:p w14:paraId="75744241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CSE220</w:t>
                                        </w:r>
                                      </w:p>
                                    </w:tc>
                                  </w:tr>
                                </w:tbl>
                                <w:p w14:paraId="1EE8CE61" w14:textId="77777777" w:rsidR="0049719F" w:rsidRPr="0049719F" w:rsidRDefault="0049719F" w:rsidP="0049719F">
                                  <w:pP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 table: 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A5202" id="Rectangle 5" o:spid="_x0000_s1027" style="position:absolute;margin-left:216.35pt;margin-top:53.45pt;width:166.8pt;height:9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" filled="f" stroked="f" strokeweight="2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70"/>
                              <w:gridCol w:w="1114"/>
                            </w:tblGrid>
                            <w:tr w:rsidR="0049719F" w:rsidRPr="007F5805" w14:paraId="7A1C3E79" w14:textId="77777777" w:rsidTr="00F363B4">
                              <w:tc>
                                <w:tcPr>
                                  <w:tcW w:w="758" w:type="dxa"/>
                                </w:tcPr>
                                <w:p w14:paraId="5031CAE2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Page#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14:paraId="21412089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Frame#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14:paraId="5A89F8D7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Contents</w:t>
                                  </w:r>
                                </w:p>
                              </w:tc>
                            </w:tr>
                            <w:tr w:rsidR="0049719F" w:rsidRPr="007F5805" w14:paraId="25996E60" w14:textId="77777777" w:rsidTr="00F363B4">
                              <w:tc>
                                <w:tcPr>
                                  <w:tcW w:w="758" w:type="dxa"/>
                                </w:tcPr>
                                <w:p w14:paraId="28959727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14:paraId="0DD47BED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14:paraId="2BA2F4E3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CSE110</w:t>
                                  </w:r>
                                </w:p>
                              </w:tc>
                            </w:tr>
                            <w:tr w:rsidR="0049719F" w:rsidRPr="007F5805" w14:paraId="73B54A39" w14:textId="77777777" w:rsidTr="00F363B4">
                              <w:tc>
                                <w:tcPr>
                                  <w:tcW w:w="758" w:type="dxa"/>
                                </w:tcPr>
                                <w:p w14:paraId="0A2C1E69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14:paraId="59976B33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14:paraId="20F86131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CSE111</w:t>
                                  </w:r>
                                </w:p>
                              </w:tc>
                            </w:tr>
                            <w:tr w:rsidR="0049719F" w:rsidRPr="007F5805" w14:paraId="081EC143" w14:textId="77777777" w:rsidTr="00F363B4">
                              <w:tc>
                                <w:tcPr>
                                  <w:tcW w:w="758" w:type="dxa"/>
                                </w:tcPr>
                                <w:p w14:paraId="0CED5A1B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14:paraId="08A678C8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14:paraId="75744241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CSE220</w:t>
                                  </w:r>
                                </w:p>
                              </w:tc>
                            </w:tr>
                          </w:tbl>
                          <w:p w14:paraId="1EE8CE61" w14:textId="77777777" w:rsidR="0049719F" w:rsidRPr="0049719F" w:rsidRDefault="0049719F" w:rsidP="0049719F">
                            <w:pPr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49719F">
                              <w:rPr>
                                <w:rFonts w:ascii="Nunito" w:hAnsi="Nunito"/>
                                <w:color w:val="000000" w:themeColor="text1"/>
                              </w:rPr>
                              <w:t>Page table: P2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9719F">
              <w:rPr>
                <w:rFonts w:ascii="Nunito" w:hAnsi="Nunito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32D010" wp14:editId="1D0A972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684530</wp:posOffset>
                      </wp:positionV>
                      <wp:extent cx="2019300" cy="124968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249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53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970"/>
                                    <w:gridCol w:w="1114"/>
                                  </w:tblGrid>
                                  <w:tr w:rsidR="0049719F" w:rsidRPr="007F5805" w14:paraId="1ACD6313" w14:textId="77777777" w:rsidTr="00866649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625" w:type="dxa"/>
                                      </w:tcPr>
                                      <w:p w14:paraId="64422B10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Page#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</w:tcPr>
                                      <w:p w14:paraId="597AFE1F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Frame#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5" w:type="dxa"/>
                                      </w:tcPr>
                                      <w:p w14:paraId="5E73C805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Contents</w:t>
                                        </w:r>
                                      </w:p>
                                    </w:tc>
                                  </w:tr>
                                  <w:tr w:rsidR="0049719F" w:rsidRPr="007F5805" w14:paraId="6C88B76C" w14:textId="77777777" w:rsidTr="00866649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625" w:type="dxa"/>
                                      </w:tcPr>
                                      <w:p w14:paraId="545EA206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</w:tcPr>
                                      <w:p w14:paraId="4D7A9D04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5" w:type="dxa"/>
                                      </w:tcPr>
                                      <w:p w14:paraId="73E67E50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CSE110</w:t>
                                        </w:r>
                                      </w:p>
                                    </w:tc>
                                  </w:tr>
                                  <w:tr w:rsidR="0049719F" w:rsidRPr="007F5805" w14:paraId="0759E302" w14:textId="77777777" w:rsidTr="00866649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625" w:type="dxa"/>
                                      </w:tcPr>
                                      <w:p w14:paraId="53F1ADE2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</w:tcPr>
                                      <w:p w14:paraId="79A8967B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5" w:type="dxa"/>
                                      </w:tcPr>
                                      <w:p w14:paraId="53A1F5A7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CSE111</w:t>
                                        </w:r>
                                      </w:p>
                                    </w:tc>
                                  </w:tr>
                                  <w:tr w:rsidR="0049719F" w:rsidRPr="007F5805" w14:paraId="70418B35" w14:textId="77777777" w:rsidTr="00866649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625" w:type="dxa"/>
                                      </w:tcPr>
                                      <w:p w14:paraId="1E668750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</w:tcPr>
                                      <w:p w14:paraId="5E61DBC2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5" w:type="dxa"/>
                                      </w:tcPr>
                                      <w:p w14:paraId="6B387731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CSE221</w:t>
                                        </w:r>
                                      </w:p>
                                    </w:tc>
                                  </w:tr>
                                  <w:tr w:rsidR="0049719F" w:rsidRPr="007F5805" w14:paraId="60DDF53B" w14:textId="77777777" w:rsidTr="00866649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625" w:type="dxa"/>
                                      </w:tcPr>
                                      <w:p w14:paraId="1D866C90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0" w:type="dxa"/>
                                      </w:tcPr>
                                      <w:p w14:paraId="48FF90FA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5" w:type="dxa"/>
                                      </w:tcPr>
                                      <w:p w14:paraId="0F69974C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CSE321</w:t>
                                        </w:r>
                                      </w:p>
                                    </w:tc>
                                  </w:tr>
                                </w:tbl>
                                <w:p w14:paraId="3E15C23C" w14:textId="77777777" w:rsidR="0049719F" w:rsidRPr="0049719F" w:rsidRDefault="0049719F" w:rsidP="0049719F">
                                  <w:pP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 table: 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2D010" id="Rectangle 8" o:spid="_x0000_s1028" style="position:absolute;margin-left:14.6pt;margin-top:53.9pt;width:159pt;height:9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" filled="f" stroked="f" strokeweight="2pt">
                      <v:textbox>
                        <w:txbxContent>
                          <w:tbl>
                            <w:tblPr>
                              <w:tblStyle w:val="TableGrid"/>
                              <w:tblW w:w="25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70"/>
                              <w:gridCol w:w="1114"/>
                            </w:tblGrid>
                            <w:tr w:rsidR="0049719F" w:rsidRPr="007F5805" w14:paraId="1ACD6313" w14:textId="77777777" w:rsidTr="00866649">
                              <w:trPr>
                                <w:trHeight w:val="287"/>
                              </w:trPr>
                              <w:tc>
                                <w:tcPr>
                                  <w:tcW w:w="625" w:type="dxa"/>
                                </w:tcPr>
                                <w:p w14:paraId="64422B10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Page#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7AFE1F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Frame#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5E73C805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Contents</w:t>
                                  </w:r>
                                </w:p>
                              </w:tc>
                            </w:tr>
                            <w:tr w:rsidR="0049719F" w:rsidRPr="007F5805" w14:paraId="6C88B76C" w14:textId="77777777" w:rsidTr="00866649">
                              <w:trPr>
                                <w:trHeight w:val="287"/>
                              </w:trPr>
                              <w:tc>
                                <w:tcPr>
                                  <w:tcW w:w="625" w:type="dxa"/>
                                </w:tcPr>
                                <w:p w14:paraId="545EA206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D7A9D04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73E67E50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CSE110</w:t>
                                  </w:r>
                                </w:p>
                              </w:tc>
                            </w:tr>
                            <w:tr w:rsidR="0049719F" w:rsidRPr="007F5805" w14:paraId="0759E302" w14:textId="77777777" w:rsidTr="00866649">
                              <w:trPr>
                                <w:trHeight w:val="287"/>
                              </w:trPr>
                              <w:tc>
                                <w:tcPr>
                                  <w:tcW w:w="625" w:type="dxa"/>
                                </w:tcPr>
                                <w:p w14:paraId="53F1ADE2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A8967B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53A1F5A7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CSE111</w:t>
                                  </w:r>
                                </w:p>
                              </w:tc>
                            </w:tr>
                            <w:tr w:rsidR="0049719F" w:rsidRPr="007F5805" w14:paraId="70418B35" w14:textId="77777777" w:rsidTr="00866649">
                              <w:trPr>
                                <w:trHeight w:val="287"/>
                              </w:trPr>
                              <w:tc>
                                <w:tcPr>
                                  <w:tcW w:w="625" w:type="dxa"/>
                                </w:tcPr>
                                <w:p w14:paraId="1E668750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61DBC2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6B387731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CSE221</w:t>
                                  </w:r>
                                </w:p>
                              </w:tc>
                            </w:tr>
                            <w:tr w:rsidR="0049719F" w:rsidRPr="007F5805" w14:paraId="60DDF53B" w14:textId="77777777" w:rsidTr="00866649">
                              <w:trPr>
                                <w:trHeight w:val="287"/>
                              </w:trPr>
                              <w:tc>
                                <w:tcPr>
                                  <w:tcW w:w="625" w:type="dxa"/>
                                </w:tcPr>
                                <w:p w14:paraId="1D866C90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FF90FA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0F69974C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CSE321</w:t>
                                  </w:r>
                                </w:p>
                              </w:tc>
                            </w:tr>
                          </w:tbl>
                          <w:p w14:paraId="3E15C23C" w14:textId="77777777" w:rsidR="0049719F" w:rsidRPr="0049719F" w:rsidRDefault="0049719F" w:rsidP="0049719F">
                            <w:pPr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49719F">
                              <w:rPr>
                                <w:rFonts w:ascii="Nunito" w:hAnsi="Nunito"/>
                                <w:color w:val="000000" w:themeColor="text1"/>
                              </w:rPr>
                              <w:t>Page table: 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9719F">
              <w:rPr>
                <w:rFonts w:ascii="Nunito" w:hAnsi="Nunito" w:cstheme="minorHAnsi"/>
                <w:b/>
              </w:rPr>
              <w:t>a)</w:t>
            </w:r>
            <w:r>
              <w:rPr>
                <w:rFonts w:ascii="Nunito" w:hAnsi="Nunito" w:cstheme="minorHAnsi"/>
              </w:rPr>
              <w:t xml:space="preserve"> </w:t>
            </w:r>
            <w:r w:rsidRPr="00442434">
              <w:rPr>
                <w:rFonts w:ascii="Nunito" w:hAnsi="Nunito" w:cstheme="minorHAnsi"/>
              </w:rPr>
              <w:t xml:space="preserve">Suppose there are two processes </w:t>
            </w:r>
            <w:r w:rsidRPr="0049719F">
              <w:rPr>
                <w:rFonts w:ascii="Nunito" w:hAnsi="Nunito" w:cstheme="minorHAnsi"/>
                <w:b/>
              </w:rPr>
              <w:t>P1 (16 B)</w:t>
            </w:r>
            <w:r w:rsidRPr="00442434">
              <w:rPr>
                <w:rFonts w:ascii="Nunito" w:hAnsi="Nunito" w:cstheme="minorHAnsi"/>
              </w:rPr>
              <w:t xml:space="preserve"> and </w:t>
            </w:r>
            <w:r w:rsidRPr="0049719F">
              <w:rPr>
                <w:rFonts w:ascii="Nunito" w:hAnsi="Nunito" w:cstheme="minorHAnsi"/>
                <w:b/>
              </w:rPr>
              <w:t>P2 (12 B)</w:t>
            </w:r>
            <w:r w:rsidRPr="00442434">
              <w:rPr>
                <w:rFonts w:ascii="Nunito" w:hAnsi="Nunito" w:cstheme="minorHAnsi"/>
              </w:rPr>
              <w:t xml:space="preserve"> with a page size of </w:t>
            </w:r>
            <w:r w:rsidRPr="0049719F">
              <w:rPr>
                <w:rFonts w:ascii="Nunito" w:hAnsi="Nunito" w:cstheme="minorHAnsi"/>
                <w:b/>
              </w:rPr>
              <w:t>4 B</w:t>
            </w:r>
            <w:r w:rsidRPr="00442434">
              <w:rPr>
                <w:rFonts w:ascii="Nunito" w:hAnsi="Nunito" w:cstheme="minorHAnsi"/>
              </w:rPr>
              <w:t xml:space="preserve">. The main memory size is </w:t>
            </w:r>
            <w:r w:rsidRPr="0049719F">
              <w:rPr>
                <w:rFonts w:ascii="Nunito" w:hAnsi="Nunito" w:cstheme="minorHAnsi"/>
                <w:b/>
              </w:rPr>
              <w:t>40 B.</w:t>
            </w:r>
            <w:r w:rsidRPr="00442434">
              <w:rPr>
                <w:rFonts w:ascii="Nunito" w:hAnsi="Nunito" w:cstheme="minorHAnsi"/>
              </w:rPr>
              <w:t xml:space="preserve"> The page table for P1 and P2 are given below:</w:t>
            </w:r>
          </w:p>
          <w:p w14:paraId="3A4B4E8C" w14:textId="3740FE2A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76112227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0A583572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750712E1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0541145E" w14:textId="77777777" w:rsidR="0049719F" w:rsidRPr="0049719F" w:rsidRDefault="0049719F" w:rsidP="0049719F">
            <w:pPr>
              <w:spacing w:after="60" w:line="240" w:lineRule="auto"/>
              <w:rPr>
                <w:rFonts w:ascii="Nunito" w:hAnsi="Nunito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0B27" w14:textId="77777777" w:rsidR="0049719F" w:rsidRDefault="0049719F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9719F" w14:paraId="7047CF7A" w14:textId="77777777" w:rsidTr="00870FD7">
        <w:trPr>
          <w:trHeight w:val="358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1108" w14:textId="77777777" w:rsidR="0049719F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54B8" w14:textId="3E0A6DCF" w:rsidR="0049719F" w:rsidRPr="00895830" w:rsidRDefault="00895830" w:rsidP="00895830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10268F">
              <w:rPr>
                <w:rFonts w:ascii="Nunito" w:hAnsi="Nunito" w:cstheme="minorHAnsi"/>
                <w:b/>
              </w:rPr>
              <w:t>Draw</w:t>
            </w:r>
            <w:r w:rsidRPr="00895830">
              <w:rPr>
                <w:rFonts w:ascii="Nunito" w:hAnsi="Nunito" w:cstheme="minorHAnsi"/>
              </w:rPr>
              <w:t xml:space="preserve"> the memory representations consisting of the contents for both P1 and P2.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F781" w14:textId="25BF031B" w:rsidR="0049719F" w:rsidRDefault="0047224E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49719F" w14:paraId="10835E8A" w14:textId="77777777" w:rsidTr="00870FD7">
        <w:trPr>
          <w:trHeight w:val="917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3EC2" w14:textId="77777777" w:rsidR="0049719F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C696" w14:textId="77777777" w:rsidR="0047224E" w:rsidRDefault="00895830" w:rsidP="00895830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10268F">
              <w:rPr>
                <w:rFonts w:ascii="Nunito" w:hAnsi="Nunito" w:cstheme="minorHAnsi"/>
                <w:b/>
              </w:rPr>
              <w:t>Find</w:t>
            </w:r>
            <w:r w:rsidRPr="00895830">
              <w:rPr>
                <w:rFonts w:ascii="Nunito" w:hAnsi="Nunito" w:cstheme="minorHAnsi"/>
              </w:rPr>
              <w:t xml:space="preserve"> the corresponding physical addresses of the following logical addresses: </w:t>
            </w:r>
          </w:p>
          <w:p w14:paraId="03437B5B" w14:textId="77777777" w:rsidR="0047224E" w:rsidRDefault="00895830" w:rsidP="0047224E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895830">
              <w:rPr>
                <w:rFonts w:ascii="Nunito" w:hAnsi="Nunito" w:cstheme="minorHAnsi"/>
              </w:rPr>
              <w:t>Address 1010 of P1</w:t>
            </w:r>
          </w:p>
          <w:p w14:paraId="42AEA57E" w14:textId="744B2E7E" w:rsidR="0049719F" w:rsidRPr="00895830" w:rsidRDefault="00895830" w:rsidP="0047224E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895830">
              <w:rPr>
                <w:rFonts w:ascii="Nunito" w:hAnsi="Nunito" w:cstheme="minorHAnsi"/>
              </w:rPr>
              <w:t>Address 0111 of P2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A6EB" w14:textId="05914FCE" w:rsidR="0049719F" w:rsidRDefault="0047224E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49719F" w14:paraId="7BC580AE" w14:textId="77777777" w:rsidTr="00870FD7">
        <w:trPr>
          <w:trHeight w:val="1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3177" w14:textId="77777777" w:rsidR="0049719F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7358" w14:textId="7EF69E44" w:rsidR="0049719F" w:rsidRPr="00895830" w:rsidRDefault="00895830" w:rsidP="0049719F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BC1E9D">
              <w:rPr>
                <w:rFonts w:ascii="Nunito" w:hAnsi="Nunito" w:cstheme="minorHAnsi"/>
                <w:b/>
              </w:rPr>
              <w:t>How</w:t>
            </w:r>
            <w:r w:rsidRPr="00895830">
              <w:rPr>
                <w:rFonts w:ascii="Nunito" w:hAnsi="Nunito" w:cstheme="minorHAnsi"/>
              </w:rPr>
              <w:t xml:space="preserve"> can you make </w:t>
            </w:r>
            <w:bookmarkStart w:id="4" w:name="_GoBack"/>
            <w:bookmarkEnd w:id="4"/>
            <w:r w:rsidRPr="00895830">
              <w:rPr>
                <w:rFonts w:ascii="Nunito" w:hAnsi="Nunito" w:cstheme="minorHAnsi"/>
              </w:rPr>
              <w:t xml:space="preserve">efficient </w:t>
            </w:r>
            <w:r w:rsidR="0010268F">
              <w:rPr>
                <w:rFonts w:ascii="Nunito" w:hAnsi="Nunito" w:cstheme="minorHAnsi"/>
              </w:rPr>
              <w:t>use</w:t>
            </w:r>
            <w:r w:rsidRPr="00895830">
              <w:rPr>
                <w:rFonts w:ascii="Nunito" w:hAnsi="Nunito" w:cstheme="minorHAnsi"/>
              </w:rPr>
              <w:t xml:space="preserve"> of</w:t>
            </w:r>
            <w:r w:rsidR="0010268F">
              <w:rPr>
                <w:rFonts w:ascii="Nunito" w:hAnsi="Nunito" w:cstheme="minorHAnsi"/>
              </w:rPr>
              <w:t xml:space="preserve"> the</w:t>
            </w:r>
            <w:r w:rsidRPr="00895830">
              <w:rPr>
                <w:rFonts w:ascii="Nunito" w:hAnsi="Nunito" w:cstheme="minorHAnsi"/>
              </w:rPr>
              <w:t xml:space="preserve"> main memory in this scenario?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AF51" w14:textId="15A2E9D0" w:rsidR="0049719F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[1]</w:t>
            </w:r>
          </w:p>
        </w:tc>
      </w:tr>
      <w:tr w:rsidR="00722E35" w14:paraId="6F5F3442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178C" w14:textId="47F189E2" w:rsidR="00601623" w:rsidRPr="007E02F3" w:rsidRDefault="00601623" w:rsidP="00895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38C3" w14:textId="5CDF0C4D" w:rsidR="00722E35" w:rsidRDefault="0047224E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47224E">
              <w:rPr>
                <w:rFonts w:ascii="Nunito" w:hAnsi="Nunito"/>
                <w:b/>
                <w:color w:val="000000"/>
              </w:rPr>
              <w:t>b)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="00C7721D">
              <w:rPr>
                <w:rFonts w:ascii="Nunito" w:hAnsi="Nunito"/>
                <w:color w:val="000000"/>
              </w:rPr>
              <w:t xml:space="preserve">Consider a computer with a main memory that has </w:t>
            </w:r>
            <w:r w:rsidR="00895830">
              <w:rPr>
                <w:rFonts w:ascii="Nunito" w:hAnsi="Nunito"/>
                <w:color w:val="000000"/>
              </w:rPr>
              <w:t>4</w:t>
            </w:r>
            <w:r w:rsidR="00C7721D">
              <w:rPr>
                <w:rFonts w:ascii="Nunito" w:hAnsi="Nunito"/>
                <w:color w:val="000000"/>
              </w:rPr>
              <w:t xml:space="preserve"> frames and page reference string of 0-7 pages: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[</w:t>
            </w:r>
            <w:r w:rsidRPr="0047224E">
              <w:rPr>
                <w:rFonts w:ascii="Nunito" w:hAnsi="Nunito"/>
                <w:b/>
                <w:bCs/>
                <w:color w:val="000000"/>
              </w:rPr>
              <w:t>2, 5, 7, 5, 2, 0, 2, 5, 6, 2, 6, 6]</w:t>
            </w:r>
            <w:r w:rsidR="00C7721D">
              <w:rPr>
                <w:rFonts w:ascii="Nunito" w:hAnsi="Nunito"/>
                <w:color w:val="000000"/>
              </w:rPr>
              <w:t xml:space="preserve">. The page reference string represents the order in which the pages are accessed by a program.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Apply FIFO</w:t>
            </w:r>
            <w:r w:rsidR="00C7721D">
              <w:rPr>
                <w:rFonts w:ascii="Nunito" w:hAnsi="Nunito"/>
                <w:color w:val="000000"/>
              </w:rPr>
              <w:t xml:space="preserve"> &amp; </w:t>
            </w:r>
            <w:r w:rsidR="00870FD7">
              <w:rPr>
                <w:rFonts w:ascii="Nunito" w:hAnsi="Nunito"/>
                <w:b/>
                <w:bCs/>
                <w:color w:val="000000"/>
              </w:rPr>
              <w:t>OPT</w:t>
            </w:r>
            <w:r w:rsidR="00C7721D">
              <w:rPr>
                <w:rFonts w:ascii="Nunito" w:hAnsi="Nunito"/>
                <w:b/>
                <w:bCs/>
                <w:color w:val="000000"/>
              </w:rPr>
              <w:t xml:space="preserve"> </w:t>
            </w:r>
            <w:r w:rsidR="00C7721D">
              <w:rPr>
                <w:rFonts w:ascii="Nunito" w:hAnsi="Nunito"/>
                <w:color w:val="000000"/>
              </w:rPr>
              <w:t xml:space="preserve">algorithm to </w:t>
            </w:r>
            <w:r w:rsidR="00C7721D">
              <w:rPr>
                <w:rFonts w:ascii="Nunito" w:hAnsi="Nunito"/>
                <w:b/>
                <w:bCs/>
                <w:color w:val="000000"/>
              </w:rPr>
              <w:t xml:space="preserve">simulate </w:t>
            </w:r>
            <w:r w:rsidR="00C7721D">
              <w:rPr>
                <w:rFonts w:ascii="Nunito" w:hAnsi="Nunito"/>
                <w:color w:val="000000"/>
              </w:rPr>
              <w:t xml:space="preserve">the page replacement that occurs when the main memory can hold at most </w:t>
            </w:r>
            <w:r>
              <w:rPr>
                <w:rFonts w:ascii="Nunito" w:hAnsi="Nunito"/>
                <w:color w:val="000000"/>
              </w:rPr>
              <w:t>4</w:t>
            </w:r>
            <w:r w:rsidR="00C7721D">
              <w:rPr>
                <w:rFonts w:ascii="Nunito" w:hAnsi="Nunito"/>
                <w:color w:val="000000"/>
              </w:rPr>
              <w:t xml:space="preserve"> pages at a time.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Record</w:t>
            </w:r>
            <w:r w:rsidR="00C7721D">
              <w:rPr>
                <w:rFonts w:ascii="Nunito" w:hAnsi="Nunito"/>
                <w:color w:val="000000"/>
              </w:rPr>
              <w:t xml:space="preserve"> the number of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page faults</w:t>
            </w:r>
            <w:r w:rsidR="00C7721D">
              <w:rPr>
                <w:rFonts w:ascii="Nunito" w:hAnsi="Nunito"/>
                <w:color w:val="000000"/>
              </w:rPr>
              <w:t xml:space="preserve"> and compare the result.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Mention</w:t>
            </w:r>
            <w:r w:rsidR="00C7721D">
              <w:rPr>
                <w:rFonts w:ascii="Nunito" w:hAnsi="Nunito"/>
                <w:color w:val="000000"/>
              </w:rPr>
              <w:t xml:space="preserve"> which algorithm performs better in this scenario.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CBE4" w14:textId="4F875891" w:rsidR="00722E35" w:rsidRDefault="00722E35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790E35">
              <w:rPr>
                <w:rFonts w:ascii="Nunito" w:eastAsia="Nunito" w:hAnsi="Nunito" w:cs="Nunito"/>
              </w:rPr>
              <w:t>4+</w:t>
            </w:r>
            <w:r w:rsidR="00CE11BD">
              <w:rPr>
                <w:rFonts w:ascii="Nunito" w:eastAsia="Nunito" w:hAnsi="Nunito" w:cs="Nunito"/>
              </w:rPr>
              <w:t>1</w:t>
            </w:r>
            <w:r>
              <w:rPr>
                <w:rFonts w:ascii="Nunito" w:eastAsia="Nunito" w:hAnsi="Nunito" w:cs="Nunito"/>
              </w:rPr>
              <w:t>]</w:t>
            </w:r>
          </w:p>
          <w:p w14:paraId="16CDEDB6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DCADA6A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20647E9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DF9E9A4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2BB880E" w14:textId="0B946599" w:rsidR="00601623" w:rsidRDefault="00601623" w:rsidP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14:paraId="4B2F680B" w14:textId="36DB67F3" w:rsidR="00722E35" w:rsidRPr="00722E35" w:rsidRDefault="00722E35" w:rsidP="00722E35">
      <w:pPr>
        <w:tabs>
          <w:tab w:val="left" w:pos="3444"/>
        </w:tabs>
      </w:pPr>
    </w:p>
    <w:sectPr w:rsidR="00722E35" w:rsidRPr="00722E35" w:rsidSect="00B706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7BE2B" w14:textId="77777777" w:rsidR="00777AA3" w:rsidRDefault="00777AA3" w:rsidP="00CE11BD">
      <w:pPr>
        <w:spacing w:line="240" w:lineRule="auto"/>
      </w:pPr>
      <w:r>
        <w:separator/>
      </w:r>
    </w:p>
  </w:endnote>
  <w:endnote w:type="continuationSeparator" w:id="0">
    <w:p w14:paraId="28904FF1" w14:textId="77777777" w:rsidR="00777AA3" w:rsidRDefault="00777AA3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49EB" w14:textId="77777777" w:rsidR="00732CAB" w:rsidRDefault="0073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72AC" w14:textId="77777777" w:rsidR="00732CAB" w:rsidRDefault="0073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AD3C" w14:textId="77777777" w:rsidR="00732CAB" w:rsidRDefault="007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52CB4" w14:textId="77777777" w:rsidR="00777AA3" w:rsidRDefault="00777AA3" w:rsidP="00CE11BD">
      <w:pPr>
        <w:spacing w:line="240" w:lineRule="auto"/>
      </w:pPr>
      <w:r>
        <w:separator/>
      </w:r>
    </w:p>
  </w:footnote>
  <w:footnote w:type="continuationSeparator" w:id="0">
    <w:p w14:paraId="4A071A2E" w14:textId="77777777" w:rsidR="00777AA3" w:rsidRDefault="00777AA3" w:rsidP="00CE1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7D4" w14:textId="77777777" w:rsidR="00732CAB" w:rsidRDefault="0073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A3E7E" w14:textId="77777777" w:rsidR="00732CAB" w:rsidRDefault="00732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CC8CF" w14:textId="77777777" w:rsidR="00732CAB" w:rsidRDefault="00732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183"/>
    <w:multiLevelType w:val="hybridMultilevel"/>
    <w:tmpl w:val="371C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43A"/>
    <w:multiLevelType w:val="hybridMultilevel"/>
    <w:tmpl w:val="CE3C4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62996"/>
    <w:multiLevelType w:val="hybridMultilevel"/>
    <w:tmpl w:val="F432A4A4"/>
    <w:lvl w:ilvl="0" w:tplc="D8665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0944FB"/>
    <w:multiLevelType w:val="multilevel"/>
    <w:tmpl w:val="1F4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A36B2"/>
    <w:multiLevelType w:val="hybridMultilevel"/>
    <w:tmpl w:val="16646A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7012F"/>
    <w:multiLevelType w:val="hybridMultilevel"/>
    <w:tmpl w:val="0B368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A436A"/>
    <w:multiLevelType w:val="multilevel"/>
    <w:tmpl w:val="E5B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51A9F"/>
    <w:multiLevelType w:val="hybridMultilevel"/>
    <w:tmpl w:val="12E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74F70"/>
    <w:multiLevelType w:val="multilevel"/>
    <w:tmpl w:val="8E84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75429"/>
    <w:multiLevelType w:val="hybridMultilevel"/>
    <w:tmpl w:val="A6A8FAE2"/>
    <w:lvl w:ilvl="0" w:tplc="1284AC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14818"/>
    <w:multiLevelType w:val="hybridMultilevel"/>
    <w:tmpl w:val="1D326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64CE7"/>
    <w:multiLevelType w:val="hybridMultilevel"/>
    <w:tmpl w:val="B7E0A24C"/>
    <w:lvl w:ilvl="0" w:tplc="9B742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9"/>
    <w:lvlOverride w:ilvl="0">
      <w:lvl w:ilvl="0">
        <w:numFmt w:val="lowerRoman"/>
        <w:lvlText w:val="%1."/>
        <w:lvlJc w:val="right"/>
      </w:lvl>
    </w:lvlOverride>
  </w:num>
  <w:num w:numId="9">
    <w:abstractNumId w:val="1"/>
  </w:num>
  <w:num w:numId="10">
    <w:abstractNumId w:val="10"/>
  </w:num>
  <w:num w:numId="11">
    <w:abstractNumId w:val="5"/>
  </w:num>
  <w:num w:numId="12">
    <w:abstractNumId w:val="4"/>
  </w:num>
  <w:num w:numId="13">
    <w:abstractNumId w:val="16"/>
  </w:num>
  <w:num w:numId="14">
    <w:abstractNumId w:val="12"/>
  </w:num>
  <w:num w:numId="15">
    <w:abstractNumId w:val="6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20545"/>
    <w:rsid w:val="000F2213"/>
    <w:rsid w:val="0010268F"/>
    <w:rsid w:val="00177859"/>
    <w:rsid w:val="0019389C"/>
    <w:rsid w:val="00194228"/>
    <w:rsid w:val="001B33E4"/>
    <w:rsid w:val="001C24B6"/>
    <w:rsid w:val="001D729D"/>
    <w:rsid w:val="002231A0"/>
    <w:rsid w:val="00266148"/>
    <w:rsid w:val="002E6E92"/>
    <w:rsid w:val="003033BF"/>
    <w:rsid w:val="00361E83"/>
    <w:rsid w:val="003A3F24"/>
    <w:rsid w:val="0041270C"/>
    <w:rsid w:val="0047224E"/>
    <w:rsid w:val="0049719F"/>
    <w:rsid w:val="004A6812"/>
    <w:rsid w:val="004F4CD6"/>
    <w:rsid w:val="005212F4"/>
    <w:rsid w:val="00555564"/>
    <w:rsid w:val="00560030"/>
    <w:rsid w:val="005A5AE4"/>
    <w:rsid w:val="005B1F93"/>
    <w:rsid w:val="005E287D"/>
    <w:rsid w:val="00601623"/>
    <w:rsid w:val="006107E3"/>
    <w:rsid w:val="0062662B"/>
    <w:rsid w:val="00722E35"/>
    <w:rsid w:val="0072384D"/>
    <w:rsid w:val="00732CAB"/>
    <w:rsid w:val="007371A6"/>
    <w:rsid w:val="00777AA3"/>
    <w:rsid w:val="00790E35"/>
    <w:rsid w:val="007E02F3"/>
    <w:rsid w:val="007F014A"/>
    <w:rsid w:val="007F2F5E"/>
    <w:rsid w:val="008220A2"/>
    <w:rsid w:val="008270DF"/>
    <w:rsid w:val="00837D10"/>
    <w:rsid w:val="00860FB9"/>
    <w:rsid w:val="00870FD7"/>
    <w:rsid w:val="00885041"/>
    <w:rsid w:val="00895830"/>
    <w:rsid w:val="008E0C2F"/>
    <w:rsid w:val="0094421E"/>
    <w:rsid w:val="009B7E54"/>
    <w:rsid w:val="00AD3BAE"/>
    <w:rsid w:val="00AD4C1F"/>
    <w:rsid w:val="00B21819"/>
    <w:rsid w:val="00B34A7C"/>
    <w:rsid w:val="00B70615"/>
    <w:rsid w:val="00BC1E9D"/>
    <w:rsid w:val="00BF15F0"/>
    <w:rsid w:val="00C0527C"/>
    <w:rsid w:val="00C50467"/>
    <w:rsid w:val="00C72269"/>
    <w:rsid w:val="00C73A1F"/>
    <w:rsid w:val="00C7721D"/>
    <w:rsid w:val="00CB1800"/>
    <w:rsid w:val="00CC00AD"/>
    <w:rsid w:val="00CE11BD"/>
    <w:rsid w:val="00D17024"/>
    <w:rsid w:val="00D2232D"/>
    <w:rsid w:val="00D27623"/>
    <w:rsid w:val="00D37F9B"/>
    <w:rsid w:val="00D45F0F"/>
    <w:rsid w:val="00D84BE6"/>
    <w:rsid w:val="00DC66FE"/>
    <w:rsid w:val="00DD1BE0"/>
    <w:rsid w:val="00EA36C9"/>
    <w:rsid w:val="00F22CAF"/>
    <w:rsid w:val="00FC1DE4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Md Faisal Ahmed</cp:lastModifiedBy>
  <cp:revision>77</cp:revision>
  <cp:lastPrinted>2023-05-05T08:45:00Z</cp:lastPrinted>
  <dcterms:created xsi:type="dcterms:W3CDTF">2022-12-23T15:40:00Z</dcterms:created>
  <dcterms:modified xsi:type="dcterms:W3CDTF">2023-05-05T08:46:00Z</dcterms:modified>
</cp:coreProperties>
</file>