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6DF8" w14:textId="77777777" w:rsidR="00477266" w:rsidRPr="00477266" w:rsidRDefault="00477266" w:rsidP="00F41B41">
      <w:p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</w:p>
    <w:p w14:paraId="2CB49137" w14:textId="011D2081" w:rsidR="00A10220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Q: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A10220" w:rsidRPr="00A10220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What type of hashing algorithm was used to protect passwords?</w:t>
      </w:r>
    </w:p>
    <w:p w14:paraId="2633C1AD" w14:textId="7D6D001C" w:rsidR="00B30703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A: </w:t>
      </w:r>
      <w:r w:rsidR="00B30703"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MD5</w:t>
      </w:r>
      <w:r w:rsidR="00B30703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or </w:t>
      </w:r>
      <w:r w:rsidR="00B30703"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MD4</w:t>
      </w:r>
      <w:r w:rsidR="00B30703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(Raw Hash)</w:t>
      </w:r>
    </w:p>
    <w:p w14:paraId="59AA276F" w14:textId="7C0B5250" w:rsidR="00D84492" w:rsidRPr="00A10220" w:rsidRDefault="00D84492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7D54CF53" wp14:editId="3A0D91CF">
            <wp:extent cx="1859280" cy="1239520"/>
            <wp:effectExtent l="0" t="0" r="7620" b="0"/>
            <wp:docPr id="12" name="Picture 12" descr="Calcular MD5 desde Delphi - Delphi desde c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alcular MD5 desde Delphi - Delphi desde cer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9C365" w14:textId="1A4D8E83" w:rsidR="00A10220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Q: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A10220" w:rsidRPr="00A10220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What level of protection does the mechanism offer for passwords?</w:t>
      </w:r>
    </w:p>
    <w:p w14:paraId="67E9C059" w14:textId="7603C23B" w:rsidR="00F33471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A:</w:t>
      </w:r>
    </w:p>
    <w:p w14:paraId="41A526A5" w14:textId="25C644F6" w:rsidR="00220CE4" w:rsidRPr="00477266" w:rsidRDefault="00220CE4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MD5 is an “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iterative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” hash function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77C86958" w14:textId="16A152B6" w:rsidR="00A10220" w:rsidRPr="00477266" w:rsidRDefault="000D4D72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MD5 </w:t>
      </w:r>
      <w:r w:rsidR="00220CE4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is generally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</w:t>
      </w:r>
      <w:r w:rsidR="00220CE4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477266"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considerable </w:t>
      </w:r>
      <w:r w:rsidR="00220CE4"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mechanism</w:t>
      </w:r>
      <w:r w:rsidR="00220CE4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for storing passwords in production.</w:t>
      </w:r>
    </w:p>
    <w:p w14:paraId="5E7E5A44" w14:textId="77777777" w:rsidR="00220CE4" w:rsidRPr="00477266" w:rsidRDefault="00220CE4" w:rsidP="00462C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MD5, produces a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128-bit hash</w:t>
      </w:r>
      <w:r w:rsidR="000D4D72"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.</w:t>
      </w:r>
    </w:p>
    <w:p w14:paraId="3059C1F0" w14:textId="0E7A4347" w:rsidR="000D4D72" w:rsidRPr="00477266" w:rsidRDefault="00220CE4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MD5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is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born out of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3D7027"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RSA’s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 algorithm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(defined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in Internet </w:t>
      </w:r>
      <w:r w:rsidR="00A82E2A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RFC)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72FEFD23" w14:textId="5B31BD38" w:rsidR="003D7027" w:rsidRPr="00477266" w:rsidRDefault="000D4D72" w:rsidP="00462C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MD5 is a utility that can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generate a digital signature of a file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 MD5 belongs to a family of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one-way hash functions called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message digest algorithms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. The MD5 system is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defined in</w:t>
      </w:r>
      <w:r w:rsidR="00477266"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RFC 1321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0E616DBC" w14:textId="77777777" w:rsidR="00D84492" w:rsidRDefault="000D4D72" w:rsidP="00D84492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The algorithm takes as input a message of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arbitrary length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and produces as output a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128-bit</w:t>
      </w:r>
      <w:r w:rsidR="00477266"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"fingerprint" or "message digest"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of the input. It is conjectured that it is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computationally infeasible</w:t>
      </w:r>
      <w:r w:rsidR="003D7027"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to produce two messages having the same message digest, or to produce any message having a</w:t>
      </w:r>
      <w:r w:rsidR="003D7027"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given prespecified target message digest. The MD5 algorithm is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intended for digital signature</w:t>
      </w:r>
      <w:r w:rsidR="003D7027"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applications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, where a large file must be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"compressed"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in a secure manner before being encrypted</w:t>
      </w:r>
      <w:r w:rsidR="003D7027"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with a private (secret) key under a public-key cryptosystem such as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RSA</w:t>
      </w:r>
      <w:r w:rsidR="003D7027"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15672709" w14:textId="0A1979C7" w:rsidR="00A10220" w:rsidRPr="00D84492" w:rsidRDefault="00A82E2A" w:rsidP="00D84492">
      <w:pPr>
        <w:pStyle w:val="ListParagraph"/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Q:</w:t>
      </w:r>
      <w:r w:rsidR="003D7027"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A10220" w:rsidRPr="00A10220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What controls could be implemented to make cracking much harder for the hacker in the event of a password database leaking again?</w:t>
      </w:r>
    </w:p>
    <w:p w14:paraId="315153D8" w14:textId="59F2B100" w:rsidR="00F33471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A:</w:t>
      </w:r>
    </w:p>
    <w:p w14:paraId="180A5B90" w14:textId="3DA5579E" w:rsidR="00F33471" w:rsidRPr="00477266" w:rsidRDefault="00F33471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One way of making the password hard to crack is by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maintaining </w:t>
      </w:r>
      <w:r w:rsid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credentials from multitude of services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 in a manager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like </w:t>
      </w:r>
      <w:proofErr w:type="spellStart"/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dashlane</w:t>
      </w:r>
      <w:proofErr w:type="spellEnd"/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because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they tend to 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use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varied hashing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algorithms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&amp; even hashing over hashed passwords [e.g. </w:t>
      </w:r>
      <w:r w:rsidR="00477266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md5(md5($plaintext))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] 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lastRenderedPageBreak/>
        <w:t>to store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and keep the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strength high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, meeting to the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rigidity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of a strong case for an algorithm to process.</w:t>
      </w:r>
    </w:p>
    <w:p w14:paraId="606771D6" w14:textId="72FB8B77" w:rsidR="00F33471" w:rsidRPr="00477266" w:rsidRDefault="00F33471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Reduce redundancy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across services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such that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in case of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leak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out of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one service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doesn’t 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make the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other passwords vulnerable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1A4B96DF" w14:textId="77777777" w:rsidR="006238F8" w:rsidRDefault="00F33471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Use alphanumeric character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with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special characters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15D4E410" w14:textId="77777777" w:rsidR="009B5C3F" w:rsidRDefault="006238F8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R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educing 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occurrence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of an 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adjective on noun or verb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which is an obvious prey to brute force attacks.</w:t>
      </w:r>
    </w:p>
    <w:p w14:paraId="7B87065D" w14:textId="7FA9BCB4" w:rsidR="00A10220" w:rsidRDefault="009B5C3F" w:rsidP="009B5C3F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5A89E322" wp14:editId="613B9B61">
            <wp:extent cx="3974928" cy="1450751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928" cy="145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</w:p>
    <w:p w14:paraId="2DB93256" w14:textId="77777777" w:rsidR="009B5C3F" w:rsidRPr="00477266" w:rsidRDefault="009B5C3F" w:rsidP="009B5C3F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</w:p>
    <w:p w14:paraId="060C2602" w14:textId="070C7349" w:rsidR="00A10220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Q: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A10220" w:rsidRPr="00A10220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What can you tell about the organization’s password policy (e.g. password length, key space, etc.)?</w:t>
      </w:r>
    </w:p>
    <w:p w14:paraId="6FB2E38F" w14:textId="2C7D3566" w:rsidR="00785A8A" w:rsidRPr="00477266" w:rsidRDefault="00A82E2A" w:rsidP="00D84492">
      <w:pPr>
        <w:shd w:val="clear" w:color="auto" w:fill="FFFFFF"/>
        <w:spacing w:before="100" w:beforeAutospacing="1" w:after="100" w:afterAutospacing="1" w:line="276" w:lineRule="auto"/>
        <w:ind w:left="1080" w:hanging="72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A:</w:t>
      </w:r>
      <w:r w:rsid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ab/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It can be very well determined that the organization's 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password policy is </w:t>
      </w:r>
      <w:r w:rsid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not up to the mark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6238F8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as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:</w:t>
      </w:r>
    </w:p>
    <w:p w14:paraId="3CD0D305" w14:textId="2BE790FE" w:rsidR="00785A8A" w:rsidRPr="00477266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T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he key length is at an 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average of 11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323C3A36" w14:textId="3AED4EB3" w:rsidR="00785A8A" w:rsidRPr="00477266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lthough they do not allow spaces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,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the use of 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special characters is probably resisted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to a set of common delimiters like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‘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_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’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4B9209D3" w14:textId="77777777" w:rsidR="00785A8A" w:rsidRPr="00477266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T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he use of 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numbers increases the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resistance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of password by a factor of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10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 times the digit appea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r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s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3C8FC62F" w14:textId="3CF1098A" w:rsidR="00785A8A" w:rsidRPr="00477266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T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he 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lack of capital characters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split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s the password 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strength by half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5080561F" w14:textId="2A31938A" w:rsidR="00A10220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N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ot avoiding the occurrence of English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verbs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like book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,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popular, eating, hero, life, John Wic</w:t>
      </w:r>
      <w:r w:rsidR="00A82E2A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k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, interest, expert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in turn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mak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ing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the password vulnerable to brute force attacks.</w:t>
      </w:r>
    </w:p>
    <w:p w14:paraId="1D6270ED" w14:textId="4AF5E827" w:rsidR="009B5C3F" w:rsidRPr="00462CC1" w:rsidRDefault="00D84492" w:rsidP="009B5C3F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rFonts w:ascii="Goldman Sans Medium" w:hAnsi="Goldman Sans Medium" w:cs="Goldman Sans Medium"/>
          <w:noProof/>
          <w:color w:val="333333"/>
          <w:sz w:val="23"/>
          <w:szCs w:val="23"/>
        </w:rPr>
        <w:drawing>
          <wp:anchor distT="0" distB="0" distL="114300" distR="114300" simplePos="0" relativeHeight="251660288" behindDoc="1" locked="0" layoutInCell="1" allowOverlap="1" wp14:anchorId="4E2A062C" wp14:editId="67853C73">
            <wp:simplePos x="0" y="0"/>
            <wp:positionH relativeFrom="column">
              <wp:posOffset>579120</wp:posOffset>
            </wp:positionH>
            <wp:positionV relativeFrom="paragraph">
              <wp:posOffset>269875</wp:posOffset>
            </wp:positionV>
            <wp:extent cx="883920" cy="8839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4B6A8" w14:textId="7DC2121F" w:rsidR="00A10220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Q:</w:t>
      </w:r>
      <w:r w:rsidR="00785A8A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A10220" w:rsidRPr="00A10220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What would you change in the password policy to make breaking the passwords harder?</w:t>
      </w:r>
    </w:p>
    <w:p w14:paraId="26902B3E" w14:textId="22133AC3" w:rsidR="00785A8A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A:</w:t>
      </w:r>
    </w:p>
    <w:p w14:paraId="03D7A5B2" w14:textId="77777777" w:rsidR="00785A8A" w:rsidRPr="00477266" w:rsidRDefault="00785A8A" w:rsidP="00462CC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Keeping a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threshold on length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02FC4BAD" w14:textId="77777777" w:rsidR="00785A8A" w:rsidRPr="00477266" w:rsidRDefault="00785A8A" w:rsidP="00462CC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Caution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over use of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verbs are nouns or adjectives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23EFCD31" w14:textId="77777777" w:rsidR="00785A8A" w:rsidRPr="00477266" w:rsidRDefault="00785A8A" w:rsidP="00462CC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Mandating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minimum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3 special characters and minimum one capital letter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419FA420" w14:textId="0431EB36" w:rsidR="00785A8A" w:rsidRPr="00477266" w:rsidRDefault="00785A8A" w:rsidP="00462CC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lastRenderedPageBreak/>
        <w:t xml:space="preserve">Applying a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hashing algorithm over another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, recursively to have a strong hashing function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e.g. </w:t>
      </w:r>
      <w:r w:rsidR="006238F8" w:rsidRP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md5(</w:t>
      </w:r>
      <w:proofErr w:type="spellStart"/>
      <w:r w:rsidR="006238F8" w:rsidRP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strtoupper</w:t>
      </w:r>
      <w:proofErr w:type="spellEnd"/>
      <w:r w:rsidR="006238F8" w:rsidRP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(md5($plaintext)))</w:t>
      </w:r>
    </w:p>
    <w:p w14:paraId="4B0D1773" w14:textId="2249049D" w:rsidR="00326B48" w:rsidRPr="009B5C3F" w:rsidRDefault="00785A8A" w:rsidP="005067F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hAnsi="Goldman Sans Medium" w:cs="Goldman Sans Medium"/>
        </w:rPr>
      </w:pPr>
      <w:r w:rsidRPr="00462CC1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Not allowing sibling credentials</w:t>
      </w:r>
      <w:r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6238F8" w:rsidRPr="00462CC1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to assist</w:t>
      </w:r>
      <w:r w:rsidR="006238F8"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the password</w:t>
      </w:r>
      <w:r w:rsidR="006238F8"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naming,</w:t>
      </w:r>
      <w:r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like name / surname / date of birth / sex.</w:t>
      </w:r>
    </w:p>
    <w:p w14:paraId="6642B4F4" w14:textId="0525C31C" w:rsidR="009B5C3F" w:rsidRPr="00462CC1" w:rsidRDefault="009B5C3F" w:rsidP="009B5C3F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hAnsi="Goldman Sans Medium" w:cs="Goldman Sans Medium"/>
        </w:rPr>
      </w:pPr>
      <w:r>
        <w:rPr>
          <w:noProof/>
        </w:rPr>
        <w:drawing>
          <wp:inline distT="0" distB="0" distL="0" distR="0" wp14:anchorId="1B402244" wp14:editId="327A032C">
            <wp:extent cx="2712720" cy="1587927"/>
            <wp:effectExtent l="0" t="0" r="0" b="0"/>
            <wp:docPr id="10" name="Picture 10" descr="5 Password Ideas to Create a Strong Password in 2020 - TalkBi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5 Password Ideas to Create a Strong Password in 2020 - TalkBit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269" cy="160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5C3F" w:rsidRPr="00462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ldman Sans Medium">
    <w:altName w:val="Calibri"/>
    <w:charset w:val="00"/>
    <w:family w:val="swiss"/>
    <w:pitch w:val="variable"/>
    <w:sig w:usb0="A000006F" w:usb1="0000006B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3922"/>
    <w:multiLevelType w:val="multilevel"/>
    <w:tmpl w:val="1E66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17E11"/>
    <w:multiLevelType w:val="hybridMultilevel"/>
    <w:tmpl w:val="586EF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F96EA9"/>
    <w:multiLevelType w:val="hybridMultilevel"/>
    <w:tmpl w:val="0B32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C3B25"/>
    <w:multiLevelType w:val="hybridMultilevel"/>
    <w:tmpl w:val="78605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E51F5C"/>
    <w:multiLevelType w:val="multilevel"/>
    <w:tmpl w:val="6EDE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834069">
    <w:abstractNumId w:val="4"/>
  </w:num>
  <w:num w:numId="2" w16cid:durableId="2064517359">
    <w:abstractNumId w:val="2"/>
  </w:num>
  <w:num w:numId="3" w16cid:durableId="1374772352">
    <w:abstractNumId w:val="1"/>
  </w:num>
  <w:num w:numId="4" w16cid:durableId="636647054">
    <w:abstractNumId w:val="3"/>
  </w:num>
  <w:num w:numId="5" w16cid:durableId="1785729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20"/>
    <w:rsid w:val="000D4D72"/>
    <w:rsid w:val="00220CE4"/>
    <w:rsid w:val="00326B48"/>
    <w:rsid w:val="003D7027"/>
    <w:rsid w:val="00462CC1"/>
    <w:rsid w:val="00477266"/>
    <w:rsid w:val="006238F8"/>
    <w:rsid w:val="00785A8A"/>
    <w:rsid w:val="009B5C3F"/>
    <w:rsid w:val="00A10220"/>
    <w:rsid w:val="00A55896"/>
    <w:rsid w:val="00A82E2A"/>
    <w:rsid w:val="00B30703"/>
    <w:rsid w:val="00D84492"/>
    <w:rsid w:val="00F33471"/>
    <w:rsid w:val="00F4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9B45"/>
  <w15:chartTrackingRefBased/>
  <w15:docId w15:val="{EFBE0E23-8A8F-4B74-AFA1-C686B6A6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0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E2A"/>
    <w:rPr>
      <w:color w:val="605E5C"/>
      <w:shd w:val="clear" w:color="auto" w:fill="E1DFDD"/>
    </w:rPr>
  </w:style>
  <w:style w:type="paragraph" w:customStyle="1" w:styleId="t-16">
    <w:name w:val="t-16"/>
    <w:basedOn w:val="Normal"/>
    <w:rsid w:val="00A82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91993</cp:lastModifiedBy>
  <cp:revision>2</cp:revision>
  <dcterms:created xsi:type="dcterms:W3CDTF">2022-11-21T17:23:00Z</dcterms:created>
  <dcterms:modified xsi:type="dcterms:W3CDTF">2022-11-21T17:23:00Z</dcterms:modified>
</cp:coreProperties>
</file>