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1333D6" w14:textId="77777777" w:rsidR="006F549A" w:rsidRPr="00CC70B2" w:rsidRDefault="00CA12B7" w:rsidP="00283919">
      <w:pPr>
        <w:pStyle w:val="LithanHeader"/>
      </w:pPr>
      <w:r w:rsidRPr="00CC70B2">
        <w:rPr>
          <w:lang w:eastAsia="en-US"/>
        </w:rPr>
        <mc:AlternateContent>
          <mc:Choice Requires="wps">
            <w:drawing>
              <wp:anchor distT="45720" distB="45720" distL="114300" distR="114300" simplePos="0" relativeHeight="251659264" behindDoc="0" locked="0" layoutInCell="1" allowOverlap="1" wp14:anchorId="0F357C32" wp14:editId="11EA41B1">
                <wp:simplePos x="0" y="0"/>
                <wp:positionH relativeFrom="margin">
                  <wp:posOffset>4812665</wp:posOffset>
                </wp:positionH>
                <wp:positionV relativeFrom="paragraph">
                  <wp:posOffset>0</wp:posOffset>
                </wp:positionV>
                <wp:extent cx="1562100" cy="3771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77190"/>
                        </a:xfrm>
                        <a:prstGeom prst="rect">
                          <a:avLst/>
                        </a:prstGeom>
                        <a:solidFill>
                          <a:srgbClr val="FFFFFF"/>
                        </a:solidFill>
                        <a:ln w="9525">
                          <a:noFill/>
                          <a:miter lim="800000"/>
                          <a:headEnd/>
                          <a:tailEnd/>
                        </a:ln>
                      </wps:spPr>
                      <wps:txbx>
                        <w:txbxContent>
                          <w:p w14:paraId="1B84E1EA" w14:textId="77777777" w:rsidR="006A58F4" w:rsidRDefault="006A58F4" w:rsidP="00760387">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357C32" id="_x0000_t202" coordsize="21600,21600" o:spt="202" path="m,l,21600r21600,l21600,xe">
                <v:stroke joinstyle="miter"/>
                <v:path gradientshapeok="t" o:connecttype="rect"/>
              </v:shapetype>
              <v:shape id="Text Box 2" o:spid="_x0000_s1026" type="#_x0000_t202" style="position:absolute;left:0;text-align:left;margin-left:378.95pt;margin-top:0;width:123pt;height:29.7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" stroked="f">
                <v:textbox style="mso-fit-shape-to-text:t">
                  <w:txbxContent>
                    <w:p w14:paraId="1B84E1EA" w14:textId="77777777" w:rsidR="006A58F4" w:rsidRDefault="006A58F4" w:rsidP="00760387">
                      <w:pPr>
                        <w:jc w:val="right"/>
                      </w:pPr>
                    </w:p>
                  </w:txbxContent>
                </v:textbox>
                <w10:wrap type="square" anchorx="margin"/>
              </v:shape>
            </w:pict>
          </mc:Fallback>
        </mc:AlternateContent>
      </w:r>
      <w:r w:rsidR="00927A83" w:rsidRPr="00CC70B2">
        <w:rPr>
          <w:lang w:val="en-SG"/>
        </w:rPr>
        <w:t>Project Report</w:t>
      </w:r>
    </w:p>
    <w:p w14:paraId="35B8403B" w14:textId="77777777" w:rsidR="000A7CB9" w:rsidRPr="00CC70B2" w:rsidRDefault="000A7CB9" w:rsidP="00256196">
      <w:pPr>
        <w:pStyle w:val="LithanBodyTextNormal"/>
      </w:pPr>
    </w:p>
    <w:p w14:paraId="7884E6B5" w14:textId="77777777" w:rsidR="00157CEB" w:rsidRPr="00CC70B2" w:rsidRDefault="00157CEB" w:rsidP="00256196">
      <w:pPr>
        <w:pStyle w:val="LithanBodyTextNormal"/>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F9020C" w:rsidRPr="00CC70B2" w14:paraId="1F5F71D0" w14:textId="77777777" w:rsidTr="00BC24E3">
        <w:trPr>
          <w:trHeight w:val="419"/>
        </w:trPr>
        <w:tc>
          <w:tcPr>
            <w:tcW w:w="2972" w:type="dxa"/>
            <w:shd w:val="clear" w:color="auto" w:fill="D9D9D9" w:themeFill="background1" w:themeFillShade="D9"/>
            <w:vAlign w:val="center"/>
          </w:tcPr>
          <w:p w14:paraId="1D93A558" w14:textId="77777777" w:rsidR="00F9020C" w:rsidRPr="00CC70B2" w:rsidRDefault="00F9020C" w:rsidP="00F9020C">
            <w:pPr>
              <w:pStyle w:val="LithanTableContentBold"/>
              <w:jc w:val="left"/>
            </w:pPr>
            <w:r w:rsidRPr="00CC70B2">
              <w:t>Product Name</w:t>
            </w:r>
          </w:p>
        </w:tc>
        <w:tc>
          <w:tcPr>
            <w:tcW w:w="7229" w:type="dxa"/>
            <w:shd w:val="clear" w:color="auto" w:fill="auto"/>
            <w:vAlign w:val="center"/>
          </w:tcPr>
          <w:p w14:paraId="443AD08C" w14:textId="02604B5B" w:rsidR="00F9020C" w:rsidRPr="00CC70B2" w:rsidRDefault="00F9020C" w:rsidP="00F9020C">
            <w:pPr>
              <w:pStyle w:val="LithanBodyTextBold"/>
              <w:ind w:left="0"/>
              <w:rPr>
                <w:b w:val="0"/>
                <w:color w:val="FF0000"/>
                <w:szCs w:val="20"/>
              </w:rPr>
            </w:pPr>
            <w:r w:rsidRPr="00CC70B2">
              <w:rPr>
                <w:b w:val="0"/>
                <w:bCs/>
                <w:szCs w:val="20"/>
                <w:lang w:val="en-SG"/>
              </w:rPr>
              <w:t xml:space="preserve">Implement  Data Visualisation  techniques using MS </w:t>
            </w:r>
            <w:r w:rsidR="00665803" w:rsidRPr="00CC70B2">
              <w:rPr>
                <w:b w:val="0"/>
                <w:bCs/>
                <w:szCs w:val="20"/>
                <w:lang w:val="en-SG"/>
              </w:rPr>
              <w:t>Power BI</w:t>
            </w:r>
          </w:p>
        </w:tc>
      </w:tr>
      <w:tr w:rsidR="00F9020C" w:rsidRPr="00CC70B2" w14:paraId="1E69DE95" w14:textId="77777777" w:rsidTr="00BC24E3">
        <w:trPr>
          <w:trHeight w:val="419"/>
        </w:trPr>
        <w:tc>
          <w:tcPr>
            <w:tcW w:w="2972" w:type="dxa"/>
            <w:shd w:val="clear" w:color="auto" w:fill="D9D9D9" w:themeFill="background1" w:themeFillShade="D9"/>
            <w:vAlign w:val="center"/>
            <w:hideMark/>
          </w:tcPr>
          <w:p w14:paraId="2B9E0212" w14:textId="77777777" w:rsidR="00F9020C" w:rsidRPr="00CC70B2" w:rsidRDefault="00F9020C" w:rsidP="00F9020C">
            <w:pPr>
              <w:pStyle w:val="LithanTableContentBold"/>
              <w:jc w:val="left"/>
            </w:pPr>
            <w:r w:rsidRPr="00CC70B2">
              <w:t>Qualification Name (NICF)</w:t>
            </w:r>
          </w:p>
        </w:tc>
        <w:tc>
          <w:tcPr>
            <w:tcW w:w="7229" w:type="dxa"/>
            <w:shd w:val="clear" w:color="auto" w:fill="auto"/>
            <w:vAlign w:val="center"/>
            <w:hideMark/>
          </w:tcPr>
          <w:p w14:paraId="67C22748" w14:textId="78E6CBE3" w:rsidR="00F9020C" w:rsidRPr="00CC70B2" w:rsidRDefault="00665803" w:rsidP="00F9020C">
            <w:pPr>
              <w:pStyle w:val="LithanTableContentNormal"/>
              <w:ind w:left="0"/>
            </w:pPr>
            <w:proofErr w:type="gramStart"/>
            <w:r w:rsidRPr="00CC70B2">
              <w:t xml:space="preserve">NICF </w:t>
            </w:r>
            <w:r w:rsidR="00261A10" w:rsidRPr="00CC70B2">
              <w:t xml:space="preserve"> </w:t>
            </w:r>
            <w:r w:rsidRPr="00CC70B2">
              <w:rPr>
                <w:bCs/>
                <w:lang w:val="en-SG"/>
              </w:rPr>
              <w:t>Diploma</w:t>
            </w:r>
            <w:proofErr w:type="gramEnd"/>
            <w:r w:rsidRPr="00CC70B2">
              <w:rPr>
                <w:bCs/>
                <w:lang w:val="en-SG"/>
              </w:rPr>
              <w:t xml:space="preserve"> in Infocomm Technology(Data)</w:t>
            </w:r>
          </w:p>
        </w:tc>
      </w:tr>
      <w:tr w:rsidR="00F9020C" w:rsidRPr="00CC70B2" w14:paraId="5623A8C1" w14:textId="77777777" w:rsidTr="00BC24E3">
        <w:trPr>
          <w:trHeight w:val="419"/>
        </w:trPr>
        <w:tc>
          <w:tcPr>
            <w:tcW w:w="2972" w:type="dxa"/>
            <w:shd w:val="clear" w:color="auto" w:fill="D9D9D9" w:themeFill="background1" w:themeFillShade="D9"/>
            <w:vAlign w:val="center"/>
            <w:hideMark/>
          </w:tcPr>
          <w:p w14:paraId="5E8CC368" w14:textId="77777777" w:rsidR="00F9020C" w:rsidRPr="00CC70B2" w:rsidRDefault="00F9020C" w:rsidP="00F9020C">
            <w:pPr>
              <w:pStyle w:val="LithanTableContentBold"/>
              <w:jc w:val="left"/>
            </w:pPr>
            <w:r w:rsidRPr="00CC70B2">
              <w:t>Product Name</w:t>
            </w:r>
          </w:p>
        </w:tc>
        <w:tc>
          <w:tcPr>
            <w:tcW w:w="7229" w:type="dxa"/>
            <w:shd w:val="clear" w:color="auto" w:fill="auto"/>
            <w:vAlign w:val="center"/>
            <w:hideMark/>
          </w:tcPr>
          <w:p w14:paraId="59315F58" w14:textId="422AF570" w:rsidR="00F9020C" w:rsidRPr="00CC70B2" w:rsidRDefault="005F6B38" w:rsidP="00F9020C">
            <w:pPr>
              <w:pStyle w:val="LithanBodyTextBold"/>
              <w:ind w:left="0"/>
              <w:jc w:val="left"/>
              <w:rPr>
                <w:b w:val="0"/>
                <w:szCs w:val="20"/>
              </w:rPr>
            </w:pPr>
            <w:r w:rsidRPr="00CC70B2">
              <w:rPr>
                <w:b w:val="0"/>
                <w:bCs/>
                <w:szCs w:val="20"/>
                <w:lang w:val="en-SG"/>
              </w:rPr>
              <w:t>NICF-</w:t>
            </w:r>
            <w:r w:rsidR="00F9020C" w:rsidRPr="00CC70B2">
              <w:rPr>
                <w:b w:val="0"/>
                <w:bCs/>
                <w:szCs w:val="20"/>
                <w:lang w:val="en-SG"/>
              </w:rPr>
              <w:t>Data Queries and Visualization Basics</w:t>
            </w:r>
            <w:r w:rsidRPr="00CC70B2">
              <w:rPr>
                <w:b w:val="0"/>
                <w:bCs/>
                <w:szCs w:val="20"/>
                <w:lang w:val="en-SG"/>
              </w:rPr>
              <w:t>(SF)</w:t>
            </w:r>
          </w:p>
        </w:tc>
      </w:tr>
      <w:tr w:rsidR="00F9020C" w:rsidRPr="00CC70B2" w14:paraId="5BAE8F46" w14:textId="77777777" w:rsidTr="00BC24E3">
        <w:trPr>
          <w:trHeight w:val="419"/>
        </w:trPr>
        <w:tc>
          <w:tcPr>
            <w:tcW w:w="2972" w:type="dxa"/>
            <w:shd w:val="clear" w:color="auto" w:fill="D9D9D9" w:themeFill="background1" w:themeFillShade="D9"/>
            <w:vAlign w:val="center"/>
          </w:tcPr>
          <w:p w14:paraId="310DE2A2" w14:textId="77777777" w:rsidR="00F9020C" w:rsidRPr="00CC70B2" w:rsidRDefault="00F9020C" w:rsidP="00F9020C">
            <w:pPr>
              <w:pStyle w:val="LithanTableContentBold"/>
              <w:jc w:val="left"/>
            </w:pPr>
            <w:r w:rsidRPr="00CC70B2">
              <w:t>Module Name (NICF)</w:t>
            </w:r>
          </w:p>
        </w:tc>
        <w:tc>
          <w:tcPr>
            <w:tcW w:w="7229" w:type="dxa"/>
            <w:shd w:val="clear" w:color="auto" w:fill="auto"/>
            <w:vAlign w:val="center"/>
          </w:tcPr>
          <w:p w14:paraId="7CBC379D" w14:textId="41442E9D" w:rsidR="00F9020C" w:rsidRPr="00CC70B2" w:rsidRDefault="00261A10" w:rsidP="00F9020C">
            <w:pPr>
              <w:pStyle w:val="LithanTableContentNormal"/>
              <w:ind w:left="0"/>
            </w:pPr>
            <w:r w:rsidRPr="00CC70B2">
              <w:rPr>
                <w:b/>
                <w:bCs/>
                <w:lang w:val="en-SG"/>
              </w:rPr>
              <w:t>NICF-</w:t>
            </w:r>
            <w:r w:rsidRPr="00CC70B2">
              <w:rPr>
                <w:bCs/>
                <w:lang w:val="en-SG"/>
              </w:rPr>
              <w:t>Data Queries and Visualization Basics</w:t>
            </w:r>
            <w:r w:rsidRPr="00CC70B2">
              <w:rPr>
                <w:b/>
                <w:bCs/>
                <w:lang w:val="en-SG"/>
              </w:rPr>
              <w:t>(SF)</w:t>
            </w:r>
          </w:p>
        </w:tc>
      </w:tr>
    </w:tbl>
    <w:p w14:paraId="52BB5967" w14:textId="77777777" w:rsidR="008C1FBF" w:rsidRPr="00CC70B2" w:rsidRDefault="008C1FBF" w:rsidP="00256196">
      <w:pPr>
        <w:pStyle w:val="LithanBodyTextNormal"/>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CC70B2" w14:paraId="52F1DFFB" w14:textId="77777777" w:rsidTr="00477B6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7861B09C" w14:textId="77777777" w:rsidR="00EA2D8C" w:rsidRPr="00CC70B2" w:rsidRDefault="00EA2D8C" w:rsidP="00477B6B">
            <w:pPr>
              <w:pStyle w:val="LithanTableContentBold"/>
            </w:pPr>
            <w:r w:rsidRPr="00CC70B2">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56C15BF6" w14:textId="77777777" w:rsidR="00EA2D8C" w:rsidRPr="00CC70B2" w:rsidRDefault="00EA2D8C" w:rsidP="00477B6B">
            <w:pPr>
              <w:pStyle w:val="LithanTableContentBold"/>
            </w:pPr>
            <w:r w:rsidRPr="00CC70B2">
              <w:t>Assessor name</w:t>
            </w:r>
          </w:p>
        </w:tc>
      </w:tr>
      <w:tr w:rsidR="00EA2D8C" w:rsidRPr="00CC70B2" w14:paraId="1FFA4864" w14:textId="77777777" w:rsidTr="00477B6B">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242A8471" w14:textId="3D5905DA" w:rsidR="00EA2D8C" w:rsidRPr="00CC70B2" w:rsidRDefault="00AA2B85" w:rsidP="00EA2D8C">
            <w:pPr>
              <w:pStyle w:val="LithanBodyTextNormal"/>
              <w:rPr>
                <w:rFonts w:cs="Arial"/>
              </w:rPr>
            </w:pPr>
            <w:r w:rsidRPr="00CC70B2">
              <w:rPr>
                <w:rFonts w:cs="Arial"/>
              </w:rPr>
              <w:t>Shabana Syed</w:t>
            </w:r>
          </w:p>
        </w:tc>
        <w:tc>
          <w:tcPr>
            <w:tcW w:w="5393"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0E2797E1" w14:textId="77777777" w:rsidR="00EA2D8C" w:rsidRPr="00CC70B2" w:rsidRDefault="00EA2D8C" w:rsidP="00EA2D8C">
            <w:pPr>
              <w:pStyle w:val="LithanBodyTextNormal"/>
              <w:rPr>
                <w:rFonts w:cs="Arial"/>
              </w:rPr>
            </w:pPr>
          </w:p>
        </w:tc>
      </w:tr>
      <w:tr w:rsidR="00EA2D8C" w:rsidRPr="00CC70B2" w14:paraId="3880284D" w14:textId="77777777" w:rsidTr="00477B6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5FB7D9E6" w14:textId="77777777" w:rsidR="00EA2D8C" w:rsidRPr="00CC70B2" w:rsidRDefault="00EA2D8C" w:rsidP="00477B6B">
            <w:pPr>
              <w:pStyle w:val="LithanTableContentBold"/>
            </w:pPr>
            <w:r w:rsidRPr="00CC70B2">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2B2F47E3" w14:textId="77777777" w:rsidR="00EA2D8C" w:rsidRPr="00CC70B2" w:rsidRDefault="00EA2D8C" w:rsidP="00477B6B">
            <w:pPr>
              <w:pStyle w:val="LithanTableContentBold"/>
            </w:pPr>
            <w:r w:rsidRPr="00CC70B2">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4FE5A88E" w14:textId="77777777" w:rsidR="00EA2D8C" w:rsidRPr="00CC70B2" w:rsidRDefault="00EA2D8C" w:rsidP="00477B6B">
            <w:pPr>
              <w:pStyle w:val="LithanTableContentBold"/>
            </w:pPr>
            <w:r w:rsidRPr="00CC70B2">
              <w:t>Submitted on</w:t>
            </w:r>
          </w:p>
        </w:tc>
      </w:tr>
      <w:tr w:rsidR="00EA2D8C" w:rsidRPr="00CC70B2" w14:paraId="0A545D28" w14:textId="77777777" w:rsidTr="00477B6B">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2796EE36" w14:textId="77777777" w:rsidR="00EA2D8C" w:rsidRPr="00CC70B2" w:rsidRDefault="00EA2D8C" w:rsidP="00EA2D8C">
            <w:pPr>
              <w:pStyle w:val="LithanBodyTextNormal"/>
              <w:rPr>
                <w:rFonts w:cs="Humanist521BT-Light"/>
              </w:rPr>
            </w:pP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643D5818" w14:textId="77777777" w:rsidR="00EA2D8C" w:rsidRPr="00CC70B2" w:rsidRDefault="00EA2D8C" w:rsidP="00EA2D8C">
            <w:pPr>
              <w:pStyle w:val="LithanBodyTextNormal"/>
              <w:rPr>
                <w:rFonts w:cs="Arial"/>
              </w:rPr>
            </w:pPr>
          </w:p>
        </w:tc>
        <w:tc>
          <w:tcPr>
            <w:tcW w:w="335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20697FB1" w14:textId="77777777" w:rsidR="00EA2D8C" w:rsidRPr="00CC70B2" w:rsidRDefault="00EA2D8C" w:rsidP="00EA2D8C">
            <w:pPr>
              <w:pStyle w:val="LithanBodyTextNormal"/>
              <w:rPr>
                <w:color w:val="FF0000"/>
              </w:rPr>
            </w:pPr>
          </w:p>
        </w:tc>
      </w:tr>
      <w:tr w:rsidR="00EA2D8C" w:rsidRPr="00CC70B2" w14:paraId="4ED11480" w14:textId="77777777" w:rsidTr="00477B6B">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61866F51" w14:textId="77777777" w:rsidR="00EA2D8C" w:rsidRPr="00CC70B2" w:rsidRDefault="00EA2D8C" w:rsidP="00EA2D8C">
            <w:pPr>
              <w:pStyle w:val="LithanBodyTextNormal"/>
            </w:pPr>
          </w:p>
        </w:tc>
        <w:tc>
          <w:tcPr>
            <w:tcW w:w="5393"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7D696192" w14:textId="77777777" w:rsidR="00EA2D8C" w:rsidRPr="00CC70B2" w:rsidRDefault="00EA2D8C" w:rsidP="00EA2D8C">
            <w:pPr>
              <w:pStyle w:val="LithanBodyTextNormal"/>
            </w:pPr>
          </w:p>
        </w:tc>
      </w:tr>
      <w:tr w:rsidR="00EA2D8C" w:rsidRPr="00CC70B2" w14:paraId="5682F257" w14:textId="77777777" w:rsidTr="00477B6B">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460C5315" w14:textId="77777777" w:rsidR="00EA2D8C" w:rsidRPr="00CC70B2" w:rsidRDefault="00637CCA" w:rsidP="00637CCA">
            <w:pPr>
              <w:pStyle w:val="LithanTableContentBold"/>
            </w:pPr>
            <w:proofErr w:type="gramStart"/>
            <w:r w:rsidRPr="00CC70B2">
              <w:t xml:space="preserve">Project </w:t>
            </w:r>
            <w:r w:rsidR="00EA2D8C" w:rsidRPr="00CC70B2">
              <w:t xml:space="preserve"> title</w:t>
            </w:r>
            <w:proofErr w:type="gramEnd"/>
          </w:p>
        </w:tc>
        <w:tc>
          <w:tcPr>
            <w:tcW w:w="6733"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61DC2BA3" w14:textId="4554CD53" w:rsidR="00EA2D8C" w:rsidRPr="00CC70B2" w:rsidRDefault="00261A10" w:rsidP="00BC24E3">
            <w:pPr>
              <w:pStyle w:val="LithanTableContentBold"/>
            </w:pPr>
            <w:r w:rsidRPr="00CC70B2">
              <w:t xml:space="preserve"> HR Attrition Project</w:t>
            </w:r>
          </w:p>
        </w:tc>
      </w:tr>
    </w:tbl>
    <w:p w14:paraId="7897E38C" w14:textId="35C95518" w:rsidR="00EA2D8C" w:rsidRPr="00CC70B2" w:rsidRDefault="00EA2D8C" w:rsidP="00EA2D8C">
      <w:pPr>
        <w:rPr>
          <w:rFonts w:ascii="Cambria" w:hAnsi="Cambria"/>
          <w:sz w:val="20"/>
          <w:szCs w:val="20"/>
        </w:rPr>
      </w:pPr>
    </w:p>
    <w:tbl>
      <w:tblPr>
        <w:tblW w:w="10915" w:type="dxa"/>
        <w:tblInd w:w="108" w:type="dxa"/>
        <w:tblLayout w:type="fixed"/>
        <w:tblCellMar>
          <w:left w:w="0" w:type="dxa"/>
          <w:right w:w="0" w:type="dxa"/>
        </w:tblCellMar>
        <w:tblLook w:val="0000" w:firstRow="0" w:lastRow="0" w:firstColumn="0" w:lastColumn="0" w:noHBand="0" w:noVBand="0"/>
      </w:tblPr>
      <w:tblGrid>
        <w:gridCol w:w="10915"/>
      </w:tblGrid>
      <w:tr w:rsidR="00EA2D8C" w:rsidRPr="00CC70B2" w14:paraId="2CE40B34" w14:textId="77777777" w:rsidTr="00EE3FC5">
        <w:trPr>
          <w:trHeight w:hRule="exact" w:val="475"/>
        </w:trPr>
        <w:tc>
          <w:tcPr>
            <w:tcW w:w="1091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760159EF" w14:textId="77777777" w:rsidR="00EA2D8C" w:rsidRPr="00CC70B2" w:rsidRDefault="00EA2D8C" w:rsidP="003A0B97">
            <w:pPr>
              <w:pStyle w:val="LithanTableContentBold"/>
            </w:pPr>
            <w:r w:rsidRPr="00CC70B2">
              <w:t>Learner declaration</w:t>
            </w:r>
          </w:p>
        </w:tc>
      </w:tr>
      <w:tr w:rsidR="00EA2D8C" w:rsidRPr="00CC70B2" w14:paraId="6C0ABA47" w14:textId="77777777" w:rsidTr="00EE3FC5">
        <w:trPr>
          <w:trHeight w:val="1000"/>
        </w:trPr>
        <w:tc>
          <w:tcPr>
            <w:tcW w:w="10915"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438E9A97" w14:textId="77777777" w:rsidR="00EA2D8C" w:rsidRPr="00CC70B2" w:rsidRDefault="00EA2D8C" w:rsidP="003A0B97">
            <w:pPr>
              <w:pStyle w:val="LithanBodyTextNormal"/>
            </w:pPr>
            <w:r w:rsidRPr="00CC70B2">
              <w:t>I certify that the work submitted for this assignment is my own and research sources are fully acknowledged.</w:t>
            </w:r>
          </w:p>
          <w:p w14:paraId="50CD5E62" w14:textId="4D34CED1" w:rsidR="00EA2D8C" w:rsidRPr="00CC70B2" w:rsidRDefault="00EA2D8C" w:rsidP="003A0B97">
            <w:pPr>
              <w:pStyle w:val="LithanBodyTextNormal"/>
            </w:pPr>
          </w:p>
          <w:p w14:paraId="71AAB309" w14:textId="29C631CD" w:rsidR="00EA2D8C" w:rsidRPr="00CC70B2" w:rsidRDefault="00EA2D8C" w:rsidP="003A0B97">
            <w:pPr>
              <w:pStyle w:val="LithanBodyTextNormal"/>
            </w:pPr>
          </w:p>
          <w:p w14:paraId="3CA34D84" w14:textId="72FD4ABB" w:rsidR="00EA2D8C" w:rsidRPr="00CC70B2" w:rsidRDefault="00AA2B85" w:rsidP="003A0B97">
            <w:pPr>
              <w:pStyle w:val="LithanBodyTextNormal"/>
            </w:pPr>
            <w:r w:rsidRPr="00CC70B2">
              <w:rPr>
                <w:noProof/>
                <w:szCs w:val="20"/>
              </w:rPr>
              <mc:AlternateContent>
                <mc:Choice Requires="wpi">
                  <w:drawing>
                    <wp:anchor distT="0" distB="0" distL="114300" distR="114300" simplePos="0" relativeHeight="251666432" behindDoc="0" locked="0" layoutInCell="1" allowOverlap="1" wp14:anchorId="7342B8A5" wp14:editId="4FF40DCB">
                      <wp:simplePos x="0" y="0"/>
                      <wp:positionH relativeFrom="column">
                        <wp:posOffset>241300</wp:posOffset>
                      </wp:positionH>
                      <wp:positionV relativeFrom="paragraph">
                        <wp:posOffset>-144780</wp:posOffset>
                      </wp:positionV>
                      <wp:extent cx="1071245" cy="377190"/>
                      <wp:effectExtent l="38100" t="38100" r="0" b="41910"/>
                      <wp:wrapNone/>
                      <wp:docPr id="259" name="Ink 259"/>
                      <wp:cNvGraphicFramePr/>
                      <a:graphic xmlns:a="http://schemas.openxmlformats.org/drawingml/2006/main">
                        <a:graphicData uri="http://schemas.microsoft.com/office/word/2010/wordprocessingInk">
                          <w14:contentPart bwMode="auto" r:id="rId8">
                            <w14:nvContentPartPr>
                              <w14:cNvContentPartPr/>
                            </w14:nvContentPartPr>
                            <w14:xfrm>
                              <a:off x="0" y="0"/>
                              <a:ext cx="1071245" cy="377190"/>
                            </w14:xfrm>
                          </w14:contentPart>
                        </a:graphicData>
                      </a:graphic>
                      <wp14:sizeRelH relativeFrom="margin">
                        <wp14:pctWidth>0</wp14:pctWidth>
                      </wp14:sizeRelH>
                      <wp14:sizeRelV relativeFrom="margin">
                        <wp14:pctHeight>0</wp14:pctHeight>
                      </wp14:sizeRelV>
                    </wp:anchor>
                  </w:drawing>
                </mc:Choice>
                <mc:Fallback>
                  <w:pict>
                    <v:shapetype w14:anchorId="1548A9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9" o:spid="_x0000_s1026" type="#_x0000_t75" style="position:absolute;margin-left:17.8pt;margin-top:-12.55pt;width:86.7pt;height:32.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">
                      <v:imagedata r:id="rId9" o:title=""/>
                    </v:shape>
                  </w:pict>
                </mc:Fallback>
              </mc:AlternateContent>
            </w:r>
          </w:p>
          <w:p w14:paraId="5FE1947F" w14:textId="6477B2A2" w:rsidR="00EA2D8C" w:rsidRPr="00CC70B2" w:rsidRDefault="00EA2D8C" w:rsidP="003A0B97">
            <w:pPr>
              <w:pStyle w:val="LithanBodyTextNormal"/>
            </w:pPr>
            <w:r w:rsidRPr="00CC70B2">
              <w:t xml:space="preserve">Student signature: </w:t>
            </w:r>
            <w:r w:rsidRPr="00CC70B2">
              <w:tab/>
              <w:t xml:space="preserve">Date: </w:t>
            </w:r>
            <w:r w:rsidR="00D94EB6" w:rsidRPr="00CC70B2">
              <w:t>20/12/20</w:t>
            </w:r>
          </w:p>
        </w:tc>
      </w:tr>
    </w:tbl>
    <w:p w14:paraId="72993671" w14:textId="383C71E0" w:rsidR="00EA2D8C" w:rsidRPr="00CC70B2" w:rsidRDefault="00EA2D8C" w:rsidP="00EA2D8C">
      <w:pPr>
        <w:rPr>
          <w:rFonts w:ascii="Cambria" w:hAnsi="Cambria"/>
          <w:sz w:val="20"/>
          <w:szCs w:val="20"/>
        </w:rPr>
      </w:pPr>
    </w:p>
    <w:p w14:paraId="7ACA889B" w14:textId="34F04B24" w:rsidR="00EA2D8C" w:rsidRPr="00CC70B2" w:rsidRDefault="00EA2D8C" w:rsidP="00EA2D8C">
      <w:pPr>
        <w:rPr>
          <w:rFonts w:ascii="Cambria" w:hAnsi="Cambria"/>
          <w:sz w:val="20"/>
          <w:szCs w:val="20"/>
        </w:rPr>
      </w:pPr>
    </w:p>
    <w:p w14:paraId="46E79061" w14:textId="39D10023" w:rsidR="00EA2D8C" w:rsidRPr="00CC70B2" w:rsidRDefault="00EA2D8C" w:rsidP="00EA2D8C">
      <w:pPr>
        <w:jc w:val="center"/>
        <w:rPr>
          <w:rFonts w:ascii="Cambria" w:hAnsi="Cambria"/>
          <w:sz w:val="20"/>
          <w:szCs w:val="20"/>
        </w:rPr>
      </w:pPr>
    </w:p>
    <w:p w14:paraId="3C9AACA2" w14:textId="77777777" w:rsidR="00EA2D8C" w:rsidRPr="00CC70B2" w:rsidRDefault="00EA2D8C" w:rsidP="00EA2D8C">
      <w:pPr>
        <w:rPr>
          <w:rFonts w:ascii="Cambria" w:hAnsi="Cambria"/>
          <w:sz w:val="20"/>
          <w:szCs w:val="20"/>
        </w:rPr>
        <w:sectPr w:rsidR="00EA2D8C" w:rsidRPr="00CC70B2" w:rsidSect="00EE3FC5">
          <w:headerReference w:type="even" r:id="rId10"/>
          <w:headerReference w:type="default" r:id="rId11"/>
          <w:footerReference w:type="even" r:id="rId12"/>
          <w:footerReference w:type="default" r:id="rId13"/>
          <w:headerReference w:type="first" r:id="rId14"/>
          <w:footerReference w:type="first" r:id="rId15"/>
          <w:pgSz w:w="11901" w:h="16840" w:code="9"/>
          <w:pgMar w:top="567" w:right="567" w:bottom="567" w:left="567" w:header="567" w:footer="567" w:gutter="0"/>
          <w:pgNumType w:start="0"/>
          <w:cols w:space="720"/>
          <w:noEndnote/>
          <w:docGrid w:linePitch="299"/>
        </w:sectPr>
      </w:pPr>
    </w:p>
    <w:p w14:paraId="14DDA310" w14:textId="77777777" w:rsidR="00637CCA" w:rsidRPr="00CC70B2" w:rsidRDefault="00BC24E3" w:rsidP="00637CCA">
      <w:pPr>
        <w:pStyle w:val="LithanHeader"/>
        <w:rPr>
          <w:rStyle w:val="Hyperlink"/>
          <w:color w:val="auto"/>
          <w:u w:val="none"/>
        </w:rPr>
      </w:pPr>
      <w:r w:rsidRPr="00CC70B2">
        <w:rPr>
          <w:rStyle w:val="Hyperlink"/>
          <w:color w:val="auto"/>
          <w:u w:val="none"/>
        </w:rPr>
        <w:lastRenderedPageBreak/>
        <w:t>Content</w:t>
      </w:r>
    </w:p>
    <w:p w14:paraId="15C558FC" w14:textId="426A86C0" w:rsidR="00637CCA" w:rsidRPr="00CC70B2" w:rsidRDefault="00BC24E3" w:rsidP="00637CCA">
      <w:pPr>
        <w:pStyle w:val="LithanIndex"/>
        <w:rPr>
          <w:rStyle w:val="Hyperlink"/>
          <w:color w:val="auto"/>
          <w:u w:val="none"/>
        </w:rPr>
      </w:pPr>
      <w:r w:rsidRPr="00CC70B2">
        <w:rPr>
          <w:rStyle w:val="Hyperlink"/>
          <w:color w:val="auto"/>
          <w:u w:val="none"/>
        </w:rPr>
        <w:t>Project background</w:t>
      </w:r>
      <w:r w:rsidR="009D04A0" w:rsidRPr="00CC70B2">
        <w:rPr>
          <w:rStyle w:val="Hyperlink"/>
          <w:color w:val="auto"/>
          <w:u w:val="none"/>
        </w:rPr>
        <w:tab/>
      </w:r>
      <w:r w:rsidR="00674C14">
        <w:rPr>
          <w:rStyle w:val="Hyperlink"/>
          <w:color w:val="auto"/>
          <w:u w:val="none"/>
        </w:rPr>
        <w:t>3</w:t>
      </w:r>
    </w:p>
    <w:p w14:paraId="4EF3698D" w14:textId="77777777" w:rsidR="00637CCA" w:rsidRPr="00CC70B2" w:rsidRDefault="00ED2678" w:rsidP="00637CCA">
      <w:pPr>
        <w:pStyle w:val="LithanIndex"/>
        <w:rPr>
          <w:rStyle w:val="Hyperlink"/>
          <w:color w:val="auto"/>
          <w:u w:val="none"/>
        </w:rPr>
      </w:pPr>
      <w:r w:rsidRPr="00CC70B2">
        <w:rPr>
          <w:rStyle w:val="Hyperlink"/>
          <w:color w:val="auto"/>
          <w:u w:val="none"/>
        </w:rPr>
        <w:t xml:space="preserve">Project </w:t>
      </w:r>
      <w:r w:rsidR="00637CCA" w:rsidRPr="00CC70B2">
        <w:rPr>
          <w:rStyle w:val="Hyperlink"/>
          <w:color w:val="auto"/>
          <w:u w:val="none"/>
        </w:rPr>
        <w:t>Objective</w:t>
      </w:r>
      <w:r w:rsidRPr="00CC70B2">
        <w:rPr>
          <w:rStyle w:val="Hyperlink"/>
          <w:color w:val="auto"/>
          <w:u w:val="none"/>
        </w:rPr>
        <w:t>s</w:t>
      </w:r>
      <w:r w:rsidR="009D04A0" w:rsidRPr="00CC70B2">
        <w:rPr>
          <w:rStyle w:val="Hyperlink"/>
          <w:color w:val="auto"/>
          <w:u w:val="none"/>
        </w:rPr>
        <w:tab/>
        <w:t>3</w:t>
      </w:r>
    </w:p>
    <w:p w14:paraId="6B25344A" w14:textId="5ACEE788" w:rsidR="00637CCA" w:rsidRPr="00CC70B2" w:rsidRDefault="00D95EB2" w:rsidP="00637CCA">
      <w:pPr>
        <w:pStyle w:val="LithanIndex"/>
        <w:rPr>
          <w:rStyle w:val="Hyperlink"/>
          <w:color w:val="auto"/>
          <w:u w:val="none"/>
        </w:rPr>
      </w:pPr>
      <w:r w:rsidRPr="00CC70B2">
        <w:rPr>
          <w:rStyle w:val="Hyperlink"/>
          <w:color w:val="auto"/>
          <w:u w:val="none"/>
        </w:rPr>
        <w:t xml:space="preserve">Project </w:t>
      </w:r>
      <w:r w:rsidR="00637CCA" w:rsidRPr="00CC70B2">
        <w:rPr>
          <w:rStyle w:val="Hyperlink"/>
          <w:color w:val="auto"/>
          <w:u w:val="none"/>
        </w:rPr>
        <w:t>Specification</w:t>
      </w:r>
      <w:r w:rsidR="00ED2678" w:rsidRPr="00CC70B2">
        <w:rPr>
          <w:rStyle w:val="Hyperlink"/>
          <w:color w:val="auto"/>
          <w:u w:val="none"/>
        </w:rPr>
        <w:t>s</w:t>
      </w:r>
      <w:r w:rsidR="009D04A0" w:rsidRPr="00CC70B2">
        <w:rPr>
          <w:rStyle w:val="Hyperlink"/>
          <w:color w:val="auto"/>
          <w:u w:val="none"/>
        </w:rPr>
        <w:tab/>
      </w:r>
      <w:r w:rsidR="00674C14">
        <w:rPr>
          <w:rStyle w:val="Hyperlink"/>
          <w:color w:val="auto"/>
          <w:u w:val="none"/>
        </w:rPr>
        <w:t>3,4</w:t>
      </w:r>
    </w:p>
    <w:p w14:paraId="0D53F492" w14:textId="786C5FE7" w:rsidR="00096F62" w:rsidRPr="00CC70B2" w:rsidRDefault="009D04A0" w:rsidP="00637CCA">
      <w:pPr>
        <w:pStyle w:val="LithanIndex"/>
        <w:rPr>
          <w:rStyle w:val="Hyperlink"/>
          <w:color w:val="auto"/>
          <w:u w:val="none"/>
        </w:rPr>
      </w:pPr>
      <w:r w:rsidRPr="00CC70B2">
        <w:rPr>
          <w:rStyle w:val="Hyperlink"/>
          <w:color w:val="auto"/>
          <w:u w:val="none"/>
        </w:rPr>
        <w:t>Activity 1</w:t>
      </w:r>
      <w:r w:rsidRPr="00CC70B2">
        <w:rPr>
          <w:rStyle w:val="Hyperlink"/>
          <w:color w:val="auto"/>
          <w:u w:val="none"/>
        </w:rPr>
        <w:tab/>
      </w:r>
      <w:r w:rsidR="00E7793B">
        <w:rPr>
          <w:rStyle w:val="Hyperlink"/>
          <w:color w:val="auto"/>
          <w:u w:val="none"/>
        </w:rPr>
        <w:t>4,5,6</w:t>
      </w:r>
    </w:p>
    <w:p w14:paraId="68DA37EA" w14:textId="776027D3" w:rsidR="00096F62" w:rsidRPr="00CC70B2" w:rsidRDefault="00096F62" w:rsidP="00096F62">
      <w:pPr>
        <w:pStyle w:val="LithanIndex"/>
        <w:rPr>
          <w:rStyle w:val="Hyperlink"/>
          <w:color w:val="auto"/>
          <w:u w:val="none"/>
        </w:rPr>
      </w:pPr>
      <w:r w:rsidRPr="00CC70B2">
        <w:rPr>
          <w:rStyle w:val="Hyperlink"/>
          <w:color w:val="auto"/>
          <w:u w:val="none"/>
        </w:rPr>
        <w:t>Activity 2</w:t>
      </w:r>
      <w:r w:rsidR="009D04A0" w:rsidRPr="00CC70B2">
        <w:rPr>
          <w:rStyle w:val="Hyperlink"/>
          <w:color w:val="auto"/>
          <w:u w:val="none"/>
        </w:rPr>
        <w:tab/>
        <w:t>6</w:t>
      </w:r>
      <w:r w:rsidR="00E7793B">
        <w:rPr>
          <w:rStyle w:val="Hyperlink"/>
          <w:color w:val="auto"/>
          <w:u w:val="none"/>
        </w:rPr>
        <w:t>,7</w:t>
      </w:r>
    </w:p>
    <w:p w14:paraId="169FF2AA" w14:textId="3B67A804" w:rsidR="00096F62" w:rsidRPr="00CC70B2" w:rsidRDefault="009D04A0" w:rsidP="00637CCA">
      <w:pPr>
        <w:pStyle w:val="LithanIndex"/>
        <w:rPr>
          <w:rStyle w:val="Hyperlink"/>
          <w:color w:val="auto"/>
          <w:u w:val="none"/>
        </w:rPr>
      </w:pPr>
      <w:r w:rsidRPr="00CC70B2">
        <w:rPr>
          <w:rStyle w:val="Hyperlink"/>
          <w:color w:val="auto"/>
          <w:u w:val="none"/>
        </w:rPr>
        <w:t>Activity 3</w:t>
      </w:r>
      <w:r w:rsidRPr="00CC70B2">
        <w:rPr>
          <w:rStyle w:val="Hyperlink"/>
          <w:color w:val="auto"/>
          <w:u w:val="none"/>
        </w:rPr>
        <w:tab/>
        <w:t>7</w:t>
      </w:r>
      <w:r w:rsidR="00805ED4">
        <w:rPr>
          <w:rStyle w:val="Hyperlink"/>
          <w:color w:val="auto"/>
          <w:u w:val="none"/>
        </w:rPr>
        <w:t>,8,9</w:t>
      </w:r>
    </w:p>
    <w:p w14:paraId="112D1164" w14:textId="07B14F22" w:rsidR="00096F62" w:rsidRPr="00CC70B2" w:rsidRDefault="009D04A0" w:rsidP="00637CCA">
      <w:pPr>
        <w:pStyle w:val="LithanIndex"/>
        <w:rPr>
          <w:rStyle w:val="Hyperlink"/>
          <w:color w:val="auto"/>
          <w:u w:val="none"/>
        </w:rPr>
      </w:pPr>
      <w:r w:rsidRPr="00CC70B2">
        <w:rPr>
          <w:rStyle w:val="Hyperlink"/>
          <w:color w:val="auto"/>
          <w:u w:val="none"/>
        </w:rPr>
        <w:t>Activity 4</w:t>
      </w:r>
      <w:r w:rsidRPr="00CC70B2">
        <w:rPr>
          <w:rStyle w:val="Hyperlink"/>
          <w:color w:val="auto"/>
          <w:u w:val="none"/>
        </w:rPr>
        <w:tab/>
      </w:r>
      <w:r w:rsidR="00805ED4">
        <w:rPr>
          <w:rStyle w:val="Hyperlink"/>
          <w:color w:val="auto"/>
          <w:u w:val="none"/>
        </w:rPr>
        <w:t>9,16</w:t>
      </w:r>
    </w:p>
    <w:p w14:paraId="0900F48F" w14:textId="77777777" w:rsidR="00EA2D8C" w:rsidRPr="00CC70B2" w:rsidRDefault="009D04A0" w:rsidP="000C62D1">
      <w:pPr>
        <w:pStyle w:val="LithanIndex"/>
      </w:pPr>
      <w:r w:rsidRPr="00CC70B2">
        <w:t>Annexure (Excel Workbook)</w:t>
      </w:r>
      <w:r w:rsidRPr="00CC70B2">
        <w:tab/>
        <w:t>9</w:t>
      </w:r>
    </w:p>
    <w:p w14:paraId="04B2D384" w14:textId="77777777" w:rsidR="00EA2D8C" w:rsidRPr="00CC70B2" w:rsidRDefault="00EA2D8C" w:rsidP="00EA2D8C">
      <w:pPr>
        <w:rPr>
          <w:rFonts w:ascii="Cambria" w:hAnsi="Cambria"/>
          <w:b/>
          <w:sz w:val="20"/>
          <w:szCs w:val="20"/>
        </w:rPr>
      </w:pPr>
    </w:p>
    <w:p w14:paraId="5B691FF4" w14:textId="77777777" w:rsidR="00EA2D8C" w:rsidRPr="00CC70B2" w:rsidRDefault="00EA2D8C" w:rsidP="00EA2D8C">
      <w:pPr>
        <w:rPr>
          <w:rFonts w:ascii="Cambria" w:hAnsi="Cambria"/>
          <w:b/>
          <w:sz w:val="20"/>
          <w:szCs w:val="20"/>
        </w:rPr>
      </w:pPr>
    </w:p>
    <w:p w14:paraId="6AFBCBE6" w14:textId="77777777" w:rsidR="00EA2D8C" w:rsidRPr="00CC70B2" w:rsidRDefault="00EA2D8C" w:rsidP="00EA2D8C">
      <w:pPr>
        <w:rPr>
          <w:rFonts w:ascii="Cambria" w:hAnsi="Cambria"/>
          <w:b/>
          <w:sz w:val="20"/>
          <w:szCs w:val="20"/>
        </w:rPr>
      </w:pPr>
    </w:p>
    <w:p w14:paraId="58CA24D9" w14:textId="77777777" w:rsidR="00EA2D8C" w:rsidRPr="00CC70B2" w:rsidRDefault="00EA2D8C" w:rsidP="00EA2D8C">
      <w:pPr>
        <w:rPr>
          <w:rFonts w:ascii="Cambria" w:hAnsi="Cambria"/>
          <w:b/>
          <w:sz w:val="20"/>
          <w:szCs w:val="20"/>
        </w:rPr>
      </w:pPr>
    </w:p>
    <w:p w14:paraId="5DF4810E" w14:textId="77777777" w:rsidR="00EA2D8C" w:rsidRPr="00CC70B2" w:rsidRDefault="00EA2D8C" w:rsidP="00EA2D8C">
      <w:pPr>
        <w:rPr>
          <w:rFonts w:ascii="Cambria" w:hAnsi="Cambria"/>
          <w:b/>
          <w:sz w:val="20"/>
          <w:szCs w:val="20"/>
          <w:u w:val="single"/>
        </w:rPr>
      </w:pPr>
      <w:r w:rsidRPr="00CC70B2">
        <w:rPr>
          <w:rFonts w:ascii="Cambria" w:hAnsi="Cambria"/>
          <w:b/>
          <w:sz w:val="20"/>
          <w:szCs w:val="20"/>
          <w:u w:val="single"/>
        </w:rPr>
        <w:br w:type="page"/>
      </w:r>
    </w:p>
    <w:p w14:paraId="46E45199" w14:textId="13040DD9" w:rsidR="0010464A" w:rsidRPr="00CC70B2" w:rsidRDefault="00E97F3C" w:rsidP="0050560D">
      <w:pPr>
        <w:pStyle w:val="NormalWeb"/>
        <w:numPr>
          <w:ilvl w:val="0"/>
          <w:numId w:val="5"/>
        </w:numPr>
        <w:shd w:val="clear" w:color="auto" w:fill="FFFFFF"/>
        <w:spacing w:before="0" w:beforeAutospacing="0" w:after="240" w:afterAutospacing="0"/>
        <w:ind w:left="57"/>
        <w:contextualSpacing/>
        <w:rPr>
          <w:rFonts w:ascii="Cambria" w:hAnsi="Cambria"/>
          <w:b/>
          <w:bCs/>
          <w:color w:val="000000" w:themeColor="text1"/>
        </w:rPr>
      </w:pPr>
      <w:r w:rsidRPr="00CC70B2">
        <w:rPr>
          <w:rFonts w:ascii="Cambria" w:hAnsi="Cambria"/>
          <w:b/>
          <w:bCs/>
          <w:color w:val="000000" w:themeColor="text1"/>
        </w:rPr>
        <w:lastRenderedPageBreak/>
        <w:t>Project Background</w:t>
      </w:r>
      <w:r w:rsidR="000C62D1" w:rsidRPr="00CC70B2">
        <w:rPr>
          <w:rFonts w:ascii="Cambria" w:hAnsi="Cambria"/>
          <w:b/>
          <w:bCs/>
          <w:color w:val="000000" w:themeColor="text1"/>
        </w:rPr>
        <w:t xml:space="preserve"> </w:t>
      </w:r>
      <w:r w:rsidR="000D2AAE" w:rsidRPr="00CC70B2">
        <w:rPr>
          <w:rFonts w:ascii="Cambria" w:hAnsi="Cambria"/>
          <w:b/>
          <w:bCs/>
          <w:color w:val="000000" w:themeColor="text1"/>
        </w:rPr>
        <w:t xml:space="preserve"> </w:t>
      </w:r>
    </w:p>
    <w:p w14:paraId="79CCB089" w14:textId="1F7CA653" w:rsidR="0010464A" w:rsidRPr="00CC70B2" w:rsidRDefault="00167779" w:rsidP="00805ED4">
      <w:pPr>
        <w:pStyle w:val="LithanBodyTextNormal"/>
        <w:spacing w:line="240" w:lineRule="auto"/>
        <w:contextualSpacing/>
        <w:rPr>
          <w:rFonts w:cstheme="minorHAnsi"/>
          <w:szCs w:val="20"/>
        </w:rPr>
      </w:pPr>
      <w:r w:rsidRPr="00CC70B2">
        <w:rPr>
          <w:rFonts w:cstheme="minorHAnsi"/>
          <w:szCs w:val="20"/>
        </w:rPr>
        <w:t>Attrition is a problem that impacts all businesses, irrespective of geography, industry and size of the</w:t>
      </w:r>
      <w:r w:rsidR="00C22B88" w:rsidRPr="00CC70B2">
        <w:rPr>
          <w:rFonts w:cstheme="minorHAnsi"/>
          <w:szCs w:val="20"/>
        </w:rPr>
        <w:t xml:space="preserve"> </w:t>
      </w:r>
      <w:r w:rsidRPr="00CC70B2">
        <w:rPr>
          <w:rFonts w:cstheme="minorHAnsi"/>
          <w:szCs w:val="20"/>
        </w:rPr>
        <w:t>company.</w:t>
      </w:r>
      <w:r w:rsidR="0046607B" w:rsidRPr="00CC70B2">
        <w:rPr>
          <w:rFonts w:cstheme="minorHAnsi"/>
          <w:szCs w:val="20"/>
        </w:rPr>
        <w:t xml:space="preserve"> </w:t>
      </w:r>
      <w:r w:rsidRPr="00CC70B2">
        <w:rPr>
          <w:rFonts w:cstheme="minorHAnsi"/>
          <w:szCs w:val="20"/>
        </w:rPr>
        <w:t>Employee attrition leads to significant costs for a business, including the cost of business</w:t>
      </w:r>
      <w:r w:rsidR="008C4CE5" w:rsidRPr="00CC70B2">
        <w:rPr>
          <w:rFonts w:cstheme="minorHAnsi"/>
          <w:szCs w:val="20"/>
        </w:rPr>
        <w:t xml:space="preserve"> </w:t>
      </w:r>
      <w:r w:rsidR="00C22B88" w:rsidRPr="00CC70B2">
        <w:rPr>
          <w:rFonts w:cstheme="minorHAnsi"/>
          <w:szCs w:val="20"/>
        </w:rPr>
        <w:t>disruption, hiring</w:t>
      </w:r>
      <w:r w:rsidRPr="00CC70B2">
        <w:rPr>
          <w:rFonts w:cstheme="minorHAnsi"/>
          <w:szCs w:val="20"/>
        </w:rPr>
        <w:t xml:space="preserve"> new staff and</w:t>
      </w:r>
      <w:r w:rsidR="00642CF3" w:rsidRPr="00CC70B2">
        <w:rPr>
          <w:rFonts w:cstheme="minorHAnsi"/>
          <w:szCs w:val="20"/>
        </w:rPr>
        <w:t xml:space="preserve"> </w:t>
      </w:r>
      <w:r w:rsidRPr="00CC70B2">
        <w:rPr>
          <w:rFonts w:cstheme="minorHAnsi"/>
          <w:szCs w:val="20"/>
        </w:rPr>
        <w:t>training new staff.</w:t>
      </w:r>
      <w:r w:rsidR="00642CF3" w:rsidRPr="00CC70B2">
        <w:rPr>
          <w:rFonts w:cstheme="minorHAnsi"/>
          <w:szCs w:val="20"/>
        </w:rPr>
        <w:t xml:space="preserve"> </w:t>
      </w:r>
      <w:r w:rsidRPr="00CC70B2">
        <w:rPr>
          <w:rFonts w:cstheme="minorHAnsi"/>
          <w:szCs w:val="20"/>
        </w:rPr>
        <w:t xml:space="preserve">As such, there is great business interest in understanding the drivers </w:t>
      </w:r>
      <w:r w:rsidR="0046607B" w:rsidRPr="00CC70B2">
        <w:rPr>
          <w:rFonts w:cstheme="minorHAnsi"/>
          <w:szCs w:val="20"/>
        </w:rPr>
        <w:t>of and</w:t>
      </w:r>
      <w:r w:rsidRPr="00CC70B2">
        <w:rPr>
          <w:rFonts w:cstheme="minorHAnsi"/>
          <w:szCs w:val="20"/>
        </w:rPr>
        <w:t xml:space="preserve"> minimizing staff attrition</w:t>
      </w:r>
      <w:r w:rsidR="0010464A" w:rsidRPr="00CC70B2">
        <w:rPr>
          <w:rFonts w:cstheme="minorHAnsi"/>
          <w:szCs w:val="20"/>
        </w:rPr>
        <w:t>.</w:t>
      </w:r>
    </w:p>
    <w:p w14:paraId="4CC8360A" w14:textId="2A08D317" w:rsidR="0010464A" w:rsidRPr="00CC70B2" w:rsidRDefault="000D7280" w:rsidP="00805ED4">
      <w:pPr>
        <w:pStyle w:val="LithanBodyTextNormal"/>
        <w:spacing w:line="240" w:lineRule="auto"/>
        <w:contextualSpacing/>
        <w:jc w:val="left"/>
        <w:rPr>
          <w:rFonts w:cstheme="minorHAnsi"/>
          <w:szCs w:val="20"/>
        </w:rPr>
      </w:pPr>
      <w:r w:rsidRPr="00CC70B2">
        <w:rPr>
          <w:rFonts w:cstheme="minorHAnsi"/>
          <w:szCs w:val="20"/>
        </w:rPr>
        <w:t xml:space="preserve">Attrition rate is defined as the number of employees who leave a company during a specified time period divided </w:t>
      </w:r>
      <w:r w:rsidR="0046607B" w:rsidRPr="00CC70B2">
        <w:rPr>
          <w:rFonts w:cstheme="minorHAnsi"/>
          <w:szCs w:val="20"/>
        </w:rPr>
        <w:t>by the average</w:t>
      </w:r>
      <w:r w:rsidRPr="00CC70B2">
        <w:rPr>
          <w:rFonts w:cstheme="minorHAnsi"/>
          <w:szCs w:val="20"/>
        </w:rPr>
        <w:t xml:space="preserve"> total number of employees over that same time period. It’s expensive, non-productive and frustrating.</w:t>
      </w:r>
    </w:p>
    <w:p w14:paraId="3036F227" w14:textId="795F06ED" w:rsidR="0010464A" w:rsidRPr="00CC70B2" w:rsidRDefault="00167779" w:rsidP="00805ED4">
      <w:pPr>
        <w:pStyle w:val="LithanBodyTextNormal"/>
        <w:spacing w:line="240" w:lineRule="auto"/>
        <w:contextualSpacing/>
        <w:jc w:val="left"/>
        <w:rPr>
          <w:rFonts w:cstheme="minorHAnsi"/>
          <w:szCs w:val="20"/>
        </w:rPr>
      </w:pPr>
      <w:r w:rsidRPr="00CC70B2">
        <w:rPr>
          <w:rFonts w:cstheme="minorHAnsi"/>
          <w:szCs w:val="20"/>
        </w:rPr>
        <w:t xml:space="preserve">For the purpose of this </w:t>
      </w:r>
      <w:r w:rsidR="00E206A6" w:rsidRPr="00CC70B2">
        <w:rPr>
          <w:rFonts w:cstheme="minorHAnsi"/>
          <w:szCs w:val="20"/>
        </w:rPr>
        <w:t>analysis, we</w:t>
      </w:r>
      <w:r w:rsidRPr="00CC70B2">
        <w:rPr>
          <w:rFonts w:cstheme="minorHAnsi"/>
          <w:szCs w:val="20"/>
        </w:rPr>
        <w:t xml:space="preserve"> used twelve months staff data as the data population, indicating if there </w:t>
      </w:r>
      <w:proofErr w:type="gramStart"/>
      <w:r w:rsidRPr="00CC70B2">
        <w:rPr>
          <w:rFonts w:cstheme="minorHAnsi"/>
          <w:szCs w:val="20"/>
        </w:rPr>
        <w:t>is  attrition</w:t>
      </w:r>
      <w:proofErr w:type="gramEnd"/>
      <w:r w:rsidRPr="00CC70B2">
        <w:rPr>
          <w:rFonts w:cstheme="minorHAnsi"/>
          <w:szCs w:val="20"/>
        </w:rPr>
        <w:t xml:space="preserve"> or not. The data set contains approximately 1473 entries.</w:t>
      </w:r>
      <w:r w:rsidR="000D7280" w:rsidRPr="00CC70B2">
        <w:rPr>
          <w:rFonts w:cstheme="minorHAnsi"/>
          <w:szCs w:val="20"/>
        </w:rPr>
        <w:t xml:space="preserve"> </w:t>
      </w:r>
      <w:r w:rsidRPr="00CC70B2">
        <w:rPr>
          <w:rFonts w:cstheme="minorHAnsi"/>
          <w:szCs w:val="20"/>
        </w:rPr>
        <w:t>While some level of attrition in a company is inevitable, minimizing it and being prepared for the cases that cannot be helped will significantly help improve the operations of most businesses.</w:t>
      </w:r>
    </w:p>
    <w:p w14:paraId="5F092BD9" w14:textId="3E5A8722" w:rsidR="00E206A6" w:rsidRPr="00CC70B2" w:rsidRDefault="00167779" w:rsidP="00805ED4">
      <w:pPr>
        <w:pStyle w:val="LithanBodyTextNormal"/>
        <w:spacing w:line="240" w:lineRule="auto"/>
        <w:contextualSpacing/>
        <w:jc w:val="left"/>
        <w:rPr>
          <w:rFonts w:cstheme="minorHAnsi"/>
          <w:szCs w:val="20"/>
        </w:rPr>
      </w:pPr>
      <w:r w:rsidRPr="00CC70B2">
        <w:rPr>
          <w:rFonts w:cstheme="minorHAnsi"/>
          <w:szCs w:val="20"/>
        </w:rPr>
        <w:t>As a future development, with a sufficiently large data set, it would be used to run a segmentation on employees, to develop certain</w:t>
      </w:r>
      <w:r w:rsidR="0046607B" w:rsidRPr="00CC70B2">
        <w:rPr>
          <w:rFonts w:cstheme="minorHAnsi"/>
          <w:szCs w:val="20"/>
        </w:rPr>
        <w:t xml:space="preserve"> scenarios that can cause Attrition </w:t>
      </w:r>
      <w:r w:rsidRPr="00CC70B2">
        <w:rPr>
          <w:rFonts w:cstheme="minorHAnsi"/>
          <w:szCs w:val="20"/>
        </w:rPr>
        <w:t>of employees. This could generate new insights for the business on what drives attrition, insights that cannot be generated by merely informational interviews with employees.</w:t>
      </w:r>
    </w:p>
    <w:p w14:paraId="5E95179E" w14:textId="36EA657C" w:rsidR="00E206A6" w:rsidRPr="00E7793B" w:rsidRDefault="00E206A6" w:rsidP="00E7793B">
      <w:pPr>
        <w:pStyle w:val="LithanBodyTextNormal"/>
        <w:numPr>
          <w:ilvl w:val="0"/>
          <w:numId w:val="28"/>
        </w:numPr>
        <w:spacing w:line="240" w:lineRule="auto"/>
        <w:contextualSpacing/>
        <w:jc w:val="left"/>
        <w:rPr>
          <w:rFonts w:cstheme="minorHAnsi"/>
          <w:szCs w:val="20"/>
        </w:rPr>
      </w:pPr>
      <w:r w:rsidRPr="00E7793B">
        <w:rPr>
          <w:rFonts w:cstheme="minorHAnsi"/>
          <w:szCs w:val="20"/>
        </w:rPr>
        <w:t>Attrition brings decreased productivity</w:t>
      </w:r>
      <w:r w:rsidR="000C46E3" w:rsidRPr="00E7793B">
        <w:rPr>
          <w:rFonts w:cstheme="minorHAnsi"/>
          <w:szCs w:val="20"/>
        </w:rPr>
        <w:t>.</w:t>
      </w:r>
    </w:p>
    <w:p w14:paraId="7CCC78F7" w14:textId="59441F23" w:rsidR="00E206A6" w:rsidRPr="00E7793B" w:rsidRDefault="00E206A6" w:rsidP="00E7793B">
      <w:pPr>
        <w:pStyle w:val="LithanBodyTextNormal"/>
        <w:numPr>
          <w:ilvl w:val="0"/>
          <w:numId w:val="28"/>
        </w:numPr>
        <w:spacing w:line="240" w:lineRule="auto"/>
        <w:contextualSpacing/>
        <w:jc w:val="left"/>
        <w:rPr>
          <w:rFonts w:cstheme="minorHAnsi"/>
          <w:szCs w:val="20"/>
        </w:rPr>
      </w:pPr>
      <w:r w:rsidRPr="00E7793B">
        <w:rPr>
          <w:rFonts w:cstheme="minorHAnsi"/>
          <w:szCs w:val="20"/>
        </w:rPr>
        <w:t>People leave causing others to work harder</w:t>
      </w:r>
      <w:r w:rsidR="000C46E3" w:rsidRPr="00E7793B">
        <w:rPr>
          <w:rFonts w:cstheme="minorHAnsi"/>
          <w:szCs w:val="20"/>
        </w:rPr>
        <w:t>.</w:t>
      </w:r>
    </w:p>
    <w:p w14:paraId="798F8AEF" w14:textId="00A76758" w:rsidR="00E206A6" w:rsidRPr="00E7793B" w:rsidRDefault="00E206A6" w:rsidP="00E7793B">
      <w:pPr>
        <w:pStyle w:val="LithanBodyTextNormal"/>
        <w:numPr>
          <w:ilvl w:val="0"/>
          <w:numId w:val="28"/>
        </w:numPr>
        <w:spacing w:line="240" w:lineRule="auto"/>
        <w:contextualSpacing/>
        <w:jc w:val="left"/>
        <w:rPr>
          <w:rFonts w:cstheme="minorHAnsi"/>
          <w:szCs w:val="20"/>
        </w:rPr>
      </w:pPr>
      <w:r w:rsidRPr="00E7793B">
        <w:rPr>
          <w:rFonts w:cstheme="minorHAnsi"/>
          <w:szCs w:val="20"/>
        </w:rPr>
        <w:t>This contributes to more attrition, which contributes to increased costs and</w:t>
      </w:r>
      <w:r w:rsidR="00674C14" w:rsidRPr="00E7793B">
        <w:rPr>
          <w:rFonts w:cstheme="minorHAnsi"/>
          <w:szCs w:val="20"/>
        </w:rPr>
        <w:t xml:space="preserve"> </w:t>
      </w:r>
      <w:r w:rsidRPr="00E7793B">
        <w:rPr>
          <w:rFonts w:cstheme="minorHAnsi"/>
          <w:szCs w:val="20"/>
        </w:rPr>
        <w:t>lower revenue</w:t>
      </w:r>
      <w:r w:rsidR="000C46E3" w:rsidRPr="00E7793B">
        <w:rPr>
          <w:rFonts w:cstheme="minorHAnsi"/>
          <w:szCs w:val="20"/>
        </w:rPr>
        <w:t>.</w:t>
      </w:r>
    </w:p>
    <w:p w14:paraId="1033162F" w14:textId="22790A33" w:rsidR="00E206A6" w:rsidRPr="00E7793B" w:rsidRDefault="00E206A6" w:rsidP="00E7793B">
      <w:pPr>
        <w:pStyle w:val="LithanBodyTextNormal"/>
        <w:numPr>
          <w:ilvl w:val="0"/>
          <w:numId w:val="28"/>
        </w:numPr>
        <w:spacing w:line="240" w:lineRule="auto"/>
        <w:contextualSpacing/>
        <w:jc w:val="left"/>
        <w:rPr>
          <w:rFonts w:cstheme="minorHAnsi"/>
          <w:szCs w:val="20"/>
        </w:rPr>
      </w:pPr>
      <w:r w:rsidRPr="00E7793B">
        <w:rPr>
          <w:rFonts w:cstheme="minorHAnsi"/>
          <w:szCs w:val="20"/>
        </w:rPr>
        <w:t>This forces additional cost reduction and austerity measures</w:t>
      </w:r>
      <w:r w:rsidR="000C46E3" w:rsidRPr="00E7793B">
        <w:rPr>
          <w:rFonts w:cstheme="minorHAnsi"/>
          <w:szCs w:val="20"/>
        </w:rPr>
        <w:t>.</w:t>
      </w:r>
    </w:p>
    <w:p w14:paraId="1F259DE4" w14:textId="18891102" w:rsidR="00674C14" w:rsidRPr="00E7793B" w:rsidRDefault="00E206A6" w:rsidP="00E7793B">
      <w:pPr>
        <w:pStyle w:val="LithanBodyTextNormal"/>
        <w:numPr>
          <w:ilvl w:val="0"/>
          <w:numId w:val="28"/>
        </w:numPr>
        <w:spacing w:line="240" w:lineRule="auto"/>
        <w:contextualSpacing/>
        <w:jc w:val="left"/>
        <w:rPr>
          <w:rFonts w:cstheme="minorHAnsi"/>
          <w:szCs w:val="20"/>
        </w:rPr>
      </w:pPr>
      <w:r w:rsidRPr="00E7793B">
        <w:rPr>
          <w:rFonts w:cstheme="minorHAnsi"/>
          <w:szCs w:val="20"/>
        </w:rPr>
        <w:t>This in turn makes working more difficult, causing the best performers with</w:t>
      </w:r>
    </w:p>
    <w:p w14:paraId="3277A29D" w14:textId="5D5E4255" w:rsidR="00674C14" w:rsidRPr="00E7793B" w:rsidRDefault="00E206A6" w:rsidP="00E7793B">
      <w:pPr>
        <w:pStyle w:val="LithanBodyTextNormal"/>
        <w:numPr>
          <w:ilvl w:val="0"/>
          <w:numId w:val="28"/>
        </w:numPr>
        <w:spacing w:line="240" w:lineRule="auto"/>
        <w:contextualSpacing/>
        <w:jc w:val="left"/>
        <w:rPr>
          <w:rFonts w:cstheme="minorHAnsi"/>
          <w:szCs w:val="20"/>
        </w:rPr>
      </w:pPr>
      <w:r w:rsidRPr="00E7793B">
        <w:rPr>
          <w:rFonts w:cstheme="minorHAnsi"/>
          <w:szCs w:val="20"/>
        </w:rPr>
        <w:t>the most external opportunities to leave</w:t>
      </w:r>
      <w:r w:rsidR="000C46E3" w:rsidRPr="00E7793B">
        <w:rPr>
          <w:rFonts w:cstheme="minorHAnsi"/>
          <w:szCs w:val="20"/>
        </w:rPr>
        <w:t>.</w:t>
      </w:r>
    </w:p>
    <w:p w14:paraId="6690145E" w14:textId="77777777" w:rsidR="00674C14" w:rsidRPr="00674C14" w:rsidRDefault="00674C14" w:rsidP="00674C14">
      <w:pPr>
        <w:ind w:left="1211"/>
      </w:pPr>
    </w:p>
    <w:p w14:paraId="328EFCEE" w14:textId="09D137A6" w:rsidR="00EA2D8C" w:rsidRPr="00E7793B" w:rsidRDefault="00637CCA" w:rsidP="00E7793B">
      <w:pPr>
        <w:pStyle w:val="ListParagraph"/>
        <w:rPr>
          <w:rFonts w:eastAsiaTheme="minorHAnsi" w:cs="Times New Roman"/>
        </w:rPr>
      </w:pPr>
      <w:r w:rsidRPr="00E7793B">
        <w:t>Project Objective</w:t>
      </w:r>
    </w:p>
    <w:p w14:paraId="1CF62149" w14:textId="52E9FA6B" w:rsidR="001B0743" w:rsidRPr="00CC70B2" w:rsidRDefault="001B0743" w:rsidP="00613FCD">
      <w:pPr>
        <w:pStyle w:val="LithanBodyTextNormal"/>
        <w:spacing w:line="240" w:lineRule="auto"/>
        <w:ind w:left="0"/>
        <w:contextualSpacing/>
        <w:jc w:val="left"/>
        <w:rPr>
          <w:rFonts w:cstheme="minorHAnsi"/>
          <w:szCs w:val="20"/>
        </w:rPr>
      </w:pPr>
      <w:r w:rsidRPr="00CC70B2">
        <w:rPr>
          <w:rFonts w:cstheme="minorHAnsi"/>
          <w:szCs w:val="20"/>
        </w:rPr>
        <w:t xml:space="preserve">          </w:t>
      </w:r>
      <w:r w:rsidR="008C4CE5" w:rsidRPr="00CC70B2">
        <w:rPr>
          <w:rFonts w:cstheme="minorHAnsi"/>
          <w:szCs w:val="20"/>
        </w:rPr>
        <w:t xml:space="preserve">       </w:t>
      </w:r>
      <w:r w:rsidR="0046607B" w:rsidRPr="00CC70B2">
        <w:rPr>
          <w:rFonts w:cstheme="minorHAnsi"/>
          <w:szCs w:val="20"/>
        </w:rPr>
        <w:t xml:space="preserve">The main objective of this project is to </w:t>
      </w:r>
    </w:p>
    <w:p w14:paraId="102589BC" w14:textId="3FD88621" w:rsidR="0046607B" w:rsidRPr="00CC70B2" w:rsidRDefault="001B0743" w:rsidP="00E7793B">
      <w:pPr>
        <w:pStyle w:val="LithanBodyTextNormal"/>
        <w:numPr>
          <w:ilvl w:val="1"/>
          <w:numId w:val="32"/>
        </w:numPr>
        <w:spacing w:line="240" w:lineRule="auto"/>
        <w:contextualSpacing/>
        <w:jc w:val="left"/>
        <w:rPr>
          <w:rFonts w:cstheme="minorHAnsi"/>
          <w:szCs w:val="20"/>
        </w:rPr>
      </w:pPr>
      <w:r w:rsidRPr="00CC70B2">
        <w:rPr>
          <w:rFonts w:cstheme="minorHAnsi"/>
          <w:szCs w:val="20"/>
        </w:rPr>
        <w:t>A</w:t>
      </w:r>
      <w:r w:rsidR="0046607B" w:rsidRPr="00CC70B2">
        <w:rPr>
          <w:rFonts w:cstheme="minorHAnsi"/>
          <w:szCs w:val="20"/>
        </w:rPr>
        <w:t xml:space="preserve">ssess the various root causes for Staff attrition by analyzing the employee data collected from the </w:t>
      </w:r>
      <w:r w:rsidRPr="00CC70B2">
        <w:rPr>
          <w:rFonts w:cstheme="minorHAnsi"/>
          <w:szCs w:val="20"/>
        </w:rPr>
        <w:t>past 12</w:t>
      </w:r>
      <w:r w:rsidR="004B39BD" w:rsidRPr="00CC70B2">
        <w:rPr>
          <w:rFonts w:cstheme="minorHAnsi"/>
          <w:szCs w:val="20"/>
        </w:rPr>
        <w:t xml:space="preserve"> </w:t>
      </w:r>
      <w:r w:rsidR="0046607B" w:rsidRPr="00CC70B2">
        <w:rPr>
          <w:rFonts w:cstheme="minorHAnsi"/>
          <w:szCs w:val="20"/>
        </w:rPr>
        <w:t xml:space="preserve">months. </w:t>
      </w:r>
    </w:p>
    <w:p w14:paraId="757A8A96" w14:textId="77777777" w:rsidR="001B0743" w:rsidRPr="00CC70B2" w:rsidRDefault="001B0743" w:rsidP="00E7793B">
      <w:pPr>
        <w:pStyle w:val="LithanBodyTextNormal"/>
        <w:numPr>
          <w:ilvl w:val="1"/>
          <w:numId w:val="32"/>
        </w:numPr>
        <w:jc w:val="left"/>
        <w:rPr>
          <w:rFonts w:cstheme="minorHAnsi"/>
          <w:szCs w:val="20"/>
        </w:rPr>
      </w:pPr>
      <w:r w:rsidRPr="00CC70B2">
        <w:rPr>
          <w:rFonts w:cstheme="minorHAnsi"/>
          <w:szCs w:val="20"/>
        </w:rPr>
        <w:t>P</w:t>
      </w:r>
      <w:r w:rsidR="0046607B" w:rsidRPr="00CC70B2">
        <w:rPr>
          <w:rFonts w:cstheme="minorHAnsi"/>
          <w:szCs w:val="20"/>
        </w:rPr>
        <w:t>redict the high number of staff attrition.</w:t>
      </w:r>
    </w:p>
    <w:p w14:paraId="1CF41F10" w14:textId="28B556BF" w:rsidR="0046607B" w:rsidRPr="00CC70B2" w:rsidRDefault="001B0743" w:rsidP="00E7793B">
      <w:pPr>
        <w:pStyle w:val="LithanBodyTextNormal"/>
        <w:numPr>
          <w:ilvl w:val="1"/>
          <w:numId w:val="32"/>
        </w:numPr>
        <w:jc w:val="left"/>
        <w:rPr>
          <w:rFonts w:cstheme="minorHAnsi"/>
          <w:szCs w:val="20"/>
        </w:rPr>
      </w:pPr>
      <w:r w:rsidRPr="00CC70B2">
        <w:rPr>
          <w:rFonts w:cstheme="minorHAnsi"/>
          <w:szCs w:val="20"/>
        </w:rPr>
        <w:t>H</w:t>
      </w:r>
      <w:r w:rsidR="0046607B" w:rsidRPr="00CC70B2">
        <w:rPr>
          <w:rFonts w:cstheme="minorHAnsi"/>
          <w:szCs w:val="20"/>
        </w:rPr>
        <w:t xml:space="preserve">elp Human Resources to develop the appropriate corrective action plans to remediate the staff </w:t>
      </w:r>
      <w:r w:rsidRPr="00CC70B2">
        <w:rPr>
          <w:rFonts w:cstheme="minorHAnsi"/>
          <w:szCs w:val="20"/>
        </w:rPr>
        <w:t>high turnover</w:t>
      </w:r>
      <w:r w:rsidR="0046607B" w:rsidRPr="00CC70B2">
        <w:rPr>
          <w:rFonts w:cstheme="minorHAnsi"/>
          <w:szCs w:val="20"/>
        </w:rPr>
        <w:t xml:space="preserve"> or attrition.  </w:t>
      </w:r>
    </w:p>
    <w:p w14:paraId="5D86DC0D" w14:textId="0DF62F4B" w:rsidR="001B0743" w:rsidRPr="00CC70B2" w:rsidRDefault="001B0743" w:rsidP="00E7793B">
      <w:pPr>
        <w:pStyle w:val="LithanBodyTextNormal"/>
        <w:numPr>
          <w:ilvl w:val="1"/>
          <w:numId w:val="32"/>
        </w:numPr>
        <w:jc w:val="left"/>
        <w:rPr>
          <w:rFonts w:cstheme="minorHAnsi"/>
          <w:szCs w:val="20"/>
        </w:rPr>
      </w:pPr>
      <w:r w:rsidRPr="00CC70B2">
        <w:rPr>
          <w:rFonts w:cstheme="minorHAnsi"/>
          <w:szCs w:val="20"/>
        </w:rPr>
        <w:t>To verify the satisfaction level of employee in the organization.</w:t>
      </w:r>
    </w:p>
    <w:p w14:paraId="44F99F68" w14:textId="77777777" w:rsidR="001B0743" w:rsidRPr="00CC70B2" w:rsidRDefault="001B0743" w:rsidP="00E7793B">
      <w:pPr>
        <w:pStyle w:val="LithanBodyTextNormal"/>
        <w:ind w:left="0"/>
        <w:jc w:val="left"/>
        <w:rPr>
          <w:b/>
          <w:bCs/>
          <w:sz w:val="24"/>
          <w:szCs w:val="24"/>
        </w:rPr>
      </w:pPr>
    </w:p>
    <w:p w14:paraId="1DFBDF7E" w14:textId="28E81230" w:rsidR="004B39BD" w:rsidRPr="00CC70B2" w:rsidRDefault="00D95EB2" w:rsidP="0050560D">
      <w:pPr>
        <w:pStyle w:val="LithanBodyTextNormal"/>
        <w:numPr>
          <w:ilvl w:val="0"/>
          <w:numId w:val="5"/>
        </w:numPr>
        <w:jc w:val="left"/>
        <w:rPr>
          <w:rFonts w:cstheme="minorHAnsi"/>
          <w:b/>
          <w:bCs/>
          <w:sz w:val="24"/>
          <w:szCs w:val="24"/>
        </w:rPr>
      </w:pPr>
      <w:r w:rsidRPr="00CC70B2">
        <w:rPr>
          <w:rFonts w:cstheme="minorHAnsi"/>
          <w:b/>
          <w:bCs/>
          <w:sz w:val="24"/>
          <w:szCs w:val="24"/>
        </w:rPr>
        <w:t>Project</w:t>
      </w:r>
      <w:r w:rsidR="00EA2D8C" w:rsidRPr="00CC70B2">
        <w:rPr>
          <w:rFonts w:cstheme="minorHAnsi"/>
          <w:b/>
          <w:bCs/>
          <w:sz w:val="24"/>
          <w:szCs w:val="24"/>
        </w:rPr>
        <w:t xml:space="preserve"> Specification</w:t>
      </w:r>
      <w:r w:rsidRPr="00CC70B2">
        <w:rPr>
          <w:rFonts w:cstheme="minorHAnsi"/>
          <w:b/>
          <w:bCs/>
          <w:sz w:val="24"/>
          <w:szCs w:val="24"/>
        </w:rPr>
        <w:t>s</w:t>
      </w:r>
      <w:r w:rsidR="000C62D1" w:rsidRPr="00CC70B2">
        <w:rPr>
          <w:rFonts w:cstheme="minorHAnsi"/>
          <w:b/>
          <w:bCs/>
          <w:sz w:val="24"/>
          <w:szCs w:val="24"/>
        </w:rPr>
        <w:t xml:space="preserve"> </w:t>
      </w:r>
    </w:p>
    <w:p w14:paraId="540CD175" w14:textId="412A1D7C" w:rsidR="004B39BD" w:rsidRPr="00CC70B2" w:rsidRDefault="008C4CE5" w:rsidP="000C46E3">
      <w:pPr>
        <w:pStyle w:val="LithanBodyTextNormal"/>
        <w:ind w:left="0"/>
        <w:jc w:val="left"/>
        <w:rPr>
          <w:rFonts w:cstheme="minorHAnsi"/>
          <w:sz w:val="22"/>
        </w:rPr>
      </w:pPr>
      <w:r w:rsidRPr="00CC70B2">
        <w:rPr>
          <w:sz w:val="22"/>
        </w:rPr>
        <w:t xml:space="preserve">        </w:t>
      </w:r>
      <w:r w:rsidR="00C22B88" w:rsidRPr="00CC70B2">
        <w:rPr>
          <w:sz w:val="22"/>
        </w:rPr>
        <w:t xml:space="preserve">    </w:t>
      </w:r>
      <w:r w:rsidR="004B39BD" w:rsidRPr="00CC70B2">
        <w:rPr>
          <w:rFonts w:cstheme="minorHAnsi"/>
        </w:rPr>
        <w:t>The main tools used for this Project include I. MS Excel and II. MS Power BI Service.</w:t>
      </w:r>
    </w:p>
    <w:p w14:paraId="0B6BD3B3" w14:textId="653944D1" w:rsidR="004B39BD" w:rsidRPr="00CC70B2" w:rsidRDefault="008C4CE5" w:rsidP="00C22B88">
      <w:pPr>
        <w:pStyle w:val="LithanBodyTextNormal"/>
        <w:numPr>
          <w:ilvl w:val="0"/>
          <w:numId w:val="26"/>
        </w:numPr>
        <w:jc w:val="left"/>
        <w:rPr>
          <w:rFonts w:cstheme="minorHAnsi"/>
          <w:sz w:val="22"/>
        </w:rPr>
      </w:pPr>
      <w:r w:rsidRPr="00CC70B2">
        <w:rPr>
          <w:rFonts w:cstheme="minorHAnsi"/>
        </w:rPr>
        <w:t xml:space="preserve"> </w:t>
      </w:r>
      <w:r w:rsidR="004B39BD" w:rsidRPr="00CC70B2">
        <w:rPr>
          <w:rFonts w:cstheme="minorHAnsi"/>
        </w:rPr>
        <w:t xml:space="preserve">MS Excel Files: The source data used as part of this project is stored in MS Excel including both </w:t>
      </w:r>
      <w:r w:rsidR="00C22B88" w:rsidRPr="00CC70B2">
        <w:rPr>
          <w:rFonts w:cstheme="minorHAnsi"/>
        </w:rPr>
        <w:t>staff attrition</w:t>
      </w:r>
      <w:r w:rsidR="004B39BD" w:rsidRPr="00CC70B2">
        <w:rPr>
          <w:rFonts w:cstheme="minorHAnsi"/>
        </w:rPr>
        <w:t xml:space="preserve"> information obtained from HR and Data definitions. Please refer to below explanation on data sets used in these two MS Excel files</w:t>
      </w:r>
      <w:r w:rsidR="004B39BD" w:rsidRPr="00CC70B2">
        <w:rPr>
          <w:rFonts w:cstheme="minorHAnsi"/>
          <w:bCs/>
        </w:rPr>
        <w:t>.</w:t>
      </w:r>
    </w:p>
    <w:p w14:paraId="42A5378B" w14:textId="4AADA780" w:rsidR="004B39BD" w:rsidRPr="00CC70B2" w:rsidRDefault="004B39BD" w:rsidP="0050560D">
      <w:pPr>
        <w:numPr>
          <w:ilvl w:val="1"/>
          <w:numId w:val="6"/>
        </w:numPr>
        <w:spacing w:before="100" w:beforeAutospacing="1" w:after="100" w:afterAutospacing="1" w:line="240" w:lineRule="auto"/>
        <w:rPr>
          <w:rFonts w:ascii="Cambria" w:eastAsia="Times New Roman" w:hAnsi="Cambria" w:cstheme="minorHAnsi"/>
          <w:sz w:val="20"/>
          <w:szCs w:val="20"/>
          <w:lang w:eastAsia="en-GB"/>
        </w:rPr>
      </w:pPr>
      <w:r w:rsidRPr="00CC70B2">
        <w:rPr>
          <w:rFonts w:ascii="Cambria" w:eastAsia="Times New Roman" w:hAnsi="Cambria" w:cstheme="minorHAnsi"/>
          <w:sz w:val="20"/>
          <w:szCs w:val="20"/>
          <w:lang w:eastAsia="en-GB"/>
        </w:rPr>
        <w:t>HR Attrition, Excel file #1, file containing datasets to attrition status of employees collected over the period of 12 months</w:t>
      </w:r>
    </w:p>
    <w:p w14:paraId="5750AE34" w14:textId="02FFBC69" w:rsidR="004B39BD" w:rsidRPr="00CC70B2" w:rsidRDefault="004B39BD" w:rsidP="0050560D">
      <w:pPr>
        <w:numPr>
          <w:ilvl w:val="1"/>
          <w:numId w:val="6"/>
        </w:numPr>
        <w:spacing w:before="100" w:beforeAutospacing="1" w:after="100" w:afterAutospacing="1" w:line="240" w:lineRule="auto"/>
        <w:rPr>
          <w:rFonts w:ascii="Cambria" w:eastAsia="Times New Roman" w:hAnsi="Cambria" w:cstheme="minorHAnsi"/>
          <w:sz w:val="20"/>
          <w:szCs w:val="20"/>
          <w:lang w:eastAsia="en-GB"/>
        </w:rPr>
      </w:pPr>
      <w:r w:rsidRPr="00CC70B2">
        <w:rPr>
          <w:rFonts w:ascii="Cambria" w:eastAsia="Times New Roman" w:hAnsi="Cambria" w:cstheme="minorHAnsi"/>
          <w:sz w:val="20"/>
          <w:szCs w:val="20"/>
          <w:lang w:eastAsia="en-GB"/>
        </w:rPr>
        <w:t>Data Definition, Excel file #2, file containing detail on data format, interpretation and definition where numerical ratings are assigned</w:t>
      </w:r>
    </w:p>
    <w:p w14:paraId="4D37F182" w14:textId="14EAA24F" w:rsidR="004B39BD" w:rsidRPr="00674C14" w:rsidRDefault="004B39BD" w:rsidP="00E7793B">
      <w:pPr>
        <w:pStyle w:val="ListParagraph"/>
        <w:numPr>
          <w:ilvl w:val="0"/>
          <w:numId w:val="26"/>
        </w:numPr>
      </w:pPr>
      <w:r w:rsidRPr="00674C14">
        <w:t>MS Power BI service is used to generate the reports to analyze the attrition trend.</w:t>
      </w:r>
    </w:p>
    <w:p w14:paraId="682641DC" w14:textId="1830A3F5" w:rsidR="00003B55" w:rsidRPr="00CC70B2" w:rsidRDefault="004B39BD" w:rsidP="00C22B88">
      <w:pPr>
        <w:numPr>
          <w:ilvl w:val="1"/>
          <w:numId w:val="26"/>
        </w:numPr>
        <w:spacing w:before="100" w:beforeAutospacing="1" w:after="100" w:afterAutospacing="1" w:line="240" w:lineRule="auto"/>
        <w:rPr>
          <w:rFonts w:ascii="Cambria" w:eastAsia="Times New Roman" w:hAnsi="Cambria" w:cstheme="minorHAnsi"/>
          <w:sz w:val="20"/>
          <w:szCs w:val="20"/>
          <w:lang w:eastAsia="en-GB"/>
        </w:rPr>
      </w:pPr>
      <w:r w:rsidRPr="00CC70B2">
        <w:rPr>
          <w:rFonts w:ascii="Cambria" w:eastAsia="Times New Roman" w:hAnsi="Cambria" w:cstheme="minorHAnsi"/>
          <w:sz w:val="20"/>
          <w:szCs w:val="20"/>
          <w:lang w:eastAsia="en-GB"/>
        </w:rPr>
        <w:t>Report for data analysing</w:t>
      </w:r>
    </w:p>
    <w:p w14:paraId="2FF48727" w14:textId="7594CA6A" w:rsidR="00EC4F70" w:rsidRPr="00CC70B2" w:rsidRDefault="004B39BD" w:rsidP="00C22B88">
      <w:pPr>
        <w:numPr>
          <w:ilvl w:val="1"/>
          <w:numId w:val="26"/>
        </w:numPr>
        <w:spacing w:before="100" w:beforeAutospacing="1" w:after="100" w:afterAutospacing="1" w:line="240" w:lineRule="auto"/>
        <w:rPr>
          <w:rFonts w:ascii="Cambria" w:eastAsia="Times New Roman" w:hAnsi="Cambria" w:cstheme="minorHAnsi"/>
          <w:sz w:val="20"/>
          <w:szCs w:val="20"/>
          <w:lang w:eastAsia="en-GB"/>
        </w:rPr>
      </w:pPr>
      <w:r w:rsidRPr="00CC70B2">
        <w:rPr>
          <w:rFonts w:ascii="Cambria" w:eastAsia="Times New Roman" w:hAnsi="Cambria" w:cstheme="minorHAnsi"/>
          <w:sz w:val="20"/>
          <w:szCs w:val="20"/>
          <w:lang w:eastAsia="en-GB"/>
        </w:rPr>
        <w:t>Dashboard for data visualization and recommendation</w:t>
      </w:r>
    </w:p>
    <w:p w14:paraId="5A77B4A0" w14:textId="701AE18E" w:rsidR="00BE25F7" w:rsidRPr="00CC70B2" w:rsidRDefault="00EC4F70" w:rsidP="00C22B88">
      <w:pPr>
        <w:pStyle w:val="LithanBodyTextNormal"/>
        <w:numPr>
          <w:ilvl w:val="0"/>
          <w:numId w:val="26"/>
        </w:numPr>
        <w:jc w:val="left"/>
        <w:rPr>
          <w:rFonts w:cstheme="minorHAnsi"/>
          <w:b/>
          <w:bCs/>
          <w:szCs w:val="20"/>
        </w:rPr>
      </w:pPr>
      <w:r w:rsidRPr="00CC70B2">
        <w:rPr>
          <w:rFonts w:eastAsia="Times New Roman" w:cstheme="minorHAnsi"/>
          <w:szCs w:val="20"/>
          <w:lang w:eastAsia="en-GB"/>
        </w:rPr>
        <w:t>The input dataset is an Excel file with information about 1470 employees. For each employee, in addition to whether the employee left or not (attrition), there are attributes / features such as age, employee role, daily rate, job satisfaction, years at the company, years in current role, work overtime, gender etc.</w:t>
      </w:r>
    </w:p>
    <w:p w14:paraId="3EC8184B" w14:textId="4F7A4DFE" w:rsidR="00BE25F7" w:rsidRPr="00CC70B2" w:rsidRDefault="000B6D95" w:rsidP="000C46E3">
      <w:pPr>
        <w:pStyle w:val="LithanBodyTextNormal"/>
        <w:ind w:left="360"/>
        <w:jc w:val="left"/>
        <w:rPr>
          <w:rFonts w:eastAsia="Times New Roman" w:cstheme="minorHAnsi"/>
          <w:szCs w:val="20"/>
          <w:lang w:eastAsia="en-GB"/>
        </w:rPr>
      </w:pPr>
      <w:r w:rsidRPr="00CC70B2">
        <w:rPr>
          <w:rFonts w:eastAsia="Times New Roman" w:cstheme="minorHAnsi"/>
          <w:szCs w:val="20"/>
          <w:lang w:eastAsia="en-GB"/>
        </w:rPr>
        <w:t xml:space="preserve">   </w:t>
      </w:r>
      <w:r w:rsidR="00C22B88" w:rsidRPr="00CC70B2">
        <w:rPr>
          <w:rFonts w:eastAsia="Times New Roman" w:cstheme="minorHAnsi"/>
          <w:szCs w:val="20"/>
          <w:lang w:eastAsia="en-GB"/>
        </w:rPr>
        <w:t xml:space="preserve">               </w:t>
      </w:r>
      <w:r w:rsidRPr="00CC70B2">
        <w:rPr>
          <w:rFonts w:eastAsia="Times New Roman" w:cstheme="minorHAnsi"/>
          <w:szCs w:val="20"/>
          <w:lang w:eastAsia="en-GB"/>
        </w:rPr>
        <w:t xml:space="preserve"> </w:t>
      </w:r>
      <w:r w:rsidR="00EC4F70" w:rsidRPr="00CC70B2">
        <w:rPr>
          <w:rFonts w:eastAsia="Times New Roman" w:cstheme="minorHAnsi"/>
          <w:szCs w:val="20"/>
          <w:lang w:eastAsia="en-GB"/>
        </w:rPr>
        <w:t>The steps we will go through are:</w:t>
      </w:r>
    </w:p>
    <w:p w14:paraId="2492A354" w14:textId="69075880" w:rsidR="00EC4F70" w:rsidRPr="00CC70B2" w:rsidRDefault="00EC4F70" w:rsidP="0050560D">
      <w:pPr>
        <w:pStyle w:val="LithanBodyTextNormal"/>
        <w:numPr>
          <w:ilvl w:val="0"/>
          <w:numId w:val="7"/>
        </w:numPr>
        <w:jc w:val="left"/>
        <w:rPr>
          <w:rFonts w:eastAsia="Times New Roman" w:cstheme="minorHAnsi"/>
          <w:szCs w:val="20"/>
          <w:lang w:eastAsia="en-GB"/>
        </w:rPr>
      </w:pPr>
      <w:r w:rsidRPr="00CC70B2">
        <w:rPr>
          <w:rFonts w:eastAsia="Times New Roman" w:cstheme="minorHAnsi"/>
          <w:szCs w:val="20"/>
          <w:lang w:eastAsia="en-GB"/>
        </w:rPr>
        <w:t>Data pre-processing</w:t>
      </w:r>
    </w:p>
    <w:p w14:paraId="28909898" w14:textId="07B760E9" w:rsidR="00EC4F70" w:rsidRPr="00CC70B2" w:rsidRDefault="00EC4F70" w:rsidP="00D77B07">
      <w:pPr>
        <w:pStyle w:val="LithanBodyTextNormal"/>
        <w:numPr>
          <w:ilvl w:val="0"/>
          <w:numId w:val="7"/>
        </w:numPr>
        <w:jc w:val="left"/>
        <w:rPr>
          <w:rFonts w:eastAsia="Times New Roman" w:cstheme="minorHAnsi"/>
          <w:szCs w:val="20"/>
          <w:lang w:eastAsia="en-GB"/>
        </w:rPr>
      </w:pPr>
      <w:r w:rsidRPr="00CC70B2">
        <w:rPr>
          <w:rFonts w:eastAsia="Times New Roman" w:cstheme="minorHAnsi"/>
          <w:szCs w:val="20"/>
          <w:lang w:eastAsia="en-GB"/>
        </w:rPr>
        <w:lastRenderedPageBreak/>
        <w:t>Data analysis</w:t>
      </w:r>
    </w:p>
    <w:p w14:paraId="210D88B0" w14:textId="69DDE55B" w:rsidR="00BE25F7" w:rsidRPr="00CC70B2" w:rsidRDefault="00BE25F7" w:rsidP="00D77B07">
      <w:pPr>
        <w:pStyle w:val="LithanBodyTextNormal"/>
        <w:numPr>
          <w:ilvl w:val="0"/>
          <w:numId w:val="7"/>
        </w:numPr>
        <w:jc w:val="left"/>
        <w:rPr>
          <w:rFonts w:eastAsia="Times New Roman" w:cstheme="minorHAnsi"/>
          <w:szCs w:val="20"/>
          <w:lang w:eastAsia="en-GB"/>
        </w:rPr>
      </w:pPr>
      <w:r w:rsidRPr="00CC70B2">
        <w:rPr>
          <w:rFonts w:eastAsia="Times New Roman" w:cstheme="minorHAnsi"/>
          <w:szCs w:val="20"/>
          <w:lang w:eastAsia="en-GB"/>
        </w:rPr>
        <w:t>Data Modification</w:t>
      </w:r>
    </w:p>
    <w:p w14:paraId="4E06E06F" w14:textId="77777777" w:rsidR="00EC4F70" w:rsidRPr="00CC70B2" w:rsidRDefault="00EC4F70" w:rsidP="00D77B07">
      <w:pPr>
        <w:pStyle w:val="LithanBodyTextNormal"/>
        <w:numPr>
          <w:ilvl w:val="0"/>
          <w:numId w:val="7"/>
        </w:numPr>
        <w:jc w:val="left"/>
        <w:rPr>
          <w:rFonts w:eastAsia="Times New Roman" w:cstheme="minorHAnsi"/>
          <w:szCs w:val="20"/>
          <w:lang w:eastAsia="en-GB"/>
        </w:rPr>
      </w:pPr>
      <w:r w:rsidRPr="00CC70B2">
        <w:rPr>
          <w:rFonts w:eastAsia="Times New Roman" w:cstheme="minorHAnsi"/>
          <w:szCs w:val="20"/>
          <w:lang w:eastAsia="en-GB"/>
        </w:rPr>
        <w:t>Model predictions</w:t>
      </w:r>
    </w:p>
    <w:p w14:paraId="53CABCBC" w14:textId="635FE130" w:rsidR="004E2330" w:rsidRPr="00CC70B2" w:rsidRDefault="00EC4F70" w:rsidP="00D77B07">
      <w:pPr>
        <w:pStyle w:val="LithanBodyTextNormal"/>
        <w:numPr>
          <w:ilvl w:val="0"/>
          <w:numId w:val="7"/>
        </w:numPr>
        <w:jc w:val="left"/>
        <w:rPr>
          <w:rFonts w:eastAsia="Times New Roman" w:cstheme="minorHAnsi"/>
          <w:szCs w:val="20"/>
          <w:lang w:eastAsia="en-GB"/>
        </w:rPr>
      </w:pPr>
      <w:r w:rsidRPr="00CC70B2">
        <w:rPr>
          <w:rFonts w:eastAsia="Times New Roman" w:cstheme="minorHAnsi"/>
          <w:szCs w:val="20"/>
          <w:lang w:eastAsia="en-GB"/>
        </w:rPr>
        <w:t>Visualization of result</w:t>
      </w:r>
    </w:p>
    <w:p w14:paraId="79CD27AF" w14:textId="077688F3" w:rsidR="00A24628" w:rsidRPr="00CC70B2" w:rsidRDefault="00A24628" w:rsidP="00313F2B">
      <w:pPr>
        <w:pStyle w:val="LithanBodyTextNormal"/>
        <w:numPr>
          <w:ilvl w:val="0"/>
          <w:numId w:val="5"/>
        </w:numPr>
        <w:jc w:val="left"/>
        <w:rPr>
          <w:b/>
          <w:bCs/>
          <w:sz w:val="24"/>
          <w:szCs w:val="24"/>
        </w:rPr>
      </w:pPr>
      <w:r w:rsidRPr="00CC70B2">
        <w:rPr>
          <w:b/>
          <w:bCs/>
          <w:sz w:val="24"/>
          <w:szCs w:val="24"/>
        </w:rPr>
        <w:t>Project Task List</w:t>
      </w:r>
    </w:p>
    <w:p w14:paraId="14DDD27A" w14:textId="4FF0C09E" w:rsidR="00A24628" w:rsidRPr="00CC70B2" w:rsidRDefault="00A24628" w:rsidP="001C4B78">
      <w:pPr>
        <w:pStyle w:val="LithanSectionHeader1"/>
        <w:numPr>
          <w:ilvl w:val="0"/>
          <w:numId w:val="0"/>
        </w:numPr>
        <w:ind w:left="502"/>
        <w:jc w:val="left"/>
        <w:rPr>
          <w:b w:val="0"/>
          <w:bCs/>
        </w:rPr>
      </w:pPr>
      <w:r w:rsidRPr="00CC70B2">
        <w:rPr>
          <w:rFonts w:eastAsia="Times New Roman" w:cs="Times New Roman"/>
          <w:b w:val="0"/>
          <w:bCs/>
          <w:sz w:val="20"/>
          <w:szCs w:val="20"/>
          <w:lang w:eastAsia="en-GB"/>
        </w:rPr>
        <w:t xml:space="preserve">This activity helps us identify the factors influencing the Data Visualization </w:t>
      </w:r>
    </w:p>
    <w:p w14:paraId="1CE0620C" w14:textId="52E11EE2" w:rsidR="00A24628" w:rsidRPr="00CC70B2" w:rsidRDefault="00A24628" w:rsidP="00A24628">
      <w:pPr>
        <w:spacing w:before="100" w:beforeAutospacing="1" w:after="100" w:afterAutospacing="1" w:line="240" w:lineRule="auto"/>
        <w:rPr>
          <w:rFonts w:ascii="Cambria" w:eastAsia="Times New Roman" w:hAnsi="Cambria" w:cstheme="minorHAnsi"/>
          <w:b/>
          <w:bCs/>
          <w:sz w:val="24"/>
          <w:szCs w:val="24"/>
          <w:lang w:eastAsia="en-GB"/>
        </w:rPr>
      </w:pPr>
      <w:r w:rsidRPr="00CC70B2">
        <w:rPr>
          <w:rFonts w:ascii="Cambria" w:eastAsia="Times New Roman" w:hAnsi="Cambria" w:cs="Times New Roman"/>
          <w:b/>
          <w:bCs/>
          <w:sz w:val="20"/>
          <w:szCs w:val="20"/>
          <w:lang w:eastAsia="en-GB"/>
        </w:rPr>
        <w:t xml:space="preserve">        </w:t>
      </w:r>
      <w:r w:rsidRPr="00CC70B2">
        <w:rPr>
          <w:rFonts w:ascii="Cambria" w:eastAsia="Times New Roman" w:hAnsi="Cambria" w:cstheme="minorHAnsi"/>
          <w:b/>
          <w:bCs/>
          <w:sz w:val="24"/>
          <w:szCs w:val="24"/>
          <w:lang w:eastAsia="en-GB"/>
        </w:rPr>
        <w:t xml:space="preserve">a)  </w:t>
      </w:r>
      <w:r w:rsidR="00732F85" w:rsidRPr="00CC70B2">
        <w:rPr>
          <w:rFonts w:ascii="Cambria" w:eastAsia="Times New Roman" w:hAnsi="Cambria" w:cstheme="minorHAnsi"/>
          <w:b/>
          <w:bCs/>
          <w:sz w:val="24"/>
          <w:szCs w:val="24"/>
          <w:lang w:eastAsia="en-GB"/>
        </w:rPr>
        <w:t>Task 1:</w:t>
      </w:r>
      <w:r w:rsidRPr="00CC70B2">
        <w:rPr>
          <w:rFonts w:ascii="Cambria" w:eastAsia="Times New Roman" w:hAnsi="Cambria" w:cstheme="minorHAnsi"/>
          <w:b/>
          <w:bCs/>
          <w:sz w:val="24"/>
          <w:szCs w:val="24"/>
          <w:lang w:eastAsia="en-GB"/>
        </w:rPr>
        <w:t xml:space="preserve">Extract data from HR Attrition excel </w:t>
      </w:r>
    </w:p>
    <w:p w14:paraId="2B075433" w14:textId="5466231C" w:rsidR="00A24628" w:rsidRPr="00CC70B2" w:rsidRDefault="00313F2B" w:rsidP="00313F2B">
      <w:pPr>
        <w:pStyle w:val="LithanBodyTextNormal"/>
        <w:ind w:left="0"/>
        <w:jc w:val="left"/>
        <w:rPr>
          <w:rFonts w:eastAsia="Times New Roman" w:cstheme="minorHAnsi"/>
          <w:szCs w:val="20"/>
          <w:lang w:eastAsia="en-GB"/>
        </w:rPr>
      </w:pPr>
      <w:r w:rsidRPr="00CC70B2">
        <w:rPr>
          <w:rFonts w:eastAsia="Times New Roman" w:cs="Times New Roman"/>
          <w:szCs w:val="20"/>
          <w:lang w:eastAsia="en-GB"/>
        </w:rPr>
        <w:t xml:space="preserve">                  </w:t>
      </w:r>
      <w:r w:rsidR="00A24628" w:rsidRPr="00CC70B2">
        <w:rPr>
          <w:rFonts w:eastAsia="Times New Roman" w:cs="Times New Roman"/>
          <w:szCs w:val="20"/>
          <w:lang w:eastAsia="en-GB"/>
        </w:rPr>
        <w:t xml:space="preserve"> </w:t>
      </w:r>
      <w:r w:rsidR="00A24628" w:rsidRPr="00CC70B2">
        <w:rPr>
          <w:rFonts w:eastAsia="Times New Roman" w:cstheme="minorHAnsi"/>
          <w:szCs w:val="20"/>
          <w:lang w:eastAsia="en-GB"/>
        </w:rPr>
        <w:t xml:space="preserve">Excel file #1, HR Attrition </w:t>
      </w:r>
    </w:p>
    <w:p w14:paraId="36701634" w14:textId="10288660"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Attrition</w:t>
      </w:r>
    </w:p>
    <w:p w14:paraId="42373263" w14:textId="7F92F32C"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Age Category</w:t>
      </w:r>
    </w:p>
    <w:p w14:paraId="6EC53778" w14:textId="39A9A2B3"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Over time</w:t>
      </w:r>
    </w:p>
    <w:p w14:paraId="277EEA98" w14:textId="6E7529AC"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Percentage of Salary Hike</w:t>
      </w:r>
    </w:p>
    <w:p w14:paraId="4AFA9379" w14:textId="75049B9B"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Job Role</w:t>
      </w:r>
    </w:p>
    <w:p w14:paraId="09F86306" w14:textId="5A26A5EB"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Education background</w:t>
      </w:r>
    </w:p>
    <w:p w14:paraId="18FB9D65" w14:textId="0FD4CBE1"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 xml:space="preserve">Total Working Years </w:t>
      </w:r>
    </w:p>
    <w:p w14:paraId="07D1F8B9" w14:textId="04EAA374"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 xml:space="preserve">Years </w:t>
      </w:r>
      <w:r w:rsidR="001C4B78" w:rsidRPr="00CC70B2">
        <w:rPr>
          <w:rFonts w:eastAsia="Times New Roman" w:cstheme="minorHAnsi"/>
          <w:szCs w:val="20"/>
          <w:lang w:eastAsia="en-GB"/>
        </w:rPr>
        <w:t>a</w:t>
      </w:r>
      <w:r w:rsidRPr="00CC70B2">
        <w:rPr>
          <w:rFonts w:eastAsia="Times New Roman" w:cstheme="minorHAnsi"/>
          <w:szCs w:val="20"/>
          <w:lang w:eastAsia="en-GB"/>
        </w:rPr>
        <w:t xml:space="preserve">t Company </w:t>
      </w:r>
    </w:p>
    <w:p w14:paraId="1D3F7A32" w14:textId="308D549D"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 xml:space="preserve">Years Since Last Promotion </w:t>
      </w:r>
    </w:p>
    <w:p w14:paraId="273F915B" w14:textId="56DAEF2F"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 xml:space="preserve">Years with Current Manager </w:t>
      </w:r>
    </w:p>
    <w:p w14:paraId="4CB80495" w14:textId="11ABEAAF"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Gender</w:t>
      </w:r>
    </w:p>
    <w:p w14:paraId="74BD5391" w14:textId="77777777" w:rsidR="001C4B7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Job involvement</w:t>
      </w:r>
    </w:p>
    <w:p w14:paraId="44FC42E9" w14:textId="665EA50F" w:rsidR="00A24628" w:rsidRPr="00CC70B2" w:rsidRDefault="00A2462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 xml:space="preserve">Relationship Satisfaction </w:t>
      </w:r>
    </w:p>
    <w:p w14:paraId="57EF2FC0" w14:textId="7EA1598D" w:rsidR="001C4B78" w:rsidRPr="00CC70B2" w:rsidRDefault="001C4B7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Work life balance</w:t>
      </w:r>
    </w:p>
    <w:p w14:paraId="0EF58544" w14:textId="22BBE759" w:rsidR="001C4B78" w:rsidRPr="00CC70B2" w:rsidRDefault="001C4B7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Job Satisfaction</w:t>
      </w:r>
    </w:p>
    <w:p w14:paraId="06D0EA52" w14:textId="77777777" w:rsidR="00313F2B" w:rsidRPr="00CC70B2" w:rsidRDefault="001C4B7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eastAsia="Times New Roman" w:cstheme="minorHAnsi"/>
          <w:szCs w:val="20"/>
          <w:lang w:eastAsia="en-GB"/>
        </w:rPr>
        <w:t>Distance from Home</w:t>
      </w:r>
    </w:p>
    <w:p w14:paraId="0E6552D4" w14:textId="16AD0621" w:rsidR="001C4B78" w:rsidRPr="00CC70B2" w:rsidRDefault="001C4B78" w:rsidP="00313F2B">
      <w:pPr>
        <w:pStyle w:val="LithanBodyTextNormal"/>
        <w:numPr>
          <w:ilvl w:val="0"/>
          <w:numId w:val="7"/>
        </w:numPr>
        <w:ind w:left="1797" w:hanging="357"/>
        <w:contextualSpacing/>
        <w:jc w:val="left"/>
        <w:rPr>
          <w:rFonts w:eastAsia="Times New Roman" w:cstheme="minorHAnsi"/>
          <w:szCs w:val="20"/>
          <w:lang w:eastAsia="en-GB"/>
        </w:rPr>
      </w:pPr>
      <w:r w:rsidRPr="00CC70B2">
        <w:rPr>
          <w:rFonts w:cstheme="minorHAnsi"/>
        </w:rPr>
        <w:t>Business travel</w:t>
      </w:r>
    </w:p>
    <w:p w14:paraId="1C9FB81E" w14:textId="77777777" w:rsidR="00A24628" w:rsidRPr="00CC70B2" w:rsidRDefault="00A24628" w:rsidP="00732F85">
      <w:pPr>
        <w:spacing w:before="100" w:beforeAutospacing="1" w:after="100" w:afterAutospacing="1" w:line="240" w:lineRule="auto"/>
        <w:ind w:left="284"/>
        <w:contextualSpacing/>
        <w:rPr>
          <w:rFonts w:ascii="Cambria" w:eastAsia="Times New Roman" w:hAnsi="Cambria" w:cstheme="minorHAnsi"/>
          <w:bCs/>
          <w:sz w:val="20"/>
          <w:szCs w:val="20"/>
          <w:lang w:val="en-US" w:eastAsia="en-GB"/>
        </w:rPr>
      </w:pPr>
      <w:r w:rsidRPr="00CC70B2">
        <w:rPr>
          <w:rFonts w:ascii="Cambria" w:eastAsia="Times New Roman" w:hAnsi="Cambria" w:cstheme="minorHAnsi"/>
          <w:sz w:val="20"/>
          <w:szCs w:val="20"/>
          <w:lang w:eastAsia="en-GB"/>
        </w:rPr>
        <w:t xml:space="preserve">Excel file # 2 represents the Data Definitions. This file consists of two tabs ( with title Sheet 1 and Sheet 2) and for the </w:t>
      </w:r>
      <w:r w:rsidRPr="00CC70B2">
        <w:rPr>
          <w:rFonts w:ascii="Cambria" w:eastAsia="Times New Roman" w:hAnsi="Cambria" w:cstheme="minorHAnsi"/>
          <w:bCs/>
          <w:sz w:val="20"/>
          <w:szCs w:val="20"/>
          <w:lang w:val="en-US" w:eastAsia="en-GB"/>
        </w:rPr>
        <w:t>purpose of this project, I have utilized the data attributes defined in Sheet 1.  Each data attribute has been allocated a numerical value to define the data set. For example, Attrition has been allocated with values 0 or 1 where 1 represents ‘Yes’ (i.e., Attrition took place) and 0 represents ‘No’ (i.e., No Attrition). Similar approach has been taken for the remaining data attributes such as Gender, Business Travel, Job Satisfaction, Overtime etc.,</w:t>
      </w:r>
    </w:p>
    <w:p w14:paraId="366717B6" w14:textId="77777777" w:rsidR="00A24628" w:rsidRPr="00CC70B2" w:rsidRDefault="00A24628" w:rsidP="00732F85">
      <w:pPr>
        <w:spacing w:before="100" w:beforeAutospacing="1" w:after="100" w:afterAutospacing="1" w:line="240" w:lineRule="auto"/>
        <w:ind w:left="284"/>
        <w:contextualSpacing/>
        <w:rPr>
          <w:rFonts w:ascii="Cambria" w:eastAsia="Times New Roman" w:hAnsi="Cambria" w:cstheme="minorHAnsi"/>
          <w:bCs/>
          <w:sz w:val="20"/>
          <w:szCs w:val="20"/>
          <w:lang w:val="en-US" w:eastAsia="en-GB"/>
        </w:rPr>
      </w:pPr>
    </w:p>
    <w:p w14:paraId="2C057F87" w14:textId="65D9641E" w:rsidR="00A24628" w:rsidRPr="00C934D3" w:rsidRDefault="00A24628" w:rsidP="00732F85">
      <w:pPr>
        <w:spacing w:before="100" w:beforeAutospacing="1" w:after="100" w:afterAutospacing="1" w:line="240" w:lineRule="auto"/>
        <w:ind w:left="284"/>
        <w:contextualSpacing/>
        <w:rPr>
          <w:rFonts w:ascii="Cambria" w:eastAsia="Times New Roman" w:hAnsi="Cambria" w:cstheme="minorHAnsi"/>
          <w:sz w:val="20"/>
          <w:szCs w:val="20"/>
          <w:lang w:eastAsia="en-GB"/>
        </w:rPr>
      </w:pPr>
      <w:r w:rsidRPr="00CC70B2">
        <w:rPr>
          <w:rFonts w:ascii="Cambria" w:eastAsia="Times New Roman" w:hAnsi="Cambria" w:cstheme="minorHAnsi"/>
          <w:sz w:val="20"/>
          <w:szCs w:val="20"/>
          <w:lang w:eastAsia="en-GB"/>
        </w:rPr>
        <w:t>By using Second excel Data definition file changed the below values in the Data Set</w:t>
      </w:r>
      <w:r w:rsidR="001C4B78" w:rsidRPr="00CC70B2">
        <w:rPr>
          <w:rFonts w:ascii="Cambria" w:eastAsia="Times New Roman" w:hAnsi="Cambria" w:cstheme="minorHAnsi"/>
          <w:sz w:val="20"/>
          <w:szCs w:val="20"/>
          <w:lang w:eastAsia="en-GB"/>
        </w:rPr>
        <w:t xml:space="preserve"> to make the reports easily </w:t>
      </w:r>
      <w:r w:rsidR="001C4B78" w:rsidRPr="00C934D3">
        <w:rPr>
          <w:rFonts w:ascii="Cambria" w:eastAsia="Times New Roman" w:hAnsi="Cambria" w:cstheme="minorHAnsi"/>
          <w:sz w:val="20"/>
          <w:szCs w:val="20"/>
          <w:lang w:eastAsia="en-GB"/>
        </w:rPr>
        <w:t xml:space="preserve">understandable. </w:t>
      </w:r>
    </w:p>
    <w:p w14:paraId="69FA32C9" w14:textId="520A4A41" w:rsidR="00A24628" w:rsidRPr="00E7793B" w:rsidRDefault="001C4B78" w:rsidP="00E7793B">
      <w:pPr>
        <w:pStyle w:val="ListParagraph"/>
        <w:numPr>
          <w:ilvl w:val="0"/>
          <w:numId w:val="26"/>
        </w:numPr>
        <w:jc w:val="left"/>
        <w:rPr>
          <w:b w:val="0"/>
          <w:bCs/>
          <w:sz w:val="20"/>
          <w:szCs w:val="20"/>
        </w:rPr>
      </w:pPr>
      <w:proofErr w:type="spellStart"/>
      <w:r w:rsidRPr="00E7793B">
        <w:rPr>
          <w:b w:val="0"/>
          <w:bCs/>
          <w:sz w:val="20"/>
          <w:szCs w:val="20"/>
        </w:rPr>
        <w:t>BusinessTravel</w:t>
      </w:r>
      <w:proofErr w:type="spellEnd"/>
      <w:r w:rsidR="00A24628" w:rsidRPr="00E7793B">
        <w:rPr>
          <w:b w:val="0"/>
          <w:bCs/>
          <w:sz w:val="20"/>
          <w:szCs w:val="20"/>
        </w:rPr>
        <w:t>: 0 '</w:t>
      </w:r>
      <w:proofErr w:type="gramStart"/>
      <w:r w:rsidR="00A24628" w:rsidRPr="00E7793B">
        <w:rPr>
          <w:b w:val="0"/>
          <w:bCs/>
          <w:sz w:val="20"/>
          <w:szCs w:val="20"/>
        </w:rPr>
        <w:t>Non</w:t>
      </w:r>
      <w:r w:rsidRPr="00E7793B">
        <w:rPr>
          <w:b w:val="0"/>
          <w:bCs/>
          <w:sz w:val="20"/>
          <w:szCs w:val="20"/>
        </w:rPr>
        <w:t xml:space="preserve"> </w:t>
      </w:r>
      <w:r w:rsidR="00A24628" w:rsidRPr="00E7793B">
        <w:rPr>
          <w:b w:val="0"/>
          <w:bCs/>
          <w:sz w:val="20"/>
          <w:szCs w:val="20"/>
        </w:rPr>
        <w:t>Travel</w:t>
      </w:r>
      <w:proofErr w:type="gramEnd"/>
      <w:r w:rsidR="00A24628" w:rsidRPr="00E7793B">
        <w:rPr>
          <w:b w:val="0"/>
          <w:bCs/>
          <w:sz w:val="20"/>
          <w:szCs w:val="20"/>
        </w:rPr>
        <w:t>’,1 'Travel</w:t>
      </w:r>
      <w:r w:rsidRPr="00E7793B">
        <w:rPr>
          <w:b w:val="0"/>
          <w:bCs/>
          <w:sz w:val="20"/>
          <w:szCs w:val="20"/>
        </w:rPr>
        <w:t xml:space="preserve"> </w:t>
      </w:r>
      <w:r w:rsidR="00A24628" w:rsidRPr="00E7793B">
        <w:rPr>
          <w:b w:val="0"/>
          <w:bCs/>
          <w:sz w:val="20"/>
          <w:szCs w:val="20"/>
        </w:rPr>
        <w:t>Rarely’,2 '</w:t>
      </w:r>
      <w:r w:rsidRPr="00E7793B">
        <w:rPr>
          <w:b w:val="0"/>
          <w:bCs/>
          <w:sz w:val="20"/>
          <w:szCs w:val="20"/>
        </w:rPr>
        <w:t>Travel Frequently</w:t>
      </w:r>
      <w:r w:rsidR="00A24628" w:rsidRPr="00E7793B">
        <w:rPr>
          <w:b w:val="0"/>
          <w:bCs/>
          <w:sz w:val="20"/>
          <w:szCs w:val="20"/>
        </w:rPr>
        <w:t>'</w:t>
      </w:r>
    </w:p>
    <w:p w14:paraId="3E7B3391" w14:textId="04DA9EC9" w:rsidR="00A24628" w:rsidRPr="00E7793B" w:rsidRDefault="001C4B78" w:rsidP="00E7793B">
      <w:pPr>
        <w:pStyle w:val="ListParagraph"/>
        <w:numPr>
          <w:ilvl w:val="0"/>
          <w:numId w:val="26"/>
        </w:numPr>
        <w:jc w:val="left"/>
        <w:rPr>
          <w:b w:val="0"/>
          <w:bCs/>
          <w:sz w:val="20"/>
          <w:szCs w:val="20"/>
        </w:rPr>
      </w:pPr>
      <w:proofErr w:type="spellStart"/>
      <w:r w:rsidRPr="00E7793B">
        <w:rPr>
          <w:b w:val="0"/>
          <w:bCs/>
          <w:sz w:val="20"/>
          <w:szCs w:val="20"/>
        </w:rPr>
        <w:t>MaritalStatus</w:t>
      </w:r>
      <w:proofErr w:type="spellEnd"/>
      <w:r w:rsidR="00A24628" w:rsidRPr="00E7793B">
        <w:rPr>
          <w:b w:val="0"/>
          <w:bCs/>
          <w:sz w:val="20"/>
          <w:szCs w:val="20"/>
        </w:rPr>
        <w:t>:   1 'Single’, 2 'Married',3 'Divorced'</w:t>
      </w:r>
    </w:p>
    <w:p w14:paraId="177626C2" w14:textId="26722AA4" w:rsidR="00A24628" w:rsidRPr="00E7793B" w:rsidRDefault="00A24628" w:rsidP="00E7793B">
      <w:pPr>
        <w:pStyle w:val="ListParagraph"/>
        <w:numPr>
          <w:ilvl w:val="0"/>
          <w:numId w:val="26"/>
        </w:numPr>
        <w:jc w:val="left"/>
        <w:rPr>
          <w:b w:val="0"/>
          <w:bCs/>
          <w:sz w:val="20"/>
          <w:szCs w:val="20"/>
        </w:rPr>
      </w:pPr>
      <w:proofErr w:type="spellStart"/>
      <w:r w:rsidRPr="00E7793B">
        <w:rPr>
          <w:b w:val="0"/>
          <w:bCs/>
          <w:sz w:val="20"/>
          <w:szCs w:val="20"/>
        </w:rPr>
        <w:t>EnvironmentSatisfaction</w:t>
      </w:r>
      <w:proofErr w:type="spellEnd"/>
      <w:r w:rsidRPr="00E7793B">
        <w:rPr>
          <w:b w:val="0"/>
          <w:bCs/>
          <w:sz w:val="20"/>
          <w:szCs w:val="20"/>
        </w:rPr>
        <w:t>: 1 'Low',2 'Medium',3 'High,4 'Very High'</w:t>
      </w:r>
    </w:p>
    <w:p w14:paraId="2AB9953A" w14:textId="77777777" w:rsidR="00A24628" w:rsidRPr="00E7793B" w:rsidRDefault="00A24628" w:rsidP="00E7793B">
      <w:pPr>
        <w:pStyle w:val="ListParagraph"/>
        <w:numPr>
          <w:ilvl w:val="0"/>
          <w:numId w:val="26"/>
        </w:numPr>
        <w:jc w:val="left"/>
        <w:rPr>
          <w:b w:val="0"/>
          <w:bCs/>
          <w:sz w:val="20"/>
          <w:szCs w:val="20"/>
        </w:rPr>
      </w:pPr>
      <w:proofErr w:type="spellStart"/>
      <w:r w:rsidRPr="00E7793B">
        <w:rPr>
          <w:b w:val="0"/>
          <w:bCs/>
          <w:sz w:val="20"/>
          <w:szCs w:val="20"/>
        </w:rPr>
        <w:t>JobSatisfaction</w:t>
      </w:r>
      <w:proofErr w:type="spellEnd"/>
      <w:r w:rsidRPr="00E7793B">
        <w:rPr>
          <w:b w:val="0"/>
          <w:bCs/>
          <w:sz w:val="20"/>
          <w:szCs w:val="20"/>
        </w:rPr>
        <w:t>: 1 'Low',2 'Medium',3 'High', 4 'Very High'</w:t>
      </w:r>
    </w:p>
    <w:p w14:paraId="2C9EA71E" w14:textId="77777777" w:rsidR="00A24628" w:rsidRPr="00E7793B" w:rsidRDefault="00A24628" w:rsidP="00E7793B">
      <w:pPr>
        <w:pStyle w:val="ListParagraph"/>
        <w:numPr>
          <w:ilvl w:val="0"/>
          <w:numId w:val="26"/>
        </w:numPr>
        <w:jc w:val="left"/>
        <w:rPr>
          <w:b w:val="0"/>
          <w:bCs/>
          <w:sz w:val="20"/>
          <w:szCs w:val="20"/>
        </w:rPr>
      </w:pPr>
      <w:proofErr w:type="spellStart"/>
      <w:r w:rsidRPr="00E7793B">
        <w:rPr>
          <w:b w:val="0"/>
          <w:bCs/>
          <w:sz w:val="20"/>
          <w:szCs w:val="20"/>
        </w:rPr>
        <w:t>PerformanceRating</w:t>
      </w:r>
      <w:proofErr w:type="spellEnd"/>
      <w:r w:rsidRPr="00E7793B">
        <w:rPr>
          <w:b w:val="0"/>
          <w:bCs/>
          <w:sz w:val="20"/>
          <w:szCs w:val="20"/>
        </w:rPr>
        <w:t>: 3 'Excellent’, 4 'Outstanding'</w:t>
      </w:r>
    </w:p>
    <w:p w14:paraId="5D7DE397" w14:textId="77777777" w:rsidR="00A24628" w:rsidRPr="00E7793B" w:rsidRDefault="00A24628" w:rsidP="00E7793B">
      <w:pPr>
        <w:pStyle w:val="ListParagraph"/>
        <w:numPr>
          <w:ilvl w:val="0"/>
          <w:numId w:val="26"/>
        </w:numPr>
        <w:jc w:val="left"/>
        <w:rPr>
          <w:b w:val="0"/>
          <w:bCs/>
          <w:sz w:val="20"/>
          <w:szCs w:val="20"/>
        </w:rPr>
      </w:pPr>
      <w:proofErr w:type="spellStart"/>
      <w:r w:rsidRPr="00E7793B">
        <w:rPr>
          <w:b w:val="0"/>
          <w:bCs/>
          <w:sz w:val="20"/>
          <w:szCs w:val="20"/>
        </w:rPr>
        <w:t>RelationshipSatisfaction</w:t>
      </w:r>
      <w:proofErr w:type="spellEnd"/>
      <w:r w:rsidRPr="00E7793B">
        <w:rPr>
          <w:b w:val="0"/>
          <w:bCs/>
          <w:sz w:val="20"/>
          <w:szCs w:val="20"/>
        </w:rPr>
        <w:t>: 1 'Low',2 'Medium',3 'High',4 'Very High'</w:t>
      </w:r>
    </w:p>
    <w:p w14:paraId="419112D0" w14:textId="3161C180" w:rsidR="00A24628" w:rsidRPr="00E7793B" w:rsidRDefault="00A24628" w:rsidP="00E7793B">
      <w:pPr>
        <w:pStyle w:val="ListParagraph"/>
        <w:numPr>
          <w:ilvl w:val="0"/>
          <w:numId w:val="26"/>
        </w:numPr>
        <w:jc w:val="left"/>
        <w:rPr>
          <w:b w:val="0"/>
          <w:bCs/>
          <w:sz w:val="20"/>
          <w:szCs w:val="20"/>
        </w:rPr>
      </w:pPr>
      <w:proofErr w:type="spellStart"/>
      <w:r w:rsidRPr="00E7793B">
        <w:rPr>
          <w:b w:val="0"/>
          <w:bCs/>
          <w:sz w:val="20"/>
          <w:szCs w:val="20"/>
        </w:rPr>
        <w:t>WorkLifeBalance</w:t>
      </w:r>
      <w:proofErr w:type="spellEnd"/>
      <w:r w:rsidRPr="00E7793B">
        <w:rPr>
          <w:b w:val="0"/>
          <w:bCs/>
          <w:sz w:val="20"/>
          <w:szCs w:val="20"/>
        </w:rPr>
        <w:t>: 1 'Bad,'2 'Good',3 'Better,'4 'Best'</w:t>
      </w:r>
    </w:p>
    <w:p w14:paraId="0E490DF7" w14:textId="5DF7E2AD" w:rsidR="00732F85" w:rsidRPr="00CC70B2" w:rsidRDefault="00732F85" w:rsidP="00732F85">
      <w:pPr>
        <w:spacing w:before="100" w:beforeAutospacing="1" w:after="100" w:afterAutospacing="1" w:line="240" w:lineRule="auto"/>
        <w:ind w:left="284" w:right="284"/>
        <w:contextualSpacing/>
        <w:rPr>
          <w:rFonts w:ascii="Cambria" w:eastAsia="Times New Roman" w:hAnsi="Cambria" w:cstheme="minorHAnsi"/>
          <w:sz w:val="20"/>
          <w:szCs w:val="20"/>
          <w:lang w:eastAsia="en-GB"/>
        </w:rPr>
      </w:pPr>
    </w:p>
    <w:p w14:paraId="09BFFB84" w14:textId="03890168" w:rsidR="00732F85" w:rsidRPr="00CC70B2" w:rsidRDefault="00732F85" w:rsidP="00732F85">
      <w:pPr>
        <w:spacing w:before="100" w:beforeAutospacing="1" w:after="100" w:afterAutospacing="1" w:line="240" w:lineRule="auto"/>
        <w:ind w:left="284"/>
        <w:contextualSpacing/>
        <w:rPr>
          <w:rFonts w:ascii="Cambria" w:eastAsia="Times New Roman" w:hAnsi="Cambria" w:cstheme="minorHAnsi"/>
          <w:sz w:val="20"/>
          <w:szCs w:val="20"/>
          <w:lang w:eastAsia="en-GB"/>
        </w:rPr>
      </w:pPr>
      <w:r w:rsidRPr="00CC70B2">
        <w:rPr>
          <w:rFonts w:ascii="Cambria" w:eastAsia="Times New Roman" w:hAnsi="Cambria" w:cstheme="minorHAnsi"/>
          <w:sz w:val="20"/>
          <w:szCs w:val="20"/>
          <w:lang w:eastAsia="en-GB"/>
        </w:rPr>
        <w:t>At the time of analysing data found that for department attribute given values are wrong. As per the sheet Department is HR it is pointing to Sales job role and Sales Department pointing to HR department. So I changed the both values like Dept HR changed to Sales and vice versa.</w:t>
      </w:r>
    </w:p>
    <w:p w14:paraId="758B922C" w14:textId="77777777" w:rsidR="00A24628" w:rsidRPr="00CC70B2" w:rsidRDefault="00A24628" w:rsidP="00732F85">
      <w:pPr>
        <w:spacing w:before="100" w:beforeAutospacing="1" w:after="100" w:afterAutospacing="1" w:line="240" w:lineRule="auto"/>
        <w:ind w:left="284"/>
        <w:contextualSpacing/>
        <w:rPr>
          <w:rFonts w:ascii="Cambria" w:eastAsia="Times New Roman" w:hAnsi="Cambria" w:cstheme="minorHAnsi"/>
          <w:sz w:val="20"/>
          <w:szCs w:val="20"/>
          <w:lang w:eastAsia="en-GB"/>
        </w:rPr>
      </w:pPr>
    </w:p>
    <w:p w14:paraId="32A4FC60" w14:textId="77777777" w:rsidR="001B7EC5" w:rsidRPr="00C934D3" w:rsidRDefault="00A24628" w:rsidP="001B7EC5">
      <w:pPr>
        <w:spacing w:before="100" w:beforeAutospacing="1" w:after="100" w:afterAutospacing="1" w:line="240" w:lineRule="auto"/>
        <w:rPr>
          <w:rFonts w:ascii="Cambria" w:eastAsia="Times New Roman" w:hAnsi="Cambria" w:cstheme="minorHAnsi"/>
          <w:b/>
          <w:bCs/>
          <w:sz w:val="24"/>
          <w:szCs w:val="24"/>
          <w:lang w:eastAsia="en-GB"/>
        </w:rPr>
      </w:pPr>
      <w:r w:rsidRPr="00CC70B2">
        <w:rPr>
          <w:rFonts w:ascii="Cambria" w:eastAsia="Times New Roman" w:hAnsi="Cambria" w:cstheme="minorHAnsi"/>
          <w:b/>
          <w:bCs/>
          <w:sz w:val="24"/>
          <w:szCs w:val="24"/>
          <w:lang w:eastAsia="en-GB"/>
        </w:rPr>
        <w:t xml:space="preserve">b) </w:t>
      </w:r>
      <w:r w:rsidRPr="00C934D3">
        <w:rPr>
          <w:rFonts w:ascii="Cambria" w:eastAsia="Times New Roman" w:hAnsi="Cambria" w:cstheme="minorHAnsi"/>
          <w:b/>
          <w:bCs/>
          <w:sz w:val="24"/>
          <w:szCs w:val="24"/>
          <w:lang w:eastAsia="en-GB"/>
        </w:rPr>
        <w:t xml:space="preserve">Identify which of the visualizations – static or interactive is required </w:t>
      </w:r>
    </w:p>
    <w:p w14:paraId="0A569324" w14:textId="2CCB8595" w:rsidR="001B7EC5" w:rsidRPr="00E7793B" w:rsidRDefault="00A24628" w:rsidP="00E7793B">
      <w:pPr>
        <w:pStyle w:val="ListParagraph"/>
        <w:numPr>
          <w:ilvl w:val="0"/>
          <w:numId w:val="33"/>
        </w:numPr>
        <w:ind w:left="1208" w:hanging="357"/>
        <w:jc w:val="left"/>
        <w:rPr>
          <w:b w:val="0"/>
          <w:bCs/>
          <w:sz w:val="20"/>
          <w:szCs w:val="20"/>
        </w:rPr>
      </w:pPr>
      <w:r w:rsidRPr="00E7793B">
        <w:rPr>
          <w:b w:val="0"/>
          <w:bCs/>
          <w:sz w:val="20"/>
          <w:szCs w:val="20"/>
        </w:rPr>
        <w:t xml:space="preserve">Both static and interactive visualizations have been used in this project. </w:t>
      </w:r>
    </w:p>
    <w:p w14:paraId="234505C3" w14:textId="51F709B5" w:rsidR="001B7EC5" w:rsidRPr="00E7793B" w:rsidRDefault="00A24628" w:rsidP="00E7793B">
      <w:pPr>
        <w:pStyle w:val="ListParagraph"/>
        <w:numPr>
          <w:ilvl w:val="0"/>
          <w:numId w:val="33"/>
        </w:numPr>
        <w:ind w:left="1208" w:hanging="357"/>
        <w:jc w:val="left"/>
        <w:rPr>
          <w:b w:val="0"/>
          <w:bCs/>
          <w:sz w:val="20"/>
          <w:szCs w:val="20"/>
        </w:rPr>
      </w:pPr>
      <w:r w:rsidRPr="00E7793B">
        <w:rPr>
          <w:b w:val="0"/>
          <w:bCs/>
          <w:sz w:val="20"/>
          <w:szCs w:val="20"/>
        </w:rPr>
        <w:t xml:space="preserve">Static text box visualizations are used for headings and to describe the trends noted in each </w:t>
      </w:r>
      <w:r w:rsidR="00674C14" w:rsidRPr="00E7793B">
        <w:rPr>
          <w:b w:val="0"/>
          <w:bCs/>
          <w:sz w:val="20"/>
          <w:szCs w:val="20"/>
        </w:rPr>
        <w:t>report.</w:t>
      </w:r>
      <w:r w:rsidRPr="00E7793B">
        <w:rPr>
          <w:b w:val="0"/>
          <w:bCs/>
          <w:sz w:val="20"/>
          <w:szCs w:val="20"/>
        </w:rPr>
        <w:t xml:space="preserve"> </w:t>
      </w:r>
    </w:p>
    <w:p w14:paraId="1A4D7DC7" w14:textId="533D8A0A" w:rsidR="00A24628" w:rsidRPr="00E7793B" w:rsidRDefault="00A24628" w:rsidP="00E7793B">
      <w:pPr>
        <w:pStyle w:val="ListParagraph"/>
        <w:numPr>
          <w:ilvl w:val="0"/>
          <w:numId w:val="33"/>
        </w:numPr>
        <w:ind w:left="1208" w:hanging="357"/>
        <w:jc w:val="left"/>
        <w:rPr>
          <w:b w:val="0"/>
          <w:bCs/>
          <w:sz w:val="20"/>
          <w:szCs w:val="20"/>
        </w:rPr>
      </w:pPr>
      <w:r w:rsidRPr="00E7793B">
        <w:rPr>
          <w:b w:val="0"/>
          <w:bCs/>
          <w:sz w:val="20"/>
          <w:szCs w:val="20"/>
        </w:rPr>
        <w:lastRenderedPageBreak/>
        <w:t xml:space="preserve">Interactive visualizations are used for users to select different data conditions to build the reports. </w:t>
      </w:r>
    </w:p>
    <w:p w14:paraId="29DEF7FD" w14:textId="77777777" w:rsidR="00A24628" w:rsidRPr="00C934D3" w:rsidRDefault="00A24628" w:rsidP="00A24628">
      <w:pPr>
        <w:spacing w:before="100" w:beforeAutospacing="1" w:after="100" w:afterAutospacing="1" w:line="240" w:lineRule="auto"/>
        <w:rPr>
          <w:rFonts w:ascii="Cambria" w:eastAsia="Times New Roman" w:hAnsi="Cambria" w:cstheme="minorHAnsi"/>
          <w:b/>
          <w:bCs/>
          <w:sz w:val="20"/>
          <w:szCs w:val="20"/>
          <w:lang w:eastAsia="en-GB"/>
        </w:rPr>
      </w:pPr>
      <w:r w:rsidRPr="00C934D3">
        <w:rPr>
          <w:rFonts w:ascii="Cambria" w:eastAsia="Times New Roman" w:hAnsi="Cambria" w:cstheme="minorHAnsi"/>
          <w:b/>
          <w:bCs/>
          <w:sz w:val="24"/>
          <w:szCs w:val="24"/>
          <w:lang w:eastAsia="en-GB"/>
        </w:rPr>
        <w:t>c) Identify the audience of data visualization and their size</w:t>
      </w:r>
      <w:r w:rsidRPr="00C934D3">
        <w:rPr>
          <w:rFonts w:ascii="Cambria" w:eastAsia="Times New Roman" w:hAnsi="Cambria" w:cstheme="minorHAnsi"/>
          <w:b/>
          <w:bCs/>
          <w:sz w:val="20"/>
          <w:szCs w:val="20"/>
          <w:lang w:eastAsia="en-GB"/>
        </w:rPr>
        <w:t xml:space="preserve"> </w:t>
      </w:r>
    </w:p>
    <w:p w14:paraId="69DC5D54" w14:textId="2451EAE7" w:rsidR="00A24628" w:rsidRPr="00C934D3" w:rsidRDefault="001B7EC5" w:rsidP="00A24628">
      <w:pPr>
        <w:pStyle w:val="NormalWeb"/>
        <w:rPr>
          <w:rFonts w:ascii="Cambria" w:hAnsi="Cambria" w:cstheme="minorHAnsi"/>
          <w:sz w:val="20"/>
          <w:szCs w:val="20"/>
          <w:lang w:eastAsia="en-GB"/>
        </w:rPr>
      </w:pPr>
      <w:r w:rsidRPr="00C934D3">
        <w:rPr>
          <w:rFonts w:ascii="Cambria" w:hAnsi="Cambria" w:cstheme="minorHAnsi"/>
          <w:sz w:val="20"/>
          <w:szCs w:val="20"/>
          <w:lang w:eastAsia="en-GB"/>
        </w:rPr>
        <w:t xml:space="preserve">        </w:t>
      </w:r>
      <w:r w:rsidR="00A24628" w:rsidRPr="00C934D3">
        <w:rPr>
          <w:rFonts w:ascii="Cambria" w:hAnsi="Cambria" w:cstheme="minorHAnsi"/>
          <w:sz w:val="20"/>
          <w:szCs w:val="20"/>
          <w:lang w:eastAsia="en-GB"/>
        </w:rPr>
        <w:t>The audience would be HR department and Senior Leadership Team.</w:t>
      </w:r>
    </w:p>
    <w:p w14:paraId="09CE2B89" w14:textId="77777777" w:rsidR="008D61C2" w:rsidRPr="00CC70B2" w:rsidRDefault="00A24628" w:rsidP="008D61C2">
      <w:pPr>
        <w:spacing w:before="100" w:beforeAutospacing="1" w:after="100" w:afterAutospacing="1" w:line="240" w:lineRule="auto"/>
        <w:rPr>
          <w:rFonts w:ascii="Cambria" w:eastAsia="Times New Roman" w:hAnsi="Cambria" w:cstheme="minorHAnsi"/>
          <w:b/>
          <w:bCs/>
          <w:sz w:val="24"/>
          <w:szCs w:val="24"/>
          <w:lang w:eastAsia="en-GB"/>
        </w:rPr>
      </w:pPr>
      <w:r w:rsidRPr="00CC70B2">
        <w:rPr>
          <w:rFonts w:ascii="Cambria" w:eastAsia="Times New Roman" w:hAnsi="Cambria" w:cstheme="minorHAnsi"/>
          <w:b/>
          <w:bCs/>
          <w:sz w:val="24"/>
          <w:szCs w:val="24"/>
          <w:lang w:eastAsia="en-GB"/>
        </w:rPr>
        <w:t>d) Determine the frequency of data visualization</w:t>
      </w:r>
    </w:p>
    <w:p w14:paraId="45F5571A" w14:textId="159F0AAB" w:rsidR="00A24628" w:rsidRPr="00CC70B2" w:rsidRDefault="008D61C2" w:rsidP="008D61C2">
      <w:pPr>
        <w:spacing w:before="100" w:beforeAutospacing="1" w:after="100" w:afterAutospacing="1" w:line="240" w:lineRule="auto"/>
        <w:ind w:left="284"/>
        <w:contextualSpacing/>
        <w:rPr>
          <w:rFonts w:ascii="Cambria" w:eastAsia="Times New Roman" w:hAnsi="Cambria" w:cstheme="minorHAnsi"/>
          <w:sz w:val="20"/>
          <w:szCs w:val="20"/>
          <w:lang w:eastAsia="en-GB"/>
        </w:rPr>
      </w:pPr>
      <w:r w:rsidRPr="00CC70B2">
        <w:rPr>
          <w:rFonts w:ascii="Cambria" w:eastAsia="Times New Roman" w:hAnsi="Cambria" w:cstheme="minorHAnsi"/>
          <w:b/>
          <w:bCs/>
          <w:sz w:val="24"/>
          <w:szCs w:val="24"/>
          <w:lang w:eastAsia="en-GB"/>
        </w:rPr>
        <w:t xml:space="preserve">       </w:t>
      </w:r>
      <w:r w:rsidR="00A24628" w:rsidRPr="00CC70B2">
        <w:rPr>
          <w:rFonts w:ascii="Cambria" w:eastAsia="Times New Roman" w:hAnsi="Cambria" w:cstheme="minorHAnsi"/>
          <w:sz w:val="20"/>
          <w:szCs w:val="20"/>
          <w:lang w:eastAsia="en-GB"/>
        </w:rPr>
        <w:t xml:space="preserve">Attrition is not an activity that happen quite frequently. Therefore, it is recommended to run this data </w:t>
      </w:r>
      <w:r w:rsidRPr="00CC70B2">
        <w:rPr>
          <w:rFonts w:ascii="Cambria" w:eastAsia="Times New Roman" w:hAnsi="Cambria" w:cstheme="minorHAnsi"/>
          <w:sz w:val="20"/>
          <w:szCs w:val="20"/>
          <w:lang w:eastAsia="en-GB"/>
        </w:rPr>
        <w:t xml:space="preserve">                                </w:t>
      </w:r>
      <w:r w:rsidR="00A24628" w:rsidRPr="00CC70B2">
        <w:rPr>
          <w:rFonts w:ascii="Cambria" w:eastAsia="Times New Roman" w:hAnsi="Cambria" w:cstheme="minorHAnsi"/>
          <w:sz w:val="20"/>
          <w:szCs w:val="20"/>
          <w:lang w:eastAsia="en-GB"/>
        </w:rPr>
        <w:t>visualization either on semi-annual or annual basis.</w:t>
      </w:r>
    </w:p>
    <w:p w14:paraId="1168FA8C" w14:textId="77777777" w:rsidR="008D61C2" w:rsidRPr="00CC70B2" w:rsidRDefault="008D61C2" w:rsidP="008D61C2">
      <w:pPr>
        <w:spacing w:before="100" w:beforeAutospacing="1" w:after="100" w:afterAutospacing="1" w:line="240" w:lineRule="auto"/>
        <w:ind w:left="284"/>
        <w:contextualSpacing/>
        <w:rPr>
          <w:rFonts w:ascii="Cambria" w:eastAsia="Times New Roman" w:hAnsi="Cambria" w:cstheme="minorHAnsi"/>
          <w:b/>
          <w:bCs/>
          <w:sz w:val="24"/>
          <w:szCs w:val="24"/>
          <w:lang w:eastAsia="en-GB"/>
        </w:rPr>
      </w:pPr>
    </w:p>
    <w:p w14:paraId="1A22D5E9" w14:textId="77777777" w:rsidR="008D61C2" w:rsidRPr="00CC70B2" w:rsidRDefault="00A24628" w:rsidP="008D61C2">
      <w:pPr>
        <w:spacing w:before="100" w:beforeAutospacing="1" w:after="100" w:afterAutospacing="1" w:line="240" w:lineRule="auto"/>
        <w:contextualSpacing/>
        <w:rPr>
          <w:rFonts w:ascii="Cambria" w:eastAsia="Times New Roman" w:hAnsi="Cambria" w:cstheme="minorHAnsi"/>
          <w:sz w:val="20"/>
          <w:szCs w:val="20"/>
          <w:lang w:eastAsia="en-GB"/>
        </w:rPr>
      </w:pPr>
      <w:r w:rsidRPr="00CC70B2">
        <w:rPr>
          <w:rFonts w:ascii="Cambria" w:eastAsia="Times New Roman" w:hAnsi="Cambria" w:cstheme="minorHAnsi"/>
          <w:b/>
          <w:bCs/>
          <w:sz w:val="24"/>
          <w:szCs w:val="24"/>
          <w:lang w:eastAsia="en-GB"/>
        </w:rPr>
        <w:t>e) Identify the level of details required for data visualization</w:t>
      </w:r>
      <w:r w:rsidRPr="00CC70B2">
        <w:rPr>
          <w:rFonts w:ascii="Cambria" w:eastAsia="Times New Roman" w:hAnsi="Cambria" w:cstheme="minorHAnsi"/>
          <w:sz w:val="20"/>
          <w:szCs w:val="20"/>
          <w:lang w:eastAsia="en-GB"/>
        </w:rPr>
        <w:br/>
      </w:r>
      <w:r w:rsidR="008D61C2" w:rsidRPr="00CC70B2">
        <w:rPr>
          <w:rFonts w:ascii="Cambria" w:eastAsia="Times New Roman" w:hAnsi="Cambria" w:cstheme="minorHAnsi"/>
          <w:sz w:val="20"/>
          <w:szCs w:val="20"/>
          <w:lang w:eastAsia="en-GB"/>
        </w:rPr>
        <w:t xml:space="preserve">      </w:t>
      </w:r>
    </w:p>
    <w:p w14:paraId="701B5663" w14:textId="1D8E0033" w:rsidR="00A24628" w:rsidRPr="00CC70B2" w:rsidRDefault="008D61C2" w:rsidP="008D61C2">
      <w:pPr>
        <w:spacing w:before="100" w:beforeAutospacing="1" w:after="100" w:afterAutospacing="1" w:line="240" w:lineRule="auto"/>
        <w:contextualSpacing/>
        <w:rPr>
          <w:rFonts w:ascii="Cambria" w:eastAsia="Times New Roman" w:hAnsi="Cambria" w:cstheme="minorHAnsi"/>
          <w:sz w:val="20"/>
          <w:szCs w:val="20"/>
          <w:lang w:eastAsia="en-GB"/>
        </w:rPr>
      </w:pPr>
      <w:r w:rsidRPr="00CC70B2">
        <w:rPr>
          <w:rFonts w:ascii="Cambria" w:eastAsia="Times New Roman" w:hAnsi="Cambria" w:cstheme="minorHAnsi"/>
          <w:sz w:val="20"/>
          <w:szCs w:val="20"/>
          <w:lang w:eastAsia="en-GB"/>
        </w:rPr>
        <w:t xml:space="preserve">            </w:t>
      </w:r>
      <w:r w:rsidR="00A24628" w:rsidRPr="00CC70B2">
        <w:rPr>
          <w:rFonts w:ascii="Cambria" w:eastAsia="Times New Roman" w:hAnsi="Cambria" w:cstheme="minorHAnsi"/>
          <w:sz w:val="20"/>
          <w:szCs w:val="20"/>
          <w:lang w:eastAsia="en-GB"/>
        </w:rPr>
        <w:t>There are several instances where drilldown charts have been used</w:t>
      </w:r>
      <w:r w:rsidRPr="00CC70B2">
        <w:rPr>
          <w:rFonts w:ascii="Cambria" w:eastAsia="Times New Roman" w:hAnsi="Cambria" w:cstheme="minorHAnsi"/>
          <w:sz w:val="20"/>
          <w:szCs w:val="20"/>
          <w:lang w:eastAsia="en-GB"/>
        </w:rPr>
        <w:t xml:space="preserve"> </w:t>
      </w:r>
      <w:r w:rsidR="00A24628" w:rsidRPr="00CC70B2">
        <w:rPr>
          <w:rFonts w:ascii="Cambria" w:eastAsia="Times New Roman" w:hAnsi="Cambria" w:cstheme="minorHAnsi"/>
          <w:sz w:val="20"/>
          <w:szCs w:val="20"/>
          <w:lang w:eastAsia="en-GB"/>
        </w:rPr>
        <w:t>so</w:t>
      </w:r>
      <w:r w:rsidRPr="00CC70B2">
        <w:rPr>
          <w:rFonts w:ascii="Cambria" w:eastAsia="Times New Roman" w:hAnsi="Cambria" w:cstheme="minorHAnsi"/>
          <w:sz w:val="20"/>
          <w:szCs w:val="20"/>
          <w:lang w:eastAsia="en-GB"/>
        </w:rPr>
        <w:t xml:space="preserve"> </w:t>
      </w:r>
      <w:r w:rsidR="00A24628" w:rsidRPr="00CC70B2">
        <w:rPr>
          <w:rFonts w:ascii="Cambria" w:eastAsia="Times New Roman" w:hAnsi="Cambria" w:cstheme="minorHAnsi"/>
          <w:sz w:val="20"/>
          <w:szCs w:val="20"/>
          <w:lang w:eastAsia="en-GB"/>
        </w:rPr>
        <w:t>that</w:t>
      </w:r>
      <w:r w:rsidRPr="00CC70B2">
        <w:rPr>
          <w:rFonts w:ascii="Cambria" w:eastAsia="Times New Roman" w:hAnsi="Cambria" w:cstheme="minorHAnsi"/>
          <w:sz w:val="20"/>
          <w:szCs w:val="20"/>
          <w:lang w:eastAsia="en-GB"/>
        </w:rPr>
        <w:t xml:space="preserve"> </w:t>
      </w:r>
      <w:r w:rsidR="00A24628" w:rsidRPr="00CC70B2">
        <w:rPr>
          <w:rFonts w:ascii="Cambria" w:eastAsia="Times New Roman" w:hAnsi="Cambria" w:cstheme="minorHAnsi"/>
          <w:sz w:val="20"/>
          <w:szCs w:val="20"/>
          <w:lang w:eastAsia="en-GB"/>
        </w:rPr>
        <w:t xml:space="preserve">the </w:t>
      </w:r>
    </w:p>
    <w:p w14:paraId="63CDFAEA" w14:textId="14AFFD6E" w:rsidR="00A24628" w:rsidRPr="00CC70B2" w:rsidRDefault="008D61C2" w:rsidP="00A24628">
      <w:pPr>
        <w:spacing w:before="100" w:beforeAutospacing="1" w:after="100" w:afterAutospacing="1" w:line="240" w:lineRule="auto"/>
        <w:rPr>
          <w:rFonts w:ascii="Cambria" w:eastAsia="Times New Roman" w:hAnsi="Cambria" w:cstheme="minorHAnsi"/>
          <w:sz w:val="20"/>
          <w:szCs w:val="20"/>
          <w:lang w:eastAsia="en-GB"/>
        </w:rPr>
      </w:pPr>
      <w:r w:rsidRPr="00CC70B2">
        <w:rPr>
          <w:rFonts w:ascii="Cambria" w:eastAsia="Times New Roman" w:hAnsi="Cambria" w:cstheme="minorHAnsi"/>
          <w:sz w:val="20"/>
          <w:szCs w:val="20"/>
          <w:lang w:eastAsia="en-GB"/>
        </w:rPr>
        <w:t xml:space="preserve">        </w:t>
      </w:r>
      <w:r w:rsidR="00A24628" w:rsidRPr="00CC70B2">
        <w:rPr>
          <w:rFonts w:ascii="Cambria" w:eastAsia="Times New Roman" w:hAnsi="Cambria" w:cstheme="minorHAnsi"/>
          <w:sz w:val="20"/>
          <w:szCs w:val="20"/>
          <w:lang w:eastAsia="en-GB"/>
        </w:rPr>
        <w:t xml:space="preserve">users can interact with it to gain better understanding per their needs. </w:t>
      </w:r>
    </w:p>
    <w:p w14:paraId="717D7809" w14:textId="4D1846C8" w:rsidR="00A24628" w:rsidRPr="00CC70B2" w:rsidRDefault="00A24628" w:rsidP="0050560D">
      <w:pPr>
        <w:numPr>
          <w:ilvl w:val="0"/>
          <w:numId w:val="9"/>
        </w:numPr>
        <w:spacing w:before="100" w:beforeAutospacing="1" w:after="100" w:afterAutospacing="1" w:line="240" w:lineRule="auto"/>
        <w:rPr>
          <w:rFonts w:ascii="Cambria" w:eastAsia="Times New Roman" w:hAnsi="Cambria" w:cstheme="minorHAnsi"/>
          <w:sz w:val="20"/>
          <w:szCs w:val="20"/>
          <w:lang w:eastAsia="en-GB"/>
        </w:rPr>
      </w:pPr>
      <w:r w:rsidRPr="00CC70B2">
        <w:rPr>
          <w:rFonts w:ascii="Cambria" w:eastAsia="Times New Roman" w:hAnsi="Cambria" w:cstheme="minorHAnsi"/>
          <w:sz w:val="20"/>
          <w:szCs w:val="20"/>
          <w:lang w:eastAsia="en-GB"/>
        </w:rPr>
        <w:t xml:space="preserve">For example, </w:t>
      </w:r>
      <w:r w:rsidR="008D61C2" w:rsidRPr="00CC70B2">
        <w:rPr>
          <w:rFonts w:ascii="Cambria" w:eastAsia="Times New Roman" w:hAnsi="Cambria" w:cstheme="minorHAnsi"/>
          <w:sz w:val="20"/>
          <w:szCs w:val="20"/>
          <w:lang w:eastAsia="en-GB"/>
        </w:rPr>
        <w:t xml:space="preserve">I </w:t>
      </w:r>
      <w:r w:rsidRPr="00CC70B2">
        <w:rPr>
          <w:rFonts w:ascii="Cambria" w:eastAsia="Times New Roman" w:hAnsi="Cambria" w:cstheme="minorHAnsi"/>
          <w:sz w:val="20"/>
          <w:szCs w:val="20"/>
          <w:lang w:eastAsia="en-GB"/>
        </w:rPr>
        <w:t xml:space="preserve"> used a drill down chart to display attrition by </w:t>
      </w:r>
      <w:r w:rsidR="00CC70B2">
        <w:rPr>
          <w:rFonts w:ascii="Cambria" w:eastAsia="Times New Roman" w:hAnsi="Cambria" w:cstheme="minorHAnsi"/>
          <w:sz w:val="20"/>
          <w:szCs w:val="20"/>
          <w:lang w:eastAsia="en-GB"/>
        </w:rPr>
        <w:t xml:space="preserve">Business travel and </w:t>
      </w:r>
      <w:r w:rsidR="008D61C2" w:rsidRPr="00CC70B2">
        <w:rPr>
          <w:rFonts w:ascii="Cambria" w:eastAsia="Times New Roman" w:hAnsi="Cambria" w:cstheme="minorHAnsi"/>
          <w:sz w:val="20"/>
          <w:szCs w:val="20"/>
          <w:lang w:eastAsia="en-GB"/>
        </w:rPr>
        <w:t xml:space="preserve">Percentage </w:t>
      </w:r>
      <w:r w:rsidR="008238B4" w:rsidRPr="00CC70B2">
        <w:rPr>
          <w:rFonts w:ascii="Cambria" w:eastAsia="Times New Roman" w:hAnsi="Cambria" w:cstheme="minorHAnsi"/>
          <w:sz w:val="20"/>
          <w:szCs w:val="20"/>
          <w:lang w:eastAsia="en-GB"/>
        </w:rPr>
        <w:t xml:space="preserve">salary hike, </w:t>
      </w:r>
      <w:r w:rsidR="00CC70B2">
        <w:rPr>
          <w:rFonts w:ascii="Cambria" w:eastAsia="Times New Roman" w:hAnsi="Cambria" w:cstheme="minorHAnsi"/>
          <w:sz w:val="20"/>
          <w:szCs w:val="20"/>
          <w:lang w:eastAsia="en-GB"/>
        </w:rPr>
        <w:t>and in one more chart I used drill down to display attrition by education field and job role. The other chart also contain drill down for a</w:t>
      </w:r>
      <w:r w:rsidR="00CC70B2" w:rsidRPr="00CC70B2">
        <w:rPr>
          <w:rFonts w:ascii="Cambria" w:eastAsia="Times New Roman" w:hAnsi="Cambria" w:cstheme="minorHAnsi"/>
          <w:sz w:val="20"/>
          <w:szCs w:val="20"/>
          <w:lang w:eastAsia="en-GB"/>
        </w:rPr>
        <w:t xml:space="preserve">ttrition by </w:t>
      </w:r>
      <w:proofErr w:type="spellStart"/>
      <w:r w:rsidR="00CC70B2" w:rsidRPr="00CC70B2">
        <w:rPr>
          <w:rFonts w:ascii="Cambria" w:eastAsia="Times New Roman" w:hAnsi="Cambria" w:cstheme="minorHAnsi"/>
          <w:sz w:val="20"/>
          <w:szCs w:val="20"/>
          <w:lang w:eastAsia="en-GB"/>
        </w:rPr>
        <w:t>YearsSinceLastPromotion</w:t>
      </w:r>
      <w:proofErr w:type="spellEnd"/>
      <w:r w:rsidR="00CC70B2" w:rsidRPr="00CC70B2">
        <w:rPr>
          <w:rFonts w:ascii="Cambria" w:eastAsia="Times New Roman" w:hAnsi="Cambria" w:cstheme="minorHAnsi"/>
          <w:sz w:val="20"/>
          <w:szCs w:val="20"/>
          <w:lang w:eastAsia="en-GB"/>
        </w:rPr>
        <w:t xml:space="preserve">, </w:t>
      </w:r>
      <w:proofErr w:type="spellStart"/>
      <w:r w:rsidR="00CC70B2" w:rsidRPr="00CC70B2">
        <w:rPr>
          <w:rFonts w:ascii="Cambria" w:eastAsia="Times New Roman" w:hAnsi="Cambria" w:cstheme="minorHAnsi"/>
          <w:sz w:val="20"/>
          <w:szCs w:val="20"/>
          <w:lang w:eastAsia="en-GB"/>
        </w:rPr>
        <w:t>YearsAtCompany</w:t>
      </w:r>
      <w:proofErr w:type="spellEnd"/>
      <w:r w:rsidR="00CC70B2" w:rsidRPr="00CC70B2">
        <w:rPr>
          <w:rFonts w:ascii="Cambria" w:eastAsia="Times New Roman" w:hAnsi="Cambria" w:cstheme="minorHAnsi"/>
          <w:sz w:val="20"/>
          <w:szCs w:val="20"/>
          <w:lang w:eastAsia="en-GB"/>
        </w:rPr>
        <w:t xml:space="preserve"> and </w:t>
      </w:r>
      <w:proofErr w:type="spellStart"/>
      <w:r w:rsidR="00CC70B2" w:rsidRPr="00CC70B2">
        <w:rPr>
          <w:rFonts w:ascii="Cambria" w:eastAsia="Times New Roman" w:hAnsi="Cambria" w:cstheme="minorHAnsi"/>
          <w:sz w:val="20"/>
          <w:szCs w:val="20"/>
          <w:lang w:eastAsia="en-GB"/>
        </w:rPr>
        <w:t>YearsWithCurrManager</w:t>
      </w:r>
      <w:proofErr w:type="spellEnd"/>
      <w:r w:rsidR="00CC70B2">
        <w:rPr>
          <w:rFonts w:ascii="Cambria" w:eastAsia="Times New Roman" w:hAnsi="Cambria" w:cstheme="minorHAnsi"/>
          <w:sz w:val="20"/>
          <w:szCs w:val="20"/>
          <w:lang w:eastAsia="en-GB"/>
        </w:rPr>
        <w:t>.</w:t>
      </w:r>
      <w:r w:rsidR="001E4ADA">
        <w:rPr>
          <w:rFonts w:ascii="Cambria" w:eastAsia="Times New Roman" w:hAnsi="Cambria" w:cstheme="minorHAnsi"/>
          <w:sz w:val="20"/>
          <w:szCs w:val="20"/>
          <w:lang w:eastAsia="en-GB"/>
        </w:rPr>
        <w:t xml:space="preserve"> </w:t>
      </w:r>
      <w:r w:rsidRPr="00CC70B2">
        <w:rPr>
          <w:rFonts w:ascii="Cambria" w:eastAsia="Times New Roman" w:hAnsi="Cambria" w:cstheme="minorHAnsi"/>
          <w:sz w:val="20"/>
          <w:szCs w:val="20"/>
          <w:lang w:eastAsia="en-GB"/>
        </w:rPr>
        <w:t xml:space="preserve">Depending on the level of information you need, you can </w:t>
      </w:r>
      <w:r w:rsidRPr="00CC70B2">
        <w:rPr>
          <w:rFonts w:ascii="Cambria" w:eastAsia="Times New Roman" w:hAnsi="Cambria" w:cs="Times New Roman"/>
          <w:bCs/>
          <w:sz w:val="20"/>
          <w:szCs w:val="20"/>
          <w:lang w:val="en-US" w:eastAsia="en-GB"/>
        </w:rPr>
        <w:t xml:space="preserve">just use the drill down options to display the required data. </w:t>
      </w:r>
    </w:p>
    <w:p w14:paraId="555EA403" w14:textId="792F197F" w:rsidR="00A24628" w:rsidRPr="00CC70B2" w:rsidRDefault="00A24628" w:rsidP="0050560D">
      <w:pPr>
        <w:numPr>
          <w:ilvl w:val="0"/>
          <w:numId w:val="9"/>
        </w:numPr>
        <w:spacing w:before="100" w:beforeAutospacing="1" w:after="100" w:afterAutospacing="1" w:line="240" w:lineRule="auto"/>
        <w:rPr>
          <w:rFonts w:ascii="Cambria" w:eastAsia="Times New Roman" w:hAnsi="Cambria" w:cs="Times New Roman"/>
          <w:bCs/>
          <w:sz w:val="20"/>
          <w:szCs w:val="20"/>
          <w:lang w:val="en-US" w:eastAsia="en-GB"/>
        </w:rPr>
      </w:pPr>
      <w:r w:rsidRPr="00CC70B2">
        <w:rPr>
          <w:rFonts w:ascii="Cambria" w:eastAsia="Times New Roman" w:hAnsi="Cambria" w:cs="Times New Roman"/>
          <w:bCs/>
          <w:sz w:val="20"/>
          <w:szCs w:val="20"/>
          <w:lang w:val="en-US" w:eastAsia="en-GB"/>
        </w:rPr>
        <w:t xml:space="preserve">Apart from drill down options in the visuals themselves, </w:t>
      </w:r>
      <w:r w:rsidR="008238B4" w:rsidRPr="00CC70B2">
        <w:rPr>
          <w:rFonts w:ascii="Cambria" w:eastAsia="Times New Roman" w:hAnsi="Cambria" w:cs="Times New Roman"/>
          <w:bCs/>
          <w:sz w:val="20"/>
          <w:szCs w:val="20"/>
          <w:lang w:val="en-US" w:eastAsia="en-GB"/>
        </w:rPr>
        <w:t>I also</w:t>
      </w:r>
      <w:r w:rsidRPr="00CC70B2">
        <w:rPr>
          <w:rFonts w:ascii="Cambria" w:eastAsia="Times New Roman" w:hAnsi="Cambria" w:cs="Times New Roman"/>
          <w:bCs/>
          <w:sz w:val="20"/>
          <w:szCs w:val="20"/>
          <w:lang w:val="en-US" w:eastAsia="en-GB"/>
        </w:rPr>
        <w:t xml:space="preserve"> </w:t>
      </w:r>
      <w:r w:rsidR="008238B4" w:rsidRPr="00CC70B2">
        <w:rPr>
          <w:rFonts w:ascii="Cambria" w:eastAsia="Times New Roman" w:hAnsi="Cambria" w:cs="Times New Roman"/>
          <w:bCs/>
          <w:sz w:val="20"/>
          <w:szCs w:val="20"/>
          <w:lang w:val="en-US" w:eastAsia="en-GB"/>
        </w:rPr>
        <w:t xml:space="preserve">provided chicklet </w:t>
      </w:r>
      <w:r w:rsidRPr="00CC70B2">
        <w:rPr>
          <w:rFonts w:ascii="Cambria" w:eastAsia="Times New Roman" w:hAnsi="Cambria" w:cs="Times New Roman"/>
          <w:bCs/>
          <w:sz w:val="20"/>
          <w:szCs w:val="20"/>
          <w:lang w:val="en-US" w:eastAsia="en-GB"/>
        </w:rPr>
        <w:t>slicer</w:t>
      </w:r>
      <w:r w:rsidR="008238B4" w:rsidRPr="00CC70B2">
        <w:rPr>
          <w:rFonts w:ascii="Cambria" w:eastAsia="Times New Roman" w:hAnsi="Cambria" w:cs="Times New Roman"/>
          <w:bCs/>
          <w:sz w:val="20"/>
          <w:szCs w:val="20"/>
          <w:lang w:val="en-US" w:eastAsia="en-GB"/>
        </w:rPr>
        <w:t xml:space="preserve"> and slicer,</w:t>
      </w:r>
      <w:r w:rsidRPr="00CC70B2">
        <w:rPr>
          <w:rFonts w:ascii="Cambria" w:eastAsia="Times New Roman" w:hAnsi="Cambria" w:cs="Times New Roman"/>
          <w:bCs/>
          <w:sz w:val="20"/>
          <w:szCs w:val="20"/>
          <w:lang w:val="en-US" w:eastAsia="en-GB"/>
        </w:rPr>
        <w:t xml:space="preserve"> that will allow the users to </w:t>
      </w:r>
      <w:r w:rsidR="008238B4" w:rsidRPr="00CC70B2">
        <w:rPr>
          <w:rFonts w:ascii="Cambria" w:eastAsia="Times New Roman" w:hAnsi="Cambria" w:cs="Times New Roman"/>
          <w:bCs/>
          <w:sz w:val="20"/>
          <w:szCs w:val="20"/>
          <w:lang w:val="en-US" w:eastAsia="en-GB"/>
        </w:rPr>
        <w:t>select the information from the slicer based on that the report gets generate. It works like a filter.</w:t>
      </w:r>
    </w:p>
    <w:p w14:paraId="2AC6E26E" w14:textId="3198CDDB" w:rsidR="00A24628" w:rsidRPr="00CC70B2" w:rsidRDefault="00A24628" w:rsidP="00A24628">
      <w:pPr>
        <w:spacing w:before="100" w:beforeAutospacing="1" w:after="100" w:afterAutospacing="1" w:line="240" w:lineRule="auto"/>
        <w:rPr>
          <w:rFonts w:ascii="Cambria" w:eastAsia="Times New Roman" w:hAnsi="Cambria" w:cs="Times New Roman"/>
          <w:b/>
          <w:sz w:val="24"/>
          <w:szCs w:val="24"/>
          <w:lang w:val="en-US" w:eastAsia="en-GB"/>
        </w:rPr>
      </w:pPr>
      <w:r w:rsidRPr="00CC70B2">
        <w:rPr>
          <w:rFonts w:ascii="Cambria" w:eastAsia="Times New Roman" w:hAnsi="Cambria" w:cs="Times New Roman"/>
          <w:b/>
          <w:sz w:val="24"/>
          <w:szCs w:val="24"/>
          <w:lang w:val="en-US" w:eastAsia="en-GB"/>
        </w:rPr>
        <w:t xml:space="preserve">f) Decide the </w:t>
      </w:r>
      <w:r w:rsidR="008238B4" w:rsidRPr="00CC70B2">
        <w:rPr>
          <w:rFonts w:ascii="Cambria" w:eastAsia="Times New Roman" w:hAnsi="Cambria" w:cs="Times New Roman"/>
          <w:b/>
          <w:sz w:val="24"/>
          <w:szCs w:val="24"/>
          <w:lang w:val="en-US" w:eastAsia="en-GB"/>
        </w:rPr>
        <w:t>colors</w:t>
      </w:r>
      <w:r w:rsidRPr="00CC70B2">
        <w:rPr>
          <w:rFonts w:ascii="Cambria" w:eastAsia="Times New Roman" w:hAnsi="Cambria" w:cs="Times New Roman"/>
          <w:b/>
          <w:sz w:val="24"/>
          <w:szCs w:val="24"/>
          <w:lang w:val="en-US" w:eastAsia="en-GB"/>
        </w:rPr>
        <w:t xml:space="preserve"> required for visualization</w:t>
      </w:r>
    </w:p>
    <w:p w14:paraId="551D238E" w14:textId="36B5D54F" w:rsidR="00A24628" w:rsidRPr="00CC70B2" w:rsidRDefault="00A24628" w:rsidP="008238B4">
      <w:pPr>
        <w:spacing w:line="240" w:lineRule="auto"/>
        <w:contextualSpacing/>
        <w:rPr>
          <w:rFonts w:ascii="Cambria" w:eastAsia="Times New Roman" w:hAnsi="Cambria" w:cs="Times New Roman"/>
          <w:bCs/>
          <w:sz w:val="20"/>
          <w:szCs w:val="20"/>
          <w:lang w:val="en-US" w:eastAsia="en-GB"/>
        </w:rPr>
      </w:pPr>
      <w:r w:rsidRPr="00CC70B2">
        <w:rPr>
          <w:rFonts w:ascii="Cambria" w:eastAsia="Times New Roman" w:hAnsi="Cambria" w:cs="Times New Roman"/>
          <w:bCs/>
          <w:sz w:val="20"/>
          <w:szCs w:val="20"/>
          <w:lang w:val="en-US" w:eastAsia="en-GB"/>
        </w:rPr>
        <w:t xml:space="preserve">For keeping the better understanding of visuals, I used the same </w:t>
      </w:r>
      <w:r w:rsidR="008238B4" w:rsidRPr="00CC70B2">
        <w:rPr>
          <w:rFonts w:ascii="Cambria" w:eastAsia="Times New Roman" w:hAnsi="Cambria" w:cs="Times New Roman"/>
          <w:bCs/>
          <w:sz w:val="20"/>
          <w:szCs w:val="20"/>
          <w:lang w:val="en-US" w:eastAsia="en-GB"/>
        </w:rPr>
        <w:t>colors</w:t>
      </w:r>
      <w:r w:rsidRPr="00CC70B2">
        <w:rPr>
          <w:rFonts w:ascii="Cambria" w:eastAsia="Times New Roman" w:hAnsi="Cambria" w:cs="Times New Roman"/>
          <w:bCs/>
          <w:sz w:val="20"/>
          <w:szCs w:val="20"/>
          <w:lang w:val="en-US" w:eastAsia="en-GB"/>
        </w:rPr>
        <w:t xml:space="preserve"> in all reports</w:t>
      </w:r>
      <w:r w:rsidR="008238B4" w:rsidRPr="00CC70B2">
        <w:rPr>
          <w:rFonts w:ascii="Cambria" w:eastAsia="Times New Roman" w:hAnsi="Cambria" w:cs="Times New Roman"/>
          <w:bCs/>
          <w:sz w:val="20"/>
          <w:szCs w:val="20"/>
          <w:lang w:val="en-US" w:eastAsia="en-GB"/>
        </w:rPr>
        <w:t xml:space="preserve"> for gender attribute</w:t>
      </w:r>
      <w:r w:rsidRPr="00CC70B2">
        <w:rPr>
          <w:rFonts w:ascii="Cambria" w:eastAsia="Times New Roman" w:hAnsi="Cambria" w:cs="Times New Roman"/>
          <w:bCs/>
          <w:sz w:val="20"/>
          <w:szCs w:val="20"/>
          <w:lang w:val="en-US" w:eastAsia="en-GB"/>
        </w:rPr>
        <w:t>.</w:t>
      </w:r>
      <w:r w:rsidR="008238B4" w:rsidRPr="00CC70B2">
        <w:rPr>
          <w:rFonts w:ascii="Cambria" w:eastAsia="Times New Roman" w:hAnsi="Cambria" w:cs="Times New Roman"/>
          <w:bCs/>
          <w:sz w:val="20"/>
          <w:szCs w:val="20"/>
          <w:lang w:val="en-US" w:eastAsia="en-GB"/>
        </w:rPr>
        <w:t xml:space="preserve"> Below are some colors I used in the reports.</w:t>
      </w:r>
    </w:p>
    <w:p w14:paraId="6DF7AA03" w14:textId="21C08D07" w:rsidR="008238B4" w:rsidRPr="00CC70B2" w:rsidRDefault="008238B4" w:rsidP="008238B4">
      <w:pPr>
        <w:spacing w:line="240" w:lineRule="auto"/>
        <w:contextualSpacing/>
        <w:rPr>
          <w:rFonts w:ascii="Cambria" w:eastAsia="Times New Roman" w:hAnsi="Cambria" w:cs="Times New Roman"/>
          <w:bCs/>
          <w:sz w:val="20"/>
          <w:szCs w:val="20"/>
          <w:lang w:val="en-US" w:eastAsia="en-GB"/>
        </w:rPr>
      </w:pPr>
      <w:r w:rsidRPr="00CC70B2">
        <w:rPr>
          <w:rFonts w:ascii="Cambria" w:eastAsia="Times New Roman" w:hAnsi="Cambria" w:cs="Times New Roman"/>
          <w:bCs/>
          <w:noProof/>
          <w:sz w:val="20"/>
          <w:szCs w:val="20"/>
          <w:lang w:val="en-US" w:eastAsia="en-GB"/>
        </w:rPr>
        <w:drawing>
          <wp:inline distT="0" distB="0" distL="0" distR="0" wp14:anchorId="6D9B8BCC" wp14:editId="27DE985C">
            <wp:extent cx="612119" cy="267853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624005" cy="2730545"/>
                    </a:xfrm>
                    <a:prstGeom prst="rect">
                      <a:avLst/>
                    </a:prstGeom>
                  </pic:spPr>
                </pic:pic>
              </a:graphicData>
            </a:graphic>
          </wp:inline>
        </w:drawing>
      </w:r>
      <w:r w:rsidRPr="00CC70B2">
        <w:rPr>
          <w:rFonts w:ascii="Cambria" w:eastAsia="Times New Roman" w:hAnsi="Cambria" w:cs="Times New Roman"/>
          <w:bCs/>
          <w:sz w:val="20"/>
          <w:szCs w:val="20"/>
          <w:lang w:val="en-US" w:eastAsia="en-GB"/>
        </w:rPr>
        <w:t xml:space="preserve">               </w:t>
      </w:r>
      <w:r w:rsidRPr="00CC70B2">
        <w:rPr>
          <w:rFonts w:ascii="Cambria" w:eastAsia="Times New Roman" w:hAnsi="Cambria" w:cs="Times New Roman"/>
          <w:bCs/>
          <w:noProof/>
          <w:sz w:val="20"/>
          <w:szCs w:val="20"/>
          <w:lang w:val="en-US" w:eastAsia="en-GB"/>
        </w:rPr>
        <w:drawing>
          <wp:inline distT="0" distB="0" distL="0" distR="0" wp14:anchorId="6E0AAA20" wp14:editId="463970FF">
            <wp:extent cx="619676" cy="2677795"/>
            <wp:effectExtent l="0" t="0" r="3175"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3711" cy="2781659"/>
                    </a:xfrm>
                    <a:prstGeom prst="rect">
                      <a:avLst/>
                    </a:prstGeom>
                  </pic:spPr>
                </pic:pic>
              </a:graphicData>
            </a:graphic>
          </wp:inline>
        </w:drawing>
      </w:r>
      <w:r w:rsidRPr="00CC70B2">
        <w:rPr>
          <w:rFonts w:ascii="Cambria" w:eastAsia="Times New Roman" w:hAnsi="Cambria" w:cs="Times New Roman"/>
          <w:bCs/>
          <w:sz w:val="20"/>
          <w:szCs w:val="20"/>
          <w:lang w:val="en-US" w:eastAsia="en-GB"/>
        </w:rPr>
        <w:t xml:space="preserve">              </w:t>
      </w:r>
      <w:r w:rsidRPr="00CC70B2">
        <w:rPr>
          <w:rFonts w:ascii="Cambria" w:eastAsia="Times New Roman" w:hAnsi="Cambria" w:cs="Times New Roman"/>
          <w:bCs/>
          <w:noProof/>
          <w:sz w:val="20"/>
          <w:szCs w:val="20"/>
          <w:lang w:val="en-US" w:eastAsia="en-GB"/>
        </w:rPr>
        <w:drawing>
          <wp:inline distT="0" distB="0" distL="0" distR="0" wp14:anchorId="32DAAB3A" wp14:editId="791587CD">
            <wp:extent cx="642347" cy="2679454"/>
            <wp:effectExtent l="0" t="0" r="571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8187" cy="2745528"/>
                    </a:xfrm>
                    <a:prstGeom prst="rect">
                      <a:avLst/>
                    </a:prstGeom>
                  </pic:spPr>
                </pic:pic>
              </a:graphicData>
            </a:graphic>
          </wp:inline>
        </w:drawing>
      </w:r>
      <w:r w:rsidRPr="00CC70B2">
        <w:rPr>
          <w:rFonts w:ascii="Cambria" w:eastAsia="Times New Roman" w:hAnsi="Cambria" w:cs="Times New Roman"/>
          <w:bCs/>
          <w:sz w:val="20"/>
          <w:szCs w:val="20"/>
          <w:lang w:val="en-US" w:eastAsia="en-GB"/>
        </w:rPr>
        <w:t xml:space="preserve">              </w:t>
      </w:r>
      <w:r w:rsidR="001E4ADA">
        <w:rPr>
          <w:rFonts w:ascii="Cambria" w:eastAsia="Times New Roman" w:hAnsi="Cambria" w:cs="Times New Roman"/>
          <w:bCs/>
          <w:noProof/>
          <w:sz w:val="20"/>
          <w:szCs w:val="20"/>
          <w:lang w:val="en-US" w:eastAsia="en-GB"/>
        </w:rPr>
        <w:drawing>
          <wp:inline distT="0" distB="0" distL="0" distR="0" wp14:anchorId="3CC87841" wp14:editId="57E1F227">
            <wp:extent cx="544106" cy="2635250"/>
            <wp:effectExtent l="0" t="0" r="254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8635" cy="2754049"/>
                    </a:xfrm>
                    <a:prstGeom prst="rect">
                      <a:avLst/>
                    </a:prstGeom>
                  </pic:spPr>
                </pic:pic>
              </a:graphicData>
            </a:graphic>
          </wp:inline>
        </w:drawing>
      </w:r>
      <w:r w:rsidR="001E4ADA">
        <w:rPr>
          <w:rFonts w:ascii="Cambria" w:eastAsia="Times New Roman" w:hAnsi="Cambria" w:cs="Times New Roman"/>
          <w:bCs/>
          <w:sz w:val="20"/>
          <w:szCs w:val="20"/>
          <w:lang w:val="en-US" w:eastAsia="en-GB"/>
        </w:rPr>
        <w:t xml:space="preserve">   </w:t>
      </w:r>
      <w:r w:rsidR="001E4ADA">
        <w:rPr>
          <w:rFonts w:ascii="Cambria" w:eastAsia="Times New Roman" w:hAnsi="Cambria" w:cs="Times New Roman"/>
          <w:bCs/>
          <w:noProof/>
          <w:sz w:val="20"/>
          <w:szCs w:val="20"/>
          <w:lang w:val="en-US" w:eastAsia="en-GB"/>
        </w:rPr>
        <w:drawing>
          <wp:inline distT="0" distB="0" distL="0" distR="0" wp14:anchorId="738F04E5" wp14:editId="12CEA039">
            <wp:extent cx="438308" cy="2600325"/>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5915" cy="2645453"/>
                    </a:xfrm>
                    <a:prstGeom prst="rect">
                      <a:avLst/>
                    </a:prstGeom>
                  </pic:spPr>
                </pic:pic>
              </a:graphicData>
            </a:graphic>
          </wp:inline>
        </w:drawing>
      </w:r>
      <w:r w:rsidR="001E4ADA">
        <w:rPr>
          <w:rFonts w:ascii="Cambria" w:eastAsia="Times New Roman" w:hAnsi="Cambria" w:cs="Times New Roman"/>
          <w:bCs/>
          <w:sz w:val="20"/>
          <w:szCs w:val="20"/>
          <w:lang w:val="en-US" w:eastAsia="en-GB"/>
        </w:rPr>
        <w:t xml:space="preserve">  </w:t>
      </w:r>
      <w:r w:rsidR="001E4ADA">
        <w:rPr>
          <w:rFonts w:ascii="Cambria" w:eastAsia="Times New Roman" w:hAnsi="Cambria" w:cs="Times New Roman"/>
          <w:bCs/>
          <w:noProof/>
          <w:sz w:val="20"/>
          <w:szCs w:val="20"/>
          <w:lang w:val="en-US" w:eastAsia="en-GB"/>
        </w:rPr>
        <w:drawing>
          <wp:inline distT="0" distB="0" distL="0" distR="0" wp14:anchorId="72EF0D19" wp14:editId="79F4199B">
            <wp:extent cx="498764" cy="2559050"/>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0677" cy="2620173"/>
                    </a:xfrm>
                    <a:prstGeom prst="rect">
                      <a:avLst/>
                    </a:prstGeom>
                  </pic:spPr>
                </pic:pic>
              </a:graphicData>
            </a:graphic>
          </wp:inline>
        </w:drawing>
      </w:r>
    </w:p>
    <w:p w14:paraId="59E9D44D" w14:textId="1EF20BBC" w:rsidR="00A24628" w:rsidRPr="00CC70B2" w:rsidRDefault="00A24628" w:rsidP="00A24628">
      <w:pPr>
        <w:spacing w:before="100" w:beforeAutospacing="1" w:after="100" w:afterAutospacing="1" w:line="240" w:lineRule="auto"/>
        <w:rPr>
          <w:rFonts w:ascii="Cambria" w:eastAsia="Times New Roman" w:hAnsi="Cambria" w:cs="Times New Roman"/>
          <w:bCs/>
          <w:sz w:val="20"/>
          <w:szCs w:val="20"/>
          <w:lang w:val="en-US" w:eastAsia="en-GB"/>
        </w:rPr>
      </w:pPr>
    </w:p>
    <w:p w14:paraId="7A828661" w14:textId="77777777" w:rsidR="00A24628" w:rsidRPr="00CC70B2" w:rsidRDefault="00A24628" w:rsidP="00A24628">
      <w:pPr>
        <w:spacing w:before="100" w:beforeAutospacing="1" w:after="100" w:afterAutospacing="1" w:line="240" w:lineRule="auto"/>
        <w:rPr>
          <w:rFonts w:ascii="Cambria" w:eastAsia="Times New Roman" w:hAnsi="Cambria" w:cs="Times New Roman"/>
          <w:b/>
          <w:sz w:val="24"/>
          <w:szCs w:val="24"/>
          <w:lang w:val="en-US" w:eastAsia="en-GB"/>
        </w:rPr>
      </w:pPr>
      <w:r w:rsidRPr="00CC70B2">
        <w:rPr>
          <w:rFonts w:ascii="Cambria" w:eastAsia="Times New Roman" w:hAnsi="Cambria" w:cs="Times New Roman"/>
          <w:b/>
          <w:sz w:val="24"/>
          <w:szCs w:val="24"/>
          <w:lang w:val="en-US" w:eastAsia="en-GB"/>
        </w:rPr>
        <w:t xml:space="preserve">g) Decide the layout of the visualization </w:t>
      </w:r>
    </w:p>
    <w:p w14:paraId="7C6A3377" w14:textId="04432946" w:rsidR="00A24628" w:rsidRPr="00CC70B2" w:rsidRDefault="007B0D2C" w:rsidP="00A24628">
      <w:pPr>
        <w:spacing w:before="100" w:beforeAutospacing="1" w:after="100" w:afterAutospacing="1" w:line="240" w:lineRule="auto"/>
        <w:rPr>
          <w:rFonts w:ascii="Cambria" w:eastAsia="Times New Roman" w:hAnsi="Cambria" w:cs="Times New Roman"/>
          <w:bCs/>
          <w:sz w:val="20"/>
          <w:szCs w:val="20"/>
          <w:lang w:val="en-US" w:eastAsia="en-GB"/>
        </w:rPr>
      </w:pPr>
      <w:r w:rsidRPr="00CC70B2">
        <w:rPr>
          <w:rFonts w:ascii="Cambria" w:eastAsia="Times New Roman" w:hAnsi="Cambria" w:cs="Times New Roman"/>
          <w:bCs/>
          <w:sz w:val="20"/>
          <w:szCs w:val="20"/>
          <w:lang w:val="en-US" w:eastAsia="en-GB"/>
        </w:rPr>
        <w:t xml:space="preserve">         </w:t>
      </w:r>
      <w:r w:rsidR="00A24628" w:rsidRPr="00CC70B2">
        <w:rPr>
          <w:rFonts w:ascii="Cambria" w:eastAsia="Times New Roman" w:hAnsi="Cambria" w:cs="Times New Roman"/>
          <w:bCs/>
          <w:sz w:val="20"/>
          <w:szCs w:val="20"/>
          <w:lang w:val="en-US" w:eastAsia="en-GB"/>
        </w:rPr>
        <w:t xml:space="preserve">The data was grouped into five categories, and related visuals have been presented in five different pages: </w:t>
      </w:r>
    </w:p>
    <w:p w14:paraId="2DE95536" w14:textId="253F6BF1" w:rsidR="00A24628" w:rsidRPr="00CC70B2" w:rsidRDefault="003A4442" w:rsidP="004824FE">
      <w:pPr>
        <w:numPr>
          <w:ilvl w:val="1"/>
          <w:numId w:val="10"/>
        </w:numPr>
        <w:spacing w:before="100" w:beforeAutospacing="1" w:after="100" w:afterAutospacing="1" w:line="240" w:lineRule="auto"/>
        <w:rPr>
          <w:rFonts w:ascii="Cambria" w:eastAsia="Times New Roman" w:hAnsi="Cambria" w:cs="Times New Roman"/>
          <w:bCs/>
          <w:sz w:val="20"/>
          <w:szCs w:val="20"/>
          <w:lang w:val="en-US" w:eastAsia="en-GB"/>
        </w:rPr>
      </w:pPr>
      <w:r w:rsidRPr="003A4442">
        <w:rPr>
          <w:rFonts w:ascii="Cambria" w:eastAsia="Times New Roman" w:hAnsi="Cambria" w:cs="Times New Roman"/>
          <w:bCs/>
          <w:sz w:val="20"/>
          <w:szCs w:val="20"/>
          <w:lang w:val="en-US" w:eastAsia="en-GB"/>
        </w:rPr>
        <w:t>Attrition trend by personal information</w:t>
      </w:r>
    </w:p>
    <w:p w14:paraId="7DF384E3" w14:textId="77777777" w:rsidR="003A4442" w:rsidRDefault="003A4442" w:rsidP="004824FE">
      <w:pPr>
        <w:numPr>
          <w:ilvl w:val="1"/>
          <w:numId w:val="10"/>
        </w:numPr>
        <w:spacing w:before="100" w:beforeAutospacing="1" w:after="100" w:afterAutospacing="1" w:line="240" w:lineRule="auto"/>
        <w:rPr>
          <w:rFonts w:ascii="Cambria" w:eastAsia="Times New Roman" w:hAnsi="Cambria" w:cs="Times New Roman"/>
          <w:bCs/>
          <w:sz w:val="20"/>
          <w:szCs w:val="20"/>
          <w:lang w:val="en-US" w:eastAsia="en-GB"/>
        </w:rPr>
      </w:pPr>
      <w:r w:rsidRPr="003A4442">
        <w:rPr>
          <w:rFonts w:ascii="Cambria" w:eastAsia="Times New Roman" w:hAnsi="Cambria" w:cs="Times New Roman"/>
          <w:bCs/>
          <w:sz w:val="20"/>
          <w:szCs w:val="20"/>
          <w:lang w:val="en-US" w:eastAsia="en-GB"/>
        </w:rPr>
        <w:t xml:space="preserve">Attrition by </w:t>
      </w:r>
      <w:proofErr w:type="spellStart"/>
      <w:r w:rsidRPr="003A4442">
        <w:rPr>
          <w:rFonts w:ascii="Cambria" w:eastAsia="Times New Roman" w:hAnsi="Cambria" w:cs="Times New Roman"/>
          <w:bCs/>
          <w:sz w:val="20"/>
          <w:szCs w:val="20"/>
          <w:lang w:val="en-US" w:eastAsia="en-GB"/>
        </w:rPr>
        <w:t>OverTime</w:t>
      </w:r>
      <w:proofErr w:type="spellEnd"/>
    </w:p>
    <w:p w14:paraId="3B10F5D7" w14:textId="77777777" w:rsidR="00001857" w:rsidRDefault="00001857" w:rsidP="00001857">
      <w:pPr>
        <w:numPr>
          <w:ilvl w:val="1"/>
          <w:numId w:val="10"/>
        </w:numPr>
        <w:spacing w:before="100" w:beforeAutospacing="1" w:after="100" w:afterAutospacing="1" w:line="240" w:lineRule="auto"/>
        <w:ind w:left="1434" w:hanging="357"/>
        <w:contextualSpacing/>
        <w:rPr>
          <w:rFonts w:ascii="Cambria" w:eastAsia="Times New Roman" w:hAnsi="Cambria" w:cs="Times New Roman"/>
          <w:bCs/>
          <w:sz w:val="20"/>
          <w:szCs w:val="20"/>
          <w:lang w:val="en-US" w:eastAsia="en-GB"/>
        </w:rPr>
      </w:pPr>
      <w:r w:rsidRPr="00001857">
        <w:rPr>
          <w:rFonts w:ascii="Cambria" w:eastAsia="Times New Roman" w:hAnsi="Cambria" w:cs="Times New Roman"/>
          <w:bCs/>
          <w:sz w:val="20"/>
          <w:szCs w:val="20"/>
          <w:lang w:val="en-US" w:eastAsia="en-GB"/>
        </w:rPr>
        <w:t xml:space="preserve">Attrition </w:t>
      </w:r>
      <w:proofErr w:type="gramStart"/>
      <w:r w:rsidRPr="00001857">
        <w:rPr>
          <w:rFonts w:ascii="Cambria" w:eastAsia="Times New Roman" w:hAnsi="Cambria" w:cs="Times New Roman"/>
          <w:bCs/>
          <w:sz w:val="20"/>
          <w:szCs w:val="20"/>
          <w:lang w:val="en-US" w:eastAsia="en-GB"/>
        </w:rPr>
        <w:t>By</w:t>
      </w:r>
      <w:proofErr w:type="gramEnd"/>
      <w:r w:rsidRPr="00001857">
        <w:rPr>
          <w:rFonts w:ascii="Cambria" w:eastAsia="Times New Roman" w:hAnsi="Cambria" w:cs="Times New Roman"/>
          <w:bCs/>
          <w:sz w:val="20"/>
          <w:szCs w:val="20"/>
          <w:lang w:val="en-US" w:eastAsia="en-GB"/>
        </w:rPr>
        <w:t xml:space="preserve"> Salary and job involvement</w:t>
      </w:r>
    </w:p>
    <w:p w14:paraId="2DAB6D0F" w14:textId="00F85A13" w:rsidR="00001857" w:rsidRDefault="00001857" w:rsidP="00001857">
      <w:pPr>
        <w:numPr>
          <w:ilvl w:val="1"/>
          <w:numId w:val="10"/>
        </w:numPr>
        <w:spacing w:before="100" w:beforeAutospacing="1" w:after="100" w:afterAutospacing="1" w:line="240" w:lineRule="auto"/>
        <w:ind w:left="1434" w:hanging="357"/>
        <w:contextualSpacing/>
        <w:rPr>
          <w:rFonts w:ascii="Cambria" w:eastAsia="Times New Roman" w:hAnsi="Cambria" w:cs="Times New Roman"/>
          <w:bCs/>
          <w:sz w:val="20"/>
          <w:szCs w:val="20"/>
          <w:lang w:val="en-US" w:eastAsia="en-GB"/>
        </w:rPr>
      </w:pPr>
      <w:r w:rsidRPr="00001857">
        <w:rPr>
          <w:rFonts w:ascii="Cambria" w:eastAsia="Times New Roman" w:hAnsi="Cambria" w:cs="Times New Roman"/>
          <w:bCs/>
          <w:sz w:val="20"/>
          <w:szCs w:val="20"/>
          <w:lang w:val="en-US" w:eastAsia="en-GB"/>
        </w:rPr>
        <w:t>Attrition trend by Promotion</w:t>
      </w:r>
    </w:p>
    <w:p w14:paraId="52A44B44" w14:textId="1E4A3FA2" w:rsidR="00001857" w:rsidRDefault="00001857" w:rsidP="00001857">
      <w:pPr>
        <w:numPr>
          <w:ilvl w:val="1"/>
          <w:numId w:val="10"/>
        </w:numPr>
        <w:spacing w:before="100" w:beforeAutospacing="1" w:after="100" w:afterAutospacing="1" w:line="240" w:lineRule="auto"/>
        <w:ind w:left="1434" w:hanging="357"/>
        <w:contextualSpacing/>
        <w:rPr>
          <w:rFonts w:ascii="Cambria" w:eastAsia="Times New Roman" w:hAnsi="Cambria" w:cs="Times New Roman"/>
          <w:bCs/>
          <w:sz w:val="20"/>
          <w:szCs w:val="20"/>
          <w:lang w:val="en-US" w:eastAsia="en-GB"/>
        </w:rPr>
      </w:pPr>
      <w:r w:rsidRPr="00001857">
        <w:rPr>
          <w:rFonts w:ascii="Cambria" w:eastAsia="Times New Roman" w:hAnsi="Cambria" w:cs="Times New Roman"/>
          <w:bCs/>
          <w:sz w:val="20"/>
          <w:szCs w:val="20"/>
          <w:lang w:val="en-US" w:eastAsia="en-GB"/>
        </w:rPr>
        <w:t>Attrition trend by Feedback</w:t>
      </w:r>
    </w:p>
    <w:p w14:paraId="2177DF47" w14:textId="77777777" w:rsidR="00001857" w:rsidRDefault="00001857" w:rsidP="00001857">
      <w:pPr>
        <w:spacing w:before="100" w:beforeAutospacing="1" w:after="100" w:afterAutospacing="1" w:line="240" w:lineRule="auto"/>
        <w:ind w:left="1434"/>
        <w:contextualSpacing/>
        <w:rPr>
          <w:rFonts w:ascii="Cambria" w:eastAsia="Times New Roman" w:hAnsi="Cambria" w:cs="Times New Roman"/>
          <w:bCs/>
          <w:sz w:val="20"/>
          <w:szCs w:val="20"/>
          <w:lang w:val="en-US" w:eastAsia="en-GB"/>
        </w:rPr>
      </w:pPr>
    </w:p>
    <w:p w14:paraId="1517B726" w14:textId="39207814" w:rsidR="00A24628" w:rsidRPr="00CC70B2" w:rsidRDefault="007B0D2C" w:rsidP="004824FE">
      <w:pPr>
        <w:spacing w:before="100" w:beforeAutospacing="1" w:after="100" w:afterAutospacing="1" w:line="240" w:lineRule="auto"/>
        <w:rPr>
          <w:rFonts w:ascii="Cambria" w:eastAsia="Times New Roman" w:hAnsi="Cambria" w:cs="Times New Roman"/>
          <w:bCs/>
          <w:sz w:val="20"/>
          <w:szCs w:val="20"/>
          <w:lang w:val="en-US" w:eastAsia="en-GB"/>
        </w:rPr>
      </w:pPr>
      <w:r w:rsidRPr="00CC70B2">
        <w:rPr>
          <w:rFonts w:ascii="Cambria" w:eastAsia="Times New Roman" w:hAnsi="Cambria" w:cs="Times New Roman"/>
          <w:bCs/>
          <w:sz w:val="20"/>
          <w:szCs w:val="20"/>
          <w:lang w:val="en-US" w:eastAsia="en-GB"/>
        </w:rPr>
        <w:lastRenderedPageBreak/>
        <w:t xml:space="preserve">  </w:t>
      </w:r>
      <w:r w:rsidR="00A24628" w:rsidRPr="00CC70B2">
        <w:rPr>
          <w:rFonts w:ascii="Cambria" w:eastAsia="Times New Roman" w:hAnsi="Cambria" w:cs="Times New Roman"/>
          <w:bCs/>
          <w:sz w:val="20"/>
          <w:szCs w:val="20"/>
          <w:lang w:val="en-US" w:eastAsia="en-GB"/>
        </w:rPr>
        <w:t xml:space="preserve">This categorization of visuals into the above pages will allow the user to go through the analysis in a logical </w:t>
      </w:r>
      <w:r w:rsidRPr="00CC70B2">
        <w:rPr>
          <w:rFonts w:ascii="Cambria" w:eastAsia="Times New Roman" w:hAnsi="Cambria" w:cs="Times New Roman"/>
          <w:bCs/>
          <w:sz w:val="20"/>
          <w:szCs w:val="20"/>
          <w:lang w:val="en-US" w:eastAsia="en-GB"/>
        </w:rPr>
        <w:t xml:space="preserve">                  </w:t>
      </w:r>
      <w:r w:rsidR="00A24628" w:rsidRPr="00CC70B2">
        <w:rPr>
          <w:rFonts w:ascii="Cambria" w:eastAsia="Times New Roman" w:hAnsi="Cambria" w:cs="Times New Roman"/>
          <w:bCs/>
          <w:sz w:val="20"/>
          <w:szCs w:val="20"/>
          <w:lang w:val="en-US" w:eastAsia="en-GB"/>
        </w:rPr>
        <w:t xml:space="preserve">flow and will enhance the user understanding. </w:t>
      </w:r>
    </w:p>
    <w:p w14:paraId="49D9F8DB" w14:textId="411B6977" w:rsidR="00A24628" w:rsidRPr="00CC70B2" w:rsidRDefault="007B0D2C" w:rsidP="007B0D2C">
      <w:pPr>
        <w:pStyle w:val="LithanSectionHeader1"/>
        <w:numPr>
          <w:ilvl w:val="0"/>
          <w:numId w:val="0"/>
        </w:numPr>
        <w:contextualSpacing/>
        <w:rPr>
          <w:rFonts w:eastAsia="Times New Roman" w:cs="Times New Roman"/>
          <w:szCs w:val="24"/>
          <w:lang w:eastAsia="en-GB"/>
        </w:rPr>
      </w:pPr>
      <w:r w:rsidRPr="00CC70B2">
        <w:rPr>
          <w:rFonts w:eastAsia="Times New Roman" w:cs="Times New Roman"/>
          <w:szCs w:val="24"/>
          <w:lang w:eastAsia="en-GB"/>
        </w:rPr>
        <w:t xml:space="preserve">5. </w:t>
      </w:r>
      <w:r w:rsidR="00001857">
        <w:rPr>
          <w:rFonts w:eastAsia="Times New Roman" w:cs="Times New Roman"/>
          <w:szCs w:val="24"/>
          <w:lang w:eastAsia="en-GB"/>
        </w:rPr>
        <w:t xml:space="preserve"> </w:t>
      </w:r>
      <w:r w:rsidR="00001857" w:rsidRPr="00CC70B2">
        <w:rPr>
          <w:rFonts w:eastAsia="Times New Roman" w:cs="Times New Roman"/>
          <w:szCs w:val="24"/>
          <w:lang w:eastAsia="en-GB"/>
        </w:rPr>
        <w:t xml:space="preserve">Activity </w:t>
      </w:r>
      <w:proofErr w:type="gramStart"/>
      <w:r w:rsidR="00001857" w:rsidRPr="00CC70B2">
        <w:rPr>
          <w:rFonts w:eastAsia="Times New Roman" w:cs="Times New Roman"/>
          <w:szCs w:val="24"/>
          <w:lang w:eastAsia="en-GB"/>
        </w:rPr>
        <w:t xml:space="preserve">2 </w:t>
      </w:r>
      <w:r w:rsidR="00001857">
        <w:rPr>
          <w:rFonts w:eastAsia="Times New Roman" w:cs="Times New Roman"/>
          <w:szCs w:val="24"/>
          <w:lang w:eastAsia="en-GB"/>
        </w:rPr>
        <w:t>:</w:t>
      </w:r>
      <w:r w:rsidRPr="00CC70B2">
        <w:rPr>
          <w:rFonts w:eastAsia="Times New Roman" w:cs="Times New Roman"/>
          <w:szCs w:val="24"/>
          <w:lang w:eastAsia="en-GB"/>
        </w:rPr>
        <w:t>Review</w:t>
      </w:r>
      <w:proofErr w:type="gramEnd"/>
      <w:r w:rsidRPr="00CC70B2">
        <w:rPr>
          <w:rFonts w:eastAsia="Times New Roman" w:cs="Times New Roman"/>
          <w:szCs w:val="24"/>
          <w:lang w:eastAsia="en-GB"/>
        </w:rPr>
        <w:t xml:space="preserve"> the project dataset: </w:t>
      </w:r>
    </w:p>
    <w:p w14:paraId="346A798B" w14:textId="26A71881" w:rsidR="00A24628" w:rsidRPr="00CC70B2" w:rsidRDefault="007B0D2C" w:rsidP="007B0D2C">
      <w:pPr>
        <w:spacing w:before="100" w:beforeAutospacing="1" w:after="100" w:afterAutospacing="1"/>
        <w:jc w:val="both"/>
        <w:rPr>
          <w:rFonts w:ascii="Cambria" w:eastAsia="Times New Roman" w:hAnsi="Cambria" w:cs="Times New Roman"/>
          <w:b/>
          <w:sz w:val="24"/>
          <w:szCs w:val="24"/>
          <w:lang w:val="en-US" w:eastAsia="en-GB"/>
        </w:rPr>
      </w:pPr>
      <w:r w:rsidRPr="00CC70B2">
        <w:rPr>
          <w:rFonts w:ascii="Cambria" w:eastAsia="Times New Roman" w:hAnsi="Cambria" w:cs="Times New Roman"/>
          <w:b/>
          <w:sz w:val="24"/>
          <w:szCs w:val="24"/>
          <w:lang w:val="en-US" w:eastAsia="en-GB"/>
        </w:rPr>
        <w:t xml:space="preserve">       </w:t>
      </w:r>
      <w:r w:rsidR="00A24628" w:rsidRPr="00CC70B2">
        <w:rPr>
          <w:rFonts w:ascii="Cambria" w:eastAsia="Times New Roman" w:hAnsi="Cambria" w:cs="Times New Roman"/>
          <w:b/>
          <w:sz w:val="24"/>
          <w:szCs w:val="24"/>
          <w:lang w:val="en-US" w:eastAsia="en-GB"/>
        </w:rPr>
        <w:t xml:space="preserve">a) Identify the total volume of data </w:t>
      </w:r>
    </w:p>
    <w:p w14:paraId="73C59F83" w14:textId="4BFE030E" w:rsidR="00A24628" w:rsidRPr="00CC70B2" w:rsidRDefault="00A24628" w:rsidP="007B0D2C">
      <w:pPr>
        <w:spacing w:before="100" w:beforeAutospacing="1" w:after="100" w:afterAutospacing="1"/>
        <w:jc w:val="both"/>
        <w:rPr>
          <w:rFonts w:ascii="Cambria" w:eastAsia="Times New Roman" w:hAnsi="Cambria" w:cs="Times New Roman"/>
          <w:bCs/>
          <w:sz w:val="20"/>
          <w:szCs w:val="20"/>
          <w:lang w:val="en-US" w:eastAsia="en-GB"/>
        </w:rPr>
      </w:pPr>
      <w:r w:rsidRPr="00CC70B2">
        <w:rPr>
          <w:rFonts w:ascii="Cambria" w:eastAsia="Times New Roman" w:hAnsi="Cambria" w:cs="Times New Roman"/>
          <w:bCs/>
          <w:sz w:val="20"/>
          <w:szCs w:val="20"/>
          <w:lang w:val="en-US" w:eastAsia="en-GB"/>
        </w:rPr>
        <w:t xml:space="preserve">      </w:t>
      </w:r>
      <w:r w:rsidR="007B0D2C" w:rsidRPr="00CC70B2">
        <w:rPr>
          <w:rFonts w:ascii="Cambria" w:eastAsia="Times New Roman" w:hAnsi="Cambria" w:cs="Times New Roman"/>
          <w:bCs/>
          <w:sz w:val="20"/>
          <w:szCs w:val="20"/>
          <w:lang w:val="en-US" w:eastAsia="en-GB"/>
        </w:rPr>
        <w:t xml:space="preserve">            </w:t>
      </w:r>
      <w:r w:rsidRPr="00CC70B2">
        <w:rPr>
          <w:rFonts w:ascii="Cambria" w:eastAsia="Times New Roman" w:hAnsi="Cambria" w:cs="Times New Roman"/>
          <w:bCs/>
          <w:sz w:val="20"/>
          <w:szCs w:val="20"/>
          <w:lang w:val="en-US" w:eastAsia="en-GB"/>
        </w:rPr>
        <w:t xml:space="preserve">The attrition data file size is </w:t>
      </w:r>
      <w:r w:rsidR="007B0D2C" w:rsidRPr="00CC70B2">
        <w:rPr>
          <w:rFonts w:ascii="Cambria" w:eastAsia="Times New Roman" w:hAnsi="Cambria" w:cs="Times New Roman"/>
          <w:bCs/>
          <w:sz w:val="20"/>
          <w:szCs w:val="20"/>
          <w:lang w:val="en-US" w:eastAsia="en-GB"/>
        </w:rPr>
        <w:t>275</w:t>
      </w:r>
      <w:r w:rsidRPr="00CC70B2">
        <w:rPr>
          <w:rFonts w:ascii="Cambria" w:eastAsia="Times New Roman" w:hAnsi="Cambria" w:cs="Times New Roman"/>
          <w:bCs/>
          <w:sz w:val="20"/>
          <w:szCs w:val="20"/>
          <w:lang w:val="en-US" w:eastAsia="en-GB"/>
        </w:rPr>
        <w:t xml:space="preserve"> KB. It contains 1470 rows and 34 columns. </w:t>
      </w:r>
    </w:p>
    <w:p w14:paraId="7F855282" w14:textId="25A16BBE" w:rsidR="00A24628" w:rsidRPr="00CC70B2" w:rsidRDefault="007B0D2C" w:rsidP="007B0D2C">
      <w:pPr>
        <w:spacing w:before="100" w:beforeAutospacing="1" w:after="100" w:afterAutospacing="1" w:line="240" w:lineRule="auto"/>
        <w:jc w:val="both"/>
        <w:rPr>
          <w:rFonts w:ascii="Cambria" w:eastAsia="Times New Roman" w:hAnsi="Cambria" w:cs="Times New Roman"/>
          <w:b/>
          <w:sz w:val="24"/>
          <w:szCs w:val="24"/>
          <w:lang w:val="en-US" w:eastAsia="en-GB"/>
        </w:rPr>
      </w:pPr>
      <w:r w:rsidRPr="00CC70B2">
        <w:rPr>
          <w:rFonts w:ascii="Cambria" w:eastAsia="Times New Roman" w:hAnsi="Cambria" w:cs="Times New Roman"/>
          <w:bCs/>
          <w:sz w:val="20"/>
          <w:szCs w:val="20"/>
          <w:lang w:val="en-US" w:eastAsia="en-GB"/>
        </w:rPr>
        <w:t xml:space="preserve">         </w:t>
      </w:r>
      <w:r w:rsidR="00A24628" w:rsidRPr="00CC70B2">
        <w:rPr>
          <w:rFonts w:ascii="Cambria" w:eastAsia="Times New Roman" w:hAnsi="Cambria" w:cs="Times New Roman"/>
          <w:b/>
          <w:sz w:val="24"/>
          <w:szCs w:val="24"/>
          <w:lang w:val="en-US" w:eastAsia="en-GB"/>
        </w:rPr>
        <w:t xml:space="preserve">b) Determine at what rate the data grows </w:t>
      </w:r>
    </w:p>
    <w:p w14:paraId="38BB310D" w14:textId="3B713D75" w:rsidR="00A24628" w:rsidRPr="00CC70B2" w:rsidRDefault="00A24628" w:rsidP="00001857">
      <w:pPr>
        <w:spacing w:before="100" w:beforeAutospacing="1" w:after="100" w:afterAutospacing="1" w:line="240" w:lineRule="auto"/>
        <w:jc w:val="both"/>
        <w:rPr>
          <w:rFonts w:ascii="Cambria" w:eastAsia="Times New Roman" w:hAnsi="Cambria" w:cs="Times New Roman"/>
          <w:bCs/>
          <w:sz w:val="20"/>
          <w:szCs w:val="20"/>
          <w:lang w:val="en-US" w:eastAsia="en-GB"/>
        </w:rPr>
      </w:pPr>
      <w:r w:rsidRPr="00CC70B2">
        <w:rPr>
          <w:rFonts w:ascii="Cambria" w:eastAsia="Times New Roman" w:hAnsi="Cambria" w:cs="Times New Roman"/>
          <w:bCs/>
          <w:sz w:val="20"/>
          <w:szCs w:val="20"/>
          <w:lang w:val="en-US" w:eastAsia="en-GB"/>
        </w:rPr>
        <w:t xml:space="preserve">      </w:t>
      </w:r>
      <w:r w:rsidR="007B0D2C" w:rsidRPr="00CC70B2">
        <w:rPr>
          <w:rFonts w:ascii="Cambria" w:eastAsia="Times New Roman" w:hAnsi="Cambria" w:cs="Times New Roman"/>
          <w:bCs/>
          <w:sz w:val="20"/>
          <w:szCs w:val="20"/>
          <w:lang w:val="en-US" w:eastAsia="en-GB"/>
        </w:rPr>
        <w:t xml:space="preserve">         </w:t>
      </w:r>
      <w:r w:rsidRPr="00CC70B2">
        <w:rPr>
          <w:rFonts w:ascii="Cambria" w:eastAsia="Times New Roman" w:hAnsi="Cambria" w:cs="Times New Roman"/>
          <w:bCs/>
          <w:sz w:val="20"/>
          <w:szCs w:val="20"/>
          <w:lang w:val="en-US" w:eastAsia="en-GB"/>
        </w:rPr>
        <w:t>The current data is for the past 12 months.</w:t>
      </w:r>
      <w:r w:rsidR="007B0D2C" w:rsidRPr="00CC70B2">
        <w:rPr>
          <w:rFonts w:ascii="Cambria" w:eastAsia="Times New Roman" w:hAnsi="Cambria" w:cs="Times New Roman"/>
          <w:bCs/>
          <w:sz w:val="20"/>
          <w:szCs w:val="20"/>
          <w:lang w:val="en-US" w:eastAsia="en-GB"/>
        </w:rPr>
        <w:t xml:space="preserve"> </w:t>
      </w:r>
      <w:r w:rsidR="00001857" w:rsidRPr="00CC70B2">
        <w:rPr>
          <w:rFonts w:ascii="Cambria" w:eastAsia="Times New Roman" w:hAnsi="Cambria" w:cs="Times New Roman"/>
          <w:bCs/>
          <w:sz w:val="20"/>
          <w:szCs w:val="20"/>
          <w:lang w:val="en-US" w:eastAsia="en-GB"/>
        </w:rPr>
        <w:t>So,</w:t>
      </w:r>
      <w:r w:rsidRPr="00CC70B2">
        <w:rPr>
          <w:rFonts w:ascii="Cambria" w:eastAsia="Times New Roman" w:hAnsi="Cambria" w:cs="Times New Roman"/>
          <w:bCs/>
          <w:sz w:val="20"/>
          <w:szCs w:val="20"/>
          <w:lang w:val="en-US" w:eastAsia="en-GB"/>
        </w:rPr>
        <w:t xml:space="preserve"> it can be updated either semi-annually or annually to   </w:t>
      </w:r>
      <w:r w:rsidR="007B0D2C" w:rsidRPr="00CC70B2">
        <w:rPr>
          <w:rFonts w:ascii="Cambria" w:eastAsia="Times New Roman" w:hAnsi="Cambria" w:cs="Times New Roman"/>
          <w:bCs/>
          <w:sz w:val="20"/>
          <w:szCs w:val="20"/>
          <w:lang w:val="en-US" w:eastAsia="en-GB"/>
        </w:rPr>
        <w:t xml:space="preserve">            </w:t>
      </w:r>
      <w:r w:rsidR="00001857">
        <w:rPr>
          <w:rFonts w:ascii="Cambria" w:eastAsia="Times New Roman" w:hAnsi="Cambria" w:cs="Times New Roman"/>
          <w:bCs/>
          <w:sz w:val="20"/>
          <w:szCs w:val="20"/>
          <w:lang w:val="en-US" w:eastAsia="en-GB"/>
        </w:rPr>
        <w:t xml:space="preserve">              </w:t>
      </w:r>
      <w:r w:rsidRPr="00CC70B2">
        <w:rPr>
          <w:rFonts w:ascii="Cambria" w:eastAsia="Times New Roman" w:hAnsi="Cambria" w:cs="Times New Roman"/>
          <w:bCs/>
          <w:sz w:val="20"/>
          <w:szCs w:val="20"/>
          <w:lang w:val="en-US" w:eastAsia="en-GB"/>
        </w:rPr>
        <w:t xml:space="preserve">include new attrition data and remove data about retired employees. </w:t>
      </w:r>
    </w:p>
    <w:p w14:paraId="005581E3" w14:textId="71C8288C" w:rsidR="00A24628" w:rsidRPr="00CC70B2" w:rsidRDefault="007B0D2C" w:rsidP="007B0D2C">
      <w:pPr>
        <w:spacing w:before="100" w:beforeAutospacing="1" w:after="100" w:afterAutospacing="1" w:line="240" w:lineRule="auto"/>
        <w:jc w:val="both"/>
        <w:rPr>
          <w:rFonts w:ascii="Cambria" w:eastAsia="Times New Roman" w:hAnsi="Cambria" w:cs="Times New Roman"/>
          <w:b/>
          <w:sz w:val="24"/>
          <w:szCs w:val="24"/>
          <w:lang w:val="en-US" w:eastAsia="en-GB"/>
        </w:rPr>
      </w:pPr>
      <w:r w:rsidRPr="00CC70B2">
        <w:rPr>
          <w:rFonts w:ascii="Cambria" w:eastAsia="Times New Roman" w:hAnsi="Cambria" w:cs="Times New Roman"/>
          <w:bCs/>
          <w:sz w:val="20"/>
          <w:szCs w:val="20"/>
          <w:lang w:val="en-US" w:eastAsia="en-GB"/>
        </w:rPr>
        <w:t xml:space="preserve">         </w:t>
      </w:r>
      <w:r w:rsidR="00A24628" w:rsidRPr="00CC70B2">
        <w:rPr>
          <w:rFonts w:ascii="Cambria" w:eastAsia="Times New Roman" w:hAnsi="Cambria" w:cs="Times New Roman"/>
          <w:b/>
          <w:sz w:val="24"/>
          <w:szCs w:val="24"/>
          <w:lang w:val="en-US" w:eastAsia="en-GB"/>
        </w:rPr>
        <w:t xml:space="preserve">c) </w:t>
      </w:r>
      <w:r w:rsidRPr="00CC70B2">
        <w:rPr>
          <w:rFonts w:ascii="Cambria" w:eastAsia="Times New Roman" w:hAnsi="Cambria" w:cs="Times New Roman"/>
          <w:b/>
          <w:sz w:val="24"/>
          <w:szCs w:val="24"/>
          <w:lang w:val="en-US" w:eastAsia="en-GB"/>
        </w:rPr>
        <w:t>Analyze</w:t>
      </w:r>
      <w:r w:rsidR="00A24628" w:rsidRPr="00CC70B2">
        <w:rPr>
          <w:rFonts w:ascii="Cambria" w:eastAsia="Times New Roman" w:hAnsi="Cambria" w:cs="Times New Roman"/>
          <w:b/>
          <w:sz w:val="24"/>
          <w:szCs w:val="24"/>
          <w:lang w:val="en-US" w:eastAsia="en-GB"/>
        </w:rPr>
        <w:t xml:space="preserve"> how diverse the data is </w:t>
      </w:r>
    </w:p>
    <w:p w14:paraId="6B64A3D9" w14:textId="77777777" w:rsidR="00A24628" w:rsidRPr="00CC70B2" w:rsidRDefault="00A24628" w:rsidP="00674C14">
      <w:pPr>
        <w:numPr>
          <w:ilvl w:val="0"/>
          <w:numId w:val="11"/>
        </w:numPr>
        <w:spacing w:before="100" w:beforeAutospacing="1" w:after="100" w:afterAutospacing="1" w:line="240" w:lineRule="auto"/>
        <w:ind w:left="1151" w:hanging="357"/>
        <w:rPr>
          <w:rFonts w:ascii="Cambria" w:eastAsia="Times New Roman" w:hAnsi="Cambria" w:cs="Times New Roman"/>
          <w:bCs/>
          <w:sz w:val="20"/>
          <w:szCs w:val="20"/>
          <w:lang w:val="en-US" w:eastAsia="en-GB"/>
        </w:rPr>
      </w:pPr>
      <w:r w:rsidRPr="00CC70B2">
        <w:rPr>
          <w:rFonts w:ascii="Cambria" w:eastAsia="Times New Roman" w:hAnsi="Cambria" w:cs="Times New Roman"/>
          <w:bCs/>
          <w:sz w:val="20"/>
          <w:szCs w:val="20"/>
          <w:lang w:val="en-US" w:eastAsia="en-GB"/>
        </w:rPr>
        <w:t xml:space="preserve">The data has personal profile information about the employee such as gender, marital status, distance from home, overall work experience and so on. </w:t>
      </w:r>
    </w:p>
    <w:p w14:paraId="0EEEB97E" w14:textId="364BB647" w:rsidR="00A24628" w:rsidRPr="00674C14" w:rsidRDefault="00A24628" w:rsidP="00E7793B">
      <w:pPr>
        <w:pStyle w:val="ListParagraph"/>
      </w:pPr>
      <w:r w:rsidRPr="00674C14">
        <w:t xml:space="preserve">The data provides information about employee’s personal details, Marital status, Job </w:t>
      </w:r>
      <w:r w:rsidR="007B0D2C" w:rsidRPr="00674C14">
        <w:t>Role.</w:t>
      </w:r>
      <w:r w:rsidRPr="00674C14">
        <w:t xml:space="preserve"> </w:t>
      </w:r>
    </w:p>
    <w:p w14:paraId="774EC9CC" w14:textId="77777777" w:rsidR="00A24628" w:rsidRPr="00CC70B2" w:rsidRDefault="00A24628" w:rsidP="00674C14">
      <w:pPr>
        <w:numPr>
          <w:ilvl w:val="0"/>
          <w:numId w:val="11"/>
        </w:numPr>
        <w:spacing w:before="100" w:beforeAutospacing="1" w:after="100" w:afterAutospacing="1" w:line="240" w:lineRule="auto"/>
        <w:ind w:left="1151" w:hanging="357"/>
        <w:rPr>
          <w:rFonts w:ascii="Cambria" w:eastAsia="Times New Roman" w:hAnsi="Cambria" w:cs="Times New Roman"/>
          <w:bCs/>
          <w:sz w:val="20"/>
          <w:szCs w:val="20"/>
          <w:lang w:val="en-US" w:eastAsia="en-GB"/>
        </w:rPr>
      </w:pPr>
      <w:r w:rsidRPr="00CC70B2">
        <w:rPr>
          <w:rFonts w:ascii="Cambria" w:eastAsia="Times New Roman" w:hAnsi="Cambria" w:cs="Times New Roman"/>
          <w:bCs/>
          <w:sz w:val="20"/>
          <w:szCs w:val="20"/>
          <w:lang w:val="en-US" w:eastAsia="en-GB"/>
        </w:rPr>
        <w:t xml:space="preserve">The data also has fields like the current position, Standard hours and working hours. </w:t>
      </w:r>
    </w:p>
    <w:p w14:paraId="24A08BB3" w14:textId="77777777" w:rsidR="00A24628" w:rsidRPr="00CC70B2" w:rsidRDefault="00A24628" w:rsidP="00674C14">
      <w:pPr>
        <w:numPr>
          <w:ilvl w:val="0"/>
          <w:numId w:val="11"/>
        </w:numPr>
        <w:spacing w:before="100" w:beforeAutospacing="1" w:after="100" w:afterAutospacing="1" w:line="240" w:lineRule="auto"/>
        <w:ind w:left="1151" w:hanging="357"/>
        <w:rPr>
          <w:rFonts w:ascii="Cambria" w:eastAsia="Times New Roman" w:hAnsi="Cambria" w:cs="Times New Roman"/>
          <w:bCs/>
          <w:sz w:val="20"/>
          <w:szCs w:val="20"/>
          <w:lang w:val="en-US" w:eastAsia="en-GB"/>
        </w:rPr>
      </w:pPr>
      <w:r w:rsidRPr="00CC70B2">
        <w:rPr>
          <w:rFonts w:ascii="Cambria" w:eastAsia="Times New Roman" w:hAnsi="Cambria" w:cs="Times New Roman"/>
          <w:bCs/>
          <w:sz w:val="20"/>
          <w:szCs w:val="20"/>
          <w:lang w:val="en-US" w:eastAsia="en-GB"/>
        </w:rPr>
        <w:t xml:space="preserve">The data has fields describing the employee’s ratings for job satisfaction, environment satisfaction, relationship satisfaction and work-life balance. </w:t>
      </w:r>
    </w:p>
    <w:p w14:paraId="3E1C1DC8" w14:textId="001090EC" w:rsidR="00A24628" w:rsidRPr="00CC70B2" w:rsidRDefault="00A24628" w:rsidP="00674C14">
      <w:pPr>
        <w:numPr>
          <w:ilvl w:val="0"/>
          <w:numId w:val="11"/>
        </w:numPr>
        <w:spacing w:before="100" w:beforeAutospacing="1" w:after="100" w:afterAutospacing="1" w:line="240" w:lineRule="auto"/>
        <w:ind w:left="1151" w:hanging="357"/>
        <w:rPr>
          <w:rFonts w:ascii="Cambria" w:eastAsia="Times New Roman" w:hAnsi="Cambria" w:cs="Times New Roman"/>
          <w:bCs/>
          <w:sz w:val="20"/>
          <w:szCs w:val="20"/>
          <w:lang w:val="en-US" w:eastAsia="en-GB"/>
        </w:rPr>
      </w:pPr>
      <w:r w:rsidRPr="00CC70B2">
        <w:rPr>
          <w:rFonts w:ascii="Cambria" w:eastAsia="Times New Roman" w:hAnsi="Cambria" w:cs="Times New Roman"/>
          <w:bCs/>
          <w:sz w:val="20"/>
          <w:szCs w:val="20"/>
          <w:lang w:val="en-US" w:eastAsia="en-GB"/>
        </w:rPr>
        <w:t>There are also fields describing the manager’s assessment of the employee’s performance and the resultant hike percentage</w:t>
      </w:r>
      <w:r w:rsidR="007B0D2C" w:rsidRPr="00CC70B2">
        <w:rPr>
          <w:rFonts w:ascii="Cambria" w:eastAsia="Times New Roman" w:hAnsi="Cambria" w:cs="Times New Roman"/>
          <w:bCs/>
          <w:sz w:val="20"/>
          <w:szCs w:val="20"/>
          <w:lang w:val="en-US" w:eastAsia="en-GB"/>
        </w:rPr>
        <w:t>, Monthly income</w:t>
      </w:r>
      <w:r w:rsidRPr="00CC70B2">
        <w:rPr>
          <w:rFonts w:ascii="Cambria" w:eastAsia="Times New Roman" w:hAnsi="Cambria" w:cs="Times New Roman"/>
          <w:bCs/>
          <w:sz w:val="20"/>
          <w:szCs w:val="20"/>
          <w:lang w:val="en-US" w:eastAsia="en-GB"/>
        </w:rPr>
        <w:t xml:space="preserve">. </w:t>
      </w:r>
    </w:p>
    <w:p w14:paraId="717C7C13" w14:textId="77777777" w:rsidR="00EE7AA6" w:rsidRPr="00CC70B2" w:rsidRDefault="00EC389E" w:rsidP="00FD13CF">
      <w:pPr>
        <w:pStyle w:val="LithanSectionHeader1"/>
        <w:numPr>
          <w:ilvl w:val="0"/>
          <w:numId w:val="0"/>
        </w:numPr>
        <w:rPr>
          <w:b w:val="0"/>
          <w:sz w:val="22"/>
        </w:rPr>
      </w:pPr>
      <w:r w:rsidRPr="00CC70B2">
        <w:rPr>
          <w:b w:val="0"/>
          <w:sz w:val="22"/>
        </w:rPr>
        <w:t xml:space="preserve">            </w:t>
      </w:r>
    </w:p>
    <w:tbl>
      <w:tblPr>
        <w:tblW w:w="8360" w:type="dxa"/>
        <w:tblLook w:val="04A0" w:firstRow="1" w:lastRow="0" w:firstColumn="1" w:lastColumn="0" w:noHBand="0" w:noVBand="1"/>
      </w:tblPr>
      <w:tblGrid>
        <w:gridCol w:w="2960"/>
        <w:gridCol w:w="5400"/>
      </w:tblGrid>
      <w:tr w:rsidR="00EE7AA6" w:rsidRPr="00096ED6" w14:paraId="0757444B" w14:textId="77777777" w:rsidTr="00EE7AA6">
        <w:trPr>
          <w:trHeight w:val="480"/>
        </w:trPr>
        <w:tc>
          <w:tcPr>
            <w:tcW w:w="2960" w:type="dxa"/>
            <w:tcBorders>
              <w:top w:val="single" w:sz="8" w:space="0" w:color="auto"/>
              <w:left w:val="single" w:sz="8" w:space="0" w:color="auto"/>
              <w:bottom w:val="single" w:sz="4" w:space="0" w:color="auto"/>
              <w:right w:val="single" w:sz="4" w:space="0" w:color="auto"/>
            </w:tcBorders>
            <w:shd w:val="clear" w:color="000000" w:fill="203764"/>
            <w:noWrap/>
            <w:vAlign w:val="center"/>
            <w:hideMark/>
          </w:tcPr>
          <w:p w14:paraId="4FB0CEDA" w14:textId="77777777" w:rsidR="00EE7AA6" w:rsidRPr="00096ED6" w:rsidRDefault="00EE7AA6" w:rsidP="00EE7AA6">
            <w:pPr>
              <w:spacing w:after="0" w:line="240" w:lineRule="auto"/>
              <w:jc w:val="center"/>
              <w:rPr>
                <w:rFonts w:ascii="Cambria" w:eastAsia="Times New Roman" w:hAnsi="Cambria" w:cstheme="minorHAnsi"/>
                <w:b/>
                <w:bCs/>
                <w:color w:val="FFFFFF"/>
                <w:sz w:val="24"/>
                <w:szCs w:val="24"/>
                <w:lang w:eastAsia="en-GB"/>
              </w:rPr>
            </w:pPr>
            <w:r w:rsidRPr="00096ED6">
              <w:rPr>
                <w:rFonts w:ascii="Cambria" w:eastAsia="Times New Roman" w:hAnsi="Cambria" w:cstheme="minorHAnsi"/>
                <w:b/>
                <w:bCs/>
                <w:color w:val="FFFFFF"/>
                <w:sz w:val="24"/>
                <w:szCs w:val="24"/>
                <w:lang w:eastAsia="en-GB"/>
              </w:rPr>
              <w:t>Attribute</w:t>
            </w:r>
          </w:p>
        </w:tc>
        <w:tc>
          <w:tcPr>
            <w:tcW w:w="5400" w:type="dxa"/>
            <w:tcBorders>
              <w:top w:val="single" w:sz="8" w:space="0" w:color="auto"/>
              <w:left w:val="nil"/>
              <w:bottom w:val="single" w:sz="4" w:space="0" w:color="auto"/>
              <w:right w:val="single" w:sz="8" w:space="0" w:color="auto"/>
            </w:tcBorders>
            <w:shd w:val="clear" w:color="000000" w:fill="203764"/>
            <w:noWrap/>
            <w:vAlign w:val="bottom"/>
            <w:hideMark/>
          </w:tcPr>
          <w:p w14:paraId="4CFC550A" w14:textId="77777777" w:rsidR="00EE7AA6" w:rsidRPr="00096ED6" w:rsidRDefault="00EE7AA6" w:rsidP="00096ED6">
            <w:pPr>
              <w:spacing w:after="0" w:line="240" w:lineRule="auto"/>
              <w:jc w:val="center"/>
              <w:rPr>
                <w:rFonts w:ascii="Cambria" w:eastAsia="Times New Roman" w:hAnsi="Cambria" w:cstheme="minorHAnsi"/>
                <w:b/>
                <w:bCs/>
                <w:color w:val="FFFFFF"/>
                <w:sz w:val="24"/>
                <w:szCs w:val="24"/>
                <w:lang w:eastAsia="en-GB"/>
              </w:rPr>
            </w:pPr>
            <w:r w:rsidRPr="00096ED6">
              <w:rPr>
                <w:rFonts w:ascii="Cambria" w:eastAsia="Times New Roman" w:hAnsi="Cambria" w:cstheme="minorHAnsi"/>
                <w:b/>
                <w:bCs/>
                <w:color w:val="FFFFFF"/>
                <w:sz w:val="24"/>
                <w:szCs w:val="24"/>
                <w:lang w:eastAsia="en-GB"/>
              </w:rPr>
              <w:t>Trend Analysis</w:t>
            </w:r>
          </w:p>
        </w:tc>
      </w:tr>
      <w:tr w:rsidR="00EE7AA6" w:rsidRPr="00096ED6" w14:paraId="2E57F287" w14:textId="77777777" w:rsidTr="00096ED6">
        <w:trPr>
          <w:trHeight w:val="639"/>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39E394B0"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Attrition</w:t>
            </w:r>
          </w:p>
        </w:tc>
        <w:tc>
          <w:tcPr>
            <w:tcW w:w="5400" w:type="dxa"/>
            <w:tcBorders>
              <w:top w:val="nil"/>
              <w:left w:val="nil"/>
              <w:bottom w:val="single" w:sz="4" w:space="0" w:color="auto"/>
              <w:right w:val="single" w:sz="8" w:space="0" w:color="auto"/>
            </w:tcBorders>
            <w:shd w:val="clear" w:color="auto" w:fill="auto"/>
            <w:vAlign w:val="center"/>
            <w:hideMark/>
          </w:tcPr>
          <w:p w14:paraId="6ACBFA8D" w14:textId="7777777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 xml:space="preserve">237 employees left the job out of a total of 1170 employees </w:t>
            </w:r>
          </w:p>
        </w:tc>
      </w:tr>
      <w:tr w:rsidR="00EE7AA6" w:rsidRPr="00096ED6" w14:paraId="799BCC55" w14:textId="77777777" w:rsidTr="00096ED6">
        <w:trPr>
          <w:trHeight w:val="1115"/>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7EFFEFE5"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Age group</w:t>
            </w:r>
          </w:p>
        </w:tc>
        <w:tc>
          <w:tcPr>
            <w:tcW w:w="5400" w:type="dxa"/>
            <w:tcBorders>
              <w:top w:val="nil"/>
              <w:left w:val="nil"/>
              <w:bottom w:val="single" w:sz="4" w:space="0" w:color="auto"/>
              <w:right w:val="single" w:sz="8" w:space="0" w:color="auto"/>
            </w:tcBorders>
            <w:shd w:val="clear" w:color="auto" w:fill="auto"/>
            <w:vAlign w:val="center"/>
            <w:hideMark/>
          </w:tcPr>
          <w:p w14:paraId="3BA30FA4" w14:textId="7E3F548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48.95%(116) employees left the job are of 26-35 age group.</w:t>
            </w:r>
            <w:r w:rsidR="00096ED6" w:rsidRPr="00096ED6">
              <w:rPr>
                <w:rFonts w:ascii="Cambria" w:eastAsia="Times New Roman" w:hAnsi="Cambria" w:cstheme="minorHAnsi"/>
                <w:color w:val="000000"/>
                <w:sz w:val="20"/>
                <w:szCs w:val="20"/>
                <w:lang w:eastAsia="en-GB"/>
              </w:rPr>
              <w:t xml:space="preserve"> </w:t>
            </w:r>
            <w:r w:rsidRPr="00096ED6">
              <w:rPr>
                <w:rFonts w:ascii="Cambria" w:eastAsia="Times New Roman" w:hAnsi="Cambria" w:cstheme="minorHAnsi"/>
                <w:color w:val="000000"/>
                <w:sz w:val="20"/>
                <w:szCs w:val="20"/>
                <w:lang w:eastAsia="en-GB"/>
              </w:rPr>
              <w:t>Majority of  employees who left the job are from 26-35 age group.</w:t>
            </w:r>
          </w:p>
        </w:tc>
      </w:tr>
      <w:tr w:rsidR="00EE7AA6" w:rsidRPr="00096ED6" w14:paraId="05DEFF18" w14:textId="77777777" w:rsidTr="00096ED6">
        <w:trPr>
          <w:trHeight w:val="1556"/>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68FADD33"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Gender</w:t>
            </w:r>
          </w:p>
        </w:tc>
        <w:tc>
          <w:tcPr>
            <w:tcW w:w="5400" w:type="dxa"/>
            <w:tcBorders>
              <w:top w:val="nil"/>
              <w:left w:val="nil"/>
              <w:bottom w:val="single" w:sz="4" w:space="0" w:color="auto"/>
              <w:right w:val="single" w:sz="8" w:space="0" w:color="auto"/>
            </w:tcBorders>
            <w:shd w:val="clear" w:color="auto" w:fill="auto"/>
            <w:vAlign w:val="center"/>
            <w:hideMark/>
          </w:tcPr>
          <w:p w14:paraId="7B04E556" w14:textId="7777777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Overall the highest number of employees who left the job are male employees. However, in Human Resources and Sales Representative fields, highest number of employees who left the job are female than male from the age group of 26-35.</w:t>
            </w:r>
          </w:p>
        </w:tc>
      </w:tr>
      <w:tr w:rsidR="00EE7AA6" w:rsidRPr="00096ED6" w14:paraId="1E0F3BD2" w14:textId="77777777" w:rsidTr="00EE7AA6">
        <w:trPr>
          <w:trHeight w:val="680"/>
        </w:trPr>
        <w:tc>
          <w:tcPr>
            <w:tcW w:w="2960" w:type="dxa"/>
            <w:tcBorders>
              <w:top w:val="nil"/>
              <w:left w:val="single" w:sz="8" w:space="0" w:color="auto"/>
              <w:bottom w:val="single" w:sz="4" w:space="0" w:color="auto"/>
              <w:right w:val="single" w:sz="4" w:space="0" w:color="auto"/>
            </w:tcBorders>
            <w:shd w:val="clear" w:color="auto" w:fill="auto"/>
            <w:vAlign w:val="center"/>
            <w:hideMark/>
          </w:tcPr>
          <w:p w14:paraId="56ECF018"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Job role</w:t>
            </w:r>
          </w:p>
        </w:tc>
        <w:tc>
          <w:tcPr>
            <w:tcW w:w="5400" w:type="dxa"/>
            <w:tcBorders>
              <w:top w:val="nil"/>
              <w:left w:val="nil"/>
              <w:bottom w:val="single" w:sz="4" w:space="0" w:color="auto"/>
              <w:right w:val="single" w:sz="8" w:space="0" w:color="auto"/>
            </w:tcBorders>
            <w:shd w:val="clear" w:color="auto" w:fill="auto"/>
            <w:vAlign w:val="center"/>
            <w:hideMark/>
          </w:tcPr>
          <w:p w14:paraId="5AC3A148" w14:textId="7777777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Majority of the Employees with Laboratory Technicians job role had left the job.</w:t>
            </w:r>
          </w:p>
        </w:tc>
      </w:tr>
      <w:tr w:rsidR="00EE7AA6" w:rsidRPr="00096ED6" w14:paraId="0125412D" w14:textId="77777777" w:rsidTr="00096ED6">
        <w:trPr>
          <w:trHeight w:val="582"/>
        </w:trPr>
        <w:tc>
          <w:tcPr>
            <w:tcW w:w="2960" w:type="dxa"/>
            <w:tcBorders>
              <w:top w:val="nil"/>
              <w:left w:val="single" w:sz="8" w:space="0" w:color="auto"/>
              <w:bottom w:val="single" w:sz="4" w:space="0" w:color="auto"/>
              <w:right w:val="single" w:sz="4" w:space="0" w:color="auto"/>
            </w:tcBorders>
            <w:shd w:val="clear" w:color="auto" w:fill="auto"/>
            <w:hideMark/>
          </w:tcPr>
          <w:p w14:paraId="4976BA02"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Department</w:t>
            </w:r>
          </w:p>
        </w:tc>
        <w:tc>
          <w:tcPr>
            <w:tcW w:w="5400" w:type="dxa"/>
            <w:tcBorders>
              <w:top w:val="nil"/>
              <w:left w:val="nil"/>
              <w:bottom w:val="single" w:sz="4" w:space="0" w:color="auto"/>
              <w:right w:val="single" w:sz="8" w:space="0" w:color="auto"/>
            </w:tcBorders>
            <w:shd w:val="clear" w:color="auto" w:fill="auto"/>
            <w:hideMark/>
          </w:tcPr>
          <w:p w14:paraId="6ACACCF2" w14:textId="7777777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Majority of the employees who left the job are from R&amp;D department those are male.</w:t>
            </w:r>
          </w:p>
        </w:tc>
      </w:tr>
      <w:tr w:rsidR="00EE7AA6" w:rsidRPr="00096ED6" w14:paraId="3A2907BA" w14:textId="77777777" w:rsidTr="00096ED6">
        <w:trPr>
          <w:trHeight w:val="988"/>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0D420623"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Overtime</w:t>
            </w:r>
          </w:p>
        </w:tc>
        <w:tc>
          <w:tcPr>
            <w:tcW w:w="5400" w:type="dxa"/>
            <w:tcBorders>
              <w:top w:val="nil"/>
              <w:left w:val="nil"/>
              <w:bottom w:val="single" w:sz="4" w:space="0" w:color="auto"/>
              <w:right w:val="single" w:sz="8" w:space="0" w:color="auto"/>
            </w:tcBorders>
            <w:shd w:val="clear" w:color="auto" w:fill="auto"/>
            <w:vAlign w:val="center"/>
            <w:hideMark/>
          </w:tcPr>
          <w:p w14:paraId="38F21554" w14:textId="7777777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Employees who are single, working overtime hours tend to leave in a higher rate than those who work regular hours and are married or divorced</w:t>
            </w:r>
          </w:p>
        </w:tc>
      </w:tr>
      <w:tr w:rsidR="00EE7AA6" w:rsidRPr="00096ED6" w14:paraId="6FDF9D44" w14:textId="77777777" w:rsidTr="00096ED6">
        <w:trPr>
          <w:trHeight w:val="690"/>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531A4263"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Business travel</w:t>
            </w:r>
          </w:p>
        </w:tc>
        <w:tc>
          <w:tcPr>
            <w:tcW w:w="5400" w:type="dxa"/>
            <w:tcBorders>
              <w:top w:val="nil"/>
              <w:left w:val="nil"/>
              <w:bottom w:val="single" w:sz="4" w:space="0" w:color="auto"/>
              <w:right w:val="single" w:sz="8" w:space="0" w:color="auto"/>
            </w:tcBorders>
            <w:shd w:val="clear" w:color="auto" w:fill="auto"/>
            <w:vAlign w:val="center"/>
            <w:hideMark/>
          </w:tcPr>
          <w:p w14:paraId="3171A54F" w14:textId="5D26E559"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 xml:space="preserve">The employees who travel for a business trip </w:t>
            </w:r>
            <w:r w:rsidR="00001857" w:rsidRPr="00096ED6">
              <w:rPr>
                <w:rFonts w:ascii="Cambria" w:eastAsia="Times New Roman" w:hAnsi="Cambria" w:cstheme="minorHAnsi"/>
                <w:color w:val="000000"/>
                <w:sz w:val="20"/>
                <w:szCs w:val="20"/>
                <w:lang w:eastAsia="en-GB"/>
              </w:rPr>
              <w:t>and still they got less percentage salary hike left the job.</w:t>
            </w:r>
          </w:p>
        </w:tc>
      </w:tr>
      <w:tr w:rsidR="00EE7AA6" w:rsidRPr="00096ED6" w14:paraId="1C8237B0" w14:textId="77777777" w:rsidTr="00096ED6">
        <w:trPr>
          <w:trHeight w:val="984"/>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70A1242C"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lastRenderedPageBreak/>
              <w:t>Job Satisfaction</w:t>
            </w:r>
          </w:p>
        </w:tc>
        <w:tc>
          <w:tcPr>
            <w:tcW w:w="5400" w:type="dxa"/>
            <w:tcBorders>
              <w:top w:val="nil"/>
              <w:left w:val="nil"/>
              <w:bottom w:val="single" w:sz="4" w:space="0" w:color="auto"/>
              <w:right w:val="single" w:sz="8" w:space="0" w:color="auto"/>
            </w:tcBorders>
            <w:shd w:val="clear" w:color="auto" w:fill="auto"/>
            <w:vAlign w:val="center"/>
            <w:hideMark/>
          </w:tcPr>
          <w:p w14:paraId="70F5B088" w14:textId="7777777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1. Majority of the employees who have job satisfaction but due to long working hours left the job 2.Majority of the employees who are satisfied with the job but they are not happy with the work environment left the job.</w:t>
            </w:r>
          </w:p>
        </w:tc>
      </w:tr>
      <w:tr w:rsidR="00EE7AA6" w:rsidRPr="00096ED6" w14:paraId="4130B761" w14:textId="77777777" w:rsidTr="00096ED6">
        <w:trPr>
          <w:trHeight w:val="828"/>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4A9F0C2A"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Job level</w:t>
            </w:r>
          </w:p>
        </w:tc>
        <w:tc>
          <w:tcPr>
            <w:tcW w:w="5400" w:type="dxa"/>
            <w:tcBorders>
              <w:top w:val="nil"/>
              <w:left w:val="nil"/>
              <w:bottom w:val="single" w:sz="4" w:space="0" w:color="auto"/>
              <w:right w:val="single" w:sz="8" w:space="0" w:color="auto"/>
            </w:tcBorders>
            <w:shd w:val="clear" w:color="auto" w:fill="auto"/>
            <w:vAlign w:val="center"/>
            <w:hideMark/>
          </w:tcPr>
          <w:p w14:paraId="52A28E0F" w14:textId="7777777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Major of the employees leaving the job whose job level1 and work over time compared to employees who do not work overtime.</w:t>
            </w:r>
          </w:p>
        </w:tc>
      </w:tr>
      <w:tr w:rsidR="00EE7AA6" w:rsidRPr="00096ED6" w14:paraId="7B424DF1" w14:textId="77777777" w:rsidTr="00096ED6">
        <w:trPr>
          <w:trHeight w:val="1137"/>
        </w:trPr>
        <w:tc>
          <w:tcPr>
            <w:tcW w:w="2960"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4F7ED97"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Percentage of salary hike</w:t>
            </w:r>
          </w:p>
        </w:tc>
        <w:tc>
          <w:tcPr>
            <w:tcW w:w="5400" w:type="dxa"/>
            <w:tcBorders>
              <w:top w:val="single" w:sz="4" w:space="0" w:color="auto"/>
              <w:left w:val="nil"/>
              <w:bottom w:val="single" w:sz="4" w:space="0" w:color="auto"/>
              <w:right w:val="single" w:sz="8" w:space="0" w:color="auto"/>
            </w:tcBorders>
            <w:shd w:val="clear" w:color="auto" w:fill="auto"/>
            <w:vAlign w:val="center"/>
            <w:hideMark/>
          </w:tcPr>
          <w:p w14:paraId="36627C2B" w14:textId="6FA51CB5"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This is the main factor causing the attrition.</w:t>
            </w:r>
            <w:r w:rsidR="00096ED6">
              <w:rPr>
                <w:rFonts w:ascii="Cambria" w:eastAsia="Times New Roman" w:hAnsi="Cambria" w:cstheme="minorHAnsi"/>
                <w:color w:val="000000"/>
                <w:sz w:val="20"/>
                <w:szCs w:val="20"/>
                <w:lang w:eastAsia="en-GB"/>
              </w:rPr>
              <w:t xml:space="preserve"> </w:t>
            </w:r>
            <w:r w:rsidRPr="00096ED6">
              <w:rPr>
                <w:rFonts w:ascii="Cambria" w:eastAsia="Times New Roman" w:hAnsi="Cambria" w:cstheme="minorHAnsi"/>
                <w:color w:val="000000"/>
                <w:sz w:val="20"/>
                <w:szCs w:val="20"/>
                <w:lang w:eastAsia="en-GB"/>
              </w:rPr>
              <w:t>Employees who got low salary hike(11,12 and 13 percentage) had left the job.</w:t>
            </w:r>
            <w:r w:rsidR="00096ED6">
              <w:rPr>
                <w:rFonts w:ascii="Cambria" w:eastAsia="Times New Roman" w:hAnsi="Cambria" w:cstheme="minorHAnsi"/>
                <w:color w:val="000000"/>
                <w:sz w:val="20"/>
                <w:szCs w:val="20"/>
                <w:lang w:eastAsia="en-GB"/>
              </w:rPr>
              <w:t xml:space="preserve"> </w:t>
            </w:r>
            <w:r w:rsidRPr="00096ED6">
              <w:rPr>
                <w:rFonts w:ascii="Cambria" w:eastAsia="Times New Roman" w:hAnsi="Cambria" w:cstheme="minorHAnsi"/>
                <w:color w:val="000000"/>
                <w:sz w:val="20"/>
                <w:szCs w:val="20"/>
                <w:lang w:eastAsia="en-GB"/>
              </w:rPr>
              <w:t>These employees job involvement is high but the percentage of salary hike is less.</w:t>
            </w:r>
          </w:p>
        </w:tc>
      </w:tr>
      <w:tr w:rsidR="00EE7AA6" w:rsidRPr="00096ED6" w14:paraId="0E363707" w14:textId="77777777" w:rsidTr="00096ED6">
        <w:trPr>
          <w:trHeight w:val="983"/>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39B50BF7"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Job involvement</w:t>
            </w:r>
          </w:p>
        </w:tc>
        <w:tc>
          <w:tcPr>
            <w:tcW w:w="5400" w:type="dxa"/>
            <w:tcBorders>
              <w:top w:val="nil"/>
              <w:left w:val="nil"/>
              <w:bottom w:val="single" w:sz="4" w:space="0" w:color="auto"/>
              <w:right w:val="single" w:sz="8" w:space="0" w:color="auto"/>
            </w:tcBorders>
            <w:shd w:val="clear" w:color="auto" w:fill="auto"/>
            <w:vAlign w:val="center"/>
            <w:hideMark/>
          </w:tcPr>
          <w:p w14:paraId="7198CE7B" w14:textId="2B242A3B"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 xml:space="preserve">The </w:t>
            </w:r>
            <w:r w:rsidR="00096ED6" w:rsidRPr="00096ED6">
              <w:rPr>
                <w:rFonts w:ascii="Cambria" w:eastAsia="Times New Roman" w:hAnsi="Cambria" w:cstheme="minorHAnsi"/>
                <w:color w:val="000000"/>
                <w:sz w:val="20"/>
                <w:szCs w:val="20"/>
                <w:lang w:eastAsia="en-GB"/>
              </w:rPr>
              <w:t>employees</w:t>
            </w:r>
            <w:r w:rsidRPr="00096ED6">
              <w:rPr>
                <w:rFonts w:ascii="Cambria" w:eastAsia="Times New Roman" w:hAnsi="Cambria" w:cstheme="minorHAnsi"/>
                <w:color w:val="000000"/>
                <w:sz w:val="20"/>
                <w:szCs w:val="20"/>
                <w:lang w:eastAsia="en-GB"/>
              </w:rPr>
              <w:t xml:space="preserve"> who have high job involvement they are leaving the job.</w:t>
            </w:r>
            <w:r w:rsidR="00096ED6">
              <w:rPr>
                <w:rFonts w:ascii="Cambria" w:eastAsia="Times New Roman" w:hAnsi="Cambria" w:cstheme="minorHAnsi"/>
                <w:color w:val="000000"/>
                <w:sz w:val="20"/>
                <w:szCs w:val="20"/>
                <w:lang w:eastAsia="en-GB"/>
              </w:rPr>
              <w:t xml:space="preserve"> </w:t>
            </w:r>
            <w:r w:rsidRPr="00096ED6">
              <w:rPr>
                <w:rFonts w:ascii="Cambria" w:eastAsia="Times New Roman" w:hAnsi="Cambria" w:cstheme="minorHAnsi"/>
                <w:color w:val="000000"/>
                <w:sz w:val="20"/>
                <w:szCs w:val="20"/>
                <w:lang w:eastAsia="en-GB"/>
              </w:rPr>
              <w:t>Most of the female employees within an age group 26-35 in Sales Representative job role had left the job because of low job involvement.</w:t>
            </w:r>
          </w:p>
        </w:tc>
      </w:tr>
      <w:tr w:rsidR="00EE7AA6" w:rsidRPr="00096ED6" w14:paraId="688DCA4D" w14:textId="77777777" w:rsidTr="00096ED6">
        <w:trPr>
          <w:trHeight w:val="842"/>
        </w:trPr>
        <w:tc>
          <w:tcPr>
            <w:tcW w:w="2960" w:type="dxa"/>
            <w:tcBorders>
              <w:top w:val="nil"/>
              <w:left w:val="single" w:sz="4" w:space="0" w:color="auto"/>
              <w:bottom w:val="nil"/>
              <w:right w:val="nil"/>
            </w:tcBorders>
            <w:shd w:val="clear" w:color="auto" w:fill="auto"/>
            <w:noWrap/>
            <w:vAlign w:val="center"/>
            <w:hideMark/>
          </w:tcPr>
          <w:p w14:paraId="50E9C236"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Average of monthly income</w:t>
            </w:r>
          </w:p>
        </w:tc>
        <w:tc>
          <w:tcPr>
            <w:tcW w:w="5400" w:type="dxa"/>
            <w:tcBorders>
              <w:top w:val="nil"/>
              <w:left w:val="single" w:sz="4" w:space="0" w:color="auto"/>
              <w:bottom w:val="nil"/>
              <w:right w:val="single" w:sz="8" w:space="0" w:color="auto"/>
            </w:tcBorders>
            <w:shd w:val="clear" w:color="auto" w:fill="auto"/>
            <w:vAlign w:val="center"/>
            <w:hideMark/>
          </w:tcPr>
          <w:p w14:paraId="32CC7413" w14:textId="2574F3F3"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The employees whose job involvement is high but they are getting less monthly salary left the job.</w:t>
            </w:r>
            <w:r w:rsidR="00096ED6">
              <w:rPr>
                <w:rFonts w:ascii="Cambria" w:eastAsia="Times New Roman" w:hAnsi="Cambria" w:cstheme="minorHAnsi"/>
                <w:color w:val="000000"/>
                <w:sz w:val="20"/>
                <w:szCs w:val="20"/>
                <w:lang w:eastAsia="en-GB"/>
              </w:rPr>
              <w:t xml:space="preserve"> </w:t>
            </w:r>
            <w:r w:rsidRPr="00096ED6">
              <w:rPr>
                <w:rFonts w:ascii="Cambria" w:eastAsia="Times New Roman" w:hAnsi="Cambria" w:cstheme="minorHAnsi"/>
                <w:color w:val="000000"/>
                <w:sz w:val="20"/>
                <w:szCs w:val="20"/>
                <w:lang w:eastAsia="en-GB"/>
              </w:rPr>
              <w:t>Most of them are from Laboratory technician job role</w:t>
            </w:r>
          </w:p>
        </w:tc>
      </w:tr>
      <w:tr w:rsidR="00EE7AA6" w:rsidRPr="00096ED6" w14:paraId="73D4DBA6" w14:textId="77777777" w:rsidTr="00096ED6">
        <w:trPr>
          <w:trHeight w:val="702"/>
        </w:trPr>
        <w:tc>
          <w:tcPr>
            <w:tcW w:w="296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296DE2A"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Years since Last promotion</w:t>
            </w:r>
          </w:p>
        </w:tc>
        <w:tc>
          <w:tcPr>
            <w:tcW w:w="5400" w:type="dxa"/>
            <w:tcBorders>
              <w:top w:val="single" w:sz="4" w:space="0" w:color="auto"/>
              <w:left w:val="nil"/>
              <w:bottom w:val="single" w:sz="4" w:space="0" w:color="auto"/>
              <w:right w:val="single" w:sz="8" w:space="0" w:color="auto"/>
            </w:tcBorders>
            <w:shd w:val="clear" w:color="auto" w:fill="auto"/>
            <w:vAlign w:val="center"/>
            <w:hideMark/>
          </w:tcPr>
          <w:p w14:paraId="10D5C435" w14:textId="7777777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Most of the Employees who did not get promoted since many years left the job .</w:t>
            </w:r>
          </w:p>
        </w:tc>
      </w:tr>
      <w:tr w:rsidR="00EE7AA6" w:rsidRPr="00096ED6" w14:paraId="496BA708" w14:textId="77777777" w:rsidTr="00096ED6">
        <w:trPr>
          <w:trHeight w:val="1123"/>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47FB6A90"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Years at company</w:t>
            </w:r>
          </w:p>
        </w:tc>
        <w:tc>
          <w:tcPr>
            <w:tcW w:w="5400" w:type="dxa"/>
            <w:tcBorders>
              <w:top w:val="nil"/>
              <w:left w:val="nil"/>
              <w:bottom w:val="single" w:sz="4" w:space="0" w:color="auto"/>
              <w:right w:val="single" w:sz="8" w:space="0" w:color="auto"/>
            </w:tcBorders>
            <w:shd w:val="clear" w:color="auto" w:fill="auto"/>
            <w:vAlign w:val="center"/>
            <w:hideMark/>
          </w:tcPr>
          <w:p w14:paraId="1333E883" w14:textId="307DB71E"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 xml:space="preserve">1.Majority of the employees who joined the company recently or one year back they left the company.         </w:t>
            </w:r>
            <w:r w:rsidR="00096ED6">
              <w:rPr>
                <w:rFonts w:ascii="Cambria" w:eastAsia="Times New Roman" w:hAnsi="Cambria" w:cstheme="minorHAnsi"/>
                <w:color w:val="000000"/>
                <w:sz w:val="20"/>
                <w:szCs w:val="20"/>
                <w:lang w:eastAsia="en-GB"/>
              </w:rPr>
              <w:t xml:space="preserve">   </w:t>
            </w:r>
            <w:r w:rsidRPr="00096ED6">
              <w:rPr>
                <w:rFonts w:ascii="Cambria" w:eastAsia="Times New Roman" w:hAnsi="Cambria" w:cstheme="minorHAnsi"/>
                <w:color w:val="000000"/>
                <w:sz w:val="20"/>
                <w:szCs w:val="20"/>
                <w:lang w:eastAsia="en-GB"/>
              </w:rPr>
              <w:t>2.Many employees who is working with company since many years but did not promoted left the job.</w:t>
            </w:r>
          </w:p>
        </w:tc>
      </w:tr>
      <w:tr w:rsidR="00EE7AA6" w:rsidRPr="00096ED6" w14:paraId="4FA53FE6" w14:textId="77777777" w:rsidTr="00EE7AA6">
        <w:trPr>
          <w:trHeight w:val="1040"/>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41F3B5A6"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Years with current manager</w:t>
            </w:r>
          </w:p>
        </w:tc>
        <w:tc>
          <w:tcPr>
            <w:tcW w:w="5400" w:type="dxa"/>
            <w:tcBorders>
              <w:top w:val="nil"/>
              <w:left w:val="nil"/>
              <w:bottom w:val="single" w:sz="4" w:space="0" w:color="auto"/>
              <w:right w:val="single" w:sz="8" w:space="0" w:color="auto"/>
            </w:tcBorders>
            <w:shd w:val="clear" w:color="auto" w:fill="auto"/>
            <w:vAlign w:val="center"/>
            <w:hideMark/>
          </w:tcPr>
          <w:p w14:paraId="3D8C6FAE" w14:textId="7777777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From Sales Representatives job role, most of the employees who had left the job are with less than 1 year working experience with the current manager.</w:t>
            </w:r>
          </w:p>
        </w:tc>
      </w:tr>
      <w:tr w:rsidR="00EE7AA6" w:rsidRPr="00096ED6" w14:paraId="5E900372" w14:textId="77777777" w:rsidTr="00096ED6">
        <w:trPr>
          <w:trHeight w:val="1567"/>
        </w:trPr>
        <w:tc>
          <w:tcPr>
            <w:tcW w:w="296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19144A8"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Relationship satisfaction</w:t>
            </w:r>
          </w:p>
        </w:tc>
        <w:tc>
          <w:tcPr>
            <w:tcW w:w="5400" w:type="dxa"/>
            <w:tcBorders>
              <w:top w:val="single" w:sz="4" w:space="0" w:color="auto"/>
              <w:left w:val="nil"/>
              <w:bottom w:val="single" w:sz="4" w:space="0" w:color="auto"/>
              <w:right w:val="single" w:sz="8" w:space="0" w:color="auto"/>
            </w:tcBorders>
            <w:shd w:val="clear" w:color="auto" w:fill="auto"/>
            <w:vAlign w:val="center"/>
            <w:hideMark/>
          </w:tcPr>
          <w:p w14:paraId="0D039C4E" w14:textId="0E4D0DC4"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 xml:space="preserve">1.Employees within Healthcare Representative and Manufacturing Director job roles had left the job due to low Relationship satisfaction.                                    </w:t>
            </w:r>
            <w:r w:rsidR="00096ED6">
              <w:rPr>
                <w:rFonts w:ascii="Cambria" w:eastAsia="Times New Roman" w:hAnsi="Cambria" w:cstheme="minorHAnsi"/>
                <w:color w:val="000000"/>
                <w:sz w:val="20"/>
                <w:szCs w:val="20"/>
                <w:lang w:eastAsia="en-GB"/>
              </w:rPr>
              <w:t xml:space="preserve">          </w:t>
            </w:r>
            <w:r w:rsidRPr="00096ED6">
              <w:rPr>
                <w:rFonts w:ascii="Cambria" w:eastAsia="Times New Roman" w:hAnsi="Cambria" w:cstheme="minorHAnsi"/>
                <w:color w:val="000000"/>
                <w:sz w:val="20"/>
                <w:szCs w:val="20"/>
                <w:lang w:eastAsia="en-GB"/>
              </w:rPr>
              <w:t>2.Employees who stay in the company for more than one year and their relationship satisfaction is low like they are not happy with the manager left the job.</w:t>
            </w:r>
          </w:p>
        </w:tc>
      </w:tr>
      <w:tr w:rsidR="00EE7AA6" w:rsidRPr="00096ED6" w14:paraId="63985934" w14:textId="77777777" w:rsidTr="00096ED6">
        <w:trPr>
          <w:trHeight w:val="696"/>
        </w:trPr>
        <w:tc>
          <w:tcPr>
            <w:tcW w:w="296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5E12592"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Marital status</w:t>
            </w:r>
          </w:p>
        </w:tc>
        <w:tc>
          <w:tcPr>
            <w:tcW w:w="5400" w:type="dxa"/>
            <w:tcBorders>
              <w:top w:val="nil"/>
              <w:left w:val="nil"/>
              <w:bottom w:val="single" w:sz="4" w:space="0" w:color="auto"/>
              <w:right w:val="single" w:sz="8" w:space="0" w:color="auto"/>
            </w:tcBorders>
            <w:shd w:val="clear" w:color="auto" w:fill="auto"/>
            <w:vAlign w:val="center"/>
            <w:hideMark/>
          </w:tcPr>
          <w:p w14:paraId="396B473A" w14:textId="1E53570D"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 xml:space="preserve">1.Majority of the employees who left the job are </w:t>
            </w:r>
            <w:r w:rsidR="00001857" w:rsidRPr="00096ED6">
              <w:rPr>
                <w:rFonts w:ascii="Cambria" w:eastAsia="Times New Roman" w:hAnsi="Cambria" w:cstheme="minorHAnsi"/>
                <w:color w:val="000000"/>
                <w:sz w:val="20"/>
                <w:szCs w:val="20"/>
                <w:lang w:eastAsia="en-GB"/>
              </w:rPr>
              <w:t xml:space="preserve">singles than married and divorced and their work life balance is </w:t>
            </w:r>
            <w:r w:rsidR="00096ED6" w:rsidRPr="00096ED6">
              <w:rPr>
                <w:rFonts w:ascii="Cambria" w:eastAsia="Times New Roman" w:hAnsi="Cambria" w:cstheme="minorHAnsi"/>
                <w:color w:val="000000"/>
                <w:sz w:val="20"/>
                <w:szCs w:val="20"/>
                <w:lang w:eastAsia="en-GB"/>
              </w:rPr>
              <w:t>better.</w:t>
            </w:r>
          </w:p>
        </w:tc>
      </w:tr>
      <w:tr w:rsidR="00EE7AA6" w:rsidRPr="00096ED6" w14:paraId="176DBA13" w14:textId="77777777" w:rsidTr="00096ED6">
        <w:trPr>
          <w:trHeight w:val="692"/>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66A317A0"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proofErr w:type="spellStart"/>
            <w:r w:rsidRPr="00096ED6">
              <w:rPr>
                <w:rFonts w:ascii="Cambria" w:eastAsia="Times New Roman" w:hAnsi="Cambria" w:cstheme="minorHAnsi"/>
                <w:color w:val="000000"/>
                <w:sz w:val="20"/>
                <w:szCs w:val="20"/>
                <w:lang w:eastAsia="en-GB"/>
              </w:rPr>
              <w:t>Worklife</w:t>
            </w:r>
            <w:proofErr w:type="spellEnd"/>
            <w:r w:rsidRPr="00096ED6">
              <w:rPr>
                <w:rFonts w:ascii="Cambria" w:eastAsia="Times New Roman" w:hAnsi="Cambria" w:cstheme="minorHAnsi"/>
                <w:color w:val="000000"/>
                <w:sz w:val="20"/>
                <w:szCs w:val="20"/>
                <w:lang w:eastAsia="en-GB"/>
              </w:rPr>
              <w:t xml:space="preserve"> balance</w:t>
            </w:r>
          </w:p>
        </w:tc>
        <w:tc>
          <w:tcPr>
            <w:tcW w:w="5400" w:type="dxa"/>
            <w:tcBorders>
              <w:top w:val="nil"/>
              <w:left w:val="nil"/>
              <w:bottom w:val="single" w:sz="4" w:space="0" w:color="auto"/>
              <w:right w:val="single" w:sz="8" w:space="0" w:color="auto"/>
            </w:tcBorders>
            <w:shd w:val="clear" w:color="auto" w:fill="auto"/>
            <w:vAlign w:val="center"/>
            <w:hideMark/>
          </w:tcPr>
          <w:p w14:paraId="19CE3902" w14:textId="409CC140"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 xml:space="preserve">Most of the </w:t>
            </w:r>
            <w:r w:rsidR="00096ED6" w:rsidRPr="00096ED6">
              <w:rPr>
                <w:rFonts w:ascii="Cambria" w:eastAsia="Times New Roman" w:hAnsi="Cambria" w:cstheme="minorHAnsi"/>
                <w:color w:val="000000"/>
                <w:sz w:val="20"/>
                <w:szCs w:val="20"/>
                <w:lang w:eastAsia="en-GB"/>
              </w:rPr>
              <w:t>employees</w:t>
            </w:r>
            <w:r w:rsidRPr="00096ED6">
              <w:rPr>
                <w:rFonts w:ascii="Cambria" w:eastAsia="Times New Roman" w:hAnsi="Cambria" w:cstheme="minorHAnsi"/>
                <w:color w:val="000000"/>
                <w:sz w:val="20"/>
                <w:szCs w:val="20"/>
                <w:lang w:eastAsia="en-GB"/>
              </w:rPr>
              <w:t xml:space="preserve"> from age groups '46-55' and '56 and above' left the job due to low </w:t>
            </w:r>
            <w:r w:rsidR="00096ED6" w:rsidRPr="00096ED6">
              <w:rPr>
                <w:rFonts w:ascii="Cambria" w:eastAsia="Times New Roman" w:hAnsi="Cambria" w:cstheme="minorHAnsi"/>
                <w:color w:val="000000"/>
                <w:sz w:val="20"/>
                <w:szCs w:val="20"/>
                <w:lang w:eastAsia="en-GB"/>
              </w:rPr>
              <w:t>work life</w:t>
            </w:r>
            <w:r w:rsidRPr="00096ED6">
              <w:rPr>
                <w:rFonts w:ascii="Cambria" w:eastAsia="Times New Roman" w:hAnsi="Cambria" w:cstheme="minorHAnsi"/>
                <w:color w:val="000000"/>
                <w:sz w:val="20"/>
                <w:szCs w:val="20"/>
                <w:lang w:eastAsia="en-GB"/>
              </w:rPr>
              <w:t xml:space="preserve"> balance</w:t>
            </w:r>
          </w:p>
        </w:tc>
      </w:tr>
      <w:tr w:rsidR="00EE7AA6" w:rsidRPr="00096ED6" w14:paraId="211EC2CC" w14:textId="77777777" w:rsidTr="00096ED6">
        <w:trPr>
          <w:trHeight w:val="702"/>
        </w:trPr>
        <w:tc>
          <w:tcPr>
            <w:tcW w:w="2960" w:type="dxa"/>
            <w:tcBorders>
              <w:top w:val="nil"/>
              <w:left w:val="single" w:sz="8" w:space="0" w:color="auto"/>
              <w:bottom w:val="single" w:sz="8" w:space="0" w:color="auto"/>
              <w:right w:val="single" w:sz="4" w:space="0" w:color="auto"/>
            </w:tcBorders>
            <w:shd w:val="clear" w:color="auto" w:fill="auto"/>
            <w:noWrap/>
            <w:vAlign w:val="center"/>
            <w:hideMark/>
          </w:tcPr>
          <w:p w14:paraId="67883527"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Environment satisfaction</w:t>
            </w:r>
          </w:p>
        </w:tc>
        <w:tc>
          <w:tcPr>
            <w:tcW w:w="5400" w:type="dxa"/>
            <w:tcBorders>
              <w:top w:val="nil"/>
              <w:left w:val="nil"/>
              <w:bottom w:val="single" w:sz="8" w:space="0" w:color="auto"/>
              <w:right w:val="single" w:sz="8" w:space="0" w:color="auto"/>
            </w:tcBorders>
            <w:shd w:val="clear" w:color="auto" w:fill="auto"/>
            <w:vAlign w:val="center"/>
            <w:hideMark/>
          </w:tcPr>
          <w:p w14:paraId="6F6C1998" w14:textId="7777777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Majority of employees who left the job are not satisfied with the environment from all age groups</w:t>
            </w:r>
          </w:p>
        </w:tc>
      </w:tr>
      <w:tr w:rsidR="00EE7AA6" w:rsidRPr="00096ED6" w14:paraId="5B532E41" w14:textId="77777777" w:rsidTr="00096ED6">
        <w:trPr>
          <w:trHeight w:val="830"/>
        </w:trPr>
        <w:tc>
          <w:tcPr>
            <w:tcW w:w="2960" w:type="dxa"/>
            <w:tcBorders>
              <w:top w:val="nil"/>
              <w:left w:val="single" w:sz="4" w:space="0" w:color="auto"/>
              <w:bottom w:val="single" w:sz="4" w:space="0" w:color="auto"/>
              <w:right w:val="nil"/>
            </w:tcBorders>
            <w:shd w:val="clear" w:color="auto" w:fill="auto"/>
            <w:noWrap/>
            <w:vAlign w:val="center"/>
            <w:hideMark/>
          </w:tcPr>
          <w:p w14:paraId="3423D936" w14:textId="77777777" w:rsidR="00EE7AA6" w:rsidRPr="00096ED6" w:rsidRDefault="00EE7AA6" w:rsidP="00EE7AA6">
            <w:pPr>
              <w:spacing w:after="0" w:line="240" w:lineRule="auto"/>
              <w:jc w:val="center"/>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Distance from home</w:t>
            </w:r>
          </w:p>
        </w:tc>
        <w:tc>
          <w:tcPr>
            <w:tcW w:w="5400" w:type="dxa"/>
            <w:tcBorders>
              <w:top w:val="nil"/>
              <w:left w:val="single" w:sz="4" w:space="0" w:color="auto"/>
              <w:bottom w:val="single" w:sz="4" w:space="0" w:color="auto"/>
              <w:right w:val="single" w:sz="8" w:space="0" w:color="auto"/>
            </w:tcBorders>
            <w:shd w:val="clear" w:color="auto" w:fill="auto"/>
            <w:vAlign w:val="center"/>
            <w:hideMark/>
          </w:tcPr>
          <w:p w14:paraId="5E50C2EF" w14:textId="77777777" w:rsidR="00EE7AA6" w:rsidRPr="00096ED6" w:rsidRDefault="00EE7AA6" w:rsidP="00EE7AA6">
            <w:pPr>
              <w:spacing w:after="0" w:line="240" w:lineRule="auto"/>
              <w:rPr>
                <w:rFonts w:ascii="Cambria" w:eastAsia="Times New Roman" w:hAnsi="Cambria" w:cstheme="minorHAnsi"/>
                <w:color w:val="000000"/>
                <w:sz w:val="20"/>
                <w:szCs w:val="20"/>
                <w:lang w:eastAsia="en-GB"/>
              </w:rPr>
            </w:pPr>
            <w:r w:rsidRPr="00096ED6">
              <w:rPr>
                <w:rFonts w:ascii="Cambria" w:eastAsia="Times New Roman" w:hAnsi="Cambria" w:cstheme="minorHAnsi"/>
                <w:color w:val="000000"/>
                <w:sz w:val="20"/>
                <w:szCs w:val="20"/>
                <w:lang w:eastAsia="en-GB"/>
              </w:rPr>
              <w:t xml:space="preserve">1.Employees whose distance from home is more and they have to work for long hours left the job.               </w:t>
            </w:r>
          </w:p>
        </w:tc>
      </w:tr>
    </w:tbl>
    <w:p w14:paraId="0D6A0A80" w14:textId="47F144EA" w:rsidR="004E2330" w:rsidRPr="00096ED6" w:rsidRDefault="00FD13CF" w:rsidP="00FD13CF">
      <w:pPr>
        <w:pStyle w:val="LithanSectionHeader1"/>
        <w:numPr>
          <w:ilvl w:val="0"/>
          <w:numId w:val="0"/>
        </w:numPr>
      </w:pPr>
      <w:r w:rsidRPr="00CC70B2">
        <w:t xml:space="preserve">Project task list: </w:t>
      </w:r>
      <w:r w:rsidR="004A513D" w:rsidRPr="00CC70B2">
        <w:t xml:space="preserve">Activity </w:t>
      </w:r>
      <w:r w:rsidRPr="00CC70B2">
        <w:t>3</w:t>
      </w:r>
      <w:r w:rsidRPr="00CC70B2">
        <w:rPr>
          <w:b w:val="0"/>
          <w:sz w:val="22"/>
        </w:rPr>
        <w:t xml:space="preserve">   </w:t>
      </w:r>
    </w:p>
    <w:p w14:paraId="0AA07E3D" w14:textId="77777777" w:rsidR="00FD13CF" w:rsidRPr="007A6A64" w:rsidRDefault="00FD13CF" w:rsidP="0050560D">
      <w:pPr>
        <w:numPr>
          <w:ilvl w:val="0"/>
          <w:numId w:val="14"/>
        </w:numPr>
        <w:spacing w:before="100" w:beforeAutospacing="1" w:after="100" w:afterAutospacing="1" w:line="240" w:lineRule="auto"/>
        <w:rPr>
          <w:rFonts w:ascii="Cambria" w:eastAsia="Times New Roman" w:hAnsi="Cambria" w:cs="Times New Roman"/>
          <w:sz w:val="24"/>
          <w:szCs w:val="24"/>
          <w:lang w:eastAsia="en-GB"/>
        </w:rPr>
      </w:pPr>
      <w:r w:rsidRPr="00CC70B2">
        <w:rPr>
          <w:rFonts w:ascii="Cambria" w:eastAsia="Times New Roman" w:hAnsi="Cambria" w:cs="Times New Roman"/>
          <w:b/>
          <w:bCs/>
          <w:sz w:val="20"/>
          <w:szCs w:val="20"/>
          <w:lang w:eastAsia="en-GB"/>
        </w:rPr>
        <w:t xml:space="preserve">a)  Select one or more data visualization techniques among the following - Line Charts, Word </w:t>
      </w:r>
      <w:r w:rsidRPr="007A6A64">
        <w:rPr>
          <w:rFonts w:ascii="Cambria" w:eastAsia="Times New Roman" w:hAnsi="Cambria" w:cs="Times New Roman"/>
          <w:b/>
          <w:bCs/>
          <w:sz w:val="20"/>
          <w:szCs w:val="20"/>
          <w:lang w:eastAsia="en-GB"/>
        </w:rPr>
        <w:t xml:space="preserve">Clouds, Network Diagram, Bar Chart, Scatter Plot, Pie Chart used in the Project </w:t>
      </w:r>
    </w:p>
    <w:p w14:paraId="4A179BEA" w14:textId="77777777" w:rsidR="00FD13CF" w:rsidRPr="007A6A64" w:rsidRDefault="00FD13CF" w:rsidP="00FD13CF">
      <w:pPr>
        <w:spacing w:before="100" w:beforeAutospacing="1" w:after="100" w:afterAutospacing="1" w:line="240" w:lineRule="auto"/>
        <w:ind w:left="720"/>
        <w:rPr>
          <w:rFonts w:ascii="Cambria" w:eastAsia="Times New Roman" w:hAnsi="Cambria" w:cs="Times New Roman"/>
          <w:sz w:val="20"/>
          <w:szCs w:val="20"/>
          <w:lang w:eastAsia="en-GB"/>
        </w:rPr>
      </w:pPr>
      <w:r w:rsidRPr="007A6A64">
        <w:rPr>
          <w:rFonts w:ascii="Cambria" w:eastAsia="Times New Roman" w:hAnsi="Cambria" w:cs="Times New Roman"/>
          <w:sz w:val="20"/>
          <w:szCs w:val="20"/>
          <w:lang w:eastAsia="en-GB"/>
        </w:rPr>
        <w:t xml:space="preserve">I am using the below listed visualizations for this project </w:t>
      </w:r>
    </w:p>
    <w:p w14:paraId="06C52ADD" w14:textId="77777777" w:rsidR="00FD13CF" w:rsidRPr="00805ED4" w:rsidRDefault="00FD13CF" w:rsidP="00805ED4">
      <w:pPr>
        <w:pStyle w:val="ListParagraph"/>
        <w:numPr>
          <w:ilvl w:val="0"/>
          <w:numId w:val="34"/>
        </w:numPr>
        <w:ind w:left="1570" w:hanging="357"/>
        <w:jc w:val="left"/>
        <w:rPr>
          <w:b w:val="0"/>
          <w:bCs/>
          <w:sz w:val="20"/>
          <w:szCs w:val="20"/>
        </w:rPr>
      </w:pPr>
      <w:r w:rsidRPr="00805ED4">
        <w:rPr>
          <w:b w:val="0"/>
          <w:bCs/>
          <w:sz w:val="20"/>
          <w:szCs w:val="20"/>
        </w:rPr>
        <w:t xml:space="preserve">Stacked bar chart </w:t>
      </w:r>
    </w:p>
    <w:p w14:paraId="550A255E" w14:textId="77777777" w:rsidR="00FD13CF" w:rsidRPr="00805ED4" w:rsidRDefault="00FD13CF" w:rsidP="00805ED4">
      <w:pPr>
        <w:pStyle w:val="ListParagraph"/>
        <w:numPr>
          <w:ilvl w:val="0"/>
          <w:numId w:val="34"/>
        </w:numPr>
        <w:ind w:left="1570" w:hanging="357"/>
        <w:jc w:val="left"/>
        <w:rPr>
          <w:b w:val="0"/>
          <w:bCs/>
          <w:sz w:val="20"/>
          <w:szCs w:val="20"/>
        </w:rPr>
      </w:pPr>
      <w:r w:rsidRPr="00805ED4">
        <w:rPr>
          <w:b w:val="0"/>
          <w:bCs/>
          <w:sz w:val="20"/>
          <w:szCs w:val="20"/>
        </w:rPr>
        <w:t>Clustered Column chart</w:t>
      </w:r>
    </w:p>
    <w:p w14:paraId="01487320" w14:textId="77777777" w:rsidR="00FD13CF" w:rsidRPr="00805ED4" w:rsidRDefault="00FD13CF" w:rsidP="00805ED4">
      <w:pPr>
        <w:pStyle w:val="ListParagraph"/>
        <w:numPr>
          <w:ilvl w:val="0"/>
          <w:numId w:val="34"/>
        </w:numPr>
        <w:ind w:left="1570" w:hanging="357"/>
        <w:jc w:val="left"/>
        <w:rPr>
          <w:b w:val="0"/>
          <w:bCs/>
          <w:sz w:val="20"/>
          <w:szCs w:val="20"/>
        </w:rPr>
      </w:pPr>
      <w:r w:rsidRPr="00805ED4">
        <w:rPr>
          <w:b w:val="0"/>
          <w:bCs/>
          <w:sz w:val="20"/>
          <w:szCs w:val="20"/>
        </w:rPr>
        <w:lastRenderedPageBreak/>
        <w:t xml:space="preserve">Tree map </w:t>
      </w:r>
    </w:p>
    <w:p w14:paraId="53753C49" w14:textId="77777777" w:rsidR="00FD13CF" w:rsidRPr="00805ED4" w:rsidRDefault="00FD13CF" w:rsidP="00805ED4">
      <w:pPr>
        <w:pStyle w:val="ListParagraph"/>
        <w:numPr>
          <w:ilvl w:val="0"/>
          <w:numId w:val="34"/>
        </w:numPr>
        <w:ind w:left="1570" w:hanging="357"/>
        <w:jc w:val="left"/>
        <w:rPr>
          <w:b w:val="0"/>
          <w:bCs/>
          <w:sz w:val="20"/>
          <w:szCs w:val="20"/>
        </w:rPr>
      </w:pPr>
      <w:r w:rsidRPr="00805ED4">
        <w:rPr>
          <w:b w:val="0"/>
          <w:bCs/>
          <w:sz w:val="20"/>
          <w:szCs w:val="20"/>
        </w:rPr>
        <w:t>Donut chart</w:t>
      </w:r>
    </w:p>
    <w:p w14:paraId="5396960F" w14:textId="77777777" w:rsidR="00FD13CF" w:rsidRPr="00805ED4" w:rsidRDefault="00FD13CF" w:rsidP="00805ED4">
      <w:pPr>
        <w:pStyle w:val="ListParagraph"/>
        <w:numPr>
          <w:ilvl w:val="0"/>
          <w:numId w:val="34"/>
        </w:numPr>
        <w:ind w:left="1570" w:hanging="357"/>
        <w:jc w:val="left"/>
        <w:rPr>
          <w:b w:val="0"/>
          <w:bCs/>
          <w:sz w:val="20"/>
          <w:szCs w:val="20"/>
        </w:rPr>
      </w:pPr>
      <w:r w:rsidRPr="00805ED4">
        <w:rPr>
          <w:b w:val="0"/>
          <w:bCs/>
          <w:sz w:val="20"/>
          <w:szCs w:val="20"/>
        </w:rPr>
        <w:t>Pie Chart</w:t>
      </w:r>
    </w:p>
    <w:p w14:paraId="5307A513" w14:textId="77777777" w:rsidR="00FD13CF" w:rsidRPr="00805ED4" w:rsidRDefault="00FD13CF" w:rsidP="00805ED4">
      <w:pPr>
        <w:pStyle w:val="ListParagraph"/>
        <w:numPr>
          <w:ilvl w:val="0"/>
          <w:numId w:val="34"/>
        </w:numPr>
        <w:ind w:left="1570" w:hanging="357"/>
        <w:jc w:val="left"/>
        <w:rPr>
          <w:b w:val="0"/>
          <w:bCs/>
          <w:sz w:val="20"/>
          <w:szCs w:val="20"/>
        </w:rPr>
      </w:pPr>
      <w:r w:rsidRPr="00805ED4">
        <w:rPr>
          <w:b w:val="0"/>
          <w:bCs/>
          <w:sz w:val="20"/>
          <w:szCs w:val="20"/>
        </w:rPr>
        <w:t xml:space="preserve">Card </w:t>
      </w:r>
    </w:p>
    <w:p w14:paraId="6754ABC2" w14:textId="77777777" w:rsidR="00FD13CF" w:rsidRPr="00805ED4" w:rsidRDefault="00FD13CF" w:rsidP="00805ED4">
      <w:pPr>
        <w:pStyle w:val="ListParagraph"/>
        <w:numPr>
          <w:ilvl w:val="0"/>
          <w:numId w:val="34"/>
        </w:numPr>
        <w:ind w:left="1570" w:hanging="357"/>
        <w:jc w:val="left"/>
        <w:rPr>
          <w:b w:val="0"/>
          <w:bCs/>
          <w:sz w:val="20"/>
          <w:szCs w:val="20"/>
        </w:rPr>
      </w:pPr>
      <w:r w:rsidRPr="00805ED4">
        <w:rPr>
          <w:b w:val="0"/>
          <w:bCs/>
          <w:sz w:val="20"/>
          <w:szCs w:val="20"/>
        </w:rPr>
        <w:t>Line Chart</w:t>
      </w:r>
    </w:p>
    <w:p w14:paraId="364E13DC" w14:textId="77777777" w:rsidR="00FD13CF" w:rsidRPr="00805ED4" w:rsidRDefault="00FD13CF" w:rsidP="00805ED4">
      <w:pPr>
        <w:pStyle w:val="ListParagraph"/>
        <w:numPr>
          <w:ilvl w:val="0"/>
          <w:numId w:val="34"/>
        </w:numPr>
        <w:ind w:left="1570" w:hanging="357"/>
        <w:jc w:val="left"/>
        <w:rPr>
          <w:b w:val="0"/>
          <w:bCs/>
          <w:sz w:val="20"/>
          <w:szCs w:val="20"/>
        </w:rPr>
      </w:pPr>
      <w:r w:rsidRPr="00805ED4">
        <w:rPr>
          <w:b w:val="0"/>
          <w:bCs/>
          <w:sz w:val="20"/>
          <w:szCs w:val="20"/>
        </w:rPr>
        <w:t>Slicer</w:t>
      </w:r>
    </w:p>
    <w:p w14:paraId="6C5CA55A" w14:textId="77777777" w:rsidR="00FD13CF" w:rsidRPr="00805ED4" w:rsidRDefault="00FD13CF" w:rsidP="00805ED4">
      <w:pPr>
        <w:pStyle w:val="ListParagraph"/>
        <w:numPr>
          <w:ilvl w:val="0"/>
          <w:numId w:val="34"/>
        </w:numPr>
        <w:ind w:left="1570" w:hanging="357"/>
        <w:jc w:val="left"/>
        <w:rPr>
          <w:b w:val="0"/>
          <w:bCs/>
          <w:sz w:val="20"/>
          <w:szCs w:val="20"/>
        </w:rPr>
      </w:pPr>
      <w:r w:rsidRPr="00805ED4">
        <w:rPr>
          <w:b w:val="0"/>
          <w:bCs/>
          <w:sz w:val="20"/>
          <w:szCs w:val="20"/>
        </w:rPr>
        <w:t xml:space="preserve">Text box </w:t>
      </w:r>
    </w:p>
    <w:p w14:paraId="39406402" w14:textId="3467AE1A" w:rsidR="00FD13CF" w:rsidRPr="00805ED4" w:rsidRDefault="00FD13CF" w:rsidP="00805ED4">
      <w:pPr>
        <w:pStyle w:val="ListParagraph"/>
        <w:numPr>
          <w:ilvl w:val="0"/>
          <w:numId w:val="34"/>
        </w:numPr>
        <w:ind w:left="1570" w:hanging="357"/>
        <w:jc w:val="left"/>
        <w:rPr>
          <w:b w:val="0"/>
          <w:bCs/>
          <w:sz w:val="20"/>
          <w:szCs w:val="20"/>
        </w:rPr>
      </w:pPr>
      <w:r w:rsidRPr="00805ED4">
        <w:rPr>
          <w:b w:val="0"/>
          <w:bCs/>
          <w:sz w:val="20"/>
          <w:szCs w:val="20"/>
        </w:rPr>
        <w:t>Funnel</w:t>
      </w:r>
    </w:p>
    <w:p w14:paraId="7E42152C" w14:textId="7C16F29B" w:rsidR="00FD13CF" w:rsidRPr="00805ED4" w:rsidRDefault="00FD13CF" w:rsidP="00805ED4">
      <w:pPr>
        <w:pStyle w:val="ListParagraph"/>
        <w:numPr>
          <w:ilvl w:val="0"/>
          <w:numId w:val="34"/>
        </w:numPr>
        <w:ind w:left="1570" w:hanging="357"/>
        <w:jc w:val="left"/>
        <w:rPr>
          <w:b w:val="0"/>
          <w:bCs/>
          <w:sz w:val="20"/>
          <w:szCs w:val="20"/>
        </w:rPr>
      </w:pPr>
      <w:r w:rsidRPr="00805ED4">
        <w:rPr>
          <w:b w:val="0"/>
          <w:bCs/>
          <w:sz w:val="20"/>
          <w:szCs w:val="20"/>
        </w:rPr>
        <w:t>Ribbon chart</w:t>
      </w:r>
    </w:p>
    <w:p w14:paraId="6D71F6EB" w14:textId="50446A48" w:rsidR="00FD13CF" w:rsidRPr="00805ED4" w:rsidRDefault="00FD13CF" w:rsidP="00805ED4">
      <w:pPr>
        <w:pStyle w:val="ListParagraph"/>
        <w:numPr>
          <w:ilvl w:val="0"/>
          <w:numId w:val="34"/>
        </w:numPr>
        <w:ind w:left="1570" w:hanging="357"/>
        <w:jc w:val="left"/>
        <w:rPr>
          <w:b w:val="0"/>
          <w:bCs/>
          <w:sz w:val="20"/>
          <w:szCs w:val="20"/>
        </w:rPr>
      </w:pPr>
      <w:r w:rsidRPr="00805ED4">
        <w:rPr>
          <w:b w:val="0"/>
          <w:bCs/>
          <w:sz w:val="20"/>
          <w:szCs w:val="20"/>
        </w:rPr>
        <w:t>Line and clustered column chart</w:t>
      </w:r>
    </w:p>
    <w:p w14:paraId="6F150274" w14:textId="2AC9CA6A" w:rsidR="00915F53" w:rsidRPr="00805ED4" w:rsidRDefault="00915F53" w:rsidP="00805ED4">
      <w:pPr>
        <w:pStyle w:val="ListParagraph"/>
        <w:numPr>
          <w:ilvl w:val="0"/>
          <w:numId w:val="34"/>
        </w:numPr>
        <w:ind w:left="1570" w:hanging="357"/>
        <w:jc w:val="left"/>
        <w:rPr>
          <w:b w:val="0"/>
          <w:bCs/>
          <w:sz w:val="20"/>
          <w:szCs w:val="20"/>
        </w:rPr>
      </w:pPr>
      <w:r w:rsidRPr="00805ED4">
        <w:rPr>
          <w:b w:val="0"/>
          <w:bCs/>
          <w:sz w:val="20"/>
          <w:szCs w:val="20"/>
        </w:rPr>
        <w:t>Decomposition tree</w:t>
      </w:r>
    </w:p>
    <w:p w14:paraId="7649735F" w14:textId="140C1D52" w:rsidR="00FD13CF" w:rsidRPr="00805ED4" w:rsidRDefault="00FD13CF" w:rsidP="0050560D">
      <w:pPr>
        <w:numPr>
          <w:ilvl w:val="0"/>
          <w:numId w:val="14"/>
        </w:numPr>
        <w:spacing w:before="100" w:beforeAutospacing="1" w:after="100" w:afterAutospacing="1" w:line="240" w:lineRule="auto"/>
        <w:rPr>
          <w:rFonts w:ascii="Cambria" w:eastAsia="Times New Roman" w:hAnsi="Cambria" w:cs="Times New Roman"/>
          <w:sz w:val="24"/>
          <w:szCs w:val="24"/>
          <w:lang w:eastAsia="en-GB"/>
        </w:rPr>
      </w:pPr>
      <w:r w:rsidRPr="00805ED4">
        <w:rPr>
          <w:rFonts w:ascii="Cambria" w:eastAsia="Times New Roman" w:hAnsi="Cambria" w:cs="Times New Roman"/>
          <w:b/>
          <w:bCs/>
          <w:sz w:val="24"/>
          <w:szCs w:val="24"/>
          <w:lang w:eastAsia="en-GB"/>
        </w:rPr>
        <w:t xml:space="preserve">Justify why you are using the techniques and why you have ruled out other techniques </w:t>
      </w:r>
    </w:p>
    <w:p w14:paraId="7ADBEAC2" w14:textId="77777777" w:rsidR="00FD13CF" w:rsidRPr="007A6A64" w:rsidRDefault="00FD13CF" w:rsidP="00FD13CF">
      <w:pPr>
        <w:spacing w:before="100" w:beforeAutospacing="1" w:after="100" w:afterAutospacing="1" w:line="240" w:lineRule="auto"/>
        <w:ind w:left="720"/>
        <w:rPr>
          <w:rFonts w:ascii="Cambria" w:eastAsia="Times New Roman" w:hAnsi="Cambria" w:cstheme="minorHAnsi"/>
          <w:sz w:val="20"/>
          <w:szCs w:val="20"/>
          <w:lang w:eastAsia="en-GB"/>
        </w:rPr>
      </w:pPr>
      <w:r w:rsidRPr="007A6A64">
        <w:rPr>
          <w:rFonts w:ascii="Cambria" w:eastAsia="Times New Roman" w:hAnsi="Cambria" w:cstheme="minorHAnsi"/>
          <w:sz w:val="20"/>
          <w:szCs w:val="20"/>
          <w:lang w:eastAsia="en-GB"/>
        </w:rPr>
        <w:t xml:space="preserve">I am using mostly stacked bar chart, Tree map, Clustered Column chart . Other visualization will be used to compliment report by provided adequate information for analysing. </w:t>
      </w:r>
    </w:p>
    <w:p w14:paraId="61CA205E" w14:textId="2B300E03" w:rsidR="00FD13CF" w:rsidRPr="00805ED4" w:rsidRDefault="00FD13CF" w:rsidP="00805ED4">
      <w:pPr>
        <w:pStyle w:val="ListParagraph"/>
        <w:numPr>
          <w:ilvl w:val="0"/>
          <w:numId w:val="35"/>
        </w:numPr>
        <w:rPr>
          <w:b w:val="0"/>
          <w:bCs/>
          <w:sz w:val="20"/>
          <w:szCs w:val="20"/>
        </w:rPr>
      </w:pPr>
      <w:r w:rsidRPr="00805ED4">
        <w:rPr>
          <w:b w:val="0"/>
          <w:bCs/>
          <w:sz w:val="20"/>
          <w:szCs w:val="20"/>
        </w:rPr>
        <w:t xml:space="preserve">Stacked bar chart, uses the bars to comparison between categories of data. Each bar in                      the chart represents a whole, and segments in the bar represent different parts or categories of that whole. In this project I am checking the attrition count based on </w:t>
      </w:r>
      <w:r w:rsidR="00271990" w:rsidRPr="00805ED4">
        <w:rPr>
          <w:b w:val="0"/>
          <w:bCs/>
          <w:sz w:val="20"/>
          <w:szCs w:val="20"/>
        </w:rPr>
        <w:t>department and gender</w:t>
      </w:r>
      <w:r w:rsidRPr="00805ED4">
        <w:rPr>
          <w:b w:val="0"/>
          <w:bCs/>
          <w:sz w:val="20"/>
          <w:szCs w:val="20"/>
        </w:rPr>
        <w:t>.</w:t>
      </w:r>
      <w:r w:rsidR="00271990" w:rsidRPr="00805ED4">
        <w:rPr>
          <w:b w:val="0"/>
          <w:bCs/>
          <w:sz w:val="20"/>
          <w:szCs w:val="20"/>
        </w:rPr>
        <w:t xml:space="preserve"> Here the whole represents </w:t>
      </w:r>
      <w:r w:rsidR="00E95563" w:rsidRPr="00805ED4">
        <w:rPr>
          <w:b w:val="0"/>
          <w:bCs/>
          <w:sz w:val="20"/>
          <w:szCs w:val="20"/>
        </w:rPr>
        <w:t>attrition count</w:t>
      </w:r>
      <w:r w:rsidR="00271990" w:rsidRPr="00805ED4">
        <w:rPr>
          <w:b w:val="0"/>
          <w:bCs/>
          <w:sz w:val="20"/>
          <w:szCs w:val="20"/>
        </w:rPr>
        <w:t xml:space="preserve"> and part represents gender count from each department.</w:t>
      </w:r>
    </w:p>
    <w:p w14:paraId="224894C9" w14:textId="1BF51BA7" w:rsidR="00FD13CF" w:rsidRPr="00805ED4" w:rsidRDefault="00FD13CF" w:rsidP="00805ED4">
      <w:pPr>
        <w:pStyle w:val="ListParagraph"/>
        <w:numPr>
          <w:ilvl w:val="0"/>
          <w:numId w:val="35"/>
        </w:numPr>
        <w:rPr>
          <w:b w:val="0"/>
          <w:bCs/>
          <w:sz w:val="20"/>
          <w:szCs w:val="20"/>
        </w:rPr>
      </w:pPr>
      <w:r w:rsidRPr="00805ED4">
        <w:rPr>
          <w:b w:val="0"/>
          <w:bCs/>
          <w:sz w:val="20"/>
          <w:szCs w:val="20"/>
        </w:rPr>
        <w:t xml:space="preserve">Tree map used to display data that is grouped and nested in a hierarchical (or tree-based) structure. I have different groups of data, by using tree map I am displaying data as hierarchical structure. By using this map, I am showing how attrition trend changing based on percentage salary hike </w:t>
      </w:r>
      <w:r w:rsidR="00C51885" w:rsidRPr="00805ED4">
        <w:rPr>
          <w:b w:val="0"/>
          <w:bCs/>
          <w:sz w:val="20"/>
          <w:szCs w:val="20"/>
        </w:rPr>
        <w:t>and job involvement. Also checking how attrition changing based on Years since last promotion and Relationship satisfaction.</w:t>
      </w:r>
    </w:p>
    <w:p w14:paraId="5580A64E" w14:textId="623F6C73" w:rsidR="00FD13CF" w:rsidRPr="00805ED4" w:rsidRDefault="00FD13CF" w:rsidP="00805ED4">
      <w:pPr>
        <w:pStyle w:val="ListParagraph"/>
        <w:numPr>
          <w:ilvl w:val="0"/>
          <w:numId w:val="35"/>
        </w:numPr>
        <w:rPr>
          <w:b w:val="0"/>
          <w:bCs/>
          <w:sz w:val="20"/>
          <w:szCs w:val="20"/>
        </w:rPr>
      </w:pPr>
      <w:r w:rsidRPr="00805ED4">
        <w:rPr>
          <w:b w:val="0"/>
          <w:bCs/>
          <w:sz w:val="20"/>
          <w:szCs w:val="20"/>
        </w:rPr>
        <w:t xml:space="preserve">Clustered column chart allows the direct comparison of multiple series.  Each data series shares the same axis labels, so vertical bars are grouped by category. In this project I am checking how attrition trend changing </w:t>
      </w:r>
      <w:r w:rsidR="00DA4E69" w:rsidRPr="00805ED4">
        <w:rPr>
          <w:b w:val="0"/>
          <w:bCs/>
          <w:sz w:val="20"/>
          <w:szCs w:val="20"/>
        </w:rPr>
        <w:t xml:space="preserve">for </w:t>
      </w:r>
      <w:r w:rsidR="00D94BF8" w:rsidRPr="00805ED4">
        <w:rPr>
          <w:b w:val="0"/>
          <w:bCs/>
          <w:sz w:val="20"/>
          <w:szCs w:val="20"/>
        </w:rPr>
        <w:t>different education fields by gender.</w:t>
      </w:r>
      <w:r w:rsidR="00C51885" w:rsidRPr="00805ED4">
        <w:rPr>
          <w:b w:val="0"/>
          <w:bCs/>
          <w:sz w:val="20"/>
          <w:szCs w:val="20"/>
        </w:rPr>
        <w:t xml:space="preserve"> And also checking Percentage of attrition by Overtime and marital status. How percentage of attrition changing based on environment satisfaction using job satisfaction and relationship satisfaction.</w:t>
      </w:r>
    </w:p>
    <w:p w14:paraId="4378DC85" w14:textId="77777777" w:rsidR="00FD13CF" w:rsidRPr="00805ED4" w:rsidRDefault="00FD13CF" w:rsidP="00805ED4">
      <w:pPr>
        <w:pStyle w:val="ListParagraph"/>
        <w:numPr>
          <w:ilvl w:val="0"/>
          <w:numId w:val="35"/>
        </w:numPr>
        <w:rPr>
          <w:b w:val="0"/>
          <w:bCs/>
          <w:sz w:val="20"/>
          <w:szCs w:val="20"/>
        </w:rPr>
      </w:pPr>
      <w:r w:rsidRPr="00805ED4">
        <w:rPr>
          <w:b w:val="0"/>
          <w:bCs/>
          <w:sz w:val="20"/>
          <w:szCs w:val="20"/>
        </w:rPr>
        <w:t xml:space="preserve">Card gives the total value of the attribute. Here I am using to display the value of attrition count. </w:t>
      </w:r>
    </w:p>
    <w:p w14:paraId="0EB0C086" w14:textId="77777777" w:rsidR="00FD13CF" w:rsidRPr="00805ED4" w:rsidRDefault="00FD13CF" w:rsidP="00805ED4">
      <w:pPr>
        <w:pStyle w:val="ListParagraph"/>
        <w:numPr>
          <w:ilvl w:val="0"/>
          <w:numId w:val="35"/>
        </w:numPr>
        <w:rPr>
          <w:b w:val="0"/>
          <w:bCs/>
          <w:sz w:val="20"/>
          <w:szCs w:val="20"/>
        </w:rPr>
      </w:pPr>
      <w:r w:rsidRPr="00805ED4">
        <w:rPr>
          <w:b w:val="0"/>
          <w:bCs/>
          <w:sz w:val="20"/>
          <w:szCs w:val="20"/>
        </w:rPr>
        <w:t xml:space="preserve">Text box, present high-level information in general </w:t>
      </w:r>
    </w:p>
    <w:p w14:paraId="2DD67EDE" w14:textId="21473C89" w:rsidR="00FD13CF" w:rsidRPr="00805ED4" w:rsidRDefault="00FD13CF" w:rsidP="00805ED4">
      <w:pPr>
        <w:pStyle w:val="ListParagraph"/>
        <w:numPr>
          <w:ilvl w:val="0"/>
          <w:numId w:val="35"/>
        </w:numPr>
        <w:rPr>
          <w:b w:val="0"/>
          <w:bCs/>
          <w:sz w:val="20"/>
          <w:szCs w:val="20"/>
        </w:rPr>
      </w:pPr>
      <w:r w:rsidRPr="00805ED4">
        <w:rPr>
          <w:b w:val="0"/>
          <w:bCs/>
          <w:sz w:val="20"/>
          <w:szCs w:val="20"/>
        </w:rPr>
        <w:t>Pie charts are good for displaying data for around 6 categories or fewer. In this project I am using pie chart to display how attrition value changing when distance from home is changing</w:t>
      </w:r>
      <w:r w:rsidR="00DA4E69" w:rsidRPr="00805ED4">
        <w:rPr>
          <w:b w:val="0"/>
          <w:bCs/>
          <w:sz w:val="20"/>
          <w:szCs w:val="20"/>
        </w:rPr>
        <w:t xml:space="preserve"> by work </w:t>
      </w:r>
      <w:r w:rsidR="00C51885" w:rsidRPr="00805ED4">
        <w:rPr>
          <w:b w:val="0"/>
          <w:bCs/>
          <w:sz w:val="20"/>
          <w:szCs w:val="20"/>
        </w:rPr>
        <w:t>overtime</w:t>
      </w:r>
      <w:r w:rsidRPr="00805ED4">
        <w:rPr>
          <w:b w:val="0"/>
          <w:bCs/>
          <w:sz w:val="20"/>
          <w:szCs w:val="20"/>
        </w:rPr>
        <w:t>. I have more values for this attribute, so I used pie chart to display the change for easy identification.</w:t>
      </w:r>
    </w:p>
    <w:p w14:paraId="18CDC83E" w14:textId="6F366ECF" w:rsidR="00FD13CF" w:rsidRPr="00805ED4" w:rsidRDefault="00FD13CF" w:rsidP="00805ED4">
      <w:pPr>
        <w:pStyle w:val="ListParagraph"/>
        <w:numPr>
          <w:ilvl w:val="0"/>
          <w:numId w:val="35"/>
        </w:numPr>
        <w:rPr>
          <w:b w:val="0"/>
          <w:bCs/>
          <w:sz w:val="20"/>
          <w:szCs w:val="20"/>
        </w:rPr>
      </w:pPr>
      <w:r w:rsidRPr="00805ED4">
        <w:rPr>
          <w:b w:val="0"/>
          <w:bCs/>
          <w:sz w:val="20"/>
          <w:szCs w:val="20"/>
        </w:rPr>
        <w:t>Donut Chart is also used for data that have more than 6 categories.</w:t>
      </w:r>
      <w:r w:rsidR="00DA4E69" w:rsidRPr="00805ED4">
        <w:rPr>
          <w:b w:val="0"/>
          <w:bCs/>
          <w:sz w:val="20"/>
          <w:szCs w:val="20"/>
        </w:rPr>
        <w:t xml:space="preserve"> Here I am checking how the attrition varying based work overtime and job satisfaction. And also checking how attrition changing based on years since last promotion, years at company and years with current manager using drill down approach. Checking the Attrition change based on environment satisfaction and job level using drill down.</w:t>
      </w:r>
    </w:p>
    <w:p w14:paraId="2987B1D7" w14:textId="6FA93A9E" w:rsidR="00FD13CF" w:rsidRPr="00805ED4" w:rsidRDefault="00FD13CF" w:rsidP="00805ED4">
      <w:pPr>
        <w:pStyle w:val="ListParagraph"/>
        <w:numPr>
          <w:ilvl w:val="0"/>
          <w:numId w:val="35"/>
        </w:numPr>
        <w:rPr>
          <w:b w:val="0"/>
          <w:bCs/>
          <w:sz w:val="20"/>
          <w:szCs w:val="20"/>
        </w:rPr>
      </w:pPr>
      <w:r w:rsidRPr="00805ED4">
        <w:rPr>
          <w:b w:val="0"/>
          <w:bCs/>
          <w:sz w:val="20"/>
          <w:szCs w:val="20"/>
        </w:rPr>
        <w:t xml:space="preserve">Line chart are used to track changes over short and long periods of time. Here I am checking to identify attrition varying based on </w:t>
      </w:r>
      <w:r w:rsidR="00DA4E69" w:rsidRPr="00805ED4">
        <w:rPr>
          <w:b w:val="0"/>
          <w:bCs/>
          <w:sz w:val="20"/>
          <w:szCs w:val="20"/>
        </w:rPr>
        <w:t>environment satisfaction for each gender. And also checking the attrition percentage varying based on job role for different genders.</w:t>
      </w:r>
    </w:p>
    <w:p w14:paraId="55BE4B3D" w14:textId="77777777" w:rsidR="00FD13CF" w:rsidRPr="00805ED4" w:rsidRDefault="00FD13CF" w:rsidP="00805ED4">
      <w:pPr>
        <w:pStyle w:val="ListParagraph"/>
        <w:numPr>
          <w:ilvl w:val="0"/>
          <w:numId w:val="35"/>
        </w:numPr>
        <w:rPr>
          <w:b w:val="0"/>
          <w:bCs/>
          <w:sz w:val="20"/>
          <w:szCs w:val="20"/>
        </w:rPr>
      </w:pPr>
      <w:r w:rsidRPr="00805ED4">
        <w:rPr>
          <w:b w:val="0"/>
          <w:bCs/>
          <w:sz w:val="20"/>
          <w:szCs w:val="20"/>
        </w:rPr>
        <w:t>Slicer is used to easily access important and frequently used filters by putting them on the report canvas. Based on slicer selection the reports get generated in that page.</w:t>
      </w:r>
    </w:p>
    <w:p w14:paraId="1991096B" w14:textId="3017257E" w:rsidR="008D1E76" w:rsidRPr="00805ED4" w:rsidRDefault="00FD13CF" w:rsidP="00805ED4">
      <w:pPr>
        <w:pStyle w:val="ListParagraph"/>
        <w:numPr>
          <w:ilvl w:val="0"/>
          <w:numId w:val="35"/>
        </w:numPr>
        <w:rPr>
          <w:b w:val="0"/>
          <w:bCs/>
          <w:sz w:val="20"/>
          <w:szCs w:val="20"/>
        </w:rPr>
      </w:pPr>
      <w:r w:rsidRPr="00805ED4">
        <w:rPr>
          <w:b w:val="0"/>
          <w:bCs/>
          <w:sz w:val="20"/>
          <w:szCs w:val="20"/>
        </w:rPr>
        <w:t>Funnel is used when the data is sequential and moves through at least 4 stages and when the number of "items" in the first stage is expected to be greater than the number in the final stage we use Funnel. In this project I am</w:t>
      </w:r>
      <w:r w:rsidR="00D43F48" w:rsidRPr="00805ED4">
        <w:rPr>
          <w:b w:val="0"/>
          <w:bCs/>
          <w:sz w:val="20"/>
          <w:szCs w:val="20"/>
        </w:rPr>
        <w:t xml:space="preserve"> </w:t>
      </w:r>
      <w:r w:rsidRPr="00805ED4">
        <w:rPr>
          <w:b w:val="0"/>
          <w:bCs/>
          <w:sz w:val="20"/>
          <w:szCs w:val="20"/>
        </w:rPr>
        <w:t xml:space="preserve">checking </w:t>
      </w:r>
      <w:r w:rsidR="00D43F48" w:rsidRPr="00805ED4">
        <w:rPr>
          <w:b w:val="0"/>
          <w:bCs/>
          <w:sz w:val="20"/>
          <w:szCs w:val="20"/>
        </w:rPr>
        <w:t xml:space="preserve">how </w:t>
      </w:r>
      <w:r w:rsidRPr="00805ED4">
        <w:rPr>
          <w:b w:val="0"/>
          <w:bCs/>
          <w:sz w:val="20"/>
          <w:szCs w:val="20"/>
        </w:rPr>
        <w:t xml:space="preserve">attrition rate </w:t>
      </w:r>
      <w:r w:rsidR="00D43F48" w:rsidRPr="00805ED4">
        <w:rPr>
          <w:b w:val="0"/>
          <w:bCs/>
          <w:sz w:val="20"/>
          <w:szCs w:val="20"/>
        </w:rPr>
        <w:t xml:space="preserve">changed based on years </w:t>
      </w:r>
      <w:r w:rsidR="00B3295A" w:rsidRPr="00805ED4">
        <w:rPr>
          <w:b w:val="0"/>
          <w:bCs/>
          <w:sz w:val="20"/>
          <w:szCs w:val="20"/>
        </w:rPr>
        <w:t>since promotion</w:t>
      </w:r>
      <w:r w:rsidR="008D1E76" w:rsidRPr="00805ED4">
        <w:rPr>
          <w:b w:val="0"/>
          <w:bCs/>
          <w:sz w:val="20"/>
          <w:szCs w:val="20"/>
        </w:rPr>
        <w:t>.</w:t>
      </w:r>
    </w:p>
    <w:p w14:paraId="55CEA955" w14:textId="22D12F07" w:rsidR="008D1E76" w:rsidRPr="00805ED4" w:rsidRDefault="00FD13CF" w:rsidP="00805ED4">
      <w:pPr>
        <w:pStyle w:val="ListParagraph"/>
        <w:numPr>
          <w:ilvl w:val="0"/>
          <w:numId w:val="35"/>
        </w:numPr>
        <w:rPr>
          <w:b w:val="0"/>
          <w:bCs/>
          <w:sz w:val="20"/>
          <w:szCs w:val="20"/>
        </w:rPr>
      </w:pPr>
      <w:r w:rsidRPr="00805ED4">
        <w:rPr>
          <w:b w:val="0"/>
          <w:bCs/>
          <w:sz w:val="20"/>
          <w:szCs w:val="20"/>
        </w:rPr>
        <w:t>Ribbon chart</w:t>
      </w:r>
      <w:r w:rsidR="008D1E76" w:rsidRPr="00805ED4">
        <w:rPr>
          <w:b w:val="0"/>
          <w:bCs/>
          <w:sz w:val="20"/>
          <w:szCs w:val="20"/>
          <w:shd w:val="clear" w:color="auto" w:fill="FFFFFF"/>
        </w:rPr>
        <w:t xml:space="preserve"> is used to create and visualize data, and quickly discover which data category has the highest rank (largest value). Ribbon charts are effective at showing rank change, with the highest range (value) always displayed on top for each time period.</w:t>
      </w:r>
      <w:r w:rsidR="00D43F48" w:rsidRPr="00805ED4">
        <w:rPr>
          <w:b w:val="0"/>
          <w:bCs/>
          <w:sz w:val="20"/>
          <w:szCs w:val="20"/>
          <w:shd w:val="clear" w:color="auto" w:fill="FFFFFF"/>
        </w:rPr>
        <w:t xml:space="preserve"> Here checking how the employee’s attrition changing for each department based on job involvement. And also checked how attrition trend changed for each age group based on gender.</w:t>
      </w:r>
    </w:p>
    <w:p w14:paraId="44148BCF" w14:textId="7A4A8C39" w:rsidR="0057107A" w:rsidRPr="00805ED4" w:rsidRDefault="008D1E76" w:rsidP="00805ED4">
      <w:pPr>
        <w:pStyle w:val="ListParagraph"/>
        <w:numPr>
          <w:ilvl w:val="0"/>
          <w:numId w:val="35"/>
        </w:numPr>
        <w:rPr>
          <w:b w:val="0"/>
          <w:bCs/>
          <w:sz w:val="20"/>
          <w:szCs w:val="20"/>
        </w:rPr>
      </w:pPr>
      <w:r w:rsidRPr="00805ED4">
        <w:rPr>
          <w:b w:val="0"/>
          <w:bCs/>
          <w:sz w:val="20"/>
          <w:szCs w:val="20"/>
        </w:rPr>
        <w:t xml:space="preserve">The Line and Clustered Column Chart is a combo charts that combines the Line </w:t>
      </w:r>
      <w:r w:rsidRPr="00805ED4">
        <w:rPr>
          <w:b w:val="0"/>
          <w:bCs/>
          <w:sz w:val="20"/>
          <w:szCs w:val="20"/>
        </w:rPr>
        <w:lastRenderedPageBreak/>
        <w:t>chart and Column chart together in one visual. By combining these two visuals together, you can make a very quick comparison between two sets of measures. The main benefit of this type of chart is that you can have one or two Y ax</w:t>
      </w:r>
      <w:r w:rsidR="00D74130" w:rsidRPr="00805ED4">
        <w:rPr>
          <w:b w:val="0"/>
          <w:bCs/>
          <w:sz w:val="20"/>
          <w:szCs w:val="20"/>
        </w:rPr>
        <w:t>is.</w:t>
      </w:r>
      <w:r w:rsidR="00D43F48" w:rsidRPr="00805ED4">
        <w:rPr>
          <w:b w:val="0"/>
          <w:bCs/>
          <w:sz w:val="20"/>
          <w:szCs w:val="20"/>
        </w:rPr>
        <w:t xml:space="preserve"> </w:t>
      </w:r>
      <w:r w:rsidR="0057107A" w:rsidRPr="00805ED4">
        <w:rPr>
          <w:b w:val="0"/>
          <w:bCs/>
          <w:sz w:val="20"/>
          <w:szCs w:val="20"/>
        </w:rPr>
        <w:t>In this project</w:t>
      </w:r>
      <w:r w:rsidR="00D43F48" w:rsidRPr="00805ED4">
        <w:rPr>
          <w:b w:val="0"/>
          <w:bCs/>
          <w:sz w:val="20"/>
          <w:szCs w:val="20"/>
        </w:rPr>
        <w:t xml:space="preserve"> how job involvement and average monthly income effecting attrition is checked using line and clustered column chart.</w:t>
      </w:r>
    </w:p>
    <w:p w14:paraId="596580D1" w14:textId="01AFF8F2" w:rsidR="0057107A" w:rsidRPr="00805ED4" w:rsidRDefault="0057107A" w:rsidP="00805ED4">
      <w:pPr>
        <w:pStyle w:val="ListParagraph"/>
        <w:numPr>
          <w:ilvl w:val="0"/>
          <w:numId w:val="35"/>
        </w:numPr>
        <w:rPr>
          <w:b w:val="0"/>
          <w:bCs/>
          <w:sz w:val="20"/>
          <w:szCs w:val="20"/>
        </w:rPr>
      </w:pPr>
      <w:r w:rsidRPr="00805ED4">
        <w:rPr>
          <w:b w:val="0"/>
          <w:bCs/>
          <w:sz w:val="20"/>
          <w:szCs w:val="20"/>
        </w:rPr>
        <w:t>The decompos</w:t>
      </w:r>
      <w:r w:rsidR="00915F53" w:rsidRPr="00805ED4">
        <w:rPr>
          <w:b w:val="0"/>
          <w:bCs/>
          <w:sz w:val="20"/>
          <w:szCs w:val="20"/>
        </w:rPr>
        <w:t>ition tree</w:t>
      </w:r>
      <w:hyperlink r:id="rId22" w:history="1">
        <w:r w:rsidRPr="00805ED4">
          <w:rPr>
            <w:b w:val="0"/>
            <w:bCs/>
            <w:sz w:val="20"/>
            <w:szCs w:val="20"/>
          </w:rPr>
          <w:t> visual </w:t>
        </w:r>
      </w:hyperlink>
      <w:r w:rsidRPr="00805ED4">
        <w:rPr>
          <w:b w:val="0"/>
          <w:bCs/>
          <w:sz w:val="20"/>
          <w:szCs w:val="20"/>
        </w:rPr>
        <w:t>allows you to decompose or divide a group in order to see each individual category and see how they can be sorted according to a selected measure, such as the attrition is decomposed by overtime and business travel attributes. With this graph we can easily carry out simulations and predictions that support decision making.</w:t>
      </w:r>
    </w:p>
    <w:p w14:paraId="45DAFD8E" w14:textId="77777777" w:rsidR="007A6A64" w:rsidRDefault="004A513D" w:rsidP="007A6A64">
      <w:pPr>
        <w:pStyle w:val="LithanSectionHeader1"/>
        <w:numPr>
          <w:ilvl w:val="0"/>
          <w:numId w:val="0"/>
        </w:numPr>
        <w:ind w:left="360" w:hanging="360"/>
      </w:pPr>
      <w:r w:rsidRPr="007A6A64">
        <w:t>Activity 4</w:t>
      </w:r>
    </w:p>
    <w:p w14:paraId="2EE3A706" w14:textId="48628201" w:rsidR="004E2330" w:rsidRDefault="006A58F4" w:rsidP="007A6A64">
      <w:pPr>
        <w:pStyle w:val="LithanSectionHeader1"/>
        <w:numPr>
          <w:ilvl w:val="0"/>
          <w:numId w:val="0"/>
        </w:numPr>
        <w:ind w:left="360" w:hanging="360"/>
      </w:pPr>
      <w:r>
        <w:rPr>
          <w:noProof/>
        </w:rPr>
        <w:drawing>
          <wp:inline distT="0" distB="0" distL="0" distR="0" wp14:anchorId="06224153" wp14:editId="5B8C85A0">
            <wp:extent cx="6115991" cy="3325091"/>
            <wp:effectExtent l="0" t="0" r="5715" b="254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45711" cy="3341249"/>
                    </a:xfrm>
                    <a:prstGeom prst="rect">
                      <a:avLst/>
                    </a:prstGeom>
                  </pic:spPr>
                </pic:pic>
              </a:graphicData>
            </a:graphic>
          </wp:inline>
        </w:drawing>
      </w:r>
      <w:r w:rsidR="004A513D" w:rsidRPr="007A6A64">
        <w:t xml:space="preserve"> </w:t>
      </w:r>
    </w:p>
    <w:p w14:paraId="6E5129FE" w14:textId="4D9C8426" w:rsidR="00557731" w:rsidRPr="007A6A64" w:rsidRDefault="00557731" w:rsidP="007A6A64">
      <w:pPr>
        <w:pStyle w:val="LithanBodyTextNormal"/>
        <w:ind w:left="0"/>
      </w:pPr>
    </w:p>
    <w:p w14:paraId="303B2461" w14:textId="77777777" w:rsidR="00557731" w:rsidRPr="007A6A64" w:rsidRDefault="00557731" w:rsidP="00073812">
      <w:pPr>
        <w:pStyle w:val="LithanBodyTextNormal"/>
      </w:pPr>
    </w:p>
    <w:tbl>
      <w:tblPr>
        <w:tblStyle w:val="TableGrid"/>
        <w:tblW w:w="0" w:type="auto"/>
        <w:tblLook w:val="04A0" w:firstRow="1" w:lastRow="0" w:firstColumn="1" w:lastColumn="0" w:noHBand="0" w:noVBand="1"/>
      </w:tblPr>
      <w:tblGrid>
        <w:gridCol w:w="2046"/>
        <w:gridCol w:w="2344"/>
        <w:gridCol w:w="5232"/>
      </w:tblGrid>
      <w:tr w:rsidR="00E95563" w:rsidRPr="007A6A64" w14:paraId="508314CF" w14:textId="77777777" w:rsidTr="007A6A64">
        <w:trPr>
          <w:trHeight w:val="620"/>
        </w:trPr>
        <w:tc>
          <w:tcPr>
            <w:tcW w:w="2440" w:type="dxa"/>
            <w:hideMark/>
          </w:tcPr>
          <w:p w14:paraId="7EE24947" w14:textId="77777777" w:rsidR="00E95563" w:rsidRPr="007A6A64" w:rsidRDefault="00E95563" w:rsidP="00E95563">
            <w:pPr>
              <w:pStyle w:val="LithanBodyTextNormal"/>
              <w:rPr>
                <w:lang w:val="en-SG"/>
              </w:rPr>
            </w:pPr>
            <w:r w:rsidRPr="007A6A64">
              <w:rPr>
                <w:lang w:val="en-SG"/>
              </w:rPr>
              <w:t>Visual</w:t>
            </w:r>
          </w:p>
        </w:tc>
        <w:tc>
          <w:tcPr>
            <w:tcW w:w="2920" w:type="dxa"/>
            <w:hideMark/>
          </w:tcPr>
          <w:p w14:paraId="4A221EBB" w14:textId="77777777" w:rsidR="00E95563" w:rsidRPr="007A6A64" w:rsidRDefault="00E95563" w:rsidP="00E95563">
            <w:pPr>
              <w:pStyle w:val="LithanBodyTextNormal"/>
              <w:rPr>
                <w:lang w:val="en-SG"/>
              </w:rPr>
            </w:pPr>
            <w:r w:rsidRPr="007A6A64">
              <w:rPr>
                <w:lang w:val="en-SG"/>
              </w:rPr>
              <w:t>Outcome</w:t>
            </w:r>
          </w:p>
        </w:tc>
        <w:tc>
          <w:tcPr>
            <w:tcW w:w="7720" w:type="dxa"/>
            <w:hideMark/>
          </w:tcPr>
          <w:p w14:paraId="1A01C22E" w14:textId="77777777" w:rsidR="00E95563" w:rsidRPr="007A6A64" w:rsidRDefault="00E95563" w:rsidP="00E95563">
            <w:pPr>
              <w:pStyle w:val="LithanBodyTextNormal"/>
              <w:rPr>
                <w:lang w:val="en-SG"/>
              </w:rPr>
            </w:pPr>
            <w:r w:rsidRPr="007A6A64">
              <w:rPr>
                <w:lang w:val="en-SG"/>
              </w:rPr>
              <w:t>Justification</w:t>
            </w:r>
          </w:p>
        </w:tc>
      </w:tr>
      <w:tr w:rsidR="00E95563" w:rsidRPr="007A6A64" w14:paraId="5DA4E9CC" w14:textId="77777777" w:rsidTr="0097519F">
        <w:trPr>
          <w:trHeight w:val="808"/>
        </w:trPr>
        <w:tc>
          <w:tcPr>
            <w:tcW w:w="2440" w:type="dxa"/>
            <w:hideMark/>
          </w:tcPr>
          <w:p w14:paraId="4FC22895" w14:textId="0C825BB3" w:rsidR="00E95563" w:rsidRPr="007A6A64" w:rsidRDefault="00E95563" w:rsidP="007A6A64">
            <w:pPr>
              <w:pStyle w:val="LithanBodyTextNormal"/>
              <w:ind w:left="0"/>
              <w:rPr>
                <w:lang w:val="en-SG"/>
              </w:rPr>
            </w:pPr>
            <w:r w:rsidRPr="007A6A64">
              <w:rPr>
                <w:lang w:val="en-SG"/>
              </w:rPr>
              <w:t xml:space="preserve">Card(Attrition </w:t>
            </w:r>
            <w:r w:rsidR="001D7068" w:rsidRPr="007A6A64">
              <w:rPr>
                <w:lang w:val="en-SG"/>
              </w:rPr>
              <w:t>count, employee</w:t>
            </w:r>
            <w:r w:rsidRPr="007A6A64">
              <w:rPr>
                <w:lang w:val="en-SG"/>
              </w:rPr>
              <w:t xml:space="preserve"> count</w:t>
            </w:r>
          </w:p>
        </w:tc>
        <w:tc>
          <w:tcPr>
            <w:tcW w:w="2920" w:type="dxa"/>
            <w:hideMark/>
          </w:tcPr>
          <w:p w14:paraId="2C17E064" w14:textId="77777777" w:rsidR="007A6A64" w:rsidRDefault="00E95563" w:rsidP="007A6A64">
            <w:pPr>
              <w:pStyle w:val="LithanBodyTextNormal"/>
              <w:ind w:left="0"/>
              <w:jc w:val="left"/>
              <w:rPr>
                <w:lang w:val="en-SG"/>
              </w:rPr>
            </w:pPr>
            <w:r w:rsidRPr="007A6A64">
              <w:rPr>
                <w:lang w:val="en-SG"/>
              </w:rPr>
              <w:t xml:space="preserve">Attrition count-237          </w:t>
            </w:r>
          </w:p>
          <w:p w14:paraId="669BBEBC" w14:textId="088687E4" w:rsidR="00E95563" w:rsidRPr="007A6A64" w:rsidRDefault="00E95563" w:rsidP="007A6A64">
            <w:pPr>
              <w:pStyle w:val="LithanBodyTextNormal"/>
              <w:ind w:left="0"/>
              <w:jc w:val="left"/>
              <w:rPr>
                <w:lang w:val="en-SG"/>
              </w:rPr>
            </w:pPr>
            <w:r w:rsidRPr="007A6A64">
              <w:rPr>
                <w:lang w:val="en-SG"/>
              </w:rPr>
              <w:t>Employee Count-1470</w:t>
            </w:r>
          </w:p>
        </w:tc>
        <w:tc>
          <w:tcPr>
            <w:tcW w:w="7720" w:type="dxa"/>
            <w:hideMark/>
          </w:tcPr>
          <w:p w14:paraId="7FF10DA2" w14:textId="000497FB" w:rsidR="00E95563" w:rsidRPr="007A6A64" w:rsidRDefault="00E95563" w:rsidP="0097519F">
            <w:pPr>
              <w:pStyle w:val="LithanBodyTextNormal"/>
              <w:ind w:left="0"/>
              <w:jc w:val="left"/>
              <w:rPr>
                <w:lang w:val="en-SG"/>
              </w:rPr>
            </w:pPr>
            <w:r w:rsidRPr="007A6A64">
              <w:rPr>
                <w:lang w:val="en-SG"/>
              </w:rPr>
              <w:t>Card gives the total count of the given value.</w:t>
            </w:r>
            <w:r w:rsidR="001D7068">
              <w:rPr>
                <w:lang w:val="en-SG"/>
              </w:rPr>
              <w:t xml:space="preserve"> </w:t>
            </w:r>
            <w:r w:rsidRPr="007A6A64">
              <w:rPr>
                <w:lang w:val="en-SG"/>
              </w:rPr>
              <w:t>Here I used two cards.   One card represents Attrition value whilst the other card represents Employee count.</w:t>
            </w:r>
          </w:p>
        </w:tc>
      </w:tr>
      <w:tr w:rsidR="00E95563" w:rsidRPr="007A6A64" w14:paraId="25CDBFF1" w14:textId="77777777" w:rsidTr="0097519F">
        <w:trPr>
          <w:trHeight w:val="978"/>
        </w:trPr>
        <w:tc>
          <w:tcPr>
            <w:tcW w:w="2440" w:type="dxa"/>
            <w:hideMark/>
          </w:tcPr>
          <w:p w14:paraId="1AAA3152" w14:textId="05E679F4" w:rsidR="00E95563" w:rsidRPr="007A6A64" w:rsidRDefault="0097519F" w:rsidP="0097519F">
            <w:pPr>
              <w:pStyle w:val="LithanBodyTextNormal"/>
              <w:ind w:left="0"/>
              <w:jc w:val="left"/>
              <w:rPr>
                <w:lang w:val="en-SG"/>
              </w:rPr>
            </w:pPr>
            <w:r>
              <w:rPr>
                <w:lang w:val="en-SG"/>
              </w:rPr>
              <w:t>Donut Chart</w:t>
            </w:r>
            <w:r w:rsidR="00E95563" w:rsidRPr="007A6A64">
              <w:rPr>
                <w:lang w:val="en-SG"/>
              </w:rPr>
              <w:t>(Attrition</w:t>
            </w:r>
            <w:r w:rsidR="007A6A64">
              <w:rPr>
                <w:lang w:val="en-SG"/>
              </w:rPr>
              <w:t xml:space="preserve"> </w:t>
            </w:r>
            <w:r w:rsidR="00E95563" w:rsidRPr="007A6A64">
              <w:rPr>
                <w:lang w:val="en-SG"/>
              </w:rPr>
              <w:t xml:space="preserve">by education background </w:t>
            </w:r>
            <w:r w:rsidR="001D7068">
              <w:rPr>
                <w:lang w:val="en-SG"/>
              </w:rPr>
              <w:t>and</w:t>
            </w:r>
            <w:r>
              <w:rPr>
                <w:lang w:val="en-SG"/>
              </w:rPr>
              <w:t xml:space="preserve"> job role)</w:t>
            </w:r>
          </w:p>
        </w:tc>
        <w:tc>
          <w:tcPr>
            <w:tcW w:w="2920" w:type="dxa"/>
            <w:hideMark/>
          </w:tcPr>
          <w:p w14:paraId="0E32D415" w14:textId="19E7E257" w:rsidR="00E95563" w:rsidRPr="007A6A64" w:rsidRDefault="00E95563" w:rsidP="0097519F">
            <w:pPr>
              <w:pStyle w:val="LithanBodyTextNormal"/>
              <w:ind w:left="0"/>
              <w:jc w:val="left"/>
              <w:rPr>
                <w:lang w:val="en-SG"/>
              </w:rPr>
            </w:pPr>
            <w:r w:rsidRPr="007A6A64">
              <w:rPr>
                <w:lang w:val="en-SG"/>
              </w:rPr>
              <w:t xml:space="preserve">1)Most of the employees </w:t>
            </w:r>
            <w:r w:rsidR="0097519F">
              <w:rPr>
                <w:lang w:val="en-SG"/>
              </w:rPr>
              <w:t xml:space="preserve">are </w:t>
            </w:r>
            <w:r w:rsidRPr="007A6A64">
              <w:rPr>
                <w:lang w:val="en-SG"/>
              </w:rPr>
              <w:t>from the Life sciences education background</w:t>
            </w:r>
            <w:r w:rsidR="0097519F">
              <w:rPr>
                <w:lang w:val="en-SG"/>
              </w:rPr>
              <w:t xml:space="preserve"> and from laboratory technicians job role.</w:t>
            </w:r>
            <w:r w:rsidRPr="007A6A64">
              <w:rPr>
                <w:lang w:val="en-SG"/>
              </w:rPr>
              <w:t xml:space="preserve">                                                            </w:t>
            </w:r>
          </w:p>
        </w:tc>
        <w:tc>
          <w:tcPr>
            <w:tcW w:w="7720" w:type="dxa"/>
            <w:hideMark/>
          </w:tcPr>
          <w:p w14:paraId="4EFEF36F" w14:textId="2C04DD61" w:rsidR="00E95563" w:rsidRPr="007A6A64" w:rsidRDefault="0097519F" w:rsidP="0097519F">
            <w:pPr>
              <w:pStyle w:val="LithanBodyTextNormal"/>
              <w:ind w:left="0"/>
              <w:jc w:val="left"/>
              <w:rPr>
                <w:lang w:val="en-SG"/>
              </w:rPr>
            </w:pPr>
            <w:r w:rsidRPr="007A6A64">
              <w:t>Donut Chart is also used for data that have more than 6 categories</w:t>
            </w:r>
            <w:r>
              <w:t>. It is very easy to identify the data have more categories. Easily understandable to everyone.</w:t>
            </w:r>
          </w:p>
        </w:tc>
      </w:tr>
      <w:tr w:rsidR="00E95563" w:rsidRPr="007A6A64" w14:paraId="14125D20" w14:textId="77777777" w:rsidTr="0097519F">
        <w:trPr>
          <w:trHeight w:val="2695"/>
        </w:trPr>
        <w:tc>
          <w:tcPr>
            <w:tcW w:w="2440" w:type="dxa"/>
            <w:hideMark/>
          </w:tcPr>
          <w:p w14:paraId="6149597D" w14:textId="77EA0943" w:rsidR="00E95563" w:rsidRPr="007A6A64" w:rsidRDefault="00E95563" w:rsidP="0097519F">
            <w:pPr>
              <w:pStyle w:val="LithanBodyTextNormal"/>
              <w:ind w:left="0"/>
              <w:jc w:val="left"/>
              <w:rPr>
                <w:lang w:val="en-SG"/>
              </w:rPr>
            </w:pPr>
            <w:r w:rsidRPr="007A6A64">
              <w:rPr>
                <w:lang w:val="en-SG"/>
              </w:rPr>
              <w:lastRenderedPageBreak/>
              <w:t xml:space="preserve">Line chart(Attrition by </w:t>
            </w:r>
            <w:r w:rsidR="001D7068" w:rsidRPr="007A6A64">
              <w:rPr>
                <w:lang w:val="en-SG"/>
              </w:rPr>
              <w:t>job role</w:t>
            </w:r>
            <w:r w:rsidRPr="007A6A64">
              <w:rPr>
                <w:lang w:val="en-SG"/>
              </w:rPr>
              <w:t xml:space="preserve"> and gender)</w:t>
            </w:r>
          </w:p>
        </w:tc>
        <w:tc>
          <w:tcPr>
            <w:tcW w:w="2920" w:type="dxa"/>
            <w:hideMark/>
          </w:tcPr>
          <w:p w14:paraId="55FB018D" w14:textId="77777777" w:rsidR="00E95563" w:rsidRPr="007A6A64" w:rsidRDefault="00E95563" w:rsidP="0097519F">
            <w:pPr>
              <w:pStyle w:val="LithanBodyTextNormal"/>
              <w:ind w:left="0"/>
              <w:jc w:val="left"/>
              <w:rPr>
                <w:lang w:val="en-SG"/>
              </w:rPr>
            </w:pPr>
            <w:r w:rsidRPr="007A6A64">
              <w:rPr>
                <w:lang w:val="en-SG"/>
              </w:rPr>
              <w:t>1)Majority of the female employees left the job are from Sales executive job role and male employees are from Laboratory technicians.              2)19.41% male and 6.75% female from laboratory technicians left the job.</w:t>
            </w:r>
          </w:p>
        </w:tc>
        <w:tc>
          <w:tcPr>
            <w:tcW w:w="7720" w:type="dxa"/>
            <w:hideMark/>
          </w:tcPr>
          <w:p w14:paraId="197762B4" w14:textId="0D1FBEEB" w:rsidR="00E95563" w:rsidRPr="007A6A64" w:rsidRDefault="00E95563" w:rsidP="0097519F">
            <w:pPr>
              <w:pStyle w:val="LithanBodyTextNormal"/>
              <w:ind w:left="0"/>
              <w:jc w:val="left"/>
              <w:rPr>
                <w:lang w:val="en-SG"/>
              </w:rPr>
            </w:pPr>
            <w:r w:rsidRPr="007A6A64">
              <w:rPr>
                <w:lang w:val="en-SG"/>
              </w:rPr>
              <w:t>Line chart are used to track changes over short and long periods of time. By using this chart we can easily find how attrition is changing for each job role by gender.</w:t>
            </w:r>
          </w:p>
        </w:tc>
      </w:tr>
      <w:tr w:rsidR="00E95563" w:rsidRPr="007A6A64" w14:paraId="291D5889" w14:textId="77777777" w:rsidTr="007A6A64">
        <w:trPr>
          <w:trHeight w:val="340"/>
        </w:trPr>
        <w:tc>
          <w:tcPr>
            <w:tcW w:w="2440" w:type="dxa"/>
            <w:hideMark/>
          </w:tcPr>
          <w:p w14:paraId="1F8B3DEA" w14:textId="77777777" w:rsidR="00E95563" w:rsidRPr="007A6A64" w:rsidRDefault="00E95563" w:rsidP="0097519F">
            <w:pPr>
              <w:pStyle w:val="LithanBodyTextNormal"/>
              <w:ind w:left="0"/>
              <w:jc w:val="left"/>
              <w:rPr>
                <w:lang w:val="en-SG"/>
              </w:rPr>
            </w:pPr>
            <w:r w:rsidRPr="007A6A64">
              <w:rPr>
                <w:lang w:val="en-SG"/>
              </w:rPr>
              <w:t>Text box</w:t>
            </w:r>
          </w:p>
        </w:tc>
        <w:tc>
          <w:tcPr>
            <w:tcW w:w="2920" w:type="dxa"/>
            <w:hideMark/>
          </w:tcPr>
          <w:p w14:paraId="3BD2F0B5" w14:textId="77777777" w:rsidR="00E95563" w:rsidRPr="007A6A64" w:rsidRDefault="00E95563" w:rsidP="0097519F">
            <w:pPr>
              <w:pStyle w:val="LithanBodyTextNormal"/>
              <w:ind w:left="0"/>
              <w:jc w:val="left"/>
              <w:rPr>
                <w:lang w:val="en-SG"/>
              </w:rPr>
            </w:pPr>
            <w:r w:rsidRPr="007A6A64">
              <w:rPr>
                <w:lang w:val="en-SG"/>
              </w:rPr>
              <w:t>Static box</w:t>
            </w:r>
          </w:p>
        </w:tc>
        <w:tc>
          <w:tcPr>
            <w:tcW w:w="7720" w:type="dxa"/>
            <w:hideMark/>
          </w:tcPr>
          <w:p w14:paraId="26691A29" w14:textId="77777777" w:rsidR="00E95563" w:rsidRPr="007A6A64" w:rsidRDefault="00E95563" w:rsidP="0097519F">
            <w:pPr>
              <w:pStyle w:val="LithanBodyTextNormal"/>
              <w:ind w:left="0"/>
              <w:jc w:val="left"/>
              <w:rPr>
                <w:lang w:val="en-SG"/>
              </w:rPr>
            </w:pPr>
            <w:r w:rsidRPr="007A6A64">
              <w:rPr>
                <w:lang w:val="en-SG"/>
              </w:rPr>
              <w:t>Entered the description of the page</w:t>
            </w:r>
          </w:p>
        </w:tc>
      </w:tr>
      <w:tr w:rsidR="00E95563" w:rsidRPr="007A6A64" w14:paraId="42494012" w14:textId="77777777" w:rsidTr="0097519F">
        <w:trPr>
          <w:trHeight w:val="575"/>
        </w:trPr>
        <w:tc>
          <w:tcPr>
            <w:tcW w:w="2440" w:type="dxa"/>
            <w:hideMark/>
          </w:tcPr>
          <w:p w14:paraId="65DA37BD" w14:textId="77777777" w:rsidR="00E95563" w:rsidRPr="007A6A64" w:rsidRDefault="00E95563" w:rsidP="0097519F">
            <w:pPr>
              <w:pStyle w:val="LithanBodyTextNormal"/>
              <w:ind w:left="0"/>
              <w:jc w:val="left"/>
              <w:rPr>
                <w:lang w:val="en-SG"/>
              </w:rPr>
            </w:pPr>
            <w:r w:rsidRPr="007A6A64">
              <w:rPr>
                <w:lang w:val="en-SG"/>
              </w:rPr>
              <w:t>Ribbon chart(Attrition based on age group and gender)</w:t>
            </w:r>
          </w:p>
        </w:tc>
        <w:tc>
          <w:tcPr>
            <w:tcW w:w="2920" w:type="dxa"/>
            <w:hideMark/>
          </w:tcPr>
          <w:p w14:paraId="7F9941CC" w14:textId="44495555" w:rsidR="00E95563" w:rsidRPr="007A6A64" w:rsidRDefault="00E95563" w:rsidP="0097519F">
            <w:pPr>
              <w:pStyle w:val="LithanBodyTextNormal"/>
              <w:ind w:left="0"/>
              <w:jc w:val="left"/>
              <w:rPr>
                <w:lang w:val="en-SG"/>
              </w:rPr>
            </w:pPr>
            <w:r w:rsidRPr="007A6A64">
              <w:rPr>
                <w:lang w:val="en-SG"/>
              </w:rPr>
              <w:t>Highest number of employees from 26-35 age group left the job.</w:t>
            </w:r>
            <w:r w:rsidR="0097519F">
              <w:rPr>
                <w:lang w:val="en-SG"/>
              </w:rPr>
              <w:t xml:space="preserve"> </w:t>
            </w:r>
            <w:r w:rsidRPr="007A6A64">
              <w:rPr>
                <w:lang w:val="en-SG"/>
              </w:rPr>
              <w:t>Most of them are male</w:t>
            </w:r>
          </w:p>
        </w:tc>
        <w:tc>
          <w:tcPr>
            <w:tcW w:w="7720" w:type="dxa"/>
            <w:hideMark/>
          </w:tcPr>
          <w:p w14:paraId="357E1DC8" w14:textId="42514ED0" w:rsidR="00E95563" w:rsidRPr="007A6A64" w:rsidRDefault="00E95563" w:rsidP="0097519F">
            <w:pPr>
              <w:pStyle w:val="LithanBodyTextNormal"/>
              <w:ind w:left="0"/>
              <w:jc w:val="left"/>
              <w:rPr>
                <w:lang w:val="en-SG"/>
              </w:rPr>
            </w:pPr>
            <w:r w:rsidRPr="007A6A64">
              <w:rPr>
                <w:lang w:val="en-SG"/>
              </w:rPr>
              <w:t>Ribbon chart is used to create and visualize data, and quickly discover which data category has the highest rank (largest value). Ribbon charts are effective at showing rank change, with the highest range (value) always displayed on top for each time period.</w:t>
            </w:r>
            <w:r w:rsidR="0097519F">
              <w:rPr>
                <w:lang w:val="en-SG"/>
              </w:rPr>
              <w:t xml:space="preserve"> </w:t>
            </w:r>
            <w:r w:rsidRPr="007A6A64">
              <w:rPr>
                <w:lang w:val="en-SG"/>
              </w:rPr>
              <w:t>Here checking how the employee’s attrition changing for each department based on job involvement. And also checked how attrition trend changed for each age group based on gender.</w:t>
            </w:r>
          </w:p>
        </w:tc>
      </w:tr>
      <w:tr w:rsidR="00E95563" w:rsidRPr="007A6A64" w14:paraId="5F743154" w14:textId="77777777" w:rsidTr="001D7068">
        <w:trPr>
          <w:trHeight w:val="1973"/>
        </w:trPr>
        <w:tc>
          <w:tcPr>
            <w:tcW w:w="2440" w:type="dxa"/>
            <w:hideMark/>
          </w:tcPr>
          <w:p w14:paraId="0F2BD825" w14:textId="335B320A" w:rsidR="00E95563" w:rsidRPr="007A6A64" w:rsidRDefault="00E95563" w:rsidP="001D7068">
            <w:pPr>
              <w:pStyle w:val="LithanBodyTextNormal"/>
              <w:ind w:left="0"/>
              <w:jc w:val="left"/>
              <w:rPr>
                <w:lang w:val="en-SG"/>
              </w:rPr>
            </w:pPr>
            <w:r w:rsidRPr="007A6A64">
              <w:rPr>
                <w:lang w:val="en-SG"/>
              </w:rPr>
              <w:t>Stacked bar chart(Attrition by</w:t>
            </w:r>
            <w:r w:rsidR="001D7068">
              <w:rPr>
                <w:lang w:val="en-SG"/>
              </w:rPr>
              <w:t xml:space="preserve"> </w:t>
            </w:r>
            <w:r w:rsidRPr="007A6A64">
              <w:rPr>
                <w:lang w:val="en-SG"/>
              </w:rPr>
              <w:t xml:space="preserve">Department and </w:t>
            </w:r>
            <w:r w:rsidR="001D7068">
              <w:rPr>
                <w:lang w:val="en-SG"/>
              </w:rPr>
              <w:t>job role</w:t>
            </w:r>
            <w:r w:rsidRPr="007A6A64">
              <w:rPr>
                <w:lang w:val="en-SG"/>
              </w:rPr>
              <w:t>)</w:t>
            </w:r>
          </w:p>
        </w:tc>
        <w:tc>
          <w:tcPr>
            <w:tcW w:w="2920" w:type="dxa"/>
            <w:hideMark/>
          </w:tcPr>
          <w:p w14:paraId="200FC29C" w14:textId="77777777" w:rsidR="00E95563" w:rsidRPr="007A6A64" w:rsidRDefault="00E95563" w:rsidP="001D7068">
            <w:pPr>
              <w:pStyle w:val="LithanBodyTextNormal"/>
              <w:ind w:left="0"/>
              <w:jc w:val="left"/>
              <w:rPr>
                <w:lang w:val="en-SG"/>
              </w:rPr>
            </w:pPr>
            <w:r w:rsidRPr="007A6A64">
              <w:rPr>
                <w:lang w:val="en-SG"/>
              </w:rPr>
              <w:t>Majority of the employees are from R&amp;D department</w:t>
            </w:r>
          </w:p>
        </w:tc>
        <w:tc>
          <w:tcPr>
            <w:tcW w:w="7720" w:type="dxa"/>
            <w:hideMark/>
          </w:tcPr>
          <w:p w14:paraId="17A992DF" w14:textId="77777777" w:rsidR="00E95563" w:rsidRPr="007A6A64" w:rsidRDefault="00E95563" w:rsidP="001D7068">
            <w:pPr>
              <w:pStyle w:val="LithanBodyTextNormal"/>
              <w:ind w:left="0"/>
              <w:jc w:val="left"/>
              <w:rPr>
                <w:lang w:val="en-SG"/>
              </w:rPr>
            </w:pPr>
            <w:r w:rsidRPr="007A6A64">
              <w:rPr>
                <w:lang w:val="en-SG"/>
              </w:rPr>
              <w:t>Stacked bar chart, uses the bars to comparison between categories of data. Each bar in  the chart represents a whole, and segments in the bar represent different parts or categories of that whole. In this project I am checking the attrition count based on department and gender. Here the whole represents Attrition count and part represents gender count from each department.</w:t>
            </w:r>
          </w:p>
        </w:tc>
      </w:tr>
    </w:tbl>
    <w:p w14:paraId="682B3246" w14:textId="77777777" w:rsidR="00557731" w:rsidRPr="007A6A64" w:rsidRDefault="00557731" w:rsidP="001D7068">
      <w:pPr>
        <w:pStyle w:val="LithanBodyTextNormal"/>
        <w:jc w:val="left"/>
      </w:pPr>
    </w:p>
    <w:p w14:paraId="66C2D50E" w14:textId="77777777" w:rsidR="00557731" w:rsidRPr="007A6A64" w:rsidRDefault="00557731" w:rsidP="0097519F">
      <w:pPr>
        <w:pStyle w:val="LithanBodyTextNormal"/>
        <w:jc w:val="left"/>
      </w:pPr>
    </w:p>
    <w:p w14:paraId="1985141B" w14:textId="4D0FB23E" w:rsidR="00557731" w:rsidRPr="007A6A64" w:rsidRDefault="0027004A" w:rsidP="0027004A">
      <w:pPr>
        <w:pStyle w:val="LithanBodyTextNormal"/>
        <w:ind w:left="0"/>
        <w:jc w:val="left"/>
      </w:pPr>
      <w:r>
        <w:rPr>
          <w:noProof/>
        </w:rPr>
        <w:drawing>
          <wp:inline distT="0" distB="0" distL="0" distR="0" wp14:anchorId="6E35C585" wp14:editId="3D830CF9">
            <wp:extent cx="6116320" cy="3822700"/>
            <wp:effectExtent l="0" t="0" r="5080" b="0"/>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14:paraId="1D7F1A71" w14:textId="30262131" w:rsidR="0001695C" w:rsidRPr="007A6A64" w:rsidRDefault="0001695C" w:rsidP="00073812">
      <w:pPr>
        <w:pStyle w:val="LithanBodyTextNormal"/>
      </w:pPr>
    </w:p>
    <w:tbl>
      <w:tblPr>
        <w:tblStyle w:val="TableGrid"/>
        <w:tblW w:w="0" w:type="auto"/>
        <w:tblLook w:val="04A0" w:firstRow="1" w:lastRow="0" w:firstColumn="1" w:lastColumn="0" w:noHBand="0" w:noVBand="1"/>
      </w:tblPr>
      <w:tblGrid>
        <w:gridCol w:w="3120"/>
        <w:gridCol w:w="2888"/>
        <w:gridCol w:w="3614"/>
      </w:tblGrid>
      <w:tr w:rsidR="0001695C" w:rsidRPr="007A6A64" w14:paraId="68BEDBEF" w14:textId="77777777" w:rsidTr="0027004A">
        <w:trPr>
          <w:trHeight w:val="620"/>
        </w:trPr>
        <w:tc>
          <w:tcPr>
            <w:tcW w:w="3120" w:type="dxa"/>
            <w:hideMark/>
          </w:tcPr>
          <w:p w14:paraId="1A414F9A" w14:textId="77777777" w:rsidR="0001695C" w:rsidRPr="007A6A64" w:rsidRDefault="0001695C" w:rsidP="0001695C">
            <w:pPr>
              <w:pStyle w:val="LithanBodyTextNormal"/>
              <w:rPr>
                <w:lang w:val="en-SG"/>
              </w:rPr>
            </w:pPr>
            <w:r w:rsidRPr="007A6A64">
              <w:rPr>
                <w:lang w:val="en-SG"/>
              </w:rPr>
              <w:lastRenderedPageBreak/>
              <w:t>Visual</w:t>
            </w:r>
          </w:p>
        </w:tc>
        <w:tc>
          <w:tcPr>
            <w:tcW w:w="2888" w:type="dxa"/>
            <w:hideMark/>
          </w:tcPr>
          <w:p w14:paraId="56979864" w14:textId="77777777" w:rsidR="0001695C" w:rsidRPr="007A6A64" w:rsidRDefault="0001695C" w:rsidP="0001695C">
            <w:pPr>
              <w:pStyle w:val="LithanBodyTextNormal"/>
              <w:rPr>
                <w:lang w:val="en-SG"/>
              </w:rPr>
            </w:pPr>
            <w:r w:rsidRPr="007A6A64">
              <w:rPr>
                <w:lang w:val="en-SG"/>
              </w:rPr>
              <w:t>Outcome</w:t>
            </w:r>
          </w:p>
        </w:tc>
        <w:tc>
          <w:tcPr>
            <w:tcW w:w="3614" w:type="dxa"/>
            <w:hideMark/>
          </w:tcPr>
          <w:p w14:paraId="10BE1F2E" w14:textId="77777777" w:rsidR="0001695C" w:rsidRPr="007A6A64" w:rsidRDefault="0001695C" w:rsidP="0001695C">
            <w:pPr>
              <w:pStyle w:val="LithanBodyTextNormal"/>
              <w:rPr>
                <w:lang w:val="en-SG"/>
              </w:rPr>
            </w:pPr>
            <w:r w:rsidRPr="007A6A64">
              <w:rPr>
                <w:lang w:val="en-SG"/>
              </w:rPr>
              <w:t>Justification</w:t>
            </w:r>
          </w:p>
        </w:tc>
      </w:tr>
      <w:tr w:rsidR="0001695C" w:rsidRPr="007A6A64" w14:paraId="2EA0DA73" w14:textId="77777777" w:rsidTr="0027004A">
        <w:trPr>
          <w:trHeight w:val="1908"/>
        </w:trPr>
        <w:tc>
          <w:tcPr>
            <w:tcW w:w="3120" w:type="dxa"/>
            <w:hideMark/>
          </w:tcPr>
          <w:p w14:paraId="7D0850D0" w14:textId="52038258" w:rsidR="0001695C" w:rsidRPr="007A6A64" w:rsidRDefault="0001695C" w:rsidP="0027004A">
            <w:pPr>
              <w:pStyle w:val="LithanBodyTextNormal"/>
              <w:ind w:left="0"/>
              <w:rPr>
                <w:lang w:val="en-SG"/>
              </w:rPr>
            </w:pPr>
            <w:r w:rsidRPr="007A6A64">
              <w:rPr>
                <w:lang w:val="en-SG"/>
              </w:rPr>
              <w:t>1)Slicer for Gender.        2)Slicer for Age group.  3)Slicer for job</w:t>
            </w:r>
            <w:r w:rsidR="0027004A">
              <w:rPr>
                <w:lang w:val="en-SG"/>
              </w:rPr>
              <w:t xml:space="preserve"> </w:t>
            </w:r>
            <w:r w:rsidRPr="007A6A64">
              <w:rPr>
                <w:lang w:val="en-SG"/>
              </w:rPr>
              <w:t>role</w:t>
            </w:r>
          </w:p>
        </w:tc>
        <w:tc>
          <w:tcPr>
            <w:tcW w:w="2888" w:type="dxa"/>
            <w:hideMark/>
          </w:tcPr>
          <w:p w14:paraId="43113878" w14:textId="6BAC53D7" w:rsidR="0001695C" w:rsidRPr="007A6A64" w:rsidRDefault="0001695C" w:rsidP="0027004A">
            <w:pPr>
              <w:pStyle w:val="LithanBodyTextNormal"/>
              <w:ind w:left="0"/>
              <w:rPr>
                <w:lang w:val="en-SG"/>
              </w:rPr>
            </w:pPr>
            <w:r w:rsidRPr="007A6A64">
              <w:rPr>
                <w:lang w:val="en-SG"/>
              </w:rPr>
              <w:t>When I select different age groups and gender, I am able to see how many male and female employees left the job in that age group based on work overtime and business travel.</w:t>
            </w:r>
            <w:r w:rsidR="006A58F4">
              <w:rPr>
                <w:lang w:val="en-SG"/>
              </w:rPr>
              <w:t xml:space="preserve"> </w:t>
            </w:r>
            <w:r w:rsidRPr="007A6A64">
              <w:rPr>
                <w:lang w:val="en-SG"/>
              </w:rPr>
              <w:t>Same for job</w:t>
            </w:r>
            <w:r w:rsidR="0027004A">
              <w:rPr>
                <w:lang w:val="en-SG"/>
              </w:rPr>
              <w:t xml:space="preserve"> </w:t>
            </w:r>
            <w:r w:rsidRPr="007A6A64">
              <w:rPr>
                <w:lang w:val="en-SG"/>
              </w:rPr>
              <w:t>role also.</w:t>
            </w:r>
          </w:p>
        </w:tc>
        <w:tc>
          <w:tcPr>
            <w:tcW w:w="3614" w:type="dxa"/>
            <w:hideMark/>
          </w:tcPr>
          <w:p w14:paraId="06B025A5" w14:textId="2B13FCA9" w:rsidR="0001695C" w:rsidRPr="007A6A64" w:rsidRDefault="0001695C" w:rsidP="0027004A">
            <w:pPr>
              <w:pStyle w:val="LithanBodyTextNormal"/>
              <w:ind w:left="0"/>
              <w:rPr>
                <w:lang w:val="en-SG"/>
              </w:rPr>
            </w:pPr>
            <w:r w:rsidRPr="007A6A64">
              <w:rPr>
                <w:lang w:val="en-SG"/>
              </w:rPr>
              <w:t>Slicer is used to easily access important and frequently used filters by putting them on the report canvas. Based on slicer selection the reports get generated in that page.</w:t>
            </w:r>
            <w:r w:rsidR="006A58F4">
              <w:rPr>
                <w:lang w:val="en-SG"/>
              </w:rPr>
              <w:t xml:space="preserve"> </w:t>
            </w:r>
            <w:r w:rsidRPr="007A6A64">
              <w:rPr>
                <w:lang w:val="en-SG"/>
              </w:rPr>
              <w:t>Here I am using chicklet slicer.</w:t>
            </w:r>
          </w:p>
        </w:tc>
      </w:tr>
      <w:tr w:rsidR="0001695C" w:rsidRPr="007A6A64" w14:paraId="16BA5A80" w14:textId="77777777" w:rsidTr="0027004A">
        <w:trPr>
          <w:trHeight w:val="3740"/>
        </w:trPr>
        <w:tc>
          <w:tcPr>
            <w:tcW w:w="3120" w:type="dxa"/>
            <w:hideMark/>
          </w:tcPr>
          <w:p w14:paraId="6BE92765" w14:textId="77777777" w:rsidR="0001695C" w:rsidRPr="007A6A64" w:rsidRDefault="0001695C" w:rsidP="0027004A">
            <w:pPr>
              <w:pStyle w:val="LithanBodyTextNormal"/>
              <w:ind w:left="0"/>
              <w:rPr>
                <w:lang w:val="en-SG"/>
              </w:rPr>
            </w:pPr>
            <w:r w:rsidRPr="007A6A64">
              <w:rPr>
                <w:lang w:val="en-SG"/>
              </w:rPr>
              <w:t>Clustered Column Chart(Attrition by overtime and marital status)</w:t>
            </w:r>
          </w:p>
        </w:tc>
        <w:tc>
          <w:tcPr>
            <w:tcW w:w="2888" w:type="dxa"/>
            <w:hideMark/>
          </w:tcPr>
          <w:p w14:paraId="6A9941AE" w14:textId="77777777" w:rsidR="0001695C" w:rsidRPr="007A6A64" w:rsidRDefault="0001695C" w:rsidP="0027004A">
            <w:pPr>
              <w:pStyle w:val="LithanBodyTextNormal"/>
              <w:ind w:left="0"/>
              <w:rPr>
                <w:lang w:val="en-SG"/>
              </w:rPr>
            </w:pPr>
            <w:r w:rsidRPr="007A6A64">
              <w:rPr>
                <w:lang w:val="en-SG"/>
              </w:rPr>
              <w:t xml:space="preserve">1)Most of the employees who work overtime from Laboratory Technicians, Sales executives, and Research Scientists left the job. Most of the female employees left the job because of overtime work.                                              2)Majority of the employees from 46 and above age group   who are married left the job due to overtime.                                  </w:t>
            </w:r>
          </w:p>
        </w:tc>
        <w:tc>
          <w:tcPr>
            <w:tcW w:w="3614" w:type="dxa"/>
            <w:hideMark/>
          </w:tcPr>
          <w:p w14:paraId="147990F2" w14:textId="5F732200" w:rsidR="0001695C" w:rsidRPr="007A6A64" w:rsidRDefault="0001695C" w:rsidP="0027004A">
            <w:pPr>
              <w:pStyle w:val="LithanBodyTextNormal"/>
              <w:ind w:left="0"/>
              <w:rPr>
                <w:lang w:val="en-SG"/>
              </w:rPr>
            </w:pPr>
            <w:r w:rsidRPr="007A6A64">
              <w:rPr>
                <w:lang w:val="en-SG"/>
              </w:rPr>
              <w:t>Clustered column chart allows the direct comparison of multiple series.  Each data series shares the same axis labels, so vertical bars are grouped by category. In this project I am checking how attrition trend changing in each job role for overtime data values.</w:t>
            </w:r>
            <w:r w:rsidR="0027004A">
              <w:rPr>
                <w:lang w:val="en-SG"/>
              </w:rPr>
              <w:t xml:space="preserve"> </w:t>
            </w:r>
            <w:r w:rsidRPr="007A6A64">
              <w:rPr>
                <w:lang w:val="en-SG"/>
              </w:rPr>
              <w:t>The chart displays two bars(one for overtime true other for over time false)for each job</w:t>
            </w:r>
            <w:r w:rsidR="0027004A">
              <w:rPr>
                <w:lang w:val="en-SG"/>
              </w:rPr>
              <w:t xml:space="preserve"> </w:t>
            </w:r>
            <w:r w:rsidRPr="007A6A64">
              <w:rPr>
                <w:lang w:val="en-SG"/>
              </w:rPr>
              <w:t>role attrition with marriage status.</w:t>
            </w:r>
          </w:p>
        </w:tc>
      </w:tr>
      <w:tr w:rsidR="0001695C" w:rsidRPr="007A6A64" w14:paraId="39D85A6F" w14:textId="77777777" w:rsidTr="0027004A">
        <w:trPr>
          <w:trHeight w:val="2276"/>
        </w:trPr>
        <w:tc>
          <w:tcPr>
            <w:tcW w:w="3120" w:type="dxa"/>
            <w:hideMark/>
          </w:tcPr>
          <w:p w14:paraId="062E9807" w14:textId="33B67E07" w:rsidR="0001695C" w:rsidRPr="007A6A64" w:rsidRDefault="006A58F4" w:rsidP="0027004A">
            <w:pPr>
              <w:pStyle w:val="LithanBodyTextNormal"/>
              <w:ind w:left="0"/>
              <w:rPr>
                <w:lang w:val="en-SG"/>
              </w:rPr>
            </w:pPr>
            <w:r>
              <w:rPr>
                <w:lang w:val="en-SG"/>
              </w:rPr>
              <w:t>Donut</w:t>
            </w:r>
            <w:r w:rsidR="0001695C" w:rsidRPr="007A6A64">
              <w:rPr>
                <w:lang w:val="en-SG"/>
              </w:rPr>
              <w:t xml:space="preserve"> chart(Attrition by overtime and </w:t>
            </w:r>
            <w:r>
              <w:rPr>
                <w:lang w:val="en-SG"/>
              </w:rPr>
              <w:t>job satisfaction</w:t>
            </w:r>
            <w:r w:rsidR="0001695C" w:rsidRPr="007A6A64">
              <w:rPr>
                <w:lang w:val="en-SG"/>
              </w:rPr>
              <w:t>)</w:t>
            </w:r>
          </w:p>
        </w:tc>
        <w:tc>
          <w:tcPr>
            <w:tcW w:w="2888" w:type="dxa"/>
            <w:hideMark/>
          </w:tcPr>
          <w:p w14:paraId="448AE882" w14:textId="49F85895" w:rsidR="0001695C" w:rsidRPr="007A6A64" w:rsidRDefault="006A58F4" w:rsidP="0027004A">
            <w:pPr>
              <w:pStyle w:val="LithanBodyTextNormal"/>
              <w:ind w:left="0"/>
              <w:rPr>
                <w:lang w:val="en-SG"/>
              </w:rPr>
            </w:pPr>
            <w:r>
              <w:rPr>
                <w:lang w:val="en-SG"/>
              </w:rPr>
              <w:t xml:space="preserve">12.66 % of employees left the job with low job satisfaction and work for overtime. </w:t>
            </w:r>
            <w:r w:rsidR="0001695C" w:rsidRPr="007A6A64">
              <w:rPr>
                <w:lang w:val="en-SG"/>
              </w:rPr>
              <w:t xml:space="preserve"> </w:t>
            </w:r>
          </w:p>
        </w:tc>
        <w:tc>
          <w:tcPr>
            <w:tcW w:w="3614" w:type="dxa"/>
            <w:hideMark/>
          </w:tcPr>
          <w:p w14:paraId="2006A443" w14:textId="443BB7B3" w:rsidR="0001695C" w:rsidRPr="007A6A64" w:rsidRDefault="00904EAA" w:rsidP="0027004A">
            <w:pPr>
              <w:pStyle w:val="LithanBodyTextNormal"/>
              <w:ind w:left="0"/>
              <w:rPr>
                <w:lang w:val="en-SG"/>
              </w:rPr>
            </w:pPr>
            <w:r>
              <w:rPr>
                <w:lang w:val="en-SG"/>
              </w:rPr>
              <w:t xml:space="preserve">Donut </w:t>
            </w:r>
            <w:r w:rsidR="0001695C" w:rsidRPr="007A6A64">
              <w:rPr>
                <w:lang w:val="en-SG"/>
              </w:rPr>
              <w:t xml:space="preserve">charts are good for displaying data for around 6 categories or fewer. In this project I am using </w:t>
            </w:r>
            <w:r w:rsidR="006A58F4">
              <w:rPr>
                <w:lang w:val="en-SG"/>
              </w:rPr>
              <w:t>donut</w:t>
            </w:r>
            <w:r w:rsidR="0001695C" w:rsidRPr="007A6A64">
              <w:rPr>
                <w:lang w:val="en-SG"/>
              </w:rPr>
              <w:t xml:space="preserve"> chart to display how attrition value changing when </w:t>
            </w:r>
            <w:r w:rsidR="006A58F4">
              <w:rPr>
                <w:lang w:val="en-SG"/>
              </w:rPr>
              <w:t>the employee job satisfaction is low and work overtime.</w:t>
            </w:r>
            <w:r w:rsidR="0001695C" w:rsidRPr="007A6A64">
              <w:rPr>
                <w:lang w:val="en-SG"/>
              </w:rPr>
              <w:t xml:space="preserve"> so I used </w:t>
            </w:r>
            <w:r w:rsidR="006A58F4">
              <w:rPr>
                <w:lang w:val="en-SG"/>
              </w:rPr>
              <w:t>donut</w:t>
            </w:r>
            <w:r w:rsidR="0001695C" w:rsidRPr="007A6A64">
              <w:rPr>
                <w:lang w:val="en-SG"/>
              </w:rPr>
              <w:t xml:space="preserve"> chart to display the change for easy identification.</w:t>
            </w:r>
          </w:p>
        </w:tc>
      </w:tr>
      <w:tr w:rsidR="0001695C" w:rsidRPr="007A6A64" w14:paraId="17BAF0C4" w14:textId="77777777" w:rsidTr="0027004A">
        <w:trPr>
          <w:trHeight w:val="550"/>
        </w:trPr>
        <w:tc>
          <w:tcPr>
            <w:tcW w:w="3120" w:type="dxa"/>
            <w:noWrap/>
            <w:hideMark/>
          </w:tcPr>
          <w:p w14:paraId="3C1221BA" w14:textId="77777777" w:rsidR="0001695C" w:rsidRPr="007A6A64" w:rsidRDefault="0001695C" w:rsidP="0027004A">
            <w:pPr>
              <w:pStyle w:val="LithanBodyTextNormal"/>
              <w:ind w:left="0"/>
              <w:rPr>
                <w:lang w:val="en-SG"/>
              </w:rPr>
            </w:pPr>
            <w:r w:rsidRPr="007A6A64">
              <w:rPr>
                <w:lang w:val="en-SG"/>
              </w:rPr>
              <w:t>Text box</w:t>
            </w:r>
          </w:p>
        </w:tc>
        <w:tc>
          <w:tcPr>
            <w:tcW w:w="2888" w:type="dxa"/>
            <w:hideMark/>
          </w:tcPr>
          <w:p w14:paraId="1EA4A866" w14:textId="77777777" w:rsidR="0001695C" w:rsidRPr="007A6A64" w:rsidRDefault="0001695C" w:rsidP="0027004A">
            <w:pPr>
              <w:pStyle w:val="LithanBodyTextNormal"/>
              <w:ind w:left="0"/>
              <w:rPr>
                <w:lang w:val="en-SG"/>
              </w:rPr>
            </w:pPr>
            <w:r w:rsidRPr="007A6A64">
              <w:rPr>
                <w:lang w:val="en-SG"/>
              </w:rPr>
              <w:t>Static box</w:t>
            </w:r>
          </w:p>
        </w:tc>
        <w:tc>
          <w:tcPr>
            <w:tcW w:w="3614" w:type="dxa"/>
            <w:hideMark/>
          </w:tcPr>
          <w:p w14:paraId="2DDD2400" w14:textId="77777777" w:rsidR="0001695C" w:rsidRPr="007A6A64" w:rsidRDefault="0001695C" w:rsidP="0027004A">
            <w:pPr>
              <w:pStyle w:val="LithanBodyTextNormal"/>
              <w:ind w:left="0"/>
              <w:rPr>
                <w:lang w:val="en-SG"/>
              </w:rPr>
            </w:pPr>
            <w:r w:rsidRPr="007A6A64">
              <w:rPr>
                <w:lang w:val="en-SG"/>
              </w:rPr>
              <w:t>Entered the description of the page</w:t>
            </w:r>
          </w:p>
        </w:tc>
      </w:tr>
      <w:tr w:rsidR="0001695C" w:rsidRPr="00CC70B2" w14:paraId="0682CBB2" w14:textId="77777777" w:rsidTr="0027004A">
        <w:trPr>
          <w:trHeight w:val="700"/>
        </w:trPr>
        <w:tc>
          <w:tcPr>
            <w:tcW w:w="3120" w:type="dxa"/>
            <w:hideMark/>
          </w:tcPr>
          <w:p w14:paraId="79B33DBB" w14:textId="77777777" w:rsidR="0001695C" w:rsidRPr="00CC70B2" w:rsidRDefault="0001695C" w:rsidP="0027004A">
            <w:pPr>
              <w:pStyle w:val="LithanBodyTextNormal"/>
              <w:ind w:left="0"/>
              <w:rPr>
                <w:lang w:val="en-SG"/>
              </w:rPr>
            </w:pPr>
            <w:r w:rsidRPr="00CC70B2">
              <w:rPr>
                <w:lang w:val="en-SG"/>
              </w:rPr>
              <w:t>Card</w:t>
            </w:r>
          </w:p>
        </w:tc>
        <w:tc>
          <w:tcPr>
            <w:tcW w:w="2888" w:type="dxa"/>
            <w:hideMark/>
          </w:tcPr>
          <w:p w14:paraId="6C54276A" w14:textId="77777777" w:rsidR="0001695C" w:rsidRPr="00CC70B2" w:rsidRDefault="0001695C" w:rsidP="0027004A">
            <w:pPr>
              <w:pStyle w:val="LithanBodyTextNormal"/>
              <w:ind w:left="0"/>
              <w:rPr>
                <w:lang w:val="en-SG"/>
              </w:rPr>
            </w:pPr>
            <w:r w:rsidRPr="00CC70B2">
              <w:rPr>
                <w:lang w:val="en-SG"/>
              </w:rPr>
              <w:t xml:space="preserve">Attrition count-237   </w:t>
            </w:r>
          </w:p>
        </w:tc>
        <w:tc>
          <w:tcPr>
            <w:tcW w:w="3614" w:type="dxa"/>
            <w:hideMark/>
          </w:tcPr>
          <w:p w14:paraId="737910B4" w14:textId="4E62FEF7" w:rsidR="0001695C" w:rsidRPr="00CC70B2" w:rsidRDefault="0001695C" w:rsidP="0027004A">
            <w:pPr>
              <w:pStyle w:val="LithanBodyTextNormal"/>
              <w:ind w:left="0"/>
              <w:rPr>
                <w:lang w:val="en-SG"/>
              </w:rPr>
            </w:pPr>
            <w:r w:rsidRPr="00CC70B2">
              <w:rPr>
                <w:lang w:val="en-SG"/>
              </w:rPr>
              <w:t>Card gives the total count of the given value.</w:t>
            </w:r>
            <w:r w:rsidR="006A58F4">
              <w:rPr>
                <w:lang w:val="en-SG"/>
              </w:rPr>
              <w:t xml:space="preserve"> </w:t>
            </w:r>
            <w:r w:rsidRPr="00CC70B2">
              <w:rPr>
                <w:lang w:val="en-SG"/>
              </w:rPr>
              <w:t>Here I used a card.</w:t>
            </w:r>
            <w:r w:rsidR="006A58F4">
              <w:rPr>
                <w:lang w:val="en-SG"/>
              </w:rPr>
              <w:t xml:space="preserve"> </w:t>
            </w:r>
            <w:r w:rsidRPr="00CC70B2">
              <w:rPr>
                <w:lang w:val="en-SG"/>
              </w:rPr>
              <w:t>Card represents Attrition value.</w:t>
            </w:r>
          </w:p>
        </w:tc>
      </w:tr>
      <w:tr w:rsidR="0027004A" w:rsidRPr="00CC70B2" w14:paraId="0C1AEA68" w14:textId="77777777" w:rsidTr="0027004A">
        <w:trPr>
          <w:trHeight w:val="1020"/>
        </w:trPr>
        <w:tc>
          <w:tcPr>
            <w:tcW w:w="3120" w:type="dxa"/>
            <w:hideMark/>
          </w:tcPr>
          <w:p w14:paraId="62CD1A58" w14:textId="595DC4E6" w:rsidR="0027004A" w:rsidRPr="00CC70B2" w:rsidRDefault="0027004A" w:rsidP="0027004A">
            <w:pPr>
              <w:pStyle w:val="LithanBodyTextNormal"/>
              <w:ind w:left="0"/>
              <w:rPr>
                <w:lang w:val="en-SG"/>
              </w:rPr>
            </w:pPr>
            <w:r>
              <w:rPr>
                <w:lang w:val="en-SG"/>
              </w:rPr>
              <w:t>Tree map(Attrition By Distance From Home and Over Time)</w:t>
            </w:r>
          </w:p>
        </w:tc>
        <w:tc>
          <w:tcPr>
            <w:tcW w:w="2888" w:type="dxa"/>
            <w:hideMark/>
          </w:tcPr>
          <w:p w14:paraId="71788206" w14:textId="3CBC7543" w:rsidR="0027004A" w:rsidRPr="00CC70B2" w:rsidRDefault="0027004A" w:rsidP="0027004A">
            <w:pPr>
              <w:pStyle w:val="LithanBodyTextNormal"/>
              <w:ind w:left="0"/>
              <w:rPr>
                <w:lang w:val="en-SG"/>
              </w:rPr>
            </w:pPr>
            <w:r>
              <w:rPr>
                <w:lang w:val="en-SG"/>
              </w:rPr>
              <w:t>Employees whose distance from home is more they left the job.</w:t>
            </w:r>
          </w:p>
        </w:tc>
        <w:tc>
          <w:tcPr>
            <w:tcW w:w="3614" w:type="dxa"/>
            <w:hideMark/>
          </w:tcPr>
          <w:p w14:paraId="37211B23" w14:textId="5914F577" w:rsidR="0027004A" w:rsidRPr="00CC70B2" w:rsidRDefault="0027004A" w:rsidP="0027004A">
            <w:pPr>
              <w:pStyle w:val="LithanBodyTextNormal"/>
              <w:ind w:left="0"/>
              <w:rPr>
                <w:lang w:val="en-SG"/>
              </w:rPr>
            </w:pPr>
            <w:r w:rsidRPr="00CC70B2">
              <w:rPr>
                <w:lang w:val="en-SG"/>
              </w:rPr>
              <w:t xml:space="preserve">Tree map used to display data that is grouped and nested in a hierarchical (or tree-based) structure. I have different groups of data like employees </w:t>
            </w:r>
            <w:r>
              <w:rPr>
                <w:lang w:val="en-SG"/>
              </w:rPr>
              <w:t>distance from home. B</w:t>
            </w:r>
            <w:r w:rsidRPr="00CC70B2">
              <w:rPr>
                <w:lang w:val="en-SG"/>
              </w:rPr>
              <w:t>y using tree map I am displaying data as hierarchical structure of attrition</w:t>
            </w:r>
            <w:r>
              <w:rPr>
                <w:lang w:val="en-SG"/>
              </w:rPr>
              <w:t>.</w:t>
            </w:r>
          </w:p>
        </w:tc>
      </w:tr>
      <w:tr w:rsidR="0027004A" w:rsidRPr="00CC70B2" w14:paraId="5A185385" w14:textId="77777777" w:rsidTr="0027004A">
        <w:trPr>
          <w:trHeight w:val="2810"/>
        </w:trPr>
        <w:tc>
          <w:tcPr>
            <w:tcW w:w="3120" w:type="dxa"/>
            <w:hideMark/>
          </w:tcPr>
          <w:p w14:paraId="7F9F3F57" w14:textId="54EF0B31" w:rsidR="0027004A" w:rsidRPr="00CC70B2" w:rsidRDefault="00904EAA" w:rsidP="00904EAA">
            <w:pPr>
              <w:pStyle w:val="LithanBodyTextNormal"/>
              <w:ind w:left="0"/>
              <w:jc w:val="left"/>
              <w:rPr>
                <w:lang w:val="en-SG"/>
              </w:rPr>
            </w:pPr>
            <w:r w:rsidRPr="00CC70B2">
              <w:rPr>
                <w:lang w:val="en-SG"/>
              </w:rPr>
              <w:t>D</w:t>
            </w:r>
            <w:r w:rsidR="0027004A" w:rsidRPr="00CC70B2">
              <w:rPr>
                <w:lang w:val="en-SG"/>
              </w:rPr>
              <w:t>ecomposition</w:t>
            </w:r>
            <w:r>
              <w:rPr>
                <w:lang w:val="en-SG"/>
              </w:rPr>
              <w:t xml:space="preserve"> </w:t>
            </w:r>
            <w:r w:rsidR="0027004A" w:rsidRPr="00CC70B2">
              <w:rPr>
                <w:lang w:val="en-SG"/>
              </w:rPr>
              <w:t xml:space="preserve">tree(Attrition based on </w:t>
            </w:r>
            <w:r w:rsidR="0027004A">
              <w:rPr>
                <w:lang w:val="en-SG"/>
              </w:rPr>
              <w:t>work life balance</w:t>
            </w:r>
            <w:r w:rsidR="0027004A" w:rsidRPr="00CC70B2">
              <w:rPr>
                <w:lang w:val="en-SG"/>
              </w:rPr>
              <w:t xml:space="preserve"> and overtime)</w:t>
            </w:r>
          </w:p>
        </w:tc>
        <w:tc>
          <w:tcPr>
            <w:tcW w:w="2888" w:type="dxa"/>
            <w:hideMark/>
          </w:tcPr>
          <w:p w14:paraId="1B4DE937" w14:textId="0004F5FE" w:rsidR="0027004A" w:rsidRPr="00CC70B2" w:rsidRDefault="0027004A" w:rsidP="0027004A">
            <w:pPr>
              <w:pStyle w:val="LithanBodyTextNormal"/>
              <w:ind w:left="0"/>
              <w:rPr>
                <w:lang w:val="en-SG"/>
              </w:rPr>
            </w:pPr>
            <w:r w:rsidRPr="00CC70B2">
              <w:rPr>
                <w:lang w:val="en-SG"/>
              </w:rPr>
              <w:t xml:space="preserve">Most of the employees who work for over time and  </w:t>
            </w:r>
            <w:r>
              <w:rPr>
                <w:lang w:val="en-SG"/>
              </w:rPr>
              <w:t>their work life balance is better left the job.</w:t>
            </w:r>
          </w:p>
        </w:tc>
        <w:tc>
          <w:tcPr>
            <w:tcW w:w="3614" w:type="dxa"/>
            <w:hideMark/>
          </w:tcPr>
          <w:p w14:paraId="16F89928" w14:textId="77777777" w:rsidR="0027004A" w:rsidRPr="00CC70B2" w:rsidRDefault="0027004A" w:rsidP="0027004A">
            <w:pPr>
              <w:pStyle w:val="LithanBodyTextNormal"/>
              <w:ind w:left="0"/>
              <w:rPr>
                <w:lang w:val="en-SG"/>
              </w:rPr>
            </w:pPr>
            <w:r w:rsidRPr="00CC70B2">
              <w:rPr>
                <w:lang w:val="en-SG"/>
              </w:rPr>
              <w:t>The decomposition tree visual allows you to decompose or divide a group in order to see each individual category and see how they can be sorted according to a selected measure, such as the attrition is decomposed by overtime and business travel attributes. With this graph we can easily carry out simulations and predictions that support decision making</w:t>
            </w:r>
          </w:p>
        </w:tc>
      </w:tr>
    </w:tbl>
    <w:p w14:paraId="41D41ADC" w14:textId="77777777" w:rsidR="0001695C" w:rsidRPr="00CC70B2" w:rsidRDefault="0001695C" w:rsidP="00073812">
      <w:pPr>
        <w:pStyle w:val="LithanBodyTextNormal"/>
      </w:pPr>
    </w:p>
    <w:p w14:paraId="265404D1" w14:textId="77777777" w:rsidR="00557731" w:rsidRPr="00CC70B2" w:rsidRDefault="00557731" w:rsidP="00073812">
      <w:pPr>
        <w:pStyle w:val="LithanBodyTextNormal"/>
      </w:pPr>
    </w:p>
    <w:p w14:paraId="20893626" w14:textId="77777777" w:rsidR="00557731" w:rsidRPr="00CC70B2" w:rsidRDefault="00557731" w:rsidP="00073812">
      <w:pPr>
        <w:pStyle w:val="LithanBodyTextNormal"/>
      </w:pPr>
    </w:p>
    <w:p w14:paraId="50FB8315" w14:textId="1A712613" w:rsidR="00557731" w:rsidRPr="00CC70B2" w:rsidRDefault="0027004A" w:rsidP="0027004A">
      <w:pPr>
        <w:pStyle w:val="LithanBodyTextNormal"/>
        <w:ind w:left="0"/>
        <w:jc w:val="left"/>
      </w:pPr>
      <w:r>
        <w:rPr>
          <w:noProof/>
        </w:rPr>
        <w:drawing>
          <wp:inline distT="0" distB="0" distL="0" distR="0" wp14:anchorId="01CE5F1A" wp14:editId="01700393">
            <wp:extent cx="6116320" cy="3822700"/>
            <wp:effectExtent l="0" t="0" r="5080"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14:paraId="68B70465" w14:textId="50308450" w:rsidR="00777AE3" w:rsidRPr="00CC70B2" w:rsidRDefault="00777AE3" w:rsidP="00073812">
      <w:pPr>
        <w:pStyle w:val="LithanBodyTextNormal"/>
      </w:pPr>
    </w:p>
    <w:tbl>
      <w:tblPr>
        <w:tblStyle w:val="TableGrid"/>
        <w:tblW w:w="0" w:type="auto"/>
        <w:tblLook w:val="04A0" w:firstRow="1" w:lastRow="0" w:firstColumn="1" w:lastColumn="0" w:noHBand="0" w:noVBand="1"/>
      </w:tblPr>
      <w:tblGrid>
        <w:gridCol w:w="2560"/>
        <w:gridCol w:w="3288"/>
        <w:gridCol w:w="3774"/>
      </w:tblGrid>
      <w:tr w:rsidR="00777AE3" w:rsidRPr="00CC70B2" w14:paraId="06218304" w14:textId="77777777" w:rsidTr="00904EAA">
        <w:trPr>
          <w:trHeight w:val="620"/>
        </w:trPr>
        <w:tc>
          <w:tcPr>
            <w:tcW w:w="2560" w:type="dxa"/>
            <w:noWrap/>
            <w:hideMark/>
          </w:tcPr>
          <w:p w14:paraId="6D8031BD" w14:textId="77777777" w:rsidR="00777AE3" w:rsidRPr="00CC70B2" w:rsidRDefault="00777AE3" w:rsidP="00904EAA">
            <w:pPr>
              <w:pStyle w:val="LithanBodyTextNormal"/>
              <w:jc w:val="left"/>
              <w:rPr>
                <w:lang w:val="en-SG"/>
              </w:rPr>
            </w:pPr>
            <w:r w:rsidRPr="00CC70B2">
              <w:rPr>
                <w:lang w:val="en-SG"/>
              </w:rPr>
              <w:t>Visual</w:t>
            </w:r>
          </w:p>
        </w:tc>
        <w:tc>
          <w:tcPr>
            <w:tcW w:w="3288" w:type="dxa"/>
            <w:hideMark/>
          </w:tcPr>
          <w:p w14:paraId="6A0119DE" w14:textId="77777777" w:rsidR="00777AE3" w:rsidRPr="00CC70B2" w:rsidRDefault="00777AE3" w:rsidP="00904EAA">
            <w:pPr>
              <w:pStyle w:val="LithanBodyTextNormal"/>
              <w:jc w:val="left"/>
              <w:rPr>
                <w:lang w:val="en-SG"/>
              </w:rPr>
            </w:pPr>
            <w:r w:rsidRPr="00CC70B2">
              <w:rPr>
                <w:lang w:val="en-SG"/>
              </w:rPr>
              <w:t>Outcome</w:t>
            </w:r>
          </w:p>
        </w:tc>
        <w:tc>
          <w:tcPr>
            <w:tcW w:w="3774" w:type="dxa"/>
            <w:hideMark/>
          </w:tcPr>
          <w:p w14:paraId="474A3D61" w14:textId="77777777" w:rsidR="00777AE3" w:rsidRPr="00CC70B2" w:rsidRDefault="00777AE3" w:rsidP="00904EAA">
            <w:pPr>
              <w:pStyle w:val="LithanBodyTextNormal"/>
              <w:jc w:val="left"/>
              <w:rPr>
                <w:lang w:val="en-SG"/>
              </w:rPr>
            </w:pPr>
            <w:r w:rsidRPr="00CC70B2">
              <w:rPr>
                <w:lang w:val="en-SG"/>
              </w:rPr>
              <w:t>Justification</w:t>
            </w:r>
          </w:p>
        </w:tc>
      </w:tr>
      <w:tr w:rsidR="00777AE3" w:rsidRPr="00CC70B2" w14:paraId="6B8DEB60" w14:textId="77777777" w:rsidTr="00904EAA">
        <w:trPr>
          <w:trHeight w:val="860"/>
        </w:trPr>
        <w:tc>
          <w:tcPr>
            <w:tcW w:w="2560" w:type="dxa"/>
            <w:noWrap/>
            <w:hideMark/>
          </w:tcPr>
          <w:p w14:paraId="4EABDC96" w14:textId="77777777" w:rsidR="00777AE3" w:rsidRPr="00CC70B2" w:rsidRDefault="00777AE3" w:rsidP="00904EAA">
            <w:pPr>
              <w:pStyle w:val="LithanBodyTextNormal"/>
              <w:ind w:left="0"/>
              <w:jc w:val="left"/>
              <w:rPr>
                <w:lang w:val="en-SG"/>
              </w:rPr>
            </w:pPr>
            <w:r w:rsidRPr="00CC70B2">
              <w:rPr>
                <w:lang w:val="en-SG"/>
              </w:rPr>
              <w:t>Card</w:t>
            </w:r>
          </w:p>
        </w:tc>
        <w:tc>
          <w:tcPr>
            <w:tcW w:w="3288" w:type="dxa"/>
            <w:hideMark/>
          </w:tcPr>
          <w:p w14:paraId="323A3FCF" w14:textId="77777777" w:rsidR="00777AE3" w:rsidRPr="00CC70B2" w:rsidRDefault="00777AE3" w:rsidP="00904EAA">
            <w:pPr>
              <w:pStyle w:val="LithanBodyTextNormal"/>
              <w:ind w:left="0"/>
              <w:jc w:val="left"/>
              <w:rPr>
                <w:lang w:val="en-SG"/>
              </w:rPr>
            </w:pPr>
            <w:r w:rsidRPr="00CC70B2">
              <w:rPr>
                <w:lang w:val="en-SG"/>
              </w:rPr>
              <w:t xml:space="preserve">Attrition count-237   </w:t>
            </w:r>
          </w:p>
        </w:tc>
        <w:tc>
          <w:tcPr>
            <w:tcW w:w="3774" w:type="dxa"/>
            <w:hideMark/>
          </w:tcPr>
          <w:p w14:paraId="7FAEAF74" w14:textId="597ADB19" w:rsidR="00777AE3" w:rsidRPr="00CC70B2" w:rsidRDefault="00777AE3" w:rsidP="00904EAA">
            <w:pPr>
              <w:pStyle w:val="LithanBodyTextNormal"/>
              <w:ind w:left="0"/>
              <w:jc w:val="left"/>
              <w:rPr>
                <w:lang w:val="en-SG"/>
              </w:rPr>
            </w:pPr>
            <w:r w:rsidRPr="00CC70B2">
              <w:rPr>
                <w:lang w:val="en-SG"/>
              </w:rPr>
              <w:t>Card gives the total count of the given value.</w:t>
            </w:r>
            <w:r w:rsidR="00904EAA">
              <w:rPr>
                <w:lang w:val="en-SG"/>
              </w:rPr>
              <w:t xml:space="preserve"> </w:t>
            </w:r>
            <w:r w:rsidRPr="00CC70B2">
              <w:rPr>
                <w:lang w:val="en-SG"/>
              </w:rPr>
              <w:t>Here I used a card.</w:t>
            </w:r>
            <w:r w:rsidR="00904EAA">
              <w:rPr>
                <w:lang w:val="en-SG"/>
              </w:rPr>
              <w:t xml:space="preserve"> </w:t>
            </w:r>
            <w:r w:rsidRPr="00CC70B2">
              <w:rPr>
                <w:lang w:val="en-SG"/>
              </w:rPr>
              <w:t>Card represents Attrition value.</w:t>
            </w:r>
          </w:p>
        </w:tc>
      </w:tr>
      <w:tr w:rsidR="00777AE3" w:rsidRPr="00CC70B2" w14:paraId="273F29C3" w14:textId="77777777" w:rsidTr="00904EAA">
        <w:trPr>
          <w:trHeight w:val="1567"/>
        </w:trPr>
        <w:tc>
          <w:tcPr>
            <w:tcW w:w="2560" w:type="dxa"/>
            <w:hideMark/>
          </w:tcPr>
          <w:p w14:paraId="3E8BB3FE" w14:textId="77777777" w:rsidR="00777AE3" w:rsidRPr="00CC70B2" w:rsidRDefault="00777AE3" w:rsidP="00904EAA">
            <w:pPr>
              <w:pStyle w:val="LithanBodyTextNormal"/>
              <w:ind w:left="0"/>
              <w:jc w:val="left"/>
              <w:rPr>
                <w:lang w:val="en-SG"/>
              </w:rPr>
            </w:pPr>
            <w:r w:rsidRPr="00CC70B2">
              <w:rPr>
                <w:lang w:val="en-SG"/>
              </w:rPr>
              <w:t>1.Slicer for Gender.        2.Slicer for Age group</w:t>
            </w:r>
          </w:p>
        </w:tc>
        <w:tc>
          <w:tcPr>
            <w:tcW w:w="3288" w:type="dxa"/>
            <w:hideMark/>
          </w:tcPr>
          <w:p w14:paraId="1084E354" w14:textId="77777777" w:rsidR="00777AE3" w:rsidRPr="00CC70B2" w:rsidRDefault="00777AE3" w:rsidP="00904EAA">
            <w:pPr>
              <w:pStyle w:val="LithanBodyTextNormal"/>
              <w:ind w:left="0"/>
              <w:jc w:val="left"/>
              <w:rPr>
                <w:lang w:val="en-SG"/>
              </w:rPr>
            </w:pPr>
            <w:r w:rsidRPr="00CC70B2">
              <w:rPr>
                <w:lang w:val="en-SG"/>
              </w:rPr>
              <w:t>When I select different age groups and gender, I am able to see how many male and female employees left the job in that age group based on Percentage of Salary hike and performance rating</w:t>
            </w:r>
          </w:p>
        </w:tc>
        <w:tc>
          <w:tcPr>
            <w:tcW w:w="3774" w:type="dxa"/>
            <w:hideMark/>
          </w:tcPr>
          <w:p w14:paraId="5511CF01" w14:textId="77777777" w:rsidR="00777AE3" w:rsidRPr="00CC70B2" w:rsidRDefault="00777AE3" w:rsidP="00904EAA">
            <w:pPr>
              <w:pStyle w:val="LithanBodyTextNormal"/>
              <w:ind w:left="0"/>
              <w:jc w:val="left"/>
              <w:rPr>
                <w:lang w:val="en-SG"/>
              </w:rPr>
            </w:pPr>
            <w:r w:rsidRPr="00CC70B2">
              <w:rPr>
                <w:lang w:val="en-SG"/>
              </w:rPr>
              <w:t>Slicer is used to easily access important and frequently used filters by putting them on the report canvas. Based on slicer selection the reports get generated in that page</w:t>
            </w:r>
          </w:p>
        </w:tc>
      </w:tr>
      <w:tr w:rsidR="00777AE3" w:rsidRPr="00CC70B2" w14:paraId="35DD07A9" w14:textId="77777777" w:rsidTr="00904EAA">
        <w:trPr>
          <w:trHeight w:val="3400"/>
        </w:trPr>
        <w:tc>
          <w:tcPr>
            <w:tcW w:w="2560" w:type="dxa"/>
            <w:hideMark/>
          </w:tcPr>
          <w:p w14:paraId="3D31F3DC" w14:textId="44C5275B" w:rsidR="00777AE3" w:rsidRPr="00CC70B2" w:rsidRDefault="00777AE3" w:rsidP="00904EAA">
            <w:pPr>
              <w:pStyle w:val="LithanBodyTextNormal"/>
              <w:ind w:left="0"/>
              <w:jc w:val="left"/>
              <w:rPr>
                <w:lang w:val="en-SG"/>
              </w:rPr>
            </w:pPr>
            <w:r w:rsidRPr="00CC70B2">
              <w:rPr>
                <w:lang w:val="en-SG"/>
              </w:rPr>
              <w:t>Tree Map(attrition by percentage salary hike)</w:t>
            </w:r>
          </w:p>
        </w:tc>
        <w:tc>
          <w:tcPr>
            <w:tcW w:w="3288" w:type="dxa"/>
            <w:hideMark/>
          </w:tcPr>
          <w:p w14:paraId="4065067B" w14:textId="5A83A31A" w:rsidR="00777AE3" w:rsidRPr="00CC70B2" w:rsidRDefault="00777AE3" w:rsidP="00904EAA">
            <w:pPr>
              <w:pStyle w:val="LithanBodyTextNormal"/>
              <w:ind w:left="0"/>
              <w:jc w:val="left"/>
              <w:rPr>
                <w:lang w:val="en-SG"/>
              </w:rPr>
            </w:pPr>
            <w:r w:rsidRPr="00CC70B2">
              <w:rPr>
                <w:lang w:val="en-SG"/>
              </w:rPr>
              <w:t>1.The employees who got less percentage salary hike 11,12,13 percent left the job.</w:t>
            </w:r>
            <w:r w:rsidRPr="00CC70B2">
              <w:rPr>
                <w:lang w:val="en-SG"/>
              </w:rPr>
              <w:br/>
              <w:t xml:space="preserve">2.Most of the employees who got less percentage salary hike 11  percent left the job from Sales executive department.                  </w:t>
            </w:r>
          </w:p>
        </w:tc>
        <w:tc>
          <w:tcPr>
            <w:tcW w:w="3774" w:type="dxa"/>
            <w:hideMark/>
          </w:tcPr>
          <w:p w14:paraId="7EB66210" w14:textId="47028BC0" w:rsidR="00777AE3" w:rsidRPr="00CC70B2" w:rsidRDefault="00777AE3" w:rsidP="00904EAA">
            <w:pPr>
              <w:pStyle w:val="LithanBodyTextNormal"/>
              <w:ind w:left="0"/>
              <w:jc w:val="left"/>
              <w:rPr>
                <w:lang w:val="en-SG"/>
              </w:rPr>
            </w:pPr>
            <w:r w:rsidRPr="00CC70B2">
              <w:rPr>
                <w:lang w:val="en-SG"/>
              </w:rPr>
              <w:t xml:space="preserve">Tree map used to display data that is grouped and nested in a hierarchical (or tree-based) structure. I have different groups of data like </w:t>
            </w:r>
            <w:r w:rsidR="00904EAA">
              <w:rPr>
                <w:lang w:val="en-SG"/>
              </w:rPr>
              <w:t>percentage salary hike</w:t>
            </w:r>
            <w:r w:rsidRPr="00CC70B2">
              <w:rPr>
                <w:lang w:val="en-SG"/>
              </w:rPr>
              <w:t xml:space="preserve"> , by using tree map I am displaying data as hierarchical structure of attrition based on </w:t>
            </w:r>
            <w:r w:rsidR="00904EAA">
              <w:rPr>
                <w:lang w:val="en-SG"/>
              </w:rPr>
              <w:t>percentage salary hike</w:t>
            </w:r>
            <w:r w:rsidRPr="00CC70B2">
              <w:rPr>
                <w:lang w:val="en-SG"/>
              </w:rPr>
              <w:t>.</w:t>
            </w:r>
          </w:p>
        </w:tc>
      </w:tr>
      <w:tr w:rsidR="00777AE3" w:rsidRPr="00CC70B2" w14:paraId="0EA50DCF" w14:textId="77777777" w:rsidTr="00904EAA">
        <w:trPr>
          <w:trHeight w:val="2135"/>
        </w:trPr>
        <w:tc>
          <w:tcPr>
            <w:tcW w:w="2560" w:type="dxa"/>
            <w:hideMark/>
          </w:tcPr>
          <w:p w14:paraId="7B7B9E01" w14:textId="77777777" w:rsidR="00777AE3" w:rsidRPr="00CC70B2" w:rsidRDefault="00777AE3" w:rsidP="00904EAA">
            <w:pPr>
              <w:pStyle w:val="LithanBodyTextNormal"/>
              <w:ind w:left="0"/>
              <w:jc w:val="left"/>
              <w:rPr>
                <w:lang w:val="en-SG"/>
              </w:rPr>
            </w:pPr>
            <w:r w:rsidRPr="00CC70B2">
              <w:rPr>
                <w:lang w:val="en-SG"/>
              </w:rPr>
              <w:lastRenderedPageBreak/>
              <w:t>Line Chart(Attrition and average of monthly income by job role and job involvement</w:t>
            </w:r>
          </w:p>
        </w:tc>
        <w:tc>
          <w:tcPr>
            <w:tcW w:w="3288" w:type="dxa"/>
            <w:hideMark/>
          </w:tcPr>
          <w:p w14:paraId="506994BB" w14:textId="77777777" w:rsidR="00777AE3" w:rsidRPr="00CC70B2" w:rsidRDefault="00777AE3" w:rsidP="00904EAA">
            <w:pPr>
              <w:pStyle w:val="LithanBodyTextNormal"/>
              <w:ind w:left="0"/>
              <w:jc w:val="left"/>
              <w:rPr>
                <w:lang w:val="en-SG"/>
              </w:rPr>
            </w:pPr>
            <w:r w:rsidRPr="00CC70B2">
              <w:rPr>
                <w:lang w:val="en-SG"/>
              </w:rPr>
              <w:t>1)Most of the employees who left the job have high job involvement but average monthly salary is less.                                               2)Highest number of Employees who left job due to salary are from laboratory technicians with high job involvement.</w:t>
            </w:r>
          </w:p>
        </w:tc>
        <w:tc>
          <w:tcPr>
            <w:tcW w:w="3774" w:type="dxa"/>
            <w:hideMark/>
          </w:tcPr>
          <w:p w14:paraId="7D7BBA3F" w14:textId="77777777" w:rsidR="00777AE3" w:rsidRPr="00CC70B2" w:rsidRDefault="00777AE3" w:rsidP="00904EAA">
            <w:pPr>
              <w:pStyle w:val="LithanBodyTextNormal"/>
              <w:ind w:left="0"/>
              <w:jc w:val="left"/>
              <w:rPr>
                <w:lang w:val="en-SG"/>
              </w:rPr>
            </w:pPr>
            <w:r w:rsidRPr="00CC70B2">
              <w:rPr>
                <w:lang w:val="en-SG"/>
              </w:rPr>
              <w:t>Line chart are used to track changes over short and long periods of time. The main benefit of this type of chart is that you can have one or two Y axis. In this project how job involvement and average monthly income effecting attrition is checked using line and clustered column chart</w:t>
            </w:r>
          </w:p>
        </w:tc>
      </w:tr>
      <w:tr w:rsidR="00777AE3" w:rsidRPr="00CC70B2" w14:paraId="4A20C364" w14:textId="77777777" w:rsidTr="00904EAA">
        <w:trPr>
          <w:trHeight w:val="1768"/>
        </w:trPr>
        <w:tc>
          <w:tcPr>
            <w:tcW w:w="2560" w:type="dxa"/>
            <w:hideMark/>
          </w:tcPr>
          <w:p w14:paraId="6D0F68AE" w14:textId="77777777" w:rsidR="00777AE3" w:rsidRPr="00CC70B2" w:rsidRDefault="00777AE3" w:rsidP="00904EAA">
            <w:pPr>
              <w:pStyle w:val="LithanBodyTextNormal"/>
              <w:ind w:left="0"/>
              <w:jc w:val="left"/>
              <w:rPr>
                <w:lang w:val="en-SG"/>
              </w:rPr>
            </w:pPr>
            <w:r w:rsidRPr="00CC70B2">
              <w:rPr>
                <w:lang w:val="en-SG"/>
              </w:rPr>
              <w:t>Ribbon chart(Attrition by job involvement and job role)</w:t>
            </w:r>
          </w:p>
        </w:tc>
        <w:tc>
          <w:tcPr>
            <w:tcW w:w="3288" w:type="dxa"/>
            <w:hideMark/>
          </w:tcPr>
          <w:p w14:paraId="032FDB0B" w14:textId="47B814C6" w:rsidR="00777AE3" w:rsidRPr="00CC70B2" w:rsidRDefault="00777AE3" w:rsidP="00904EAA">
            <w:pPr>
              <w:pStyle w:val="LithanBodyTextNormal"/>
              <w:ind w:left="0"/>
              <w:jc w:val="left"/>
              <w:rPr>
                <w:lang w:val="en-SG"/>
              </w:rPr>
            </w:pPr>
            <w:r w:rsidRPr="00CC70B2">
              <w:rPr>
                <w:lang w:val="en-SG"/>
              </w:rPr>
              <w:t>Majority of employees who have high job involvement are lab technicians left the job.</w:t>
            </w:r>
            <w:r w:rsidR="00904EAA">
              <w:rPr>
                <w:lang w:val="en-SG"/>
              </w:rPr>
              <w:t xml:space="preserve"> </w:t>
            </w:r>
            <w:r w:rsidRPr="00CC70B2">
              <w:rPr>
                <w:lang w:val="en-SG"/>
              </w:rPr>
              <w:t xml:space="preserve">It can </w:t>
            </w:r>
            <w:proofErr w:type="spellStart"/>
            <w:r w:rsidRPr="00CC70B2">
              <w:rPr>
                <w:lang w:val="en-SG"/>
              </w:rPr>
              <w:t>effect</w:t>
            </w:r>
            <w:proofErr w:type="spellEnd"/>
            <w:r w:rsidRPr="00CC70B2">
              <w:rPr>
                <w:lang w:val="en-SG"/>
              </w:rPr>
              <w:t xml:space="preserve"> the employees in the company .</w:t>
            </w:r>
          </w:p>
        </w:tc>
        <w:tc>
          <w:tcPr>
            <w:tcW w:w="3774" w:type="dxa"/>
            <w:hideMark/>
          </w:tcPr>
          <w:p w14:paraId="5DF2E3FA" w14:textId="77777777" w:rsidR="00777AE3" w:rsidRPr="00CC70B2" w:rsidRDefault="00777AE3" w:rsidP="00904EAA">
            <w:pPr>
              <w:pStyle w:val="LithanBodyTextNormal"/>
              <w:ind w:left="0"/>
              <w:jc w:val="left"/>
              <w:rPr>
                <w:lang w:val="en-SG"/>
              </w:rPr>
            </w:pPr>
            <w:r w:rsidRPr="00CC70B2">
              <w:rPr>
                <w:lang w:val="en-SG"/>
              </w:rPr>
              <w:t>Ribbon chart is used to create and visualize data, and quickly discover which data category has the highest rank (largest value). Ribbon charts are effective at showing rank change, with the highest range (value) always displayed on top for each time period.</w:t>
            </w:r>
          </w:p>
        </w:tc>
      </w:tr>
      <w:tr w:rsidR="00904EAA" w:rsidRPr="00CC70B2" w14:paraId="069B2423" w14:textId="77777777" w:rsidTr="00904EAA">
        <w:trPr>
          <w:trHeight w:val="946"/>
        </w:trPr>
        <w:tc>
          <w:tcPr>
            <w:tcW w:w="2560" w:type="dxa"/>
            <w:hideMark/>
          </w:tcPr>
          <w:p w14:paraId="4D5CBC94" w14:textId="6EB66AFE" w:rsidR="00904EAA" w:rsidRPr="00CC70B2" w:rsidRDefault="00904EAA" w:rsidP="000E54A5">
            <w:pPr>
              <w:pStyle w:val="LithanBodyTextNormal"/>
              <w:ind w:left="0"/>
              <w:jc w:val="left"/>
              <w:rPr>
                <w:lang w:val="en-SG"/>
              </w:rPr>
            </w:pPr>
            <w:r>
              <w:rPr>
                <w:lang w:val="en-SG"/>
              </w:rPr>
              <w:t>Pie Chart</w:t>
            </w:r>
            <w:r w:rsidRPr="00CC70B2">
              <w:rPr>
                <w:lang w:val="en-SG"/>
              </w:rPr>
              <w:t xml:space="preserve">(Attrition </w:t>
            </w:r>
            <w:r>
              <w:rPr>
                <w:lang w:val="en-SG"/>
              </w:rPr>
              <w:t>by business travel and percentage salary hike)</w:t>
            </w:r>
          </w:p>
        </w:tc>
        <w:tc>
          <w:tcPr>
            <w:tcW w:w="3288" w:type="dxa"/>
            <w:hideMark/>
          </w:tcPr>
          <w:p w14:paraId="79BB5553" w14:textId="1A83752B" w:rsidR="00904EAA" w:rsidRPr="00CC70B2" w:rsidRDefault="00904EAA" w:rsidP="000E54A5">
            <w:pPr>
              <w:pStyle w:val="LithanBodyTextNormal"/>
              <w:ind w:left="0"/>
              <w:jc w:val="left"/>
              <w:rPr>
                <w:lang w:val="en-SG"/>
              </w:rPr>
            </w:pPr>
            <w:r>
              <w:rPr>
                <w:lang w:val="en-SG"/>
              </w:rPr>
              <w:t>?Most of the employees who go for business trips but got less percentage salary hike left the job</w:t>
            </w:r>
            <w:r w:rsidRPr="00CC70B2">
              <w:rPr>
                <w:lang w:val="en-SG"/>
              </w:rPr>
              <w:t>.</w:t>
            </w:r>
          </w:p>
        </w:tc>
        <w:tc>
          <w:tcPr>
            <w:tcW w:w="3774" w:type="dxa"/>
            <w:hideMark/>
          </w:tcPr>
          <w:p w14:paraId="22C55002" w14:textId="66AEAF4C" w:rsidR="00904EAA" w:rsidRPr="00CC70B2" w:rsidRDefault="00904EAA" w:rsidP="000E54A5">
            <w:pPr>
              <w:pStyle w:val="LithanBodyTextNormal"/>
              <w:ind w:left="0"/>
              <w:jc w:val="left"/>
              <w:rPr>
                <w:lang w:val="en-SG"/>
              </w:rPr>
            </w:pPr>
            <w:r>
              <w:rPr>
                <w:lang w:val="en-SG"/>
              </w:rPr>
              <w:t xml:space="preserve">Pie </w:t>
            </w:r>
            <w:r w:rsidRPr="007A6A64">
              <w:rPr>
                <w:lang w:val="en-SG"/>
              </w:rPr>
              <w:t xml:space="preserve">charts are good for displaying data for around 6 categories or fewer. </w:t>
            </w:r>
          </w:p>
        </w:tc>
      </w:tr>
    </w:tbl>
    <w:p w14:paraId="7050C0EF" w14:textId="77777777" w:rsidR="00777AE3" w:rsidRPr="00CC70B2" w:rsidRDefault="00777AE3" w:rsidP="00073812">
      <w:pPr>
        <w:pStyle w:val="LithanBodyTextNormal"/>
      </w:pPr>
    </w:p>
    <w:p w14:paraId="5104F642" w14:textId="77777777" w:rsidR="00557731" w:rsidRPr="00CC70B2" w:rsidRDefault="00557731" w:rsidP="00073812">
      <w:pPr>
        <w:pStyle w:val="LithanBodyTextNormal"/>
      </w:pPr>
    </w:p>
    <w:p w14:paraId="23AF4AB6" w14:textId="77777777" w:rsidR="00557731" w:rsidRPr="00CC70B2" w:rsidRDefault="00557731" w:rsidP="00073812">
      <w:pPr>
        <w:pStyle w:val="LithanBodyTextNormal"/>
      </w:pPr>
    </w:p>
    <w:p w14:paraId="0E632B0E" w14:textId="77777777" w:rsidR="00557731" w:rsidRPr="00CC70B2" w:rsidRDefault="00557731" w:rsidP="00073812">
      <w:pPr>
        <w:pStyle w:val="LithanBodyTextNormal"/>
      </w:pPr>
    </w:p>
    <w:p w14:paraId="399722C9" w14:textId="587C4C3D" w:rsidR="00557731" w:rsidRDefault="00904EAA" w:rsidP="00904EAA">
      <w:pPr>
        <w:pStyle w:val="LithanBodyTextNormal"/>
        <w:ind w:left="0"/>
        <w:jc w:val="left"/>
      </w:pPr>
      <w:r>
        <w:rPr>
          <w:noProof/>
        </w:rPr>
        <w:drawing>
          <wp:inline distT="0" distB="0" distL="0" distR="0" wp14:anchorId="2CB1D574" wp14:editId="1366594B">
            <wp:extent cx="6116320" cy="3822700"/>
            <wp:effectExtent l="0" t="0" r="508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14:paraId="3385B0A1" w14:textId="2AD5DC9E" w:rsidR="00904EAA" w:rsidRDefault="00904EAA" w:rsidP="00904EAA">
      <w:pPr>
        <w:pStyle w:val="LithanBodyTextNormal"/>
        <w:ind w:left="0"/>
        <w:jc w:val="left"/>
      </w:pPr>
    </w:p>
    <w:p w14:paraId="697D61DA" w14:textId="0A1FDAD7" w:rsidR="00904EAA" w:rsidRDefault="00904EAA" w:rsidP="00904EAA">
      <w:pPr>
        <w:pStyle w:val="LithanBodyTextNormal"/>
        <w:ind w:left="0"/>
        <w:jc w:val="left"/>
      </w:pPr>
    </w:p>
    <w:p w14:paraId="031B1A23" w14:textId="41C674C0" w:rsidR="00904EAA" w:rsidRDefault="00904EAA" w:rsidP="00904EAA">
      <w:pPr>
        <w:pStyle w:val="LithanBodyTextNormal"/>
        <w:ind w:left="0"/>
        <w:jc w:val="left"/>
      </w:pPr>
    </w:p>
    <w:p w14:paraId="7579C0E4" w14:textId="5AE9E52F" w:rsidR="00904EAA" w:rsidRDefault="00904EAA" w:rsidP="00904EAA">
      <w:pPr>
        <w:pStyle w:val="LithanBodyTextNormal"/>
        <w:ind w:left="0"/>
        <w:jc w:val="left"/>
      </w:pPr>
    </w:p>
    <w:p w14:paraId="5A0A2DBD" w14:textId="77777777" w:rsidR="00904EAA" w:rsidRPr="00CC70B2" w:rsidRDefault="00904EAA" w:rsidP="00904EAA">
      <w:pPr>
        <w:pStyle w:val="LithanBodyTextNormal"/>
        <w:ind w:left="0"/>
        <w:jc w:val="left"/>
      </w:pPr>
    </w:p>
    <w:p w14:paraId="2DDD2130" w14:textId="174F06EE" w:rsidR="00777AE3" w:rsidRPr="00CC70B2" w:rsidRDefault="00777AE3" w:rsidP="00073812">
      <w:pPr>
        <w:pStyle w:val="LithanBodyTextNormal"/>
      </w:pPr>
    </w:p>
    <w:tbl>
      <w:tblPr>
        <w:tblStyle w:val="TableGrid"/>
        <w:tblW w:w="0" w:type="auto"/>
        <w:tblLook w:val="04A0" w:firstRow="1" w:lastRow="0" w:firstColumn="1" w:lastColumn="0" w:noHBand="0" w:noVBand="1"/>
      </w:tblPr>
      <w:tblGrid>
        <w:gridCol w:w="2140"/>
        <w:gridCol w:w="3340"/>
        <w:gridCol w:w="2960"/>
      </w:tblGrid>
      <w:tr w:rsidR="007C004A" w:rsidRPr="00CC70B2" w14:paraId="068889C1" w14:textId="77777777" w:rsidTr="007C004A">
        <w:trPr>
          <w:trHeight w:val="620"/>
        </w:trPr>
        <w:tc>
          <w:tcPr>
            <w:tcW w:w="2140" w:type="dxa"/>
            <w:hideMark/>
          </w:tcPr>
          <w:p w14:paraId="6F64899C" w14:textId="77777777" w:rsidR="007C004A" w:rsidRPr="00CC70B2" w:rsidRDefault="007C004A" w:rsidP="00904EAA">
            <w:pPr>
              <w:pStyle w:val="LithanBodyTextNormal"/>
              <w:jc w:val="left"/>
              <w:rPr>
                <w:lang w:val="en-SG"/>
              </w:rPr>
            </w:pPr>
            <w:r w:rsidRPr="00CC70B2">
              <w:rPr>
                <w:lang w:val="en-SG"/>
              </w:rPr>
              <w:lastRenderedPageBreak/>
              <w:t>Visual</w:t>
            </w:r>
          </w:p>
        </w:tc>
        <w:tc>
          <w:tcPr>
            <w:tcW w:w="3340" w:type="dxa"/>
            <w:hideMark/>
          </w:tcPr>
          <w:p w14:paraId="7F001563" w14:textId="77777777" w:rsidR="007C004A" w:rsidRPr="00CC70B2" w:rsidRDefault="007C004A" w:rsidP="00904EAA">
            <w:pPr>
              <w:pStyle w:val="LithanBodyTextNormal"/>
              <w:jc w:val="left"/>
              <w:rPr>
                <w:lang w:val="en-SG"/>
              </w:rPr>
            </w:pPr>
            <w:r w:rsidRPr="00CC70B2">
              <w:rPr>
                <w:lang w:val="en-SG"/>
              </w:rPr>
              <w:t>Outcome</w:t>
            </w:r>
          </w:p>
        </w:tc>
        <w:tc>
          <w:tcPr>
            <w:tcW w:w="2960" w:type="dxa"/>
            <w:hideMark/>
          </w:tcPr>
          <w:p w14:paraId="41417093" w14:textId="77777777" w:rsidR="007C004A" w:rsidRPr="00CC70B2" w:rsidRDefault="007C004A" w:rsidP="00904EAA">
            <w:pPr>
              <w:pStyle w:val="LithanBodyTextNormal"/>
              <w:jc w:val="left"/>
              <w:rPr>
                <w:lang w:val="en-SG"/>
              </w:rPr>
            </w:pPr>
            <w:r w:rsidRPr="00CC70B2">
              <w:rPr>
                <w:lang w:val="en-SG"/>
              </w:rPr>
              <w:t>Justification</w:t>
            </w:r>
          </w:p>
        </w:tc>
      </w:tr>
      <w:tr w:rsidR="007C004A" w:rsidRPr="00CC70B2" w14:paraId="682EB36A" w14:textId="77777777" w:rsidTr="003F19A4">
        <w:trPr>
          <w:trHeight w:val="1931"/>
        </w:trPr>
        <w:tc>
          <w:tcPr>
            <w:tcW w:w="2140" w:type="dxa"/>
            <w:hideMark/>
          </w:tcPr>
          <w:p w14:paraId="3F195621" w14:textId="657A7F21" w:rsidR="007C004A" w:rsidRPr="00CC70B2" w:rsidRDefault="007C004A" w:rsidP="003F19A4">
            <w:pPr>
              <w:pStyle w:val="LithanBodyTextNormal"/>
              <w:ind w:left="0"/>
              <w:jc w:val="left"/>
              <w:rPr>
                <w:lang w:val="en-SG"/>
              </w:rPr>
            </w:pPr>
            <w:r w:rsidRPr="00CC70B2">
              <w:rPr>
                <w:lang w:val="en-SG"/>
              </w:rPr>
              <w:t>1.Slicer for Job</w:t>
            </w:r>
            <w:r w:rsidR="003F19A4">
              <w:rPr>
                <w:lang w:val="en-SG"/>
              </w:rPr>
              <w:t xml:space="preserve"> </w:t>
            </w:r>
            <w:r w:rsidRPr="00CC70B2">
              <w:rPr>
                <w:lang w:val="en-SG"/>
              </w:rPr>
              <w:t>Role.        2.Slicer for Age group</w:t>
            </w:r>
          </w:p>
        </w:tc>
        <w:tc>
          <w:tcPr>
            <w:tcW w:w="3340" w:type="dxa"/>
            <w:hideMark/>
          </w:tcPr>
          <w:p w14:paraId="4A09FF7D" w14:textId="75878C39" w:rsidR="007C004A" w:rsidRPr="00CC70B2" w:rsidRDefault="007C004A" w:rsidP="003F19A4">
            <w:pPr>
              <w:pStyle w:val="LithanBodyTextNormal"/>
              <w:ind w:left="0"/>
              <w:jc w:val="left"/>
              <w:rPr>
                <w:lang w:val="en-SG"/>
              </w:rPr>
            </w:pPr>
            <w:r w:rsidRPr="00CC70B2">
              <w:rPr>
                <w:lang w:val="en-SG"/>
              </w:rPr>
              <w:t>When I select different age groups and Job</w:t>
            </w:r>
            <w:r w:rsidR="003F19A4">
              <w:rPr>
                <w:lang w:val="en-SG"/>
              </w:rPr>
              <w:t xml:space="preserve"> </w:t>
            </w:r>
            <w:r w:rsidRPr="00CC70B2">
              <w:rPr>
                <w:lang w:val="en-SG"/>
              </w:rPr>
              <w:t>Role, I am able to see how many employees left the job in the selected age group and based on Years Since Last Promotion,</w:t>
            </w:r>
            <w:r w:rsidR="003F19A4">
              <w:rPr>
                <w:lang w:val="en-SG"/>
              </w:rPr>
              <w:t xml:space="preserve"> </w:t>
            </w:r>
            <w:r w:rsidRPr="00CC70B2">
              <w:rPr>
                <w:lang w:val="en-SG"/>
              </w:rPr>
              <w:t>Years at Company and Relationship satisfaction</w:t>
            </w:r>
          </w:p>
        </w:tc>
        <w:tc>
          <w:tcPr>
            <w:tcW w:w="2960" w:type="dxa"/>
            <w:hideMark/>
          </w:tcPr>
          <w:p w14:paraId="7C9B2D88" w14:textId="77777777" w:rsidR="007C004A" w:rsidRPr="00CC70B2" w:rsidRDefault="007C004A" w:rsidP="003F19A4">
            <w:pPr>
              <w:pStyle w:val="LithanBodyTextNormal"/>
              <w:ind w:left="0"/>
              <w:jc w:val="left"/>
              <w:rPr>
                <w:lang w:val="en-SG"/>
              </w:rPr>
            </w:pPr>
            <w:r w:rsidRPr="00CC70B2">
              <w:rPr>
                <w:lang w:val="en-SG"/>
              </w:rPr>
              <w:t>Slicer is used to easily access important and frequently used filters by putting them on the report canvas. Based on slicer selection the reports get generated in that page</w:t>
            </w:r>
          </w:p>
        </w:tc>
      </w:tr>
      <w:tr w:rsidR="007C004A" w:rsidRPr="00CC70B2" w14:paraId="440AF8D6" w14:textId="77777777" w:rsidTr="003F19A4">
        <w:trPr>
          <w:trHeight w:val="2667"/>
        </w:trPr>
        <w:tc>
          <w:tcPr>
            <w:tcW w:w="2140" w:type="dxa"/>
            <w:hideMark/>
          </w:tcPr>
          <w:p w14:paraId="62A5D0D5" w14:textId="4C6CD1A0" w:rsidR="007C004A" w:rsidRPr="00CC70B2" w:rsidRDefault="007C004A" w:rsidP="003F19A4">
            <w:pPr>
              <w:pStyle w:val="LithanBodyTextNormal"/>
              <w:ind w:left="0"/>
              <w:jc w:val="left"/>
              <w:rPr>
                <w:lang w:val="en-SG"/>
              </w:rPr>
            </w:pPr>
            <w:r w:rsidRPr="00CC70B2">
              <w:rPr>
                <w:lang w:val="en-SG"/>
              </w:rPr>
              <w:t>Funnel(attriti</w:t>
            </w:r>
            <w:r w:rsidR="003F19A4">
              <w:rPr>
                <w:lang w:val="en-SG"/>
              </w:rPr>
              <w:t>o</w:t>
            </w:r>
            <w:r w:rsidRPr="00CC70B2">
              <w:rPr>
                <w:lang w:val="en-SG"/>
              </w:rPr>
              <w:t>n by years since last promotion)</w:t>
            </w:r>
          </w:p>
        </w:tc>
        <w:tc>
          <w:tcPr>
            <w:tcW w:w="3340" w:type="dxa"/>
            <w:hideMark/>
          </w:tcPr>
          <w:p w14:paraId="3881744C" w14:textId="77777777" w:rsidR="003F19A4" w:rsidRDefault="007C004A" w:rsidP="003F19A4">
            <w:pPr>
              <w:pStyle w:val="LithanBodyTextNormal"/>
              <w:ind w:left="0"/>
              <w:jc w:val="left"/>
              <w:rPr>
                <w:lang w:val="en-SG"/>
              </w:rPr>
            </w:pPr>
            <w:r w:rsidRPr="00CC70B2">
              <w:rPr>
                <w:lang w:val="en-SG"/>
              </w:rPr>
              <w:t xml:space="preserve">1.Reserch directors and laboratory technicians who did not get promoted for many years left the job.                          </w:t>
            </w:r>
          </w:p>
          <w:p w14:paraId="0E4967BB" w14:textId="05B2D426" w:rsidR="007C004A" w:rsidRPr="00CC70B2" w:rsidRDefault="007C004A" w:rsidP="003F19A4">
            <w:pPr>
              <w:pStyle w:val="LithanBodyTextNormal"/>
              <w:ind w:left="0"/>
              <w:jc w:val="left"/>
              <w:rPr>
                <w:lang w:val="en-SG"/>
              </w:rPr>
            </w:pPr>
            <w:r w:rsidRPr="00CC70B2">
              <w:rPr>
                <w:lang w:val="en-SG"/>
              </w:rPr>
              <w:t>2.Most of the employees left the job who did not get promoted for many years.</w:t>
            </w:r>
          </w:p>
        </w:tc>
        <w:tc>
          <w:tcPr>
            <w:tcW w:w="2960" w:type="dxa"/>
            <w:hideMark/>
          </w:tcPr>
          <w:p w14:paraId="311D1713" w14:textId="77777777" w:rsidR="007C004A" w:rsidRPr="00CC70B2" w:rsidRDefault="007C004A" w:rsidP="003F19A4">
            <w:pPr>
              <w:pStyle w:val="LithanBodyTextNormal"/>
              <w:ind w:left="0"/>
              <w:jc w:val="left"/>
              <w:rPr>
                <w:lang w:val="en-SG"/>
              </w:rPr>
            </w:pPr>
            <w:r w:rsidRPr="00CC70B2">
              <w:rPr>
                <w:lang w:val="en-SG"/>
              </w:rPr>
              <w:t>The data is sequential and moves through at least 4 stages and when the number of "items" in the first stage is expected to be greater than the number in the final stage we use Funnel.</w:t>
            </w:r>
            <w:r w:rsidRPr="00CC70B2">
              <w:rPr>
                <w:lang w:val="en-SG"/>
              </w:rPr>
              <w:br/>
              <w:t>Here I am checking attrition rate is depending on the promotion.</w:t>
            </w:r>
          </w:p>
        </w:tc>
      </w:tr>
      <w:tr w:rsidR="007C004A" w:rsidRPr="00CC70B2" w14:paraId="4D5D009B" w14:textId="77777777" w:rsidTr="003F19A4">
        <w:trPr>
          <w:trHeight w:val="1643"/>
        </w:trPr>
        <w:tc>
          <w:tcPr>
            <w:tcW w:w="2140" w:type="dxa"/>
            <w:hideMark/>
          </w:tcPr>
          <w:p w14:paraId="73F907C6" w14:textId="77777777" w:rsidR="007C004A" w:rsidRPr="00CC70B2" w:rsidRDefault="007C004A" w:rsidP="003F19A4">
            <w:pPr>
              <w:pStyle w:val="LithanBodyTextNormal"/>
              <w:ind w:left="0"/>
              <w:jc w:val="left"/>
              <w:rPr>
                <w:lang w:val="en-SG"/>
              </w:rPr>
            </w:pPr>
            <w:r w:rsidRPr="00CC70B2">
              <w:rPr>
                <w:lang w:val="en-SG"/>
              </w:rPr>
              <w:t>Donut chart(Attrition by years since last promotion ,years at company and years with current manager)</w:t>
            </w:r>
          </w:p>
        </w:tc>
        <w:tc>
          <w:tcPr>
            <w:tcW w:w="3340" w:type="dxa"/>
            <w:hideMark/>
          </w:tcPr>
          <w:p w14:paraId="33AC358F" w14:textId="77777777" w:rsidR="007C004A" w:rsidRPr="00CC70B2" w:rsidRDefault="007C004A" w:rsidP="003F19A4">
            <w:pPr>
              <w:pStyle w:val="LithanBodyTextNormal"/>
              <w:ind w:left="0"/>
              <w:jc w:val="left"/>
              <w:rPr>
                <w:lang w:val="en-SG"/>
              </w:rPr>
            </w:pPr>
            <w:r w:rsidRPr="00CC70B2">
              <w:rPr>
                <w:lang w:val="en-SG"/>
              </w:rPr>
              <w:t>Employees who recently joined the company and who work with the current manager less than one year left the job.</w:t>
            </w:r>
          </w:p>
        </w:tc>
        <w:tc>
          <w:tcPr>
            <w:tcW w:w="2960" w:type="dxa"/>
            <w:hideMark/>
          </w:tcPr>
          <w:p w14:paraId="708F87E3" w14:textId="77777777" w:rsidR="007C004A" w:rsidRPr="00CC70B2" w:rsidRDefault="007C004A" w:rsidP="003F19A4">
            <w:pPr>
              <w:pStyle w:val="LithanBodyTextNormal"/>
              <w:ind w:left="0"/>
              <w:jc w:val="left"/>
              <w:rPr>
                <w:lang w:val="en-SG"/>
              </w:rPr>
            </w:pPr>
            <w:r w:rsidRPr="00CC70B2">
              <w:rPr>
                <w:lang w:val="en-SG"/>
              </w:rPr>
              <w:t>Donut Chart is also used for data that have more than 6 categories</w:t>
            </w:r>
          </w:p>
        </w:tc>
      </w:tr>
      <w:tr w:rsidR="007C004A" w:rsidRPr="00CC70B2" w14:paraId="5FCB6D8A" w14:textId="77777777" w:rsidTr="007C004A">
        <w:trPr>
          <w:trHeight w:val="680"/>
        </w:trPr>
        <w:tc>
          <w:tcPr>
            <w:tcW w:w="2140" w:type="dxa"/>
            <w:noWrap/>
            <w:hideMark/>
          </w:tcPr>
          <w:p w14:paraId="03ED1EF1" w14:textId="77777777" w:rsidR="007C004A" w:rsidRPr="00CC70B2" w:rsidRDefault="007C004A" w:rsidP="003F19A4">
            <w:pPr>
              <w:pStyle w:val="LithanBodyTextNormal"/>
              <w:ind w:left="0"/>
              <w:jc w:val="left"/>
              <w:rPr>
                <w:lang w:val="en-SG"/>
              </w:rPr>
            </w:pPr>
            <w:r w:rsidRPr="00CC70B2">
              <w:rPr>
                <w:lang w:val="en-SG"/>
              </w:rPr>
              <w:t>Text box</w:t>
            </w:r>
          </w:p>
        </w:tc>
        <w:tc>
          <w:tcPr>
            <w:tcW w:w="3340" w:type="dxa"/>
            <w:hideMark/>
          </w:tcPr>
          <w:p w14:paraId="3AC8B4DB" w14:textId="77777777" w:rsidR="007C004A" w:rsidRPr="00CC70B2" w:rsidRDefault="007C004A" w:rsidP="003F19A4">
            <w:pPr>
              <w:pStyle w:val="LithanBodyTextNormal"/>
              <w:ind w:left="0"/>
              <w:jc w:val="left"/>
              <w:rPr>
                <w:lang w:val="en-SG"/>
              </w:rPr>
            </w:pPr>
            <w:r w:rsidRPr="00CC70B2">
              <w:rPr>
                <w:lang w:val="en-SG"/>
              </w:rPr>
              <w:t>Static box</w:t>
            </w:r>
          </w:p>
        </w:tc>
        <w:tc>
          <w:tcPr>
            <w:tcW w:w="2960" w:type="dxa"/>
            <w:hideMark/>
          </w:tcPr>
          <w:p w14:paraId="40CEFCF7" w14:textId="77777777" w:rsidR="007C004A" w:rsidRPr="00CC70B2" w:rsidRDefault="007C004A" w:rsidP="003F19A4">
            <w:pPr>
              <w:pStyle w:val="LithanBodyTextNormal"/>
              <w:ind w:left="0"/>
              <w:jc w:val="left"/>
              <w:rPr>
                <w:lang w:val="en-SG"/>
              </w:rPr>
            </w:pPr>
            <w:r w:rsidRPr="00CC70B2">
              <w:rPr>
                <w:lang w:val="en-SG"/>
              </w:rPr>
              <w:t>Entered the description of the page</w:t>
            </w:r>
          </w:p>
        </w:tc>
      </w:tr>
      <w:tr w:rsidR="007C004A" w:rsidRPr="00CC70B2" w14:paraId="376BD373" w14:textId="77777777" w:rsidTr="007C004A">
        <w:trPr>
          <w:trHeight w:val="1360"/>
        </w:trPr>
        <w:tc>
          <w:tcPr>
            <w:tcW w:w="2140" w:type="dxa"/>
            <w:hideMark/>
          </w:tcPr>
          <w:p w14:paraId="1A3630DC" w14:textId="77777777" w:rsidR="007C004A" w:rsidRPr="00CC70B2" w:rsidRDefault="007C004A" w:rsidP="003F19A4">
            <w:pPr>
              <w:pStyle w:val="LithanBodyTextNormal"/>
              <w:ind w:left="0"/>
              <w:jc w:val="left"/>
              <w:rPr>
                <w:lang w:val="en-SG"/>
              </w:rPr>
            </w:pPr>
            <w:r w:rsidRPr="00CC70B2">
              <w:rPr>
                <w:lang w:val="en-SG"/>
              </w:rPr>
              <w:t>Card</w:t>
            </w:r>
          </w:p>
        </w:tc>
        <w:tc>
          <w:tcPr>
            <w:tcW w:w="3340" w:type="dxa"/>
            <w:hideMark/>
          </w:tcPr>
          <w:p w14:paraId="2BFD26B7" w14:textId="77777777" w:rsidR="007C004A" w:rsidRPr="00CC70B2" w:rsidRDefault="007C004A" w:rsidP="003F19A4">
            <w:pPr>
              <w:pStyle w:val="LithanBodyTextNormal"/>
              <w:ind w:left="0"/>
              <w:jc w:val="left"/>
              <w:rPr>
                <w:lang w:val="en-SG"/>
              </w:rPr>
            </w:pPr>
            <w:r w:rsidRPr="00CC70B2">
              <w:rPr>
                <w:lang w:val="en-SG"/>
              </w:rPr>
              <w:t xml:space="preserve">Attrition count-237   </w:t>
            </w:r>
          </w:p>
        </w:tc>
        <w:tc>
          <w:tcPr>
            <w:tcW w:w="2960" w:type="dxa"/>
            <w:hideMark/>
          </w:tcPr>
          <w:p w14:paraId="29C2F633" w14:textId="1014CF65" w:rsidR="007C004A" w:rsidRPr="00CC70B2" w:rsidRDefault="007C004A" w:rsidP="003F19A4">
            <w:pPr>
              <w:pStyle w:val="LithanBodyTextNormal"/>
              <w:ind w:left="0"/>
              <w:jc w:val="left"/>
              <w:rPr>
                <w:lang w:val="en-SG"/>
              </w:rPr>
            </w:pPr>
            <w:r w:rsidRPr="00CC70B2">
              <w:rPr>
                <w:lang w:val="en-SG"/>
              </w:rPr>
              <w:t>Card gives the total count of the given value.</w:t>
            </w:r>
            <w:r w:rsidR="003F19A4">
              <w:rPr>
                <w:lang w:val="en-SG"/>
              </w:rPr>
              <w:t xml:space="preserve"> </w:t>
            </w:r>
            <w:r w:rsidRPr="00CC70B2">
              <w:rPr>
                <w:lang w:val="en-SG"/>
              </w:rPr>
              <w:t xml:space="preserve">Here I used a </w:t>
            </w:r>
            <w:proofErr w:type="spellStart"/>
            <w:r w:rsidRPr="00CC70B2">
              <w:rPr>
                <w:lang w:val="en-SG"/>
              </w:rPr>
              <w:t>card.Card</w:t>
            </w:r>
            <w:proofErr w:type="spellEnd"/>
            <w:r w:rsidRPr="00CC70B2">
              <w:rPr>
                <w:lang w:val="en-SG"/>
              </w:rPr>
              <w:t xml:space="preserve"> represents Attrition value.</w:t>
            </w:r>
          </w:p>
        </w:tc>
      </w:tr>
      <w:tr w:rsidR="007C004A" w:rsidRPr="00CC70B2" w14:paraId="3B08EC9B" w14:textId="77777777" w:rsidTr="007C004A">
        <w:trPr>
          <w:trHeight w:val="2720"/>
        </w:trPr>
        <w:tc>
          <w:tcPr>
            <w:tcW w:w="2140" w:type="dxa"/>
            <w:hideMark/>
          </w:tcPr>
          <w:p w14:paraId="3E9BC336" w14:textId="3A6A037E" w:rsidR="007C004A" w:rsidRPr="00CC70B2" w:rsidRDefault="007C004A" w:rsidP="003F19A4">
            <w:pPr>
              <w:pStyle w:val="LithanBodyTextNormal"/>
              <w:ind w:left="0"/>
              <w:jc w:val="left"/>
              <w:rPr>
                <w:lang w:val="en-SG"/>
              </w:rPr>
            </w:pPr>
            <w:r w:rsidRPr="00CC70B2">
              <w:rPr>
                <w:lang w:val="en-SG"/>
              </w:rPr>
              <w:t>Tree Map(attrition by years since last promotion and relationship satisfaction)</w:t>
            </w:r>
          </w:p>
        </w:tc>
        <w:tc>
          <w:tcPr>
            <w:tcW w:w="3340" w:type="dxa"/>
            <w:hideMark/>
          </w:tcPr>
          <w:p w14:paraId="789CBFB0" w14:textId="77777777" w:rsidR="007C004A" w:rsidRPr="00CC70B2" w:rsidRDefault="007C004A" w:rsidP="003F19A4">
            <w:pPr>
              <w:pStyle w:val="LithanBodyTextNormal"/>
              <w:ind w:left="0"/>
              <w:jc w:val="left"/>
              <w:rPr>
                <w:lang w:val="en-SG"/>
              </w:rPr>
            </w:pPr>
            <w:r w:rsidRPr="00CC70B2">
              <w:rPr>
                <w:lang w:val="en-SG"/>
              </w:rPr>
              <w:t>Employees whose relationship satisfaction is low and did not promoted for years left the job</w:t>
            </w:r>
          </w:p>
        </w:tc>
        <w:tc>
          <w:tcPr>
            <w:tcW w:w="2960" w:type="dxa"/>
            <w:hideMark/>
          </w:tcPr>
          <w:p w14:paraId="3072B14F" w14:textId="09650846" w:rsidR="007C004A" w:rsidRPr="00CC70B2" w:rsidRDefault="007C004A" w:rsidP="003F19A4">
            <w:pPr>
              <w:pStyle w:val="LithanBodyTextNormal"/>
              <w:ind w:left="0"/>
              <w:jc w:val="left"/>
              <w:rPr>
                <w:lang w:val="en-SG"/>
              </w:rPr>
            </w:pPr>
            <w:r w:rsidRPr="00CC70B2">
              <w:rPr>
                <w:lang w:val="en-SG"/>
              </w:rPr>
              <w:t>Tree map used to display data that is grouped and nested in a hierarchical (or tree-based) structure.</w:t>
            </w:r>
            <w:r w:rsidR="003F19A4">
              <w:rPr>
                <w:lang w:val="en-SG"/>
              </w:rPr>
              <w:t xml:space="preserve"> </w:t>
            </w:r>
            <w:r w:rsidRPr="00CC70B2">
              <w:rPr>
                <w:lang w:val="en-SG"/>
              </w:rPr>
              <w:t>The values for years since last promotion are more so used tree map for better visualization</w:t>
            </w:r>
          </w:p>
        </w:tc>
      </w:tr>
    </w:tbl>
    <w:p w14:paraId="4DC99FCB" w14:textId="77777777" w:rsidR="00777AE3" w:rsidRPr="00CC70B2" w:rsidRDefault="00777AE3" w:rsidP="00073812">
      <w:pPr>
        <w:pStyle w:val="LithanBodyTextNormal"/>
      </w:pPr>
    </w:p>
    <w:p w14:paraId="054C28DD" w14:textId="77777777" w:rsidR="00557731" w:rsidRPr="00CC70B2" w:rsidRDefault="00557731" w:rsidP="00073812">
      <w:pPr>
        <w:pStyle w:val="LithanBodyTextNormal"/>
      </w:pPr>
    </w:p>
    <w:p w14:paraId="02959A9A" w14:textId="77777777" w:rsidR="00557731" w:rsidRPr="00CC70B2" w:rsidRDefault="00557731" w:rsidP="00073812">
      <w:pPr>
        <w:pStyle w:val="LithanBodyTextNormal"/>
      </w:pPr>
    </w:p>
    <w:p w14:paraId="707DE8B4" w14:textId="040FE2F1" w:rsidR="008D3964" w:rsidRPr="00CC70B2" w:rsidRDefault="003F19A4" w:rsidP="003F19A4">
      <w:pPr>
        <w:pStyle w:val="LithanBodyTextNormal"/>
        <w:ind w:left="0"/>
        <w:jc w:val="left"/>
      </w:pPr>
      <w:r>
        <w:rPr>
          <w:noProof/>
        </w:rPr>
        <w:lastRenderedPageBreak/>
        <w:drawing>
          <wp:inline distT="0" distB="0" distL="0" distR="0" wp14:anchorId="7081DB97" wp14:editId="5B6BEC0E">
            <wp:extent cx="6116320" cy="3822700"/>
            <wp:effectExtent l="0" t="0" r="508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14:paraId="5E755058" w14:textId="559828DE" w:rsidR="00AF54CF" w:rsidRPr="00CC70B2" w:rsidRDefault="00AF54CF" w:rsidP="00073812">
      <w:pPr>
        <w:pStyle w:val="LithanBodyTextNormal"/>
      </w:pPr>
    </w:p>
    <w:p w14:paraId="4964B1E0" w14:textId="564BC195" w:rsidR="00AF54CF" w:rsidRDefault="00AF54CF" w:rsidP="00073812">
      <w:pPr>
        <w:pStyle w:val="LithanBodyTextNormal"/>
      </w:pPr>
    </w:p>
    <w:p w14:paraId="334E4B92" w14:textId="77777777" w:rsidR="003F19A4" w:rsidRPr="00CC70B2" w:rsidRDefault="003F19A4" w:rsidP="00073812">
      <w:pPr>
        <w:pStyle w:val="LithanBodyTextNormal"/>
      </w:pPr>
    </w:p>
    <w:p w14:paraId="31ECA946" w14:textId="2842344D" w:rsidR="00557731" w:rsidRPr="00CC70B2" w:rsidRDefault="00557731" w:rsidP="00073812">
      <w:pPr>
        <w:pStyle w:val="LithanBodyTextNormal"/>
      </w:pPr>
    </w:p>
    <w:tbl>
      <w:tblPr>
        <w:tblStyle w:val="TableGrid"/>
        <w:tblW w:w="0" w:type="auto"/>
        <w:tblLook w:val="04A0" w:firstRow="1" w:lastRow="0" w:firstColumn="1" w:lastColumn="0" w:noHBand="0" w:noVBand="1"/>
      </w:tblPr>
      <w:tblGrid>
        <w:gridCol w:w="2529"/>
        <w:gridCol w:w="3540"/>
        <w:gridCol w:w="3553"/>
      </w:tblGrid>
      <w:tr w:rsidR="00CD0C56" w:rsidRPr="00CC70B2" w14:paraId="1874C6F0" w14:textId="77777777" w:rsidTr="003F19A4">
        <w:trPr>
          <w:trHeight w:val="620"/>
        </w:trPr>
        <w:tc>
          <w:tcPr>
            <w:tcW w:w="2640" w:type="dxa"/>
            <w:hideMark/>
          </w:tcPr>
          <w:p w14:paraId="3247A12F" w14:textId="77777777" w:rsidR="00CD0C56" w:rsidRPr="00CC70B2" w:rsidRDefault="00CD0C56" w:rsidP="00CD0C56">
            <w:pPr>
              <w:pStyle w:val="LithanBodyTextNormal"/>
              <w:rPr>
                <w:lang w:val="en-SG"/>
              </w:rPr>
            </w:pPr>
            <w:r w:rsidRPr="00CC70B2">
              <w:rPr>
                <w:lang w:val="en-SG"/>
              </w:rPr>
              <w:t>Visual</w:t>
            </w:r>
          </w:p>
        </w:tc>
        <w:tc>
          <w:tcPr>
            <w:tcW w:w="3780" w:type="dxa"/>
            <w:hideMark/>
          </w:tcPr>
          <w:p w14:paraId="00FF4F2F" w14:textId="77777777" w:rsidR="00CD0C56" w:rsidRPr="00CC70B2" w:rsidRDefault="00CD0C56" w:rsidP="00CD0C56">
            <w:pPr>
              <w:pStyle w:val="LithanBodyTextNormal"/>
              <w:rPr>
                <w:lang w:val="en-SG"/>
              </w:rPr>
            </w:pPr>
            <w:r w:rsidRPr="00CC70B2">
              <w:rPr>
                <w:lang w:val="en-SG"/>
              </w:rPr>
              <w:t>Outcome</w:t>
            </w:r>
          </w:p>
        </w:tc>
        <w:tc>
          <w:tcPr>
            <w:tcW w:w="3780" w:type="dxa"/>
            <w:hideMark/>
          </w:tcPr>
          <w:p w14:paraId="5D8D8002" w14:textId="77777777" w:rsidR="00CD0C56" w:rsidRPr="00CC70B2" w:rsidRDefault="00CD0C56" w:rsidP="00CD0C56">
            <w:pPr>
              <w:pStyle w:val="LithanBodyTextNormal"/>
              <w:rPr>
                <w:lang w:val="en-SG"/>
              </w:rPr>
            </w:pPr>
            <w:r w:rsidRPr="00CC70B2">
              <w:rPr>
                <w:lang w:val="en-SG"/>
              </w:rPr>
              <w:t>Justification</w:t>
            </w:r>
          </w:p>
        </w:tc>
      </w:tr>
      <w:tr w:rsidR="00CD0C56" w:rsidRPr="00CC70B2" w14:paraId="613C0081" w14:textId="77777777" w:rsidTr="003F19A4">
        <w:trPr>
          <w:trHeight w:val="1441"/>
        </w:trPr>
        <w:tc>
          <w:tcPr>
            <w:tcW w:w="2640" w:type="dxa"/>
            <w:hideMark/>
          </w:tcPr>
          <w:p w14:paraId="5300ADF1" w14:textId="2A561C88" w:rsidR="00CD0C56" w:rsidRPr="00CC70B2" w:rsidRDefault="00CD0C56" w:rsidP="003F19A4">
            <w:pPr>
              <w:pStyle w:val="LithanBodyTextNormal"/>
              <w:ind w:left="0"/>
              <w:jc w:val="left"/>
              <w:rPr>
                <w:lang w:val="en-SG"/>
              </w:rPr>
            </w:pPr>
            <w:r w:rsidRPr="00CC70B2">
              <w:rPr>
                <w:lang w:val="en-SG"/>
              </w:rPr>
              <w:t>1.Slicer</w:t>
            </w:r>
            <w:r w:rsidR="003F19A4">
              <w:rPr>
                <w:lang w:val="en-SG"/>
              </w:rPr>
              <w:t xml:space="preserve"> </w:t>
            </w:r>
            <w:r w:rsidRPr="00CC70B2">
              <w:rPr>
                <w:lang w:val="en-SG"/>
              </w:rPr>
              <w:t>for Job</w:t>
            </w:r>
            <w:r w:rsidR="003F19A4">
              <w:rPr>
                <w:lang w:val="en-SG"/>
              </w:rPr>
              <w:t xml:space="preserve"> </w:t>
            </w:r>
            <w:r w:rsidRPr="00CC70B2">
              <w:rPr>
                <w:lang w:val="en-SG"/>
              </w:rPr>
              <w:t>Role.        2.Slicer for Age group</w:t>
            </w:r>
          </w:p>
        </w:tc>
        <w:tc>
          <w:tcPr>
            <w:tcW w:w="3780" w:type="dxa"/>
            <w:hideMark/>
          </w:tcPr>
          <w:p w14:paraId="5C1DDEB3" w14:textId="5370061E" w:rsidR="00CD0C56" w:rsidRPr="00CC70B2" w:rsidRDefault="00CD0C56" w:rsidP="003F19A4">
            <w:pPr>
              <w:pStyle w:val="LithanBodyTextNormal"/>
              <w:ind w:left="0"/>
              <w:jc w:val="left"/>
              <w:rPr>
                <w:lang w:val="en-SG"/>
              </w:rPr>
            </w:pPr>
            <w:r w:rsidRPr="00CC70B2">
              <w:rPr>
                <w:lang w:val="en-SG"/>
              </w:rPr>
              <w:t>When I select different age groups and Job</w:t>
            </w:r>
            <w:r w:rsidR="003F19A4">
              <w:rPr>
                <w:lang w:val="en-SG"/>
              </w:rPr>
              <w:t xml:space="preserve"> </w:t>
            </w:r>
            <w:r w:rsidRPr="00CC70B2">
              <w:rPr>
                <w:lang w:val="en-SG"/>
              </w:rPr>
              <w:t>Role, I am able to see how many employees left the job in the selected age group and based on Years Since Last Promotion,</w:t>
            </w:r>
            <w:r w:rsidR="003F19A4">
              <w:rPr>
                <w:lang w:val="en-SG"/>
              </w:rPr>
              <w:t xml:space="preserve"> </w:t>
            </w:r>
            <w:r w:rsidRPr="00CC70B2">
              <w:rPr>
                <w:lang w:val="en-SG"/>
              </w:rPr>
              <w:t>Years at Company and Relationship satisfaction</w:t>
            </w:r>
          </w:p>
        </w:tc>
        <w:tc>
          <w:tcPr>
            <w:tcW w:w="3780" w:type="dxa"/>
            <w:hideMark/>
          </w:tcPr>
          <w:p w14:paraId="00F5654E" w14:textId="77777777" w:rsidR="00CD0C56" w:rsidRPr="00CC70B2" w:rsidRDefault="00CD0C56" w:rsidP="003F19A4">
            <w:pPr>
              <w:pStyle w:val="LithanBodyTextNormal"/>
              <w:ind w:left="0"/>
              <w:rPr>
                <w:lang w:val="en-SG"/>
              </w:rPr>
            </w:pPr>
            <w:r w:rsidRPr="00CC70B2">
              <w:rPr>
                <w:lang w:val="en-SG"/>
              </w:rPr>
              <w:t>Slicer is used to easily access important and frequently used filters by putting them on the report canvas. Based on slicer selection the reports get generated in that page</w:t>
            </w:r>
          </w:p>
        </w:tc>
      </w:tr>
      <w:tr w:rsidR="00CD0C56" w:rsidRPr="00CC70B2" w14:paraId="149248C9" w14:textId="77777777" w:rsidTr="003F19A4">
        <w:trPr>
          <w:trHeight w:val="1323"/>
        </w:trPr>
        <w:tc>
          <w:tcPr>
            <w:tcW w:w="2640" w:type="dxa"/>
            <w:hideMark/>
          </w:tcPr>
          <w:p w14:paraId="55EC4448" w14:textId="3002960E" w:rsidR="00CD0C56" w:rsidRPr="00CC70B2" w:rsidRDefault="00CD0C56" w:rsidP="003F19A4">
            <w:pPr>
              <w:pStyle w:val="LithanBodyTextNormal"/>
              <w:ind w:left="0"/>
              <w:jc w:val="left"/>
              <w:rPr>
                <w:lang w:val="en-SG"/>
              </w:rPr>
            </w:pPr>
            <w:r w:rsidRPr="00CC70B2">
              <w:rPr>
                <w:lang w:val="en-SG"/>
              </w:rPr>
              <w:t>Clustered</w:t>
            </w:r>
            <w:r w:rsidR="003F19A4">
              <w:rPr>
                <w:lang w:val="en-SG"/>
              </w:rPr>
              <w:t xml:space="preserve"> </w:t>
            </w:r>
            <w:r w:rsidRPr="00CC70B2">
              <w:rPr>
                <w:lang w:val="en-SG"/>
              </w:rPr>
              <w:t>Column Chart(%Attrition by environment satisfaction and job satisfaction</w:t>
            </w:r>
          </w:p>
        </w:tc>
        <w:tc>
          <w:tcPr>
            <w:tcW w:w="3780" w:type="dxa"/>
            <w:hideMark/>
          </w:tcPr>
          <w:p w14:paraId="64046747" w14:textId="6E4363BC" w:rsidR="00CD0C56" w:rsidRPr="00CC70B2" w:rsidRDefault="00CD0C56" w:rsidP="003F19A4">
            <w:pPr>
              <w:pStyle w:val="LithanBodyTextNormal"/>
              <w:ind w:left="0"/>
              <w:rPr>
                <w:lang w:val="en-SG"/>
              </w:rPr>
            </w:pPr>
            <w:r w:rsidRPr="00CC70B2">
              <w:rPr>
                <w:lang w:val="en-SG"/>
              </w:rPr>
              <w:t xml:space="preserve">Majority of employees are satisfied with the job but they are not satisfied with the environment left the job                                                       </w:t>
            </w:r>
          </w:p>
        </w:tc>
        <w:tc>
          <w:tcPr>
            <w:tcW w:w="3780" w:type="dxa"/>
            <w:hideMark/>
          </w:tcPr>
          <w:p w14:paraId="17FB08EE" w14:textId="77777777" w:rsidR="00CD0C56" w:rsidRPr="00CC70B2" w:rsidRDefault="00CD0C56" w:rsidP="003F19A4">
            <w:pPr>
              <w:pStyle w:val="LithanBodyTextNormal"/>
              <w:ind w:left="0"/>
              <w:rPr>
                <w:lang w:val="en-SG"/>
              </w:rPr>
            </w:pPr>
            <w:r w:rsidRPr="00CC70B2">
              <w:rPr>
                <w:lang w:val="en-SG"/>
              </w:rPr>
              <w:t xml:space="preserve">Clustered column chart allows the direct comparison of multiple series.  Each data series shares the same axis labels, so vertical bars are grouped by category. </w:t>
            </w:r>
          </w:p>
        </w:tc>
      </w:tr>
      <w:tr w:rsidR="00CD0C56" w:rsidRPr="00CC70B2" w14:paraId="77C2EFA7" w14:textId="77777777" w:rsidTr="003F19A4">
        <w:trPr>
          <w:trHeight w:val="1020"/>
        </w:trPr>
        <w:tc>
          <w:tcPr>
            <w:tcW w:w="2640" w:type="dxa"/>
            <w:hideMark/>
          </w:tcPr>
          <w:p w14:paraId="4AFF14F2" w14:textId="128CEB37" w:rsidR="00CD0C56" w:rsidRPr="00CC70B2" w:rsidRDefault="003F19A4" w:rsidP="003F19A4">
            <w:pPr>
              <w:pStyle w:val="LithanBodyTextNormal"/>
              <w:ind w:left="0"/>
              <w:jc w:val="left"/>
              <w:rPr>
                <w:lang w:val="en-SG"/>
              </w:rPr>
            </w:pPr>
            <w:r>
              <w:rPr>
                <w:lang w:val="en-SG"/>
              </w:rPr>
              <w:t xml:space="preserve">Ribbon </w:t>
            </w:r>
            <w:r w:rsidR="00CD0C56" w:rsidRPr="00CC70B2">
              <w:rPr>
                <w:lang w:val="en-SG"/>
              </w:rPr>
              <w:t xml:space="preserve">chart(attrition by </w:t>
            </w:r>
            <w:r>
              <w:rPr>
                <w:lang w:val="en-SG"/>
              </w:rPr>
              <w:t>work life balance and marital status</w:t>
            </w:r>
            <w:r w:rsidR="00CD0C56" w:rsidRPr="00CC70B2">
              <w:rPr>
                <w:lang w:val="en-SG"/>
              </w:rPr>
              <w:t>)</w:t>
            </w:r>
          </w:p>
        </w:tc>
        <w:tc>
          <w:tcPr>
            <w:tcW w:w="3780" w:type="dxa"/>
            <w:hideMark/>
          </w:tcPr>
          <w:p w14:paraId="36D35E28" w14:textId="2DD56548" w:rsidR="00CD0C56" w:rsidRPr="00CC70B2" w:rsidRDefault="00CD0C56" w:rsidP="003F19A4">
            <w:pPr>
              <w:pStyle w:val="LithanBodyTextNormal"/>
              <w:ind w:left="0"/>
              <w:jc w:val="left"/>
              <w:rPr>
                <w:lang w:val="en-SG"/>
              </w:rPr>
            </w:pPr>
            <w:r w:rsidRPr="00CC70B2">
              <w:rPr>
                <w:lang w:val="en-SG"/>
              </w:rPr>
              <w:t>Most</w:t>
            </w:r>
            <w:r w:rsidR="003F19A4">
              <w:rPr>
                <w:lang w:val="en-SG"/>
              </w:rPr>
              <w:t xml:space="preserve"> </w:t>
            </w:r>
            <w:r w:rsidRPr="00CC70B2">
              <w:rPr>
                <w:lang w:val="en-SG"/>
              </w:rPr>
              <w:t>of the</w:t>
            </w:r>
            <w:r w:rsidR="003F19A4">
              <w:rPr>
                <w:lang w:val="en-SG"/>
              </w:rPr>
              <w:t xml:space="preserve"> </w:t>
            </w:r>
            <w:r w:rsidRPr="00CC70B2">
              <w:rPr>
                <w:lang w:val="en-SG"/>
              </w:rPr>
              <w:t xml:space="preserve">employees </w:t>
            </w:r>
            <w:r w:rsidR="003F19A4">
              <w:rPr>
                <w:lang w:val="en-SG"/>
              </w:rPr>
              <w:t xml:space="preserve">who are singles and the  work life balance is better left the job than married and divorced. </w:t>
            </w:r>
          </w:p>
        </w:tc>
        <w:tc>
          <w:tcPr>
            <w:tcW w:w="3780" w:type="dxa"/>
            <w:hideMark/>
          </w:tcPr>
          <w:p w14:paraId="65D000FE" w14:textId="649A2200" w:rsidR="00CD0C56" w:rsidRPr="00CC70B2" w:rsidRDefault="00A430F1" w:rsidP="00A430F1">
            <w:pPr>
              <w:pStyle w:val="LithanBodyTextNormal"/>
              <w:ind w:left="0"/>
              <w:jc w:val="left"/>
              <w:rPr>
                <w:lang w:val="en-SG"/>
              </w:rPr>
            </w:pPr>
            <w:r w:rsidRPr="00CC70B2">
              <w:rPr>
                <w:lang w:val="en-SG"/>
              </w:rPr>
              <w:t>Ribbon chart is used to create and visualize data, and quickly discover which data category has the highest rank (largest value). Ribbon charts are effective at showing rank change, with the highest range (value) always displayed on top for each time period.</w:t>
            </w:r>
          </w:p>
        </w:tc>
      </w:tr>
      <w:tr w:rsidR="00CD0C56" w:rsidRPr="00CC70B2" w14:paraId="47455CAE" w14:textId="77777777" w:rsidTr="003F19A4">
        <w:trPr>
          <w:trHeight w:val="1700"/>
        </w:trPr>
        <w:tc>
          <w:tcPr>
            <w:tcW w:w="2640" w:type="dxa"/>
            <w:hideMark/>
          </w:tcPr>
          <w:p w14:paraId="0C70E2A4" w14:textId="42D18D56" w:rsidR="00CD0C56" w:rsidRPr="00CC70B2" w:rsidRDefault="00CD0C56" w:rsidP="003F19A4">
            <w:pPr>
              <w:pStyle w:val="LithanBodyTextNormal"/>
              <w:ind w:left="0"/>
              <w:jc w:val="left"/>
              <w:rPr>
                <w:lang w:val="en-SG"/>
              </w:rPr>
            </w:pPr>
            <w:r w:rsidRPr="00CC70B2">
              <w:rPr>
                <w:lang w:val="en-SG"/>
              </w:rPr>
              <w:t>Line chart(Attrition by environment</w:t>
            </w:r>
            <w:r w:rsidR="003F19A4">
              <w:rPr>
                <w:lang w:val="en-SG"/>
              </w:rPr>
              <w:t xml:space="preserve"> </w:t>
            </w:r>
            <w:r w:rsidRPr="00CC70B2">
              <w:rPr>
                <w:lang w:val="en-SG"/>
              </w:rPr>
              <w:t>satisfaction and gender)</w:t>
            </w:r>
          </w:p>
        </w:tc>
        <w:tc>
          <w:tcPr>
            <w:tcW w:w="3780" w:type="dxa"/>
            <w:hideMark/>
          </w:tcPr>
          <w:p w14:paraId="61B3628D" w14:textId="762B2741" w:rsidR="00CD0C56" w:rsidRPr="00CC70B2" w:rsidRDefault="00CD0C56" w:rsidP="003F19A4">
            <w:pPr>
              <w:pStyle w:val="LithanBodyTextNormal"/>
              <w:ind w:left="0"/>
              <w:jc w:val="left"/>
              <w:rPr>
                <w:lang w:val="en-SG"/>
              </w:rPr>
            </w:pPr>
            <w:r w:rsidRPr="00CC70B2">
              <w:rPr>
                <w:lang w:val="en-SG"/>
              </w:rPr>
              <w:t>1)Majority of the employees who have less environment satisfaction left the job.</w:t>
            </w:r>
          </w:p>
        </w:tc>
        <w:tc>
          <w:tcPr>
            <w:tcW w:w="3780" w:type="dxa"/>
            <w:hideMark/>
          </w:tcPr>
          <w:p w14:paraId="39D8A52C" w14:textId="77777777" w:rsidR="00CD0C56" w:rsidRPr="00CC70B2" w:rsidRDefault="00CD0C56" w:rsidP="003F19A4">
            <w:pPr>
              <w:pStyle w:val="LithanBodyTextNormal"/>
              <w:ind w:left="0"/>
              <w:jc w:val="left"/>
              <w:rPr>
                <w:lang w:val="en-SG"/>
              </w:rPr>
            </w:pPr>
            <w:r w:rsidRPr="00CC70B2">
              <w:rPr>
                <w:lang w:val="en-SG"/>
              </w:rPr>
              <w:t>Line chart are used to track changes over short and long periods of time. By using this chart we can easily find how attrition is changing for each job role by gender.</w:t>
            </w:r>
          </w:p>
        </w:tc>
      </w:tr>
      <w:tr w:rsidR="00CD0C56" w:rsidRPr="00CC70B2" w14:paraId="2717E5B4" w14:textId="77777777" w:rsidTr="00A430F1">
        <w:trPr>
          <w:trHeight w:val="1426"/>
        </w:trPr>
        <w:tc>
          <w:tcPr>
            <w:tcW w:w="2640" w:type="dxa"/>
            <w:hideMark/>
          </w:tcPr>
          <w:p w14:paraId="4B0154EE" w14:textId="6F1BD500" w:rsidR="00CD0C56" w:rsidRPr="00CC70B2" w:rsidRDefault="00A430F1" w:rsidP="00A430F1">
            <w:pPr>
              <w:pStyle w:val="LithanBodyTextNormal"/>
              <w:ind w:left="0"/>
              <w:jc w:val="left"/>
              <w:rPr>
                <w:lang w:val="en-SG"/>
              </w:rPr>
            </w:pPr>
            <w:r>
              <w:rPr>
                <w:lang w:val="en-SG"/>
              </w:rPr>
              <w:lastRenderedPageBreak/>
              <w:t xml:space="preserve">Stacked bar </w:t>
            </w:r>
            <w:r w:rsidR="00CD0C56" w:rsidRPr="00CC70B2">
              <w:rPr>
                <w:lang w:val="en-SG"/>
              </w:rPr>
              <w:t xml:space="preserve">Chart(%Attrition by </w:t>
            </w:r>
            <w:r>
              <w:rPr>
                <w:lang w:val="en-SG"/>
              </w:rPr>
              <w:t>relationship</w:t>
            </w:r>
            <w:r w:rsidR="00CD0C56" w:rsidRPr="00CC70B2">
              <w:rPr>
                <w:lang w:val="en-SG"/>
              </w:rPr>
              <w:t xml:space="preserve"> satisfaction and </w:t>
            </w:r>
            <w:r>
              <w:rPr>
                <w:lang w:val="en-SG"/>
              </w:rPr>
              <w:t>gender</w:t>
            </w:r>
            <w:r w:rsidR="00CD0C56" w:rsidRPr="00CC70B2">
              <w:rPr>
                <w:lang w:val="en-SG"/>
              </w:rPr>
              <w:t>)</w:t>
            </w:r>
          </w:p>
        </w:tc>
        <w:tc>
          <w:tcPr>
            <w:tcW w:w="3780" w:type="dxa"/>
            <w:hideMark/>
          </w:tcPr>
          <w:p w14:paraId="0D240083" w14:textId="3EED93BD" w:rsidR="00CD0C56" w:rsidRPr="00CC70B2" w:rsidRDefault="00CD0C56" w:rsidP="00A430F1">
            <w:pPr>
              <w:pStyle w:val="LithanBodyTextNormal"/>
              <w:ind w:left="0"/>
              <w:jc w:val="left"/>
              <w:rPr>
                <w:lang w:val="en-SG"/>
              </w:rPr>
            </w:pPr>
            <w:r w:rsidRPr="00CC70B2">
              <w:rPr>
                <w:lang w:val="en-SG"/>
              </w:rPr>
              <w:t>1)</w:t>
            </w:r>
            <w:r w:rsidR="00A430F1">
              <w:rPr>
                <w:lang w:val="en-SG"/>
              </w:rPr>
              <w:t>Highest(13.33) percentage of</w:t>
            </w:r>
            <w:r w:rsidRPr="00CC70B2">
              <w:rPr>
                <w:lang w:val="en-SG"/>
              </w:rPr>
              <w:t xml:space="preserve"> </w:t>
            </w:r>
            <w:r w:rsidR="00A430F1">
              <w:rPr>
                <w:lang w:val="en-SG"/>
              </w:rPr>
              <w:t xml:space="preserve">female </w:t>
            </w:r>
            <w:r w:rsidRPr="00CC70B2">
              <w:rPr>
                <w:lang w:val="en-SG"/>
              </w:rPr>
              <w:t xml:space="preserve">employees </w:t>
            </w:r>
            <w:r w:rsidR="00A430F1">
              <w:rPr>
                <w:lang w:val="en-SG"/>
              </w:rPr>
              <w:t xml:space="preserve"> who </w:t>
            </w:r>
            <w:r w:rsidRPr="00CC70B2">
              <w:rPr>
                <w:lang w:val="en-SG"/>
              </w:rPr>
              <w:t xml:space="preserve">have relationship satisfaction low </w:t>
            </w:r>
            <w:r w:rsidR="00A430F1">
              <w:rPr>
                <w:lang w:val="en-SG"/>
              </w:rPr>
              <w:t xml:space="preserve">with the team or manager </w:t>
            </w:r>
            <w:r w:rsidRPr="00CC70B2">
              <w:rPr>
                <w:lang w:val="en-SG"/>
              </w:rPr>
              <w:t xml:space="preserve">left the job                                                                                        </w:t>
            </w:r>
          </w:p>
        </w:tc>
        <w:tc>
          <w:tcPr>
            <w:tcW w:w="3780" w:type="dxa"/>
            <w:hideMark/>
          </w:tcPr>
          <w:p w14:paraId="39345118" w14:textId="601B0BDB" w:rsidR="00CD0C56" w:rsidRPr="00CC70B2" w:rsidRDefault="00A430F1" w:rsidP="00A430F1">
            <w:pPr>
              <w:pStyle w:val="LithanBodyTextNormal"/>
              <w:ind w:left="0"/>
              <w:jc w:val="left"/>
              <w:rPr>
                <w:lang w:val="en-SG"/>
              </w:rPr>
            </w:pPr>
            <w:r w:rsidRPr="007A6A64">
              <w:rPr>
                <w:lang w:val="en-SG"/>
              </w:rPr>
              <w:t>Stacked bar chart, uses the bars to comparison between categories of data. Each bar in  the chart represents a whole, and segments in the bar represent different parts or categories of that whole</w:t>
            </w:r>
          </w:p>
        </w:tc>
      </w:tr>
      <w:tr w:rsidR="00CD0C56" w:rsidRPr="00CC70B2" w14:paraId="66A957B3" w14:textId="77777777" w:rsidTr="003F19A4">
        <w:trPr>
          <w:trHeight w:val="340"/>
        </w:trPr>
        <w:tc>
          <w:tcPr>
            <w:tcW w:w="2640" w:type="dxa"/>
            <w:hideMark/>
          </w:tcPr>
          <w:p w14:paraId="5AD3F804" w14:textId="77777777" w:rsidR="00CD0C56" w:rsidRPr="00CC70B2" w:rsidRDefault="00CD0C56" w:rsidP="00A430F1">
            <w:pPr>
              <w:pStyle w:val="LithanBodyTextNormal"/>
              <w:ind w:left="0"/>
              <w:rPr>
                <w:lang w:val="en-SG"/>
              </w:rPr>
            </w:pPr>
            <w:r w:rsidRPr="00CC70B2">
              <w:rPr>
                <w:lang w:val="en-SG"/>
              </w:rPr>
              <w:t>Text box</w:t>
            </w:r>
          </w:p>
        </w:tc>
        <w:tc>
          <w:tcPr>
            <w:tcW w:w="3780" w:type="dxa"/>
            <w:hideMark/>
          </w:tcPr>
          <w:p w14:paraId="10DE9230" w14:textId="77777777" w:rsidR="00CD0C56" w:rsidRPr="00CC70B2" w:rsidRDefault="00CD0C56" w:rsidP="00A430F1">
            <w:pPr>
              <w:pStyle w:val="LithanBodyTextNormal"/>
              <w:ind w:left="0"/>
              <w:rPr>
                <w:lang w:val="en-SG"/>
              </w:rPr>
            </w:pPr>
            <w:r w:rsidRPr="00CC70B2">
              <w:rPr>
                <w:lang w:val="en-SG"/>
              </w:rPr>
              <w:t>Static box</w:t>
            </w:r>
          </w:p>
        </w:tc>
        <w:tc>
          <w:tcPr>
            <w:tcW w:w="3780" w:type="dxa"/>
            <w:hideMark/>
          </w:tcPr>
          <w:p w14:paraId="459B0205" w14:textId="77777777" w:rsidR="00CD0C56" w:rsidRPr="00CC70B2" w:rsidRDefault="00CD0C56" w:rsidP="00A430F1">
            <w:pPr>
              <w:pStyle w:val="LithanBodyTextNormal"/>
              <w:ind w:left="0"/>
              <w:rPr>
                <w:lang w:val="en-SG"/>
              </w:rPr>
            </w:pPr>
            <w:r w:rsidRPr="00CC70B2">
              <w:rPr>
                <w:lang w:val="en-SG"/>
              </w:rPr>
              <w:t>Entered the description of the page</w:t>
            </w:r>
          </w:p>
        </w:tc>
      </w:tr>
      <w:tr w:rsidR="00CD0C56" w:rsidRPr="00CC70B2" w14:paraId="0027A0C9" w14:textId="77777777" w:rsidTr="003F19A4">
        <w:trPr>
          <w:trHeight w:val="1020"/>
        </w:trPr>
        <w:tc>
          <w:tcPr>
            <w:tcW w:w="2640" w:type="dxa"/>
            <w:hideMark/>
          </w:tcPr>
          <w:p w14:paraId="09965EB9" w14:textId="77777777" w:rsidR="00CD0C56" w:rsidRPr="00CC70B2" w:rsidRDefault="00CD0C56" w:rsidP="00A430F1">
            <w:pPr>
              <w:pStyle w:val="LithanBodyTextNormal"/>
              <w:ind w:left="0"/>
              <w:rPr>
                <w:lang w:val="en-SG"/>
              </w:rPr>
            </w:pPr>
            <w:r w:rsidRPr="00CC70B2">
              <w:rPr>
                <w:lang w:val="en-SG"/>
              </w:rPr>
              <w:t>Card</w:t>
            </w:r>
          </w:p>
        </w:tc>
        <w:tc>
          <w:tcPr>
            <w:tcW w:w="3780" w:type="dxa"/>
            <w:hideMark/>
          </w:tcPr>
          <w:p w14:paraId="68BC99E0" w14:textId="77777777" w:rsidR="00CD0C56" w:rsidRPr="00CC70B2" w:rsidRDefault="00CD0C56" w:rsidP="00A430F1">
            <w:pPr>
              <w:pStyle w:val="LithanBodyTextNormal"/>
              <w:ind w:left="0"/>
              <w:rPr>
                <w:lang w:val="en-SG"/>
              </w:rPr>
            </w:pPr>
            <w:r w:rsidRPr="00CC70B2">
              <w:rPr>
                <w:lang w:val="en-SG"/>
              </w:rPr>
              <w:t xml:space="preserve">Attrition count-237   </w:t>
            </w:r>
          </w:p>
        </w:tc>
        <w:tc>
          <w:tcPr>
            <w:tcW w:w="3780" w:type="dxa"/>
            <w:hideMark/>
          </w:tcPr>
          <w:p w14:paraId="266808D5" w14:textId="210A2CC2" w:rsidR="00CD0C56" w:rsidRPr="00CC70B2" w:rsidRDefault="00CD0C56" w:rsidP="00A430F1">
            <w:pPr>
              <w:pStyle w:val="LithanBodyTextNormal"/>
              <w:ind w:left="0"/>
              <w:rPr>
                <w:lang w:val="en-SG"/>
              </w:rPr>
            </w:pPr>
            <w:r w:rsidRPr="00CC70B2">
              <w:rPr>
                <w:lang w:val="en-SG"/>
              </w:rPr>
              <w:t>Card gives the total count of the given value. Here I used a card. Card represents Attrition value.</w:t>
            </w:r>
          </w:p>
        </w:tc>
      </w:tr>
    </w:tbl>
    <w:p w14:paraId="49956B6B" w14:textId="77777777" w:rsidR="00532EF7" w:rsidRPr="00CC70B2" w:rsidRDefault="00532EF7" w:rsidP="00532EF7">
      <w:pPr>
        <w:pStyle w:val="LithanBodyTextNormal"/>
        <w:ind w:left="0"/>
        <w:rPr>
          <w:rFonts w:cstheme="minorHAnsi"/>
          <w:b/>
          <w:bCs/>
        </w:rPr>
      </w:pPr>
      <w:r w:rsidRPr="00CC70B2">
        <w:rPr>
          <w:rFonts w:cstheme="minorHAnsi"/>
          <w:b/>
          <w:bCs/>
        </w:rPr>
        <w:t xml:space="preserve">  </w:t>
      </w:r>
    </w:p>
    <w:p w14:paraId="58611F10" w14:textId="68C0DAC3" w:rsidR="00A979E2" w:rsidRPr="00CC70B2" w:rsidRDefault="00A11827" w:rsidP="00532EF7">
      <w:pPr>
        <w:pStyle w:val="LithanBodyTextNormal"/>
        <w:ind w:left="0"/>
        <w:rPr>
          <w:b/>
          <w:bCs/>
          <w:sz w:val="24"/>
          <w:szCs w:val="24"/>
        </w:rPr>
      </w:pPr>
      <w:r w:rsidRPr="00CC70B2">
        <w:rPr>
          <w:rFonts w:cstheme="minorHAnsi"/>
          <w:b/>
          <w:bCs/>
          <w:sz w:val="24"/>
          <w:szCs w:val="24"/>
          <w:lang w:eastAsia="en-GB"/>
        </w:rPr>
        <w:t>Study Conclusion:</w:t>
      </w:r>
      <w:r w:rsidRPr="00CC70B2">
        <w:rPr>
          <w:rFonts w:cstheme="minorHAnsi"/>
          <w:b/>
          <w:bCs/>
          <w:sz w:val="24"/>
          <w:szCs w:val="24"/>
        </w:rPr>
        <w:t xml:space="preserve"> Study Conclusions </w:t>
      </w:r>
    </w:p>
    <w:p w14:paraId="4476EE79" w14:textId="5BB03807" w:rsidR="00E674AB" w:rsidRPr="0063444E" w:rsidRDefault="00A11827" w:rsidP="0063444E">
      <w:pPr>
        <w:pStyle w:val="NormalWeb"/>
        <w:ind w:right="397"/>
        <w:contextualSpacing/>
        <w:rPr>
          <w:rFonts w:ascii="Cambria" w:hAnsi="Cambria" w:cstheme="minorHAnsi"/>
          <w:b/>
          <w:bCs/>
        </w:rPr>
      </w:pPr>
      <w:r w:rsidRPr="0063444E">
        <w:rPr>
          <w:rFonts w:ascii="Cambria" w:hAnsi="Cambria" w:cstheme="minorHAnsi"/>
          <w:b/>
          <w:bCs/>
        </w:rPr>
        <w:t xml:space="preserve">Overall, the analysis suggests the top </w:t>
      </w:r>
      <w:r w:rsidR="00A979E2" w:rsidRPr="0063444E">
        <w:rPr>
          <w:rFonts w:ascii="Cambria" w:hAnsi="Cambria" w:cstheme="minorHAnsi"/>
          <w:b/>
          <w:bCs/>
        </w:rPr>
        <w:t>4</w:t>
      </w:r>
      <w:r w:rsidRPr="0063444E">
        <w:rPr>
          <w:rFonts w:ascii="Cambria" w:hAnsi="Cambria" w:cstheme="minorHAnsi"/>
          <w:b/>
          <w:bCs/>
        </w:rPr>
        <w:t xml:space="preserve"> reasons for attrition as:</w:t>
      </w:r>
      <w:r w:rsidRPr="0063444E">
        <w:rPr>
          <w:rFonts w:ascii="Cambria" w:hAnsi="Cambria" w:cstheme="minorHAnsi"/>
          <w:b/>
          <w:bCs/>
        </w:rPr>
        <w:br/>
      </w:r>
      <w:r w:rsidR="00A979E2" w:rsidRPr="0063444E">
        <w:rPr>
          <w:rFonts w:ascii="Cambria" w:hAnsi="Cambria" w:cstheme="minorHAnsi"/>
          <w:b/>
          <w:bCs/>
        </w:rPr>
        <w:t xml:space="preserve">         </w:t>
      </w:r>
    </w:p>
    <w:p w14:paraId="281052B2" w14:textId="2EF05425" w:rsidR="00A979E2" w:rsidRPr="00CC70B2" w:rsidRDefault="00A11827" w:rsidP="0063444E">
      <w:pPr>
        <w:pStyle w:val="NormalWeb"/>
        <w:numPr>
          <w:ilvl w:val="2"/>
          <w:numId w:val="18"/>
        </w:numPr>
        <w:ind w:left="1361" w:right="397" w:hanging="357"/>
        <w:contextualSpacing/>
        <w:rPr>
          <w:rFonts w:ascii="Cambria" w:hAnsi="Cambria" w:cstheme="minorHAnsi"/>
          <w:sz w:val="20"/>
          <w:szCs w:val="20"/>
        </w:rPr>
      </w:pPr>
      <w:r w:rsidRPr="00CC70B2">
        <w:rPr>
          <w:rFonts w:ascii="Cambria" w:hAnsi="Cambria" w:cstheme="minorHAnsi"/>
          <w:sz w:val="20"/>
          <w:szCs w:val="20"/>
        </w:rPr>
        <w:t>Percentage</w:t>
      </w:r>
      <w:r w:rsidR="00E674AB" w:rsidRPr="00CC70B2">
        <w:rPr>
          <w:rFonts w:ascii="Cambria" w:hAnsi="Cambria" w:cstheme="minorHAnsi"/>
          <w:sz w:val="20"/>
          <w:szCs w:val="20"/>
        </w:rPr>
        <w:t xml:space="preserve"> </w:t>
      </w:r>
      <w:r w:rsidRPr="00CC70B2">
        <w:rPr>
          <w:rFonts w:ascii="Cambria" w:hAnsi="Cambria" w:cstheme="minorHAnsi"/>
          <w:sz w:val="20"/>
          <w:szCs w:val="20"/>
        </w:rPr>
        <w:t>Hike</w:t>
      </w:r>
      <w:r w:rsidR="00A979E2" w:rsidRPr="00CC70B2">
        <w:rPr>
          <w:rFonts w:ascii="Cambria" w:hAnsi="Cambria" w:cstheme="minorHAnsi"/>
          <w:sz w:val="20"/>
          <w:szCs w:val="20"/>
        </w:rPr>
        <w:t xml:space="preserve"> </w:t>
      </w:r>
      <w:r w:rsidR="00E674AB" w:rsidRPr="00CC70B2">
        <w:rPr>
          <w:rFonts w:ascii="Cambria" w:hAnsi="Cambria" w:cstheme="minorHAnsi"/>
          <w:sz w:val="20"/>
          <w:szCs w:val="20"/>
        </w:rPr>
        <w:t>is also showing major attrition</w:t>
      </w:r>
    </w:p>
    <w:p w14:paraId="59D272AB" w14:textId="54D8CBC2" w:rsidR="00A979E2" w:rsidRPr="00CC70B2" w:rsidRDefault="00A11827" w:rsidP="0063444E">
      <w:pPr>
        <w:pStyle w:val="NormalWeb"/>
        <w:numPr>
          <w:ilvl w:val="2"/>
          <w:numId w:val="18"/>
        </w:numPr>
        <w:ind w:left="1361" w:right="397" w:hanging="357"/>
        <w:contextualSpacing/>
        <w:rPr>
          <w:rFonts w:ascii="Cambria" w:hAnsi="Cambria" w:cstheme="minorHAnsi"/>
          <w:sz w:val="20"/>
          <w:szCs w:val="20"/>
        </w:rPr>
      </w:pPr>
      <w:r w:rsidRPr="00CC70B2">
        <w:rPr>
          <w:rFonts w:ascii="Cambria" w:hAnsi="Cambria" w:cstheme="minorHAnsi"/>
          <w:sz w:val="20"/>
          <w:szCs w:val="20"/>
        </w:rPr>
        <w:t>Low</w:t>
      </w:r>
      <w:r w:rsidR="00E674AB" w:rsidRPr="00CC70B2">
        <w:rPr>
          <w:rFonts w:ascii="Cambria" w:hAnsi="Cambria" w:cstheme="minorHAnsi"/>
          <w:sz w:val="20"/>
          <w:szCs w:val="20"/>
        </w:rPr>
        <w:t xml:space="preserve"> </w:t>
      </w:r>
      <w:r w:rsidRPr="00CC70B2">
        <w:rPr>
          <w:rFonts w:ascii="Cambria" w:hAnsi="Cambria" w:cstheme="minorHAnsi"/>
          <w:sz w:val="20"/>
          <w:szCs w:val="20"/>
        </w:rPr>
        <w:t>environment</w:t>
      </w:r>
      <w:r w:rsidR="00E674AB" w:rsidRPr="00CC70B2">
        <w:rPr>
          <w:rFonts w:ascii="Cambria" w:hAnsi="Cambria" w:cstheme="minorHAnsi"/>
          <w:sz w:val="20"/>
          <w:szCs w:val="20"/>
        </w:rPr>
        <w:t xml:space="preserve"> </w:t>
      </w:r>
      <w:r w:rsidRPr="00CC70B2">
        <w:rPr>
          <w:rFonts w:ascii="Cambria" w:hAnsi="Cambria" w:cstheme="minorHAnsi"/>
          <w:sz w:val="20"/>
          <w:szCs w:val="20"/>
        </w:rPr>
        <w:t>satisfactio</w:t>
      </w:r>
      <w:r w:rsidR="00A979E2" w:rsidRPr="00CC70B2">
        <w:rPr>
          <w:rFonts w:ascii="Cambria" w:hAnsi="Cambria" w:cstheme="minorHAnsi"/>
          <w:sz w:val="20"/>
          <w:szCs w:val="20"/>
        </w:rPr>
        <w:t>n</w:t>
      </w:r>
    </w:p>
    <w:p w14:paraId="5D9ABB89" w14:textId="31FBFE42" w:rsidR="00A979E2" w:rsidRPr="00CC70B2" w:rsidRDefault="00E674AB" w:rsidP="0063444E">
      <w:pPr>
        <w:pStyle w:val="NormalWeb"/>
        <w:numPr>
          <w:ilvl w:val="2"/>
          <w:numId w:val="18"/>
        </w:numPr>
        <w:ind w:left="1361" w:right="397" w:hanging="357"/>
        <w:contextualSpacing/>
        <w:rPr>
          <w:rFonts w:ascii="Cambria" w:hAnsi="Cambria" w:cstheme="minorHAnsi"/>
          <w:sz w:val="20"/>
          <w:szCs w:val="20"/>
        </w:rPr>
      </w:pPr>
      <w:r w:rsidRPr="00CC70B2">
        <w:rPr>
          <w:rFonts w:ascii="Cambria" w:hAnsi="Cambria" w:cstheme="minorHAnsi"/>
          <w:sz w:val="20"/>
          <w:szCs w:val="20"/>
        </w:rPr>
        <w:t>Monthly salary is also showing major attrition</w:t>
      </w:r>
      <w:r w:rsidR="00AF6D8C" w:rsidRPr="00CC70B2">
        <w:rPr>
          <w:rFonts w:ascii="Cambria" w:hAnsi="Cambria" w:cstheme="minorHAnsi"/>
          <w:sz w:val="20"/>
          <w:szCs w:val="20"/>
        </w:rPr>
        <w:t>. The employees who have highest  job involvement but the salary is less showing major attrition.</w:t>
      </w:r>
    </w:p>
    <w:p w14:paraId="77F2E009" w14:textId="466B2C62" w:rsidR="00E674AB" w:rsidRPr="00CC70B2" w:rsidRDefault="00AF6D8C" w:rsidP="0063444E">
      <w:pPr>
        <w:pStyle w:val="NormalWeb"/>
        <w:numPr>
          <w:ilvl w:val="2"/>
          <w:numId w:val="18"/>
        </w:numPr>
        <w:ind w:left="1361" w:right="397" w:hanging="357"/>
        <w:contextualSpacing/>
        <w:rPr>
          <w:rFonts w:ascii="Cambria" w:hAnsi="Cambria" w:cstheme="minorHAnsi"/>
          <w:sz w:val="20"/>
          <w:szCs w:val="20"/>
        </w:rPr>
      </w:pPr>
      <w:r w:rsidRPr="00CC70B2">
        <w:rPr>
          <w:rFonts w:ascii="Cambria" w:hAnsi="Cambria" w:cstheme="minorHAnsi"/>
          <w:sz w:val="20"/>
          <w:szCs w:val="20"/>
        </w:rPr>
        <w:t>Working hours effecting majorly the attrition count</w:t>
      </w:r>
    </w:p>
    <w:p w14:paraId="18927BA1" w14:textId="34964B63" w:rsidR="00AF6D8C" w:rsidRPr="00CC70B2" w:rsidRDefault="00AF6D8C" w:rsidP="0063444E">
      <w:pPr>
        <w:pStyle w:val="NormalWeb"/>
        <w:numPr>
          <w:ilvl w:val="2"/>
          <w:numId w:val="18"/>
        </w:numPr>
        <w:ind w:left="1361" w:right="397" w:hanging="357"/>
        <w:contextualSpacing/>
        <w:rPr>
          <w:rFonts w:ascii="Cambria" w:hAnsi="Cambria" w:cstheme="minorHAnsi"/>
          <w:sz w:val="20"/>
          <w:szCs w:val="20"/>
        </w:rPr>
      </w:pPr>
      <w:r w:rsidRPr="00CC70B2">
        <w:rPr>
          <w:rFonts w:ascii="Cambria" w:hAnsi="Cambria" w:cstheme="minorHAnsi"/>
          <w:sz w:val="20"/>
          <w:szCs w:val="20"/>
        </w:rPr>
        <w:t xml:space="preserve">Major attrition observed is employees who joined the company recently left the job. It could be they got better opportunity or they did not satisfy with the </w:t>
      </w:r>
      <w:r w:rsidR="0012714B" w:rsidRPr="00CC70B2">
        <w:rPr>
          <w:rFonts w:ascii="Cambria" w:hAnsi="Cambria" w:cstheme="minorHAnsi"/>
          <w:sz w:val="20"/>
          <w:szCs w:val="20"/>
        </w:rPr>
        <w:t>work environment.</w:t>
      </w:r>
    </w:p>
    <w:p w14:paraId="04D6D4E2" w14:textId="0446B606" w:rsidR="008907A9" w:rsidRPr="00CC70B2" w:rsidRDefault="008907A9" w:rsidP="0063444E">
      <w:pPr>
        <w:pStyle w:val="NormalWeb"/>
        <w:numPr>
          <w:ilvl w:val="2"/>
          <w:numId w:val="18"/>
        </w:numPr>
        <w:ind w:left="1361" w:right="397" w:hanging="357"/>
        <w:contextualSpacing/>
        <w:rPr>
          <w:rFonts w:ascii="Cambria" w:hAnsi="Cambria" w:cstheme="minorHAnsi"/>
          <w:sz w:val="20"/>
          <w:szCs w:val="20"/>
        </w:rPr>
      </w:pPr>
      <w:r w:rsidRPr="00CC70B2">
        <w:rPr>
          <w:rFonts w:ascii="Cambria" w:hAnsi="Cambria" w:cstheme="minorHAnsi"/>
          <w:sz w:val="20"/>
          <w:szCs w:val="20"/>
        </w:rPr>
        <w:t>Job involvement is also affecting the attrition.</w:t>
      </w:r>
      <w:r w:rsidR="00D16208" w:rsidRPr="00CC70B2">
        <w:rPr>
          <w:rFonts w:ascii="Cambria" w:hAnsi="Cambria" w:cstheme="minorHAnsi"/>
          <w:sz w:val="20"/>
          <w:szCs w:val="20"/>
        </w:rPr>
        <w:t xml:space="preserve"> </w:t>
      </w:r>
      <w:r w:rsidRPr="00CC70B2">
        <w:rPr>
          <w:rFonts w:ascii="Cambria" w:hAnsi="Cambria" w:cstheme="minorHAnsi"/>
          <w:sz w:val="20"/>
          <w:szCs w:val="20"/>
        </w:rPr>
        <w:t>Employees who have high job involvement but they receive less salary or</w:t>
      </w:r>
      <w:r w:rsidR="00D16208" w:rsidRPr="00CC70B2">
        <w:rPr>
          <w:rFonts w:ascii="Cambria" w:hAnsi="Cambria" w:cstheme="minorHAnsi"/>
          <w:sz w:val="20"/>
          <w:szCs w:val="20"/>
        </w:rPr>
        <w:t xml:space="preserve"> received less percentage salary hike left the job.</w:t>
      </w:r>
    </w:p>
    <w:p w14:paraId="27C1C8F7" w14:textId="022F5169" w:rsidR="00532EF7" w:rsidRPr="00CC70B2" w:rsidRDefault="00532EF7" w:rsidP="0063444E">
      <w:pPr>
        <w:pStyle w:val="NormalWeb"/>
        <w:numPr>
          <w:ilvl w:val="2"/>
          <w:numId w:val="18"/>
        </w:numPr>
        <w:ind w:left="1361" w:right="397" w:hanging="357"/>
        <w:contextualSpacing/>
        <w:rPr>
          <w:rFonts w:ascii="Cambria" w:hAnsi="Cambria" w:cstheme="minorHAnsi"/>
          <w:sz w:val="20"/>
          <w:szCs w:val="20"/>
        </w:rPr>
      </w:pPr>
      <w:r w:rsidRPr="00CC70B2">
        <w:rPr>
          <w:rFonts w:ascii="Cambria" w:hAnsi="Cambria" w:cstheme="minorHAnsi"/>
          <w:sz w:val="20"/>
          <w:szCs w:val="20"/>
        </w:rPr>
        <w:t xml:space="preserve">Years since last promotion is also showing the attrition change. It is not showing major change but somehow it is showing effect. </w:t>
      </w:r>
    </w:p>
    <w:p w14:paraId="208FD2F0" w14:textId="77777777" w:rsidR="00E674AB" w:rsidRPr="00CC70B2" w:rsidRDefault="00E674AB" w:rsidP="0063444E">
      <w:pPr>
        <w:pStyle w:val="NormalWeb"/>
        <w:ind w:left="1361"/>
        <w:contextualSpacing/>
        <w:rPr>
          <w:rFonts w:ascii="Cambria" w:hAnsi="Cambria" w:cstheme="minorHAnsi"/>
          <w:sz w:val="20"/>
          <w:szCs w:val="20"/>
        </w:rPr>
      </w:pPr>
    </w:p>
    <w:p w14:paraId="7DA7AB0F" w14:textId="387252EB" w:rsidR="00A979E2" w:rsidRPr="00CC70B2" w:rsidRDefault="00851EC1" w:rsidP="00532EF7">
      <w:pPr>
        <w:pStyle w:val="NormalWeb"/>
        <w:numPr>
          <w:ilvl w:val="0"/>
          <w:numId w:val="25"/>
        </w:numPr>
        <w:contextualSpacing/>
        <w:rPr>
          <w:rFonts w:ascii="Cambria" w:hAnsi="Cambria" w:cstheme="minorHAnsi"/>
          <w:color w:val="000000" w:themeColor="text1"/>
          <w:sz w:val="20"/>
          <w:szCs w:val="20"/>
          <w:lang w:eastAsia="en-GB"/>
        </w:rPr>
      </w:pPr>
      <w:r w:rsidRPr="00851EC1">
        <w:rPr>
          <w:rFonts w:ascii="Cambria" w:hAnsi="Cambria" w:cstheme="minorHAnsi"/>
        </w:rPr>
        <w:t>Attrition trend by personal information</w:t>
      </w:r>
      <w:r w:rsidR="00A11827" w:rsidRPr="00CC70B2">
        <w:rPr>
          <w:rFonts w:ascii="Cambria" w:hAnsi="Cambria" w:cstheme="minorHAnsi"/>
        </w:rPr>
        <w:br/>
      </w:r>
      <w:r w:rsidR="00A979E2" w:rsidRPr="00CC70B2">
        <w:rPr>
          <w:rFonts w:ascii="Cambria" w:hAnsi="Cambria" w:cstheme="minorHAnsi"/>
        </w:rPr>
        <w:t xml:space="preserve">        </w:t>
      </w:r>
    </w:p>
    <w:p w14:paraId="5FA71CCE" w14:textId="3F5335D8" w:rsidR="00532EF7" w:rsidRPr="00CC70B2" w:rsidRDefault="00532EF7" w:rsidP="0063444E">
      <w:pPr>
        <w:pStyle w:val="NormalWeb"/>
        <w:numPr>
          <w:ilvl w:val="0"/>
          <w:numId w:val="21"/>
        </w:numPr>
        <w:ind w:left="1361"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 xml:space="preserve">From this report, 237 people left the job from 1470 employees. </w:t>
      </w:r>
    </w:p>
    <w:p w14:paraId="290902DF" w14:textId="63DC9B5E" w:rsidR="00532EF7" w:rsidRPr="00CC70B2" w:rsidRDefault="00532EF7" w:rsidP="0063444E">
      <w:pPr>
        <w:pStyle w:val="NormalWeb"/>
        <w:numPr>
          <w:ilvl w:val="0"/>
          <w:numId w:val="21"/>
        </w:numPr>
        <w:ind w:left="1361"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Majority of the female employees left the job are from Sales executive job role and male employees are from Laboratory technicians.</w:t>
      </w:r>
    </w:p>
    <w:p w14:paraId="59BFFE66" w14:textId="5FA43B5F" w:rsidR="00532EF7" w:rsidRPr="00CC70B2" w:rsidRDefault="00532EF7" w:rsidP="0063444E">
      <w:pPr>
        <w:pStyle w:val="NormalWeb"/>
        <w:numPr>
          <w:ilvl w:val="0"/>
          <w:numId w:val="21"/>
        </w:numPr>
        <w:ind w:left="1361"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 xml:space="preserve">Most of the employees are from the Laboratory Technicians job role </w:t>
      </w:r>
    </w:p>
    <w:p w14:paraId="358F83A5" w14:textId="5A7F2846" w:rsidR="00532EF7" w:rsidRPr="00CC70B2" w:rsidRDefault="00532EF7" w:rsidP="0063444E">
      <w:pPr>
        <w:pStyle w:val="NormalWeb"/>
        <w:numPr>
          <w:ilvl w:val="0"/>
          <w:numId w:val="21"/>
        </w:numPr>
        <w:ind w:left="1361"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Highest number of Employees who left the job is from the R and D department.</w:t>
      </w:r>
    </w:p>
    <w:p w14:paraId="5DBA1CB1" w14:textId="31279CBD" w:rsidR="00532EF7" w:rsidRPr="00CC70B2" w:rsidRDefault="00532EF7" w:rsidP="0063444E">
      <w:pPr>
        <w:pStyle w:val="NormalWeb"/>
        <w:numPr>
          <w:ilvl w:val="0"/>
          <w:numId w:val="21"/>
        </w:numPr>
        <w:ind w:left="1361"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The employees who are from the Life Sciences education field have major attrition.</w:t>
      </w:r>
    </w:p>
    <w:p w14:paraId="47EBA4A4" w14:textId="4D2AD778" w:rsidR="00532EF7" w:rsidRPr="00CC70B2" w:rsidRDefault="00532EF7" w:rsidP="0063444E">
      <w:pPr>
        <w:pStyle w:val="NormalWeb"/>
        <w:ind w:left="1361"/>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 xml:space="preserve"> Most of the employees who left the job are from 25-35 age group.</w:t>
      </w:r>
    </w:p>
    <w:p w14:paraId="7F73813F" w14:textId="77777777" w:rsidR="00532EF7" w:rsidRPr="00CC70B2" w:rsidRDefault="00532EF7" w:rsidP="0063444E">
      <w:pPr>
        <w:pStyle w:val="NormalWeb"/>
        <w:ind w:left="1361"/>
        <w:contextualSpacing/>
        <w:rPr>
          <w:rFonts w:ascii="Cambria" w:hAnsi="Cambria" w:cstheme="minorHAnsi"/>
          <w:color w:val="000000" w:themeColor="text1"/>
          <w:sz w:val="20"/>
          <w:szCs w:val="20"/>
          <w:lang w:eastAsia="en-GB"/>
        </w:rPr>
      </w:pPr>
    </w:p>
    <w:p w14:paraId="164AF14D" w14:textId="276178F8" w:rsidR="00E674AB" w:rsidRDefault="00851EC1" w:rsidP="00851EC1">
      <w:pPr>
        <w:pStyle w:val="NormalWeb"/>
        <w:numPr>
          <w:ilvl w:val="0"/>
          <w:numId w:val="25"/>
        </w:numPr>
        <w:contextualSpacing/>
        <w:rPr>
          <w:rFonts w:ascii="Cambria" w:hAnsi="Cambria" w:cstheme="minorHAnsi"/>
        </w:rPr>
      </w:pPr>
      <w:r w:rsidRPr="00851EC1">
        <w:rPr>
          <w:rFonts w:ascii="Cambria" w:hAnsi="Cambria" w:cstheme="minorHAnsi"/>
        </w:rPr>
        <w:t>Attrition by Over</w:t>
      </w:r>
      <w:r>
        <w:rPr>
          <w:rFonts w:ascii="Cambria" w:hAnsi="Cambria" w:cstheme="minorHAnsi"/>
        </w:rPr>
        <w:t xml:space="preserve"> </w:t>
      </w:r>
      <w:r w:rsidRPr="00851EC1">
        <w:rPr>
          <w:rFonts w:ascii="Cambria" w:hAnsi="Cambria" w:cstheme="minorHAnsi"/>
        </w:rPr>
        <w:t>Time</w:t>
      </w:r>
    </w:p>
    <w:p w14:paraId="47050D54" w14:textId="77777777" w:rsidR="00851EC1" w:rsidRPr="00851EC1" w:rsidRDefault="00851EC1" w:rsidP="00851EC1">
      <w:pPr>
        <w:pStyle w:val="NormalWeb"/>
        <w:ind w:left="720"/>
        <w:contextualSpacing/>
        <w:rPr>
          <w:rFonts w:ascii="Cambria" w:hAnsi="Cambria" w:cstheme="minorHAnsi"/>
        </w:rPr>
      </w:pPr>
    </w:p>
    <w:p w14:paraId="325A879C" w14:textId="15AEC92E" w:rsidR="008907A9" w:rsidRPr="00CC70B2" w:rsidRDefault="008907A9" w:rsidP="0063444E">
      <w:pPr>
        <w:pStyle w:val="NormalWeb"/>
        <w:numPr>
          <w:ilvl w:val="0"/>
          <w:numId w:val="21"/>
        </w:numPr>
        <w:ind w:left="141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Employees who are single, working overtime hours tend to leave at a higher rate than those who work regular hours and are married or divorced.</w:t>
      </w:r>
    </w:p>
    <w:p w14:paraId="5611304E" w14:textId="60BC539C" w:rsidR="008907A9" w:rsidRPr="00CC70B2" w:rsidRDefault="008907A9" w:rsidP="0063444E">
      <w:pPr>
        <w:pStyle w:val="NormalWeb"/>
        <w:numPr>
          <w:ilvl w:val="0"/>
          <w:numId w:val="21"/>
        </w:numPr>
        <w:ind w:left="141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12.66% of the employees who work overtime and job satisfaction is less left the job.</w:t>
      </w:r>
    </w:p>
    <w:p w14:paraId="6C7708DC" w14:textId="00AD1C42" w:rsidR="008907A9" w:rsidRPr="00CC70B2" w:rsidRDefault="008907A9" w:rsidP="0063444E">
      <w:pPr>
        <w:pStyle w:val="NormalWeb"/>
        <w:numPr>
          <w:ilvl w:val="0"/>
          <w:numId w:val="21"/>
        </w:numPr>
        <w:ind w:left="141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 xml:space="preserve">Many employees </w:t>
      </w:r>
      <w:r w:rsidR="002231FD">
        <w:rPr>
          <w:rFonts w:ascii="Cambria" w:hAnsi="Cambria" w:cstheme="minorHAnsi"/>
          <w:color w:val="000000" w:themeColor="text1"/>
          <w:sz w:val="20"/>
          <w:szCs w:val="20"/>
          <w:lang w:eastAsia="en-GB"/>
        </w:rPr>
        <w:t>who work overtime and distance from home is more left the job.</w:t>
      </w:r>
    </w:p>
    <w:p w14:paraId="2D9BC8AC" w14:textId="7BAC37CA" w:rsidR="008907A9" w:rsidRDefault="008907A9" w:rsidP="0063444E">
      <w:pPr>
        <w:pStyle w:val="NormalWeb"/>
        <w:numPr>
          <w:ilvl w:val="0"/>
          <w:numId w:val="21"/>
        </w:numPr>
        <w:ind w:left="141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 xml:space="preserve">The employees who </w:t>
      </w:r>
      <w:r w:rsidR="002231FD">
        <w:rPr>
          <w:rFonts w:ascii="Cambria" w:hAnsi="Cambria" w:cstheme="minorHAnsi"/>
          <w:color w:val="000000" w:themeColor="text1"/>
          <w:sz w:val="20"/>
          <w:szCs w:val="20"/>
          <w:lang w:eastAsia="en-GB"/>
        </w:rPr>
        <w:t xml:space="preserve">have work life balance better </w:t>
      </w:r>
      <w:r w:rsidRPr="00CC70B2">
        <w:rPr>
          <w:rFonts w:ascii="Cambria" w:hAnsi="Cambria" w:cstheme="minorHAnsi"/>
          <w:color w:val="000000" w:themeColor="text1"/>
          <w:sz w:val="20"/>
          <w:szCs w:val="20"/>
          <w:lang w:eastAsia="en-GB"/>
        </w:rPr>
        <w:t xml:space="preserve"> and work extra hours other than office timing left the job</w:t>
      </w:r>
      <w:r w:rsidR="002231FD">
        <w:rPr>
          <w:rFonts w:ascii="Cambria" w:hAnsi="Cambria" w:cstheme="minorHAnsi"/>
          <w:color w:val="000000" w:themeColor="text1"/>
          <w:sz w:val="20"/>
          <w:szCs w:val="20"/>
          <w:lang w:eastAsia="en-GB"/>
        </w:rPr>
        <w:t>. So work life balance is not effecting  attrition completely.</w:t>
      </w:r>
    </w:p>
    <w:p w14:paraId="5D74610C" w14:textId="77777777" w:rsidR="00851EC1" w:rsidRPr="00CC70B2" w:rsidRDefault="00851EC1" w:rsidP="0063444E">
      <w:pPr>
        <w:pStyle w:val="NormalWeb"/>
        <w:ind w:left="1418"/>
        <w:contextualSpacing/>
        <w:rPr>
          <w:rFonts w:ascii="Cambria" w:hAnsi="Cambria" w:cstheme="minorHAnsi"/>
          <w:color w:val="000000" w:themeColor="text1"/>
          <w:sz w:val="20"/>
          <w:szCs w:val="20"/>
          <w:lang w:eastAsia="en-GB"/>
        </w:rPr>
      </w:pPr>
    </w:p>
    <w:p w14:paraId="6B153364" w14:textId="3B3E1090" w:rsidR="00851EC1" w:rsidRDefault="00851EC1" w:rsidP="00851EC1">
      <w:pPr>
        <w:pStyle w:val="NormalWeb"/>
        <w:numPr>
          <w:ilvl w:val="0"/>
          <w:numId w:val="25"/>
        </w:numPr>
        <w:contextualSpacing/>
        <w:rPr>
          <w:rFonts w:ascii="Cambria" w:hAnsi="Cambria" w:cstheme="minorHAnsi"/>
        </w:rPr>
      </w:pPr>
      <w:r w:rsidRPr="00851EC1">
        <w:rPr>
          <w:rFonts w:ascii="Cambria" w:hAnsi="Cambria" w:cstheme="minorHAnsi"/>
        </w:rPr>
        <w:t>Attrition By Salary and job involvement</w:t>
      </w:r>
    </w:p>
    <w:p w14:paraId="570E31B6" w14:textId="77777777" w:rsidR="00851EC1" w:rsidRPr="00851EC1" w:rsidRDefault="00851EC1" w:rsidP="0063444E">
      <w:pPr>
        <w:pStyle w:val="NormalWeb"/>
        <w:ind w:left="1418"/>
        <w:contextualSpacing/>
        <w:rPr>
          <w:rFonts w:ascii="Cambria" w:hAnsi="Cambria" w:cstheme="minorHAnsi"/>
        </w:rPr>
      </w:pPr>
    </w:p>
    <w:p w14:paraId="3F445510" w14:textId="77777777" w:rsidR="00532EF7" w:rsidRPr="00CC70B2" w:rsidRDefault="00532EF7" w:rsidP="0063444E">
      <w:pPr>
        <w:pStyle w:val="NormalWeb"/>
        <w:numPr>
          <w:ilvl w:val="0"/>
          <w:numId w:val="21"/>
        </w:numPr>
        <w:ind w:left="141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1.The employees who got less percentage salary hike but their job involvement is high left the job.</w:t>
      </w:r>
    </w:p>
    <w:p w14:paraId="3B802DEA" w14:textId="77777777" w:rsidR="00532EF7" w:rsidRPr="00CC70B2" w:rsidRDefault="00532EF7" w:rsidP="0063444E">
      <w:pPr>
        <w:pStyle w:val="NormalWeb"/>
        <w:numPr>
          <w:ilvl w:val="0"/>
          <w:numId w:val="21"/>
        </w:numPr>
        <w:ind w:left="141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2.14.77 % of employees from Laboratory Technicians whose average monthly income is less but the job involvement is high left the job.</w:t>
      </w:r>
    </w:p>
    <w:p w14:paraId="4AC3B040" w14:textId="504D6A28" w:rsidR="00200B4C" w:rsidRPr="00CC70B2" w:rsidRDefault="00200B4C" w:rsidP="00200B4C">
      <w:pPr>
        <w:pStyle w:val="NormalWeb"/>
        <w:shd w:val="clear" w:color="auto" w:fill="FFFFFF"/>
        <w:spacing w:before="0" w:beforeAutospacing="0" w:after="0" w:afterAutospacing="0"/>
        <w:rPr>
          <w:rStyle w:val="Strong"/>
          <w:rFonts w:ascii="Cambria" w:eastAsia="Cambria" w:hAnsi="Cambria" w:cstheme="minorHAnsi"/>
          <w:b w:val="0"/>
          <w:bCs w:val="0"/>
          <w:color w:val="000000" w:themeColor="text1"/>
          <w:sz w:val="20"/>
          <w:szCs w:val="20"/>
        </w:rPr>
      </w:pPr>
    </w:p>
    <w:p w14:paraId="3F8E066C" w14:textId="77777777" w:rsidR="00851EC1" w:rsidRPr="00851EC1" w:rsidRDefault="00851EC1" w:rsidP="00851EC1">
      <w:pPr>
        <w:pStyle w:val="NormalWeb"/>
        <w:numPr>
          <w:ilvl w:val="0"/>
          <w:numId w:val="25"/>
        </w:numPr>
        <w:contextualSpacing/>
        <w:rPr>
          <w:rStyle w:val="Strong"/>
          <w:rFonts w:ascii="Cambria" w:hAnsi="Cambria" w:cstheme="minorHAnsi"/>
          <w:b w:val="0"/>
          <w:bCs w:val="0"/>
          <w:color w:val="000000" w:themeColor="text1"/>
          <w:sz w:val="20"/>
          <w:szCs w:val="20"/>
          <w:lang w:eastAsia="en-GB"/>
        </w:rPr>
      </w:pPr>
      <w:r w:rsidRPr="00851EC1">
        <w:rPr>
          <w:rFonts w:ascii="Cambria" w:hAnsi="Cambria" w:cstheme="minorHAnsi"/>
        </w:rPr>
        <w:t>Attrition trend by Promotion</w:t>
      </w:r>
      <w:r w:rsidRPr="00851EC1">
        <w:rPr>
          <w:rStyle w:val="Strong"/>
          <w:rFonts w:ascii="Cambria" w:eastAsia="Cambria" w:hAnsi="Cambria" w:cstheme="minorHAnsi"/>
          <w:b w:val="0"/>
          <w:bCs w:val="0"/>
          <w:color w:val="000000" w:themeColor="text1"/>
        </w:rPr>
        <w:t xml:space="preserve"> </w:t>
      </w:r>
    </w:p>
    <w:p w14:paraId="7E55CBE8" w14:textId="77777777" w:rsidR="00851EC1" w:rsidRDefault="00851EC1" w:rsidP="00851EC1">
      <w:pPr>
        <w:pStyle w:val="NormalWeb"/>
        <w:ind w:left="720"/>
        <w:contextualSpacing/>
        <w:rPr>
          <w:rStyle w:val="Strong"/>
          <w:rFonts w:ascii="Cambria" w:eastAsia="Cambria" w:hAnsi="Cambria" w:cstheme="minorHAnsi"/>
          <w:b w:val="0"/>
          <w:bCs w:val="0"/>
          <w:color w:val="000000" w:themeColor="text1"/>
        </w:rPr>
      </w:pPr>
    </w:p>
    <w:p w14:paraId="6A2B7D68" w14:textId="46993367" w:rsidR="00EF7FC1" w:rsidRPr="00CC70B2" w:rsidRDefault="00EF7FC1"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20.25% of the employees who recently joined the company and who work with the current manager left the job.</w:t>
      </w:r>
    </w:p>
    <w:p w14:paraId="2176F1E0" w14:textId="2D5BD2B5" w:rsidR="00EF7FC1" w:rsidRPr="00CC70B2" w:rsidRDefault="00EF7FC1"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lastRenderedPageBreak/>
        <w:t xml:space="preserve">Research directors and laboratory technicians who did not get promoted for many years left the job. </w:t>
      </w:r>
    </w:p>
    <w:p w14:paraId="6B29D1D9" w14:textId="7A1D6E47" w:rsidR="00EF7FC1" w:rsidRPr="00CC70B2" w:rsidRDefault="00EF7FC1"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some of the employees left the job who did not get promoted for many years.</w:t>
      </w:r>
    </w:p>
    <w:p w14:paraId="76738396" w14:textId="488BF60C" w:rsidR="00200B4C" w:rsidRPr="00CC70B2" w:rsidRDefault="00200B4C" w:rsidP="00200B4C">
      <w:pPr>
        <w:pStyle w:val="NormalWeb"/>
        <w:shd w:val="clear" w:color="auto" w:fill="FFFFFF"/>
        <w:spacing w:before="0" w:beforeAutospacing="0" w:after="0" w:afterAutospacing="0"/>
        <w:ind w:left="454"/>
        <w:rPr>
          <w:rFonts w:ascii="Cambria" w:hAnsi="Cambria"/>
          <w:lang w:eastAsia="en-GB"/>
        </w:rPr>
      </w:pPr>
    </w:p>
    <w:p w14:paraId="42873C98" w14:textId="522A3CCE" w:rsidR="00200B4C" w:rsidRPr="00851EC1" w:rsidRDefault="00851EC1" w:rsidP="00851EC1">
      <w:pPr>
        <w:pStyle w:val="NormalWeb"/>
        <w:numPr>
          <w:ilvl w:val="0"/>
          <w:numId w:val="25"/>
        </w:numPr>
        <w:contextualSpacing/>
        <w:rPr>
          <w:rStyle w:val="Strong"/>
          <w:rFonts w:ascii="Cambria" w:hAnsi="Cambria"/>
          <w:b w:val="0"/>
          <w:bCs w:val="0"/>
          <w:sz w:val="20"/>
          <w:szCs w:val="20"/>
          <w:lang w:eastAsia="en-GB"/>
        </w:rPr>
      </w:pPr>
      <w:r w:rsidRPr="00851EC1">
        <w:rPr>
          <w:rStyle w:val="Strong"/>
          <w:rFonts w:ascii="Cambria" w:eastAsia="Cambria" w:hAnsi="Cambria" w:cstheme="minorHAnsi"/>
          <w:b w:val="0"/>
          <w:bCs w:val="0"/>
          <w:color w:val="000000" w:themeColor="text1"/>
        </w:rPr>
        <w:t>Attrition trend by Feedback</w:t>
      </w:r>
    </w:p>
    <w:p w14:paraId="396B9E60" w14:textId="77777777" w:rsidR="00851EC1" w:rsidRPr="00CC70B2" w:rsidRDefault="00851EC1" w:rsidP="00851EC1">
      <w:pPr>
        <w:pStyle w:val="NormalWeb"/>
        <w:ind w:left="720"/>
        <w:contextualSpacing/>
        <w:rPr>
          <w:rFonts w:ascii="Cambria" w:hAnsi="Cambria"/>
          <w:sz w:val="20"/>
          <w:szCs w:val="20"/>
          <w:lang w:eastAsia="en-GB"/>
        </w:rPr>
      </w:pPr>
    </w:p>
    <w:p w14:paraId="283DAB87" w14:textId="23A2AE12" w:rsidR="00EF7FC1" w:rsidRPr="00CC70B2" w:rsidRDefault="00EF7FC1"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Environment Satisfaction is the major thing that is affecting the attrition trend</w:t>
      </w:r>
    </w:p>
    <w:p w14:paraId="60EA2F62" w14:textId="233E917E" w:rsidR="00EF7FC1" w:rsidRPr="00CC70B2" w:rsidRDefault="00EF7FC1"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Most of the employees left the job due to low environmental satisfaction.8.44% of employees who have less job satisfaction and environmental satisfaction left the job.</w:t>
      </w:r>
    </w:p>
    <w:p w14:paraId="1328BE89" w14:textId="360A92AF" w:rsidR="00EF7FC1" w:rsidRPr="00CC70B2" w:rsidRDefault="00EF7FC1"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7.17% of Employees who have very high environment satisfaction but the relationship satisfaction is not good due to team and manager issues left the job.</w:t>
      </w:r>
    </w:p>
    <w:p w14:paraId="2C8FB5D4" w14:textId="6EC1627B" w:rsidR="00EF7FC1" w:rsidRPr="00CC70B2" w:rsidRDefault="00EF7FC1"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15.61 % of employees who are single due to less job satisfaction left the job.</w:t>
      </w:r>
    </w:p>
    <w:p w14:paraId="3695B10A" w14:textId="77777777" w:rsidR="00EF7FC1" w:rsidRPr="00CC70B2" w:rsidRDefault="00EF7FC1" w:rsidP="00EF7FC1">
      <w:pPr>
        <w:pStyle w:val="NormalWeb"/>
        <w:contextualSpacing/>
        <w:rPr>
          <w:rFonts w:ascii="Cambria" w:hAnsi="Cambria" w:cstheme="minorHAnsi"/>
          <w:color w:val="000000" w:themeColor="text1"/>
          <w:sz w:val="20"/>
          <w:szCs w:val="20"/>
          <w:lang w:eastAsia="en-GB"/>
        </w:rPr>
      </w:pPr>
    </w:p>
    <w:p w14:paraId="32A101B9" w14:textId="27B59504" w:rsidR="002F2360" w:rsidRPr="00CC70B2" w:rsidRDefault="002F2360" w:rsidP="00EF7FC1">
      <w:pPr>
        <w:pStyle w:val="NormalWeb"/>
        <w:contextualSpacing/>
        <w:rPr>
          <w:rFonts w:ascii="Cambria" w:hAnsi="Cambria" w:cstheme="minorHAnsi"/>
          <w:b/>
          <w:bCs/>
          <w:color w:val="000000" w:themeColor="text1"/>
          <w:lang w:eastAsia="en-GB"/>
        </w:rPr>
      </w:pPr>
      <w:r w:rsidRPr="00CC70B2">
        <w:rPr>
          <w:rFonts w:ascii="Cambria" w:hAnsi="Cambria" w:cstheme="minorHAnsi"/>
          <w:b/>
          <w:bCs/>
          <w:color w:val="000000" w:themeColor="text1"/>
          <w:lang w:eastAsia="en-GB"/>
        </w:rPr>
        <w:t xml:space="preserve">Recommendations </w:t>
      </w:r>
    </w:p>
    <w:p w14:paraId="7C227FC2" w14:textId="77777777" w:rsidR="00EF7FC1" w:rsidRPr="00CC70B2" w:rsidRDefault="00EF7FC1" w:rsidP="00EF7FC1">
      <w:pPr>
        <w:pStyle w:val="NormalWeb"/>
        <w:contextualSpacing/>
        <w:rPr>
          <w:rFonts w:ascii="Cambria" w:hAnsi="Cambria" w:cstheme="minorHAnsi"/>
          <w:b/>
          <w:bCs/>
          <w:color w:val="000000" w:themeColor="text1"/>
          <w:lang w:eastAsia="en-GB"/>
        </w:rPr>
      </w:pPr>
    </w:p>
    <w:p w14:paraId="019C8D99" w14:textId="77777777" w:rsidR="00851EC1" w:rsidRDefault="002F2360"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CC70B2">
        <w:rPr>
          <w:rFonts w:ascii="Cambria" w:hAnsi="Cambria" w:cstheme="minorHAnsi"/>
          <w:color w:val="000000" w:themeColor="text1"/>
          <w:sz w:val="20"/>
          <w:szCs w:val="20"/>
          <w:lang w:eastAsia="en-GB"/>
        </w:rPr>
        <w:t>Offer equitable and modest salaries</w:t>
      </w:r>
      <w:r w:rsidR="008D0876" w:rsidRPr="00CC70B2">
        <w:rPr>
          <w:rFonts w:ascii="Cambria" w:hAnsi="Cambria" w:cstheme="minorHAnsi"/>
          <w:color w:val="000000" w:themeColor="text1"/>
          <w:sz w:val="20"/>
          <w:szCs w:val="20"/>
          <w:lang w:eastAsia="en-GB"/>
        </w:rPr>
        <w:t>. If the employees gets nice salaries they will not leave the job and look for new opportunity.</w:t>
      </w:r>
    </w:p>
    <w:p w14:paraId="19835762" w14:textId="77777777" w:rsidR="00851EC1" w:rsidRDefault="00F04345"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851EC1">
        <w:rPr>
          <w:rFonts w:ascii="Cambria" w:hAnsi="Cambria" w:cstheme="minorHAnsi"/>
          <w:color w:val="000000" w:themeColor="text1"/>
          <w:sz w:val="20"/>
          <w:szCs w:val="20"/>
          <w:lang w:eastAsia="en-GB"/>
        </w:rPr>
        <w:t>Improve work conditions</w:t>
      </w:r>
      <w:r w:rsidR="008D0876" w:rsidRPr="00851EC1">
        <w:rPr>
          <w:rFonts w:ascii="Cambria" w:hAnsi="Cambria" w:cstheme="minorHAnsi"/>
          <w:color w:val="000000" w:themeColor="text1"/>
          <w:sz w:val="20"/>
          <w:szCs w:val="20"/>
          <w:lang w:eastAsia="en-GB"/>
        </w:rPr>
        <w:t>: If the employees work for long hours they do not have time for personal life. So it’s good to reduce working hours by recruiting more staff or divided the work among the employees equally.</w:t>
      </w:r>
    </w:p>
    <w:p w14:paraId="21D80D57" w14:textId="77777777" w:rsidR="00851EC1" w:rsidRDefault="00F04345"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851EC1">
        <w:rPr>
          <w:rFonts w:ascii="Cambria" w:hAnsi="Cambria" w:cstheme="minorHAnsi"/>
          <w:color w:val="000000" w:themeColor="text1"/>
          <w:sz w:val="20"/>
          <w:szCs w:val="20"/>
          <w:lang w:eastAsia="en-GB"/>
        </w:rPr>
        <w:t>Create a pleasant workspace: If the work space is pleasant employees work productively and they will love to come to work enjoy the work.</w:t>
      </w:r>
    </w:p>
    <w:p w14:paraId="1AE877AA" w14:textId="598D6E94" w:rsidR="00F04345" w:rsidRPr="00851EC1" w:rsidRDefault="00F04345"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851EC1">
        <w:rPr>
          <w:rFonts w:ascii="Cambria" w:hAnsi="Cambria" w:cstheme="minorHAnsi"/>
          <w:color w:val="000000" w:themeColor="text1"/>
          <w:sz w:val="20"/>
          <w:szCs w:val="20"/>
          <w:lang w:eastAsia="en-GB"/>
        </w:rPr>
        <w:t xml:space="preserve">Employee engagement </w:t>
      </w:r>
      <w:r w:rsidR="008D0876" w:rsidRPr="00851EC1">
        <w:rPr>
          <w:rFonts w:ascii="Cambria" w:hAnsi="Cambria" w:cstheme="minorHAnsi"/>
          <w:color w:val="000000" w:themeColor="text1"/>
          <w:sz w:val="20"/>
          <w:szCs w:val="20"/>
          <w:lang w:eastAsia="en-GB"/>
        </w:rPr>
        <w:t>:Employees have more trainings and learn new stuff they will love their job.</w:t>
      </w:r>
    </w:p>
    <w:p w14:paraId="556CD3FC" w14:textId="77777777" w:rsidR="002F2360" w:rsidRPr="00CC70B2" w:rsidRDefault="002F2360" w:rsidP="00D1096F">
      <w:pPr>
        <w:spacing w:before="100" w:beforeAutospacing="1" w:after="100" w:afterAutospacing="1" w:line="240" w:lineRule="auto"/>
        <w:rPr>
          <w:rFonts w:ascii="Cambria" w:eastAsia="Times New Roman" w:hAnsi="Cambria" w:cs="Times New Roman"/>
          <w:sz w:val="24"/>
          <w:szCs w:val="24"/>
          <w:lang w:eastAsia="en-GB"/>
        </w:rPr>
      </w:pPr>
      <w:r w:rsidRPr="00CC70B2">
        <w:rPr>
          <w:rFonts w:ascii="Cambria" w:eastAsia="Times New Roman" w:hAnsi="Cambria" w:cs="Times New Roman"/>
          <w:b/>
          <w:bCs/>
          <w:lang w:eastAsia="en-GB"/>
        </w:rPr>
        <w:t xml:space="preserve">Further Suggestions </w:t>
      </w:r>
    </w:p>
    <w:p w14:paraId="4B0D462F" w14:textId="77777777" w:rsidR="002F2360" w:rsidRPr="0063444E" w:rsidRDefault="002F2360"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63444E">
        <w:rPr>
          <w:rFonts w:ascii="Cambria" w:hAnsi="Cambria" w:cstheme="minorHAnsi"/>
          <w:color w:val="000000" w:themeColor="text1"/>
          <w:sz w:val="20"/>
          <w:szCs w:val="20"/>
          <w:lang w:eastAsia="en-GB"/>
        </w:rPr>
        <w:t xml:space="preserve">Continue collecting attrition data for the upcoming years for further analysis required for finetuning the recruitment and compensation policies. </w:t>
      </w:r>
    </w:p>
    <w:p w14:paraId="574A5888" w14:textId="77777777" w:rsidR="002F2360" w:rsidRPr="0063444E" w:rsidRDefault="002F2360"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63444E">
        <w:rPr>
          <w:rFonts w:ascii="Cambria" w:hAnsi="Cambria" w:cstheme="minorHAnsi"/>
          <w:color w:val="000000" w:themeColor="text1"/>
          <w:sz w:val="20"/>
          <w:szCs w:val="20"/>
          <w:lang w:eastAsia="en-GB"/>
        </w:rPr>
        <w:t xml:space="preserve">Find a way to differentiate retired employees from those who had resigned in the 56 and Above age group. </w:t>
      </w:r>
    </w:p>
    <w:p w14:paraId="5A3342FB" w14:textId="77777777" w:rsidR="002F2360" w:rsidRPr="0063444E" w:rsidRDefault="002F2360"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63444E">
        <w:rPr>
          <w:rFonts w:ascii="Cambria" w:hAnsi="Cambria" w:cstheme="minorHAnsi"/>
          <w:color w:val="000000" w:themeColor="text1"/>
          <w:sz w:val="20"/>
          <w:szCs w:val="20"/>
          <w:lang w:eastAsia="en-GB"/>
        </w:rPr>
        <w:t xml:space="preserve">The attrition analysis does not account for non-measurable aspects, such as personal issues and family commitment, that may have triggered turnover. Observations from various exit interviews should be included in this study to add more value. </w:t>
      </w:r>
    </w:p>
    <w:p w14:paraId="7B9D6E66" w14:textId="77777777" w:rsidR="002F2360" w:rsidRPr="0063444E" w:rsidRDefault="002F2360"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63444E">
        <w:rPr>
          <w:rFonts w:ascii="Cambria" w:hAnsi="Cambria" w:cstheme="minorHAnsi"/>
          <w:color w:val="000000" w:themeColor="text1"/>
          <w:sz w:val="20"/>
          <w:szCs w:val="20"/>
          <w:lang w:eastAsia="en-GB"/>
        </w:rPr>
        <w:t xml:space="preserve">Look into the causes of high attrition among employees staying closer to office. This study should be done in the context of the city/country pertaining to the data. </w:t>
      </w:r>
    </w:p>
    <w:p w14:paraId="61A12960" w14:textId="77777777" w:rsidR="002F2360" w:rsidRPr="0063444E" w:rsidRDefault="002F2360"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63444E">
        <w:rPr>
          <w:rFonts w:ascii="Cambria" w:hAnsi="Cambria" w:cstheme="minorHAnsi"/>
          <w:color w:val="000000" w:themeColor="text1"/>
          <w:sz w:val="20"/>
          <w:szCs w:val="20"/>
          <w:lang w:eastAsia="en-GB"/>
        </w:rPr>
        <w:t xml:space="preserve">Business Travel could be an employment perk in some contexts. Dig deeper within the context to find causes of high attrition among employees who rarely travel for business. </w:t>
      </w:r>
    </w:p>
    <w:p w14:paraId="7EBD3E7C" w14:textId="77777777" w:rsidR="002F2360" w:rsidRPr="0063444E" w:rsidRDefault="002F2360" w:rsidP="0063444E">
      <w:pPr>
        <w:pStyle w:val="NormalWeb"/>
        <w:numPr>
          <w:ilvl w:val="0"/>
          <w:numId w:val="21"/>
        </w:numPr>
        <w:ind w:left="1378" w:hanging="357"/>
        <w:contextualSpacing/>
        <w:rPr>
          <w:rFonts w:ascii="Cambria" w:hAnsi="Cambria" w:cstheme="minorHAnsi"/>
          <w:color w:val="000000" w:themeColor="text1"/>
          <w:sz w:val="20"/>
          <w:szCs w:val="20"/>
          <w:lang w:eastAsia="en-GB"/>
        </w:rPr>
      </w:pPr>
      <w:r w:rsidRPr="0063444E">
        <w:rPr>
          <w:rFonts w:ascii="Cambria" w:hAnsi="Cambria" w:cstheme="minorHAnsi"/>
          <w:color w:val="000000" w:themeColor="text1"/>
          <w:sz w:val="20"/>
          <w:szCs w:val="20"/>
          <w:lang w:eastAsia="en-GB"/>
        </w:rPr>
        <w:t xml:space="preserve">Analysis should be conducted to find out why Overtime is causing high attrition among employees. </w:t>
      </w:r>
    </w:p>
    <w:p w14:paraId="36A3B5C1" w14:textId="77777777" w:rsidR="002F2360" w:rsidRPr="00CC70B2" w:rsidRDefault="002F2360" w:rsidP="00200B4C">
      <w:pPr>
        <w:pStyle w:val="NormalWeb"/>
        <w:shd w:val="clear" w:color="auto" w:fill="FFFFFF"/>
        <w:spacing w:before="0" w:beforeAutospacing="0" w:after="0" w:afterAutospacing="0"/>
        <w:ind w:left="360"/>
        <w:contextualSpacing/>
        <w:rPr>
          <w:rFonts w:ascii="Cambria" w:eastAsia="Cambria" w:hAnsi="Cambria" w:cstheme="minorHAnsi"/>
          <w:b/>
          <w:bCs/>
          <w:color w:val="000000" w:themeColor="text1"/>
        </w:rPr>
      </w:pPr>
    </w:p>
    <w:p w14:paraId="7982A807" w14:textId="77777777" w:rsidR="006E66DB" w:rsidRPr="00CC70B2" w:rsidRDefault="006E66DB" w:rsidP="00073812">
      <w:pPr>
        <w:pStyle w:val="LithanBodyTextNormal"/>
      </w:pPr>
    </w:p>
    <w:p w14:paraId="2474FA86" w14:textId="77777777" w:rsidR="006E66DB" w:rsidRPr="00CC70B2" w:rsidRDefault="006E66DB" w:rsidP="00073812">
      <w:pPr>
        <w:pStyle w:val="LithanBodyTextNormal"/>
      </w:pPr>
    </w:p>
    <w:p w14:paraId="36BBA266" w14:textId="77777777" w:rsidR="006E66DB" w:rsidRPr="00CC70B2" w:rsidRDefault="006E66DB" w:rsidP="00073812">
      <w:pPr>
        <w:pStyle w:val="LithanBodyTextNormal"/>
      </w:pPr>
    </w:p>
    <w:p w14:paraId="5751F3FA" w14:textId="77777777" w:rsidR="006E66DB" w:rsidRPr="00CC70B2" w:rsidRDefault="006E66DB" w:rsidP="00073812">
      <w:pPr>
        <w:pStyle w:val="LithanBodyTextNormal"/>
      </w:pPr>
    </w:p>
    <w:p w14:paraId="7E099E40" w14:textId="77777777" w:rsidR="006E66DB" w:rsidRPr="00CC70B2" w:rsidRDefault="006E66DB" w:rsidP="00073812">
      <w:pPr>
        <w:pStyle w:val="LithanBodyTextNormal"/>
      </w:pPr>
    </w:p>
    <w:p w14:paraId="5208F4AF" w14:textId="77777777" w:rsidR="006E66DB" w:rsidRPr="00CC70B2" w:rsidRDefault="006E66DB" w:rsidP="00073812">
      <w:pPr>
        <w:pStyle w:val="LithanBodyTextNormal"/>
      </w:pPr>
    </w:p>
    <w:p w14:paraId="3C9FCC18" w14:textId="77777777" w:rsidR="006E66DB" w:rsidRPr="00CC70B2" w:rsidRDefault="006E66DB" w:rsidP="00073812">
      <w:pPr>
        <w:pStyle w:val="LithanBodyTextNormal"/>
      </w:pPr>
    </w:p>
    <w:p w14:paraId="59658B7C" w14:textId="77777777" w:rsidR="006E66DB" w:rsidRPr="00CC70B2" w:rsidRDefault="006E66DB" w:rsidP="00073812">
      <w:pPr>
        <w:pStyle w:val="LithanBodyTextNormal"/>
      </w:pPr>
    </w:p>
    <w:p w14:paraId="27A4FAED" w14:textId="77777777" w:rsidR="006E66DB" w:rsidRPr="00CC70B2" w:rsidRDefault="006E66DB" w:rsidP="00073812">
      <w:pPr>
        <w:pStyle w:val="LithanBodyTextNormal"/>
      </w:pPr>
    </w:p>
    <w:p w14:paraId="7F3B18A1" w14:textId="77777777" w:rsidR="006E66DB" w:rsidRPr="00CC70B2" w:rsidRDefault="006E66DB" w:rsidP="00073812">
      <w:pPr>
        <w:pStyle w:val="LithanBodyTextNormal"/>
      </w:pPr>
    </w:p>
    <w:p w14:paraId="192CE415" w14:textId="77777777" w:rsidR="006E66DB" w:rsidRPr="00CC70B2" w:rsidRDefault="006E66DB" w:rsidP="00073812">
      <w:pPr>
        <w:pStyle w:val="LithanBodyTextNormal"/>
      </w:pPr>
    </w:p>
    <w:p w14:paraId="6A36BC63" w14:textId="77777777" w:rsidR="006E66DB" w:rsidRPr="00CC70B2" w:rsidRDefault="006E66DB" w:rsidP="00073812">
      <w:pPr>
        <w:pStyle w:val="LithanBodyTextNormal"/>
      </w:pPr>
    </w:p>
    <w:p w14:paraId="50E61C19" w14:textId="77777777" w:rsidR="006E66DB" w:rsidRPr="00CC70B2" w:rsidRDefault="006E66DB" w:rsidP="00073812">
      <w:pPr>
        <w:pStyle w:val="LithanBodyTextNormal"/>
      </w:pPr>
    </w:p>
    <w:p w14:paraId="26D0C7C5" w14:textId="77777777" w:rsidR="006E66DB" w:rsidRPr="00CC70B2" w:rsidRDefault="006E66DB" w:rsidP="00073812">
      <w:pPr>
        <w:pStyle w:val="LithanBodyTextNormal"/>
      </w:pPr>
    </w:p>
    <w:p w14:paraId="328C9E7E" w14:textId="77777777" w:rsidR="006E66DB" w:rsidRPr="00CC70B2" w:rsidRDefault="006E66DB" w:rsidP="00073812">
      <w:pPr>
        <w:pStyle w:val="LithanBodyTextNormal"/>
      </w:pPr>
    </w:p>
    <w:p w14:paraId="57A91E04" w14:textId="77777777" w:rsidR="006E66DB" w:rsidRPr="00CC70B2" w:rsidRDefault="006E66DB" w:rsidP="00073812">
      <w:pPr>
        <w:pStyle w:val="LithanBodyTextNormal"/>
      </w:pPr>
    </w:p>
    <w:p w14:paraId="0DF15BEB" w14:textId="77777777" w:rsidR="006E66DB" w:rsidRPr="00CC70B2" w:rsidRDefault="006E66DB" w:rsidP="00073812">
      <w:pPr>
        <w:pStyle w:val="LithanBodyTextNormal"/>
      </w:pPr>
    </w:p>
    <w:p w14:paraId="7F5FFF63" w14:textId="77777777" w:rsidR="006E66DB" w:rsidRPr="00CC70B2" w:rsidRDefault="006E66DB" w:rsidP="00073812">
      <w:pPr>
        <w:pStyle w:val="LithanBodyTextNormal"/>
      </w:pPr>
    </w:p>
    <w:p w14:paraId="20D581F0" w14:textId="77777777" w:rsidR="006E66DB" w:rsidRPr="00CC70B2" w:rsidRDefault="006E66DB" w:rsidP="00073812">
      <w:pPr>
        <w:pStyle w:val="LithanBodyTextNormal"/>
      </w:pPr>
    </w:p>
    <w:p w14:paraId="39E6892A" w14:textId="77777777" w:rsidR="006E66DB" w:rsidRPr="00CC70B2" w:rsidRDefault="006E66DB" w:rsidP="00073812">
      <w:pPr>
        <w:pStyle w:val="LithanBodyTextNormal"/>
      </w:pPr>
    </w:p>
    <w:p w14:paraId="5C28D3D7" w14:textId="77777777" w:rsidR="006E66DB" w:rsidRPr="00CC70B2" w:rsidRDefault="006E66DB" w:rsidP="00073812">
      <w:pPr>
        <w:pStyle w:val="LithanBodyTextNormal"/>
      </w:pPr>
    </w:p>
    <w:p w14:paraId="2553D92A" w14:textId="77777777" w:rsidR="006E66DB" w:rsidRPr="00CC70B2" w:rsidRDefault="006E66DB" w:rsidP="00073812">
      <w:pPr>
        <w:pStyle w:val="LithanBodyTextNormal"/>
      </w:pPr>
    </w:p>
    <w:p w14:paraId="1CBEF5FA" w14:textId="77777777" w:rsidR="006E66DB" w:rsidRPr="00CC70B2" w:rsidRDefault="006E66DB" w:rsidP="00073812">
      <w:pPr>
        <w:pStyle w:val="LithanBodyTextNormal"/>
      </w:pPr>
    </w:p>
    <w:p w14:paraId="64EF49DD" w14:textId="77777777" w:rsidR="006E66DB" w:rsidRPr="00CC70B2" w:rsidRDefault="006E66DB" w:rsidP="00073812">
      <w:pPr>
        <w:pStyle w:val="LithanBodyTextNormal"/>
      </w:pPr>
    </w:p>
    <w:p w14:paraId="4AF19F84" w14:textId="77777777" w:rsidR="000C62D1" w:rsidRPr="00CC70B2" w:rsidRDefault="000C62D1" w:rsidP="00674C14">
      <w:pPr>
        <w:pStyle w:val="LithanSectionHeader1"/>
        <w:numPr>
          <w:ilvl w:val="0"/>
          <w:numId w:val="5"/>
        </w:numPr>
      </w:pPr>
      <w:r w:rsidRPr="00CC70B2">
        <w:t>Annexure (Excel Workbook)</w:t>
      </w:r>
      <w:r w:rsidRPr="00CC70B2">
        <w:tab/>
      </w:r>
    </w:p>
    <w:p w14:paraId="32816AF0" w14:textId="77777777" w:rsidR="000C62D1" w:rsidRPr="00CC70B2" w:rsidRDefault="000C62D1" w:rsidP="000C62D1">
      <w:pPr>
        <w:rPr>
          <w:rFonts w:ascii="Cambria" w:hAnsi="Cambria"/>
          <w:sz w:val="20"/>
          <w:szCs w:val="20"/>
        </w:rPr>
      </w:pPr>
      <w:r w:rsidRPr="00CC70B2">
        <w:rPr>
          <w:rFonts w:ascii="Cambria" w:hAnsi="Cambria"/>
          <w:sz w:val="20"/>
          <w:szCs w:val="20"/>
        </w:rPr>
        <w:t>&lt;Attach the workbook with your data visualization&gt;</w:t>
      </w:r>
    </w:p>
    <w:p w14:paraId="29F046D1" w14:textId="11F2F15A" w:rsidR="000C62D1" w:rsidRDefault="00571F7E" w:rsidP="00073812">
      <w:pPr>
        <w:pStyle w:val="LithanBodyTextNormal"/>
      </w:pPr>
      <w:r>
        <w:rPr>
          <w:noProof/>
        </w:rPr>
      </w:r>
      <w:r w:rsidR="00571F7E">
        <w:rPr>
          <w:noProof/>
        </w:rPr>
        <w:object w:dxaOrig="760" w:dyaOrig="480" w14:anchorId="311E72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1pt;height:23.8pt;mso-width-percent:0;mso-height-percent:0;mso-width-percent:0;mso-height-percent:0" o:ole="">
            <v:imagedata r:id="rId28" o:title=""/>
          </v:shape>
          <o:OLEObject Type="Embed" ProgID="Excel.Sheet.12" ShapeID="_x0000_i1025" DrawAspect="Icon" ObjectID="_1669759272" r:id="rId29"/>
        </w:object>
      </w:r>
      <w:r w:rsidR="005C6E46">
        <w:t xml:space="preserve"> </w:t>
      </w:r>
    </w:p>
    <w:p w14:paraId="3021C796" w14:textId="1AF2A0AF" w:rsidR="005C6E46" w:rsidRDefault="005C6E46" w:rsidP="00073812">
      <w:pPr>
        <w:pStyle w:val="LithanBodyTextNormal"/>
      </w:pPr>
    </w:p>
    <w:p w14:paraId="690B0F38" w14:textId="36ACD142" w:rsidR="005C6E46" w:rsidRPr="00CC70B2" w:rsidRDefault="00571F7E" w:rsidP="00073812">
      <w:pPr>
        <w:pStyle w:val="LithanBodyTextNormal"/>
      </w:pPr>
      <w:r>
        <w:rPr>
          <w:noProof/>
        </w:rPr>
      </w:r>
      <w:r w:rsidR="00571F7E">
        <w:rPr>
          <w:noProof/>
        </w:rPr>
        <w:object w:dxaOrig="760" w:dyaOrig="480" w14:anchorId="1EE49876">
          <v:shape id="_x0000_i1026" type="#_x0000_t75" alt="" style="width:38.1pt;height:23.8pt;mso-width-percent:0;mso-height-percent:0;mso-width-percent:0;mso-height-percent:0" o:ole="">
            <v:imagedata r:id="rId30" o:title=""/>
          </v:shape>
          <o:OLEObject Type="Embed" ProgID="Excel.Sheet.12" ShapeID="_x0000_i1026" DrawAspect="Icon" ObjectID="_1669759273" r:id="rId31"/>
        </w:object>
      </w:r>
    </w:p>
    <w:p w14:paraId="01D97A4D" w14:textId="56888531" w:rsidR="000C62D1" w:rsidRPr="00CC70B2" w:rsidRDefault="000C62D1" w:rsidP="00073812">
      <w:pPr>
        <w:pStyle w:val="LithanBodyTextNormal"/>
      </w:pPr>
    </w:p>
    <w:sectPr w:rsidR="000C62D1" w:rsidRPr="00CC70B2" w:rsidSect="00381AB4">
      <w:footerReference w:type="default" r:id="rId32"/>
      <w:footerReference w:type="first" r:id="rId33"/>
      <w:pgSz w:w="11900" w:h="16840" w:code="9"/>
      <w:pgMar w:top="851" w:right="1134" w:bottom="851" w:left="1134"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A3D34A" w14:textId="77777777" w:rsidR="00CC22DA" w:rsidRDefault="00CC22DA" w:rsidP="00C258A4">
      <w:pPr>
        <w:spacing w:after="0" w:line="240" w:lineRule="auto"/>
      </w:pPr>
      <w:r>
        <w:separator/>
      </w:r>
    </w:p>
  </w:endnote>
  <w:endnote w:type="continuationSeparator" w:id="0">
    <w:p w14:paraId="200E0679" w14:textId="77777777" w:rsidR="00CC22DA" w:rsidRDefault="00CC22DA"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MT">
    <w:altName w:val="Cambria"/>
    <w:panose1 w:val="020B0604020202020204"/>
    <w:charset w:val="00"/>
    <w:family w:val="roman"/>
    <w:notTrueType/>
    <w:pitch w:val="default"/>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43" w:usb2="00000009" w:usb3="00000000" w:csb0="000001FF" w:csb1="00000000"/>
  </w:font>
  <w:font w:name="ヒラギノ角ゴ Pro W3">
    <w:panose1 w:val="020B0300000000000000"/>
    <w:charset w:val="80"/>
    <w:family w:val="auto"/>
    <w:pitch w:val="variable"/>
    <w:sig w:usb0="00000000" w:usb1="7AC7FFFF" w:usb2="00000012" w:usb3="00000000" w:csb0="0002000D" w:csb1="00000000"/>
  </w:font>
  <w:font w:name="Calibri Light">
    <w:panose1 w:val="020F0302020204030204"/>
    <w:charset w:val="00"/>
    <w:family w:val="swiss"/>
    <w:pitch w:val="variable"/>
    <w:sig w:usb0="E0002AFF" w:usb1="C000247B" w:usb2="00000009" w:usb3="00000000" w:csb0="000001FF" w:csb1="00000000"/>
  </w:font>
  <w:font w:name="Lucida Grande">
    <w:altName w:val="﷽﷽﷽﷽﷽﷽﷽﷽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2EFF" w:usb1="D000785B" w:usb2="00000009" w:usb3="00000000" w:csb0="000001FF" w:csb1="00000000"/>
  </w:font>
  <w:font w:name="Humanist521BT-Light">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869F3" w14:textId="77777777" w:rsidR="006A58F4" w:rsidRDefault="006A58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704A1" w14:textId="77777777" w:rsidR="006A58F4" w:rsidRDefault="006A58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B6A64" w14:textId="77777777" w:rsidR="006A58F4" w:rsidRDefault="006A58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3DC13" w14:textId="77777777" w:rsidR="006A58F4" w:rsidRPr="005536C8" w:rsidRDefault="006A58F4" w:rsidP="005536C8">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Pr>
        <w:rFonts w:asciiTheme="minorHAnsi" w:hAnsiTheme="minorHAnsi" w:cs="Arial"/>
        <w:color w:val="000000" w:themeColor="text1"/>
        <w:sz w:val="20"/>
      </w:rPr>
      <w:t>NICF Diploma in Business Analytics</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Pr="009D04A0">
      <w:rPr>
        <w:rFonts w:asciiTheme="minorHAnsi" w:hAnsiTheme="minorHAnsi" w:cs="Arial"/>
        <w:b/>
        <w:bCs/>
        <w:noProof/>
        <w:color w:val="000000" w:themeColor="text1"/>
        <w:sz w:val="20"/>
      </w:rPr>
      <w:t>9</w:t>
    </w:r>
    <w:r w:rsidRPr="005536C8">
      <w:rPr>
        <w:rFonts w:asciiTheme="minorHAnsi" w:hAnsiTheme="minorHAnsi" w:cs="Arial"/>
        <w:b/>
        <w:bCs/>
        <w:noProof/>
        <w:color w:val="000000" w:themeColor="text1"/>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9CC767" w14:textId="77777777" w:rsidR="006A58F4" w:rsidRPr="00DC4DA3" w:rsidRDefault="006A58F4" w:rsidP="006F6EEA">
    <w:pPr>
      <w:pStyle w:val="FreeForm"/>
      <w:rPr>
        <w:rFonts w:eastAsia="Times New Roman"/>
        <w:color w:val="auto"/>
        <w:lang w:eastAsia="en-SG"/>
      </w:rPr>
    </w:pPr>
    <w:r w:rsidRPr="00DC4DA3">
      <w:rPr>
        <w:rFonts w:ascii="Arial" w:hAnsi="Arial" w:cs="Arial"/>
      </w:rPr>
      <w:tab/>
    </w:r>
  </w:p>
  <w:p w14:paraId="0C9A7E4F" w14:textId="77777777" w:rsidR="006A58F4" w:rsidRDefault="006A58F4">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EBAB50" w14:textId="77777777" w:rsidR="00CC22DA" w:rsidRDefault="00CC22DA" w:rsidP="00C258A4">
      <w:pPr>
        <w:spacing w:after="0" w:line="240" w:lineRule="auto"/>
      </w:pPr>
      <w:r>
        <w:separator/>
      </w:r>
    </w:p>
  </w:footnote>
  <w:footnote w:type="continuationSeparator" w:id="0">
    <w:p w14:paraId="41ED664D" w14:textId="77777777" w:rsidR="00CC22DA" w:rsidRDefault="00CC22DA" w:rsidP="00C258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8835C" w14:textId="77777777" w:rsidR="006A58F4" w:rsidRDefault="006A58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70C13" w14:textId="77777777" w:rsidR="006A58F4" w:rsidRDefault="006A58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EC3C0" w14:textId="77777777" w:rsidR="006A58F4" w:rsidRDefault="006A58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F581B"/>
    <w:multiLevelType w:val="hybridMultilevel"/>
    <w:tmpl w:val="BCC20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AE76E5"/>
    <w:multiLevelType w:val="hybridMultilevel"/>
    <w:tmpl w:val="E1DEAD98"/>
    <w:lvl w:ilvl="0" w:tplc="08090005">
      <w:start w:val="1"/>
      <w:numFmt w:val="bullet"/>
      <w:lvlText w:val=""/>
      <w:lvlJc w:val="left"/>
      <w:pPr>
        <w:ind w:left="502"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5D2F3E"/>
    <w:multiLevelType w:val="hybridMultilevel"/>
    <w:tmpl w:val="1846B928"/>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EFD2F49"/>
    <w:multiLevelType w:val="hybridMultilevel"/>
    <w:tmpl w:val="1C80BE2C"/>
    <w:lvl w:ilvl="0" w:tplc="08090001">
      <w:start w:val="1"/>
      <w:numFmt w:val="bullet"/>
      <w:lvlText w:val=""/>
      <w:lvlJc w:val="left"/>
      <w:pPr>
        <w:ind w:left="1382" w:hanging="360"/>
      </w:pPr>
      <w:rPr>
        <w:rFonts w:ascii="Symbol" w:hAnsi="Symbol" w:hint="default"/>
      </w:rPr>
    </w:lvl>
    <w:lvl w:ilvl="1" w:tplc="58983A76">
      <w:start w:val="5"/>
      <w:numFmt w:val="bullet"/>
      <w:lvlText w:val="•"/>
      <w:lvlJc w:val="left"/>
      <w:pPr>
        <w:ind w:left="2102" w:hanging="360"/>
      </w:pPr>
      <w:rPr>
        <w:rFonts w:ascii="SymbolMT" w:eastAsia="Times New Roman" w:hAnsi="SymbolMT" w:cs="Times New Roman" w:hint="default"/>
      </w:rPr>
    </w:lvl>
    <w:lvl w:ilvl="2" w:tplc="08090005" w:tentative="1">
      <w:start w:val="1"/>
      <w:numFmt w:val="bullet"/>
      <w:lvlText w:val=""/>
      <w:lvlJc w:val="left"/>
      <w:pPr>
        <w:ind w:left="2822" w:hanging="360"/>
      </w:pPr>
      <w:rPr>
        <w:rFonts w:ascii="Wingdings" w:hAnsi="Wingdings" w:hint="default"/>
      </w:rPr>
    </w:lvl>
    <w:lvl w:ilvl="3" w:tplc="08090001" w:tentative="1">
      <w:start w:val="1"/>
      <w:numFmt w:val="bullet"/>
      <w:lvlText w:val=""/>
      <w:lvlJc w:val="left"/>
      <w:pPr>
        <w:ind w:left="3542" w:hanging="360"/>
      </w:pPr>
      <w:rPr>
        <w:rFonts w:ascii="Symbol" w:hAnsi="Symbol" w:hint="default"/>
      </w:rPr>
    </w:lvl>
    <w:lvl w:ilvl="4" w:tplc="08090003" w:tentative="1">
      <w:start w:val="1"/>
      <w:numFmt w:val="bullet"/>
      <w:lvlText w:val="o"/>
      <w:lvlJc w:val="left"/>
      <w:pPr>
        <w:ind w:left="4262" w:hanging="360"/>
      </w:pPr>
      <w:rPr>
        <w:rFonts w:ascii="Courier New" w:hAnsi="Courier New" w:cs="Courier New" w:hint="default"/>
      </w:rPr>
    </w:lvl>
    <w:lvl w:ilvl="5" w:tplc="08090005" w:tentative="1">
      <w:start w:val="1"/>
      <w:numFmt w:val="bullet"/>
      <w:lvlText w:val=""/>
      <w:lvlJc w:val="left"/>
      <w:pPr>
        <w:ind w:left="4982" w:hanging="360"/>
      </w:pPr>
      <w:rPr>
        <w:rFonts w:ascii="Wingdings" w:hAnsi="Wingdings" w:hint="default"/>
      </w:rPr>
    </w:lvl>
    <w:lvl w:ilvl="6" w:tplc="08090001" w:tentative="1">
      <w:start w:val="1"/>
      <w:numFmt w:val="bullet"/>
      <w:lvlText w:val=""/>
      <w:lvlJc w:val="left"/>
      <w:pPr>
        <w:ind w:left="5702" w:hanging="360"/>
      </w:pPr>
      <w:rPr>
        <w:rFonts w:ascii="Symbol" w:hAnsi="Symbol" w:hint="default"/>
      </w:rPr>
    </w:lvl>
    <w:lvl w:ilvl="7" w:tplc="08090003" w:tentative="1">
      <w:start w:val="1"/>
      <w:numFmt w:val="bullet"/>
      <w:lvlText w:val="o"/>
      <w:lvlJc w:val="left"/>
      <w:pPr>
        <w:ind w:left="6422" w:hanging="360"/>
      </w:pPr>
      <w:rPr>
        <w:rFonts w:ascii="Courier New" w:hAnsi="Courier New" w:cs="Courier New" w:hint="default"/>
      </w:rPr>
    </w:lvl>
    <w:lvl w:ilvl="8" w:tplc="08090005" w:tentative="1">
      <w:start w:val="1"/>
      <w:numFmt w:val="bullet"/>
      <w:lvlText w:val=""/>
      <w:lvlJc w:val="left"/>
      <w:pPr>
        <w:ind w:left="7142" w:hanging="360"/>
      </w:pPr>
      <w:rPr>
        <w:rFonts w:ascii="Wingdings" w:hAnsi="Wingdings" w:hint="default"/>
      </w:rPr>
    </w:lvl>
  </w:abstractNum>
  <w:abstractNum w:abstractNumId="4" w15:restartNumberingAfterBreak="0">
    <w:nsid w:val="0F8177E7"/>
    <w:multiLevelType w:val="hybridMultilevel"/>
    <w:tmpl w:val="32F66F82"/>
    <w:lvl w:ilvl="0" w:tplc="08090005">
      <w:start w:val="1"/>
      <w:numFmt w:val="bullet"/>
      <w:lvlText w:val=""/>
      <w:lvlJc w:val="left"/>
      <w:pPr>
        <w:ind w:left="720" w:hanging="360"/>
      </w:pPr>
      <w:rPr>
        <w:rFonts w:ascii="Wingdings" w:hAnsi="Wingdings" w:hint="default"/>
      </w:rPr>
    </w:lvl>
    <w:lvl w:ilvl="1" w:tplc="08090005">
      <w:start w:val="1"/>
      <w:numFmt w:val="bullet"/>
      <w:lvlText w:val=""/>
      <w:lvlJc w:val="left"/>
      <w:pPr>
        <w:ind w:left="1211"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514C1C"/>
    <w:multiLevelType w:val="hybridMultilevel"/>
    <w:tmpl w:val="8F74CC0A"/>
    <w:lvl w:ilvl="0" w:tplc="F33AB1BA">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199B779C"/>
    <w:multiLevelType w:val="multilevel"/>
    <w:tmpl w:val="BDC6C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A84123"/>
    <w:multiLevelType w:val="hybridMultilevel"/>
    <w:tmpl w:val="4FC221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F17DF2"/>
    <w:multiLevelType w:val="hybridMultilevel"/>
    <w:tmpl w:val="F870A65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3568F0"/>
    <w:multiLevelType w:val="multilevel"/>
    <w:tmpl w:val="F54AD1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eastAsia="Times New Roman" w:cs="Times New Roman" w:hint="default"/>
        <w:b/>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7B5CA2"/>
    <w:multiLevelType w:val="hybridMultilevel"/>
    <w:tmpl w:val="CDB8890C"/>
    <w:lvl w:ilvl="0" w:tplc="34E82A84">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31780F6C"/>
    <w:multiLevelType w:val="hybridMultilevel"/>
    <w:tmpl w:val="B5400FDE"/>
    <w:lvl w:ilvl="0" w:tplc="08090005">
      <w:start w:val="1"/>
      <w:numFmt w:val="bullet"/>
      <w:lvlText w:val=""/>
      <w:lvlJc w:val="left"/>
      <w:pPr>
        <w:ind w:left="1457" w:hanging="360"/>
      </w:pPr>
      <w:rPr>
        <w:rFonts w:ascii="Wingdings" w:hAnsi="Wingdings" w:hint="default"/>
      </w:rPr>
    </w:lvl>
    <w:lvl w:ilvl="1" w:tplc="08090003" w:tentative="1">
      <w:start w:val="1"/>
      <w:numFmt w:val="bullet"/>
      <w:lvlText w:val="o"/>
      <w:lvlJc w:val="left"/>
      <w:pPr>
        <w:ind w:left="2177" w:hanging="360"/>
      </w:pPr>
      <w:rPr>
        <w:rFonts w:ascii="Courier New" w:hAnsi="Courier New" w:cs="Courier New" w:hint="default"/>
      </w:rPr>
    </w:lvl>
    <w:lvl w:ilvl="2" w:tplc="08090005" w:tentative="1">
      <w:start w:val="1"/>
      <w:numFmt w:val="bullet"/>
      <w:lvlText w:val=""/>
      <w:lvlJc w:val="left"/>
      <w:pPr>
        <w:ind w:left="2897" w:hanging="360"/>
      </w:pPr>
      <w:rPr>
        <w:rFonts w:ascii="Wingdings" w:hAnsi="Wingdings" w:hint="default"/>
      </w:rPr>
    </w:lvl>
    <w:lvl w:ilvl="3" w:tplc="08090001" w:tentative="1">
      <w:start w:val="1"/>
      <w:numFmt w:val="bullet"/>
      <w:lvlText w:val=""/>
      <w:lvlJc w:val="left"/>
      <w:pPr>
        <w:ind w:left="3617" w:hanging="360"/>
      </w:pPr>
      <w:rPr>
        <w:rFonts w:ascii="Symbol" w:hAnsi="Symbol" w:hint="default"/>
      </w:rPr>
    </w:lvl>
    <w:lvl w:ilvl="4" w:tplc="08090003" w:tentative="1">
      <w:start w:val="1"/>
      <w:numFmt w:val="bullet"/>
      <w:lvlText w:val="o"/>
      <w:lvlJc w:val="left"/>
      <w:pPr>
        <w:ind w:left="4337" w:hanging="360"/>
      </w:pPr>
      <w:rPr>
        <w:rFonts w:ascii="Courier New" w:hAnsi="Courier New" w:cs="Courier New" w:hint="default"/>
      </w:rPr>
    </w:lvl>
    <w:lvl w:ilvl="5" w:tplc="08090005" w:tentative="1">
      <w:start w:val="1"/>
      <w:numFmt w:val="bullet"/>
      <w:lvlText w:val=""/>
      <w:lvlJc w:val="left"/>
      <w:pPr>
        <w:ind w:left="5057" w:hanging="360"/>
      </w:pPr>
      <w:rPr>
        <w:rFonts w:ascii="Wingdings" w:hAnsi="Wingdings" w:hint="default"/>
      </w:rPr>
    </w:lvl>
    <w:lvl w:ilvl="6" w:tplc="08090001" w:tentative="1">
      <w:start w:val="1"/>
      <w:numFmt w:val="bullet"/>
      <w:lvlText w:val=""/>
      <w:lvlJc w:val="left"/>
      <w:pPr>
        <w:ind w:left="5777" w:hanging="360"/>
      </w:pPr>
      <w:rPr>
        <w:rFonts w:ascii="Symbol" w:hAnsi="Symbol" w:hint="default"/>
      </w:rPr>
    </w:lvl>
    <w:lvl w:ilvl="7" w:tplc="08090003" w:tentative="1">
      <w:start w:val="1"/>
      <w:numFmt w:val="bullet"/>
      <w:lvlText w:val="o"/>
      <w:lvlJc w:val="left"/>
      <w:pPr>
        <w:ind w:left="6497" w:hanging="360"/>
      </w:pPr>
      <w:rPr>
        <w:rFonts w:ascii="Courier New" w:hAnsi="Courier New" w:cs="Courier New" w:hint="default"/>
      </w:rPr>
    </w:lvl>
    <w:lvl w:ilvl="8" w:tplc="08090005" w:tentative="1">
      <w:start w:val="1"/>
      <w:numFmt w:val="bullet"/>
      <w:lvlText w:val=""/>
      <w:lvlJc w:val="left"/>
      <w:pPr>
        <w:ind w:left="7217" w:hanging="360"/>
      </w:pPr>
      <w:rPr>
        <w:rFonts w:ascii="Wingdings" w:hAnsi="Wingdings" w:hint="default"/>
      </w:rPr>
    </w:lvl>
  </w:abstractNum>
  <w:abstractNum w:abstractNumId="12" w15:restartNumberingAfterBreak="0">
    <w:nsid w:val="36BA30BE"/>
    <w:multiLevelType w:val="hybridMultilevel"/>
    <w:tmpl w:val="4CE083C0"/>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9E83F7A"/>
    <w:multiLevelType w:val="hybridMultilevel"/>
    <w:tmpl w:val="C1D208C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211"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AC25D7C"/>
    <w:multiLevelType w:val="hybridMultilevel"/>
    <w:tmpl w:val="06486CB8"/>
    <w:lvl w:ilvl="0" w:tplc="38821D6C">
      <w:start w:val="1"/>
      <w:numFmt w:val="decimal"/>
      <w:lvlText w:val="%1)"/>
      <w:lvlJc w:val="left"/>
      <w:pPr>
        <w:ind w:left="720" w:hanging="360"/>
      </w:pPr>
      <w:rPr>
        <w:rFonts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B0E57FD"/>
    <w:multiLevelType w:val="hybridMultilevel"/>
    <w:tmpl w:val="441C61F4"/>
    <w:lvl w:ilvl="0" w:tplc="31423886">
      <w:start w:val="1"/>
      <w:numFmt w:val="decimal"/>
      <w:lvlText w:val="%1."/>
      <w:lvlJc w:val="left"/>
      <w:pPr>
        <w:ind w:left="1211" w:hanging="360"/>
      </w:pPr>
      <w:rPr>
        <w:b w:val="0"/>
        <w:bCs w:val="0"/>
        <w:sz w:val="24"/>
        <w:szCs w:val="24"/>
      </w:rPr>
    </w:lvl>
    <w:lvl w:ilvl="1" w:tplc="08090019">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6" w15:restartNumberingAfterBreak="0">
    <w:nsid w:val="3B642884"/>
    <w:multiLevelType w:val="hybridMultilevel"/>
    <w:tmpl w:val="0A78F6F2"/>
    <w:lvl w:ilvl="0" w:tplc="08090005">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7" w15:restartNumberingAfterBreak="0">
    <w:nsid w:val="3D1E6B9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F514471"/>
    <w:multiLevelType w:val="hybridMultilevel"/>
    <w:tmpl w:val="2548918C"/>
    <w:lvl w:ilvl="0" w:tplc="0B446A06">
      <w:start w:val="1"/>
      <w:numFmt w:val="decimal"/>
      <w:pStyle w:val="ListParagraph"/>
      <w:lvlText w:val="%1."/>
      <w:lvlJc w:val="left"/>
      <w:pPr>
        <w:ind w:left="502"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2A4B6C"/>
    <w:multiLevelType w:val="hybridMultilevel"/>
    <w:tmpl w:val="6510797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3D31237"/>
    <w:multiLevelType w:val="hybridMultilevel"/>
    <w:tmpl w:val="94200ABC"/>
    <w:lvl w:ilvl="0" w:tplc="A0404952">
      <w:start w:val="1"/>
      <w:numFmt w:val="decimal"/>
      <w:pStyle w:val="LithanSectionHeader1"/>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2"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85B6F2B"/>
    <w:multiLevelType w:val="hybridMultilevel"/>
    <w:tmpl w:val="A46417AE"/>
    <w:lvl w:ilvl="0" w:tplc="20805828">
      <w:start w:val="1"/>
      <w:numFmt w:val="bullet"/>
      <w:lvlText w:val=""/>
      <w:lvlJc w:val="left"/>
      <w:pPr>
        <w:ind w:left="1222" w:hanging="360"/>
      </w:pPr>
      <w:rPr>
        <w:rFonts w:ascii="Wingdings" w:hAnsi="Wingdings" w:hint="default"/>
      </w:rPr>
    </w:lvl>
    <w:lvl w:ilvl="1" w:tplc="08090003" w:tentative="1">
      <w:start w:val="1"/>
      <w:numFmt w:val="bullet"/>
      <w:lvlText w:val="o"/>
      <w:lvlJc w:val="left"/>
      <w:pPr>
        <w:ind w:left="1942" w:hanging="360"/>
      </w:pPr>
      <w:rPr>
        <w:rFonts w:ascii="Courier New" w:hAnsi="Courier New" w:cs="Courier New" w:hint="default"/>
      </w:rPr>
    </w:lvl>
    <w:lvl w:ilvl="2" w:tplc="08090005" w:tentative="1">
      <w:start w:val="1"/>
      <w:numFmt w:val="bullet"/>
      <w:lvlText w:val=""/>
      <w:lvlJc w:val="left"/>
      <w:pPr>
        <w:ind w:left="2662" w:hanging="360"/>
      </w:pPr>
      <w:rPr>
        <w:rFonts w:ascii="Wingdings" w:hAnsi="Wingdings" w:hint="default"/>
      </w:rPr>
    </w:lvl>
    <w:lvl w:ilvl="3" w:tplc="08090001" w:tentative="1">
      <w:start w:val="1"/>
      <w:numFmt w:val="bullet"/>
      <w:lvlText w:val=""/>
      <w:lvlJc w:val="left"/>
      <w:pPr>
        <w:ind w:left="3382" w:hanging="360"/>
      </w:pPr>
      <w:rPr>
        <w:rFonts w:ascii="Symbol" w:hAnsi="Symbol" w:hint="default"/>
      </w:rPr>
    </w:lvl>
    <w:lvl w:ilvl="4" w:tplc="08090003" w:tentative="1">
      <w:start w:val="1"/>
      <w:numFmt w:val="bullet"/>
      <w:lvlText w:val="o"/>
      <w:lvlJc w:val="left"/>
      <w:pPr>
        <w:ind w:left="4102" w:hanging="360"/>
      </w:pPr>
      <w:rPr>
        <w:rFonts w:ascii="Courier New" w:hAnsi="Courier New" w:cs="Courier New" w:hint="default"/>
      </w:rPr>
    </w:lvl>
    <w:lvl w:ilvl="5" w:tplc="08090005" w:tentative="1">
      <w:start w:val="1"/>
      <w:numFmt w:val="bullet"/>
      <w:lvlText w:val=""/>
      <w:lvlJc w:val="left"/>
      <w:pPr>
        <w:ind w:left="4822" w:hanging="360"/>
      </w:pPr>
      <w:rPr>
        <w:rFonts w:ascii="Wingdings" w:hAnsi="Wingdings" w:hint="default"/>
      </w:rPr>
    </w:lvl>
    <w:lvl w:ilvl="6" w:tplc="08090001" w:tentative="1">
      <w:start w:val="1"/>
      <w:numFmt w:val="bullet"/>
      <w:lvlText w:val=""/>
      <w:lvlJc w:val="left"/>
      <w:pPr>
        <w:ind w:left="5542" w:hanging="360"/>
      </w:pPr>
      <w:rPr>
        <w:rFonts w:ascii="Symbol" w:hAnsi="Symbol" w:hint="default"/>
      </w:rPr>
    </w:lvl>
    <w:lvl w:ilvl="7" w:tplc="08090003" w:tentative="1">
      <w:start w:val="1"/>
      <w:numFmt w:val="bullet"/>
      <w:lvlText w:val="o"/>
      <w:lvlJc w:val="left"/>
      <w:pPr>
        <w:ind w:left="6262" w:hanging="360"/>
      </w:pPr>
      <w:rPr>
        <w:rFonts w:ascii="Courier New" w:hAnsi="Courier New" w:cs="Courier New" w:hint="default"/>
      </w:rPr>
    </w:lvl>
    <w:lvl w:ilvl="8" w:tplc="08090005" w:tentative="1">
      <w:start w:val="1"/>
      <w:numFmt w:val="bullet"/>
      <w:lvlText w:val=""/>
      <w:lvlJc w:val="left"/>
      <w:pPr>
        <w:ind w:left="6982" w:hanging="360"/>
      </w:pPr>
      <w:rPr>
        <w:rFonts w:ascii="Wingdings" w:hAnsi="Wingdings" w:hint="default"/>
      </w:rPr>
    </w:lvl>
  </w:abstractNum>
  <w:abstractNum w:abstractNumId="24" w15:restartNumberingAfterBreak="0">
    <w:nsid w:val="611105D6"/>
    <w:multiLevelType w:val="hybridMultilevel"/>
    <w:tmpl w:val="2B84CF3C"/>
    <w:lvl w:ilvl="0" w:tplc="08090005">
      <w:start w:val="1"/>
      <w:numFmt w:val="bullet"/>
      <w:lvlText w:val=""/>
      <w:lvlJc w:val="left"/>
      <w:pPr>
        <w:ind w:left="1211" w:hanging="360"/>
      </w:pPr>
      <w:rPr>
        <w:rFonts w:ascii="Wingdings" w:hAnsi="Wingdings" w:hint="default"/>
        <w:b w:val="0"/>
        <w:bCs w:val="0"/>
        <w:sz w:val="20"/>
      </w:rPr>
    </w:lvl>
    <w:lvl w:ilvl="1" w:tplc="08090019">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5" w15:restartNumberingAfterBreak="0">
    <w:nsid w:val="617331C9"/>
    <w:multiLevelType w:val="hybridMultilevel"/>
    <w:tmpl w:val="64D4AF5C"/>
    <w:lvl w:ilvl="0" w:tplc="08090005">
      <w:start w:val="1"/>
      <w:numFmt w:val="bullet"/>
      <w:lvlText w:val=""/>
      <w:lvlJc w:val="left"/>
      <w:pPr>
        <w:ind w:left="2081" w:hanging="360"/>
      </w:pPr>
      <w:rPr>
        <w:rFonts w:ascii="Wingdings" w:hAnsi="Wingdings" w:hint="default"/>
      </w:rPr>
    </w:lvl>
    <w:lvl w:ilvl="1" w:tplc="08090003" w:tentative="1">
      <w:start w:val="1"/>
      <w:numFmt w:val="bullet"/>
      <w:lvlText w:val="o"/>
      <w:lvlJc w:val="left"/>
      <w:pPr>
        <w:ind w:left="2801" w:hanging="360"/>
      </w:pPr>
      <w:rPr>
        <w:rFonts w:ascii="Courier New" w:hAnsi="Courier New" w:cs="Courier New" w:hint="default"/>
      </w:rPr>
    </w:lvl>
    <w:lvl w:ilvl="2" w:tplc="08090005" w:tentative="1">
      <w:start w:val="1"/>
      <w:numFmt w:val="bullet"/>
      <w:lvlText w:val=""/>
      <w:lvlJc w:val="left"/>
      <w:pPr>
        <w:ind w:left="3521" w:hanging="360"/>
      </w:pPr>
      <w:rPr>
        <w:rFonts w:ascii="Wingdings" w:hAnsi="Wingdings" w:hint="default"/>
      </w:rPr>
    </w:lvl>
    <w:lvl w:ilvl="3" w:tplc="08090001" w:tentative="1">
      <w:start w:val="1"/>
      <w:numFmt w:val="bullet"/>
      <w:lvlText w:val=""/>
      <w:lvlJc w:val="left"/>
      <w:pPr>
        <w:ind w:left="4241" w:hanging="360"/>
      </w:pPr>
      <w:rPr>
        <w:rFonts w:ascii="Symbol" w:hAnsi="Symbol" w:hint="default"/>
      </w:rPr>
    </w:lvl>
    <w:lvl w:ilvl="4" w:tplc="08090003" w:tentative="1">
      <w:start w:val="1"/>
      <w:numFmt w:val="bullet"/>
      <w:lvlText w:val="o"/>
      <w:lvlJc w:val="left"/>
      <w:pPr>
        <w:ind w:left="4961" w:hanging="360"/>
      </w:pPr>
      <w:rPr>
        <w:rFonts w:ascii="Courier New" w:hAnsi="Courier New" w:cs="Courier New" w:hint="default"/>
      </w:rPr>
    </w:lvl>
    <w:lvl w:ilvl="5" w:tplc="08090005" w:tentative="1">
      <w:start w:val="1"/>
      <w:numFmt w:val="bullet"/>
      <w:lvlText w:val=""/>
      <w:lvlJc w:val="left"/>
      <w:pPr>
        <w:ind w:left="5681" w:hanging="360"/>
      </w:pPr>
      <w:rPr>
        <w:rFonts w:ascii="Wingdings" w:hAnsi="Wingdings" w:hint="default"/>
      </w:rPr>
    </w:lvl>
    <w:lvl w:ilvl="6" w:tplc="08090001" w:tentative="1">
      <w:start w:val="1"/>
      <w:numFmt w:val="bullet"/>
      <w:lvlText w:val=""/>
      <w:lvlJc w:val="left"/>
      <w:pPr>
        <w:ind w:left="6401" w:hanging="360"/>
      </w:pPr>
      <w:rPr>
        <w:rFonts w:ascii="Symbol" w:hAnsi="Symbol" w:hint="default"/>
      </w:rPr>
    </w:lvl>
    <w:lvl w:ilvl="7" w:tplc="08090003" w:tentative="1">
      <w:start w:val="1"/>
      <w:numFmt w:val="bullet"/>
      <w:lvlText w:val="o"/>
      <w:lvlJc w:val="left"/>
      <w:pPr>
        <w:ind w:left="7121" w:hanging="360"/>
      </w:pPr>
      <w:rPr>
        <w:rFonts w:ascii="Courier New" w:hAnsi="Courier New" w:cs="Courier New" w:hint="default"/>
      </w:rPr>
    </w:lvl>
    <w:lvl w:ilvl="8" w:tplc="08090005" w:tentative="1">
      <w:start w:val="1"/>
      <w:numFmt w:val="bullet"/>
      <w:lvlText w:val=""/>
      <w:lvlJc w:val="left"/>
      <w:pPr>
        <w:ind w:left="7841" w:hanging="360"/>
      </w:pPr>
      <w:rPr>
        <w:rFonts w:ascii="Wingdings" w:hAnsi="Wingdings" w:hint="default"/>
      </w:rPr>
    </w:lvl>
  </w:abstractNum>
  <w:abstractNum w:abstractNumId="26" w15:restartNumberingAfterBreak="0">
    <w:nsid w:val="637436AD"/>
    <w:multiLevelType w:val="hybridMultilevel"/>
    <w:tmpl w:val="885A58F6"/>
    <w:lvl w:ilvl="0" w:tplc="20805828">
      <w:start w:val="1"/>
      <w:numFmt w:val="bullet"/>
      <w:lvlText w:val=""/>
      <w:lvlJc w:val="left"/>
      <w:pPr>
        <w:ind w:left="1222"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6E108A8"/>
    <w:multiLevelType w:val="multilevel"/>
    <w:tmpl w:val="1A78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A660D1C"/>
    <w:multiLevelType w:val="hybridMultilevel"/>
    <w:tmpl w:val="98C09B6A"/>
    <w:lvl w:ilvl="0" w:tplc="DDB04B6A">
      <w:start w:val="1"/>
      <w:numFmt w:val="bullet"/>
      <w:lvlText w:val=""/>
      <w:lvlJc w:val="left"/>
      <w:pPr>
        <w:ind w:left="1211" w:hanging="360"/>
      </w:pPr>
      <w:rPr>
        <w:rFonts w:ascii="Wingdings" w:hAnsi="Wingdings" w:hint="default"/>
        <w:b w:val="0"/>
        <w:bCs w:val="0"/>
        <w:sz w:val="20"/>
      </w:rPr>
    </w:lvl>
    <w:lvl w:ilvl="1" w:tplc="08090019">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9" w15:restartNumberingAfterBreak="0">
    <w:nsid w:val="710757CA"/>
    <w:multiLevelType w:val="hybridMultilevel"/>
    <w:tmpl w:val="558E7CA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2445A10"/>
    <w:multiLevelType w:val="hybridMultilevel"/>
    <w:tmpl w:val="DD4AE6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1" w15:restartNumberingAfterBreak="0">
    <w:nsid w:val="76D80314"/>
    <w:multiLevelType w:val="hybridMultilevel"/>
    <w:tmpl w:val="11A0AA5A"/>
    <w:lvl w:ilvl="0" w:tplc="F1281162">
      <w:start w:val="1"/>
      <w:numFmt w:val="decimal"/>
      <w:lvlText w:val="%1)"/>
      <w:lvlJc w:val="left"/>
      <w:pPr>
        <w:ind w:left="720" w:hanging="360"/>
      </w:pPr>
      <w:rPr>
        <w:rFonts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84839D6"/>
    <w:multiLevelType w:val="multilevel"/>
    <w:tmpl w:val="334AEC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3"/>
  </w:num>
  <w:num w:numId="2">
    <w:abstractNumId w:val="21"/>
  </w:num>
  <w:num w:numId="3">
    <w:abstractNumId w:val="22"/>
  </w:num>
  <w:num w:numId="4">
    <w:abstractNumId w:val="19"/>
  </w:num>
  <w:num w:numId="5">
    <w:abstractNumId w:val="18"/>
  </w:num>
  <w:num w:numId="6">
    <w:abstractNumId w:val="15"/>
  </w:num>
  <w:num w:numId="7">
    <w:abstractNumId w:val="5"/>
  </w:num>
  <w:num w:numId="8">
    <w:abstractNumId w:val="20"/>
  </w:num>
  <w:num w:numId="9">
    <w:abstractNumId w:val="6"/>
  </w:num>
  <w:num w:numId="10">
    <w:abstractNumId w:val="9"/>
  </w:num>
  <w:num w:numId="11">
    <w:abstractNumId w:val="27"/>
  </w:num>
  <w:num w:numId="12">
    <w:abstractNumId w:val="30"/>
  </w:num>
  <w:num w:numId="13">
    <w:abstractNumId w:val="0"/>
  </w:num>
  <w:num w:numId="14">
    <w:abstractNumId w:val="32"/>
  </w:num>
  <w:num w:numId="15">
    <w:abstractNumId w:val="3"/>
  </w:num>
  <w:num w:numId="16">
    <w:abstractNumId w:val="10"/>
  </w:num>
  <w:num w:numId="17">
    <w:abstractNumId w:val="17"/>
  </w:num>
  <w:num w:numId="18">
    <w:abstractNumId w:val="8"/>
  </w:num>
  <w:num w:numId="19">
    <w:abstractNumId w:val="29"/>
  </w:num>
  <w:num w:numId="20">
    <w:abstractNumId w:val="2"/>
  </w:num>
  <w:num w:numId="21">
    <w:abstractNumId w:val="12"/>
  </w:num>
  <w:num w:numId="22">
    <w:abstractNumId w:val="11"/>
  </w:num>
  <w:num w:numId="23">
    <w:abstractNumId w:val="31"/>
  </w:num>
  <w:num w:numId="24">
    <w:abstractNumId w:val="31"/>
    <w:lvlOverride w:ilvl="0">
      <w:startOverride w:val="3"/>
    </w:lvlOverride>
  </w:num>
  <w:num w:numId="25">
    <w:abstractNumId w:val="14"/>
  </w:num>
  <w:num w:numId="26">
    <w:abstractNumId w:val="24"/>
  </w:num>
  <w:num w:numId="27">
    <w:abstractNumId w:val="28"/>
  </w:num>
  <w:num w:numId="28">
    <w:abstractNumId w:val="23"/>
  </w:num>
  <w:num w:numId="29">
    <w:abstractNumId w:val="26"/>
  </w:num>
  <w:num w:numId="30">
    <w:abstractNumId w:val="7"/>
  </w:num>
  <w:num w:numId="31">
    <w:abstractNumId w:val="13"/>
  </w:num>
  <w:num w:numId="32">
    <w:abstractNumId w:val="4"/>
  </w:num>
  <w:num w:numId="33">
    <w:abstractNumId w:val="1"/>
  </w:num>
  <w:num w:numId="34">
    <w:abstractNumId w:val="16"/>
  </w:num>
  <w:num w:numId="35">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FBF"/>
    <w:rsid w:val="00000957"/>
    <w:rsid w:val="00001857"/>
    <w:rsid w:val="000032DB"/>
    <w:rsid w:val="00003B55"/>
    <w:rsid w:val="000119F7"/>
    <w:rsid w:val="00013201"/>
    <w:rsid w:val="0001695C"/>
    <w:rsid w:val="0002441E"/>
    <w:rsid w:val="000379F2"/>
    <w:rsid w:val="00040FFC"/>
    <w:rsid w:val="000420E9"/>
    <w:rsid w:val="0004286B"/>
    <w:rsid w:val="00051168"/>
    <w:rsid w:val="00054AFC"/>
    <w:rsid w:val="00065D38"/>
    <w:rsid w:val="00067585"/>
    <w:rsid w:val="0007107D"/>
    <w:rsid w:val="00072CAE"/>
    <w:rsid w:val="00073812"/>
    <w:rsid w:val="00077D0D"/>
    <w:rsid w:val="00080BA6"/>
    <w:rsid w:val="00083C77"/>
    <w:rsid w:val="0008793E"/>
    <w:rsid w:val="00096E96"/>
    <w:rsid w:val="00096ED6"/>
    <w:rsid w:val="00096F62"/>
    <w:rsid w:val="000A18AD"/>
    <w:rsid w:val="000A413B"/>
    <w:rsid w:val="000A7CB9"/>
    <w:rsid w:val="000B6D95"/>
    <w:rsid w:val="000C46E3"/>
    <w:rsid w:val="000C62D1"/>
    <w:rsid w:val="000D0E0B"/>
    <w:rsid w:val="000D0F06"/>
    <w:rsid w:val="000D2AAE"/>
    <w:rsid w:val="000D7280"/>
    <w:rsid w:val="000D7A31"/>
    <w:rsid w:val="000D7C57"/>
    <w:rsid w:val="000E1FD9"/>
    <w:rsid w:val="000E4890"/>
    <w:rsid w:val="000E52A6"/>
    <w:rsid w:val="000F6127"/>
    <w:rsid w:val="000F75A2"/>
    <w:rsid w:val="000F769C"/>
    <w:rsid w:val="00101AA0"/>
    <w:rsid w:val="001038DB"/>
    <w:rsid w:val="0010464A"/>
    <w:rsid w:val="0010597E"/>
    <w:rsid w:val="00111BFE"/>
    <w:rsid w:val="0011287C"/>
    <w:rsid w:val="0011680B"/>
    <w:rsid w:val="00121D54"/>
    <w:rsid w:val="0012714B"/>
    <w:rsid w:val="001356B6"/>
    <w:rsid w:val="0013604C"/>
    <w:rsid w:val="00146B60"/>
    <w:rsid w:val="00147D68"/>
    <w:rsid w:val="00157CEB"/>
    <w:rsid w:val="00160F4E"/>
    <w:rsid w:val="0016296F"/>
    <w:rsid w:val="001641FC"/>
    <w:rsid w:val="00167779"/>
    <w:rsid w:val="001703A0"/>
    <w:rsid w:val="0017090D"/>
    <w:rsid w:val="00170D30"/>
    <w:rsid w:val="00171E0C"/>
    <w:rsid w:val="001750E7"/>
    <w:rsid w:val="00175D50"/>
    <w:rsid w:val="00176709"/>
    <w:rsid w:val="00184437"/>
    <w:rsid w:val="00186B98"/>
    <w:rsid w:val="001916D8"/>
    <w:rsid w:val="001917C8"/>
    <w:rsid w:val="001948E7"/>
    <w:rsid w:val="001953C5"/>
    <w:rsid w:val="001B0743"/>
    <w:rsid w:val="001B3974"/>
    <w:rsid w:val="001B4840"/>
    <w:rsid w:val="001B5CFD"/>
    <w:rsid w:val="001B7EC5"/>
    <w:rsid w:val="001C202B"/>
    <w:rsid w:val="001C4B78"/>
    <w:rsid w:val="001C7B8B"/>
    <w:rsid w:val="001D25B0"/>
    <w:rsid w:val="001D63B4"/>
    <w:rsid w:val="001D6AA8"/>
    <w:rsid w:val="001D7068"/>
    <w:rsid w:val="001E2C72"/>
    <w:rsid w:val="001E3732"/>
    <w:rsid w:val="001E4ADA"/>
    <w:rsid w:val="00200B4C"/>
    <w:rsid w:val="00202414"/>
    <w:rsid w:val="00205611"/>
    <w:rsid w:val="002231FD"/>
    <w:rsid w:val="00230B9A"/>
    <w:rsid w:val="00230C65"/>
    <w:rsid w:val="00232488"/>
    <w:rsid w:val="00232806"/>
    <w:rsid w:val="00234AA6"/>
    <w:rsid w:val="0023616D"/>
    <w:rsid w:val="00240FD7"/>
    <w:rsid w:val="00241B0A"/>
    <w:rsid w:val="00244E81"/>
    <w:rsid w:val="00250A27"/>
    <w:rsid w:val="00251F89"/>
    <w:rsid w:val="00256196"/>
    <w:rsid w:val="00261A10"/>
    <w:rsid w:val="0026298E"/>
    <w:rsid w:val="00266A18"/>
    <w:rsid w:val="0027004A"/>
    <w:rsid w:val="00271990"/>
    <w:rsid w:val="00273AD9"/>
    <w:rsid w:val="00283919"/>
    <w:rsid w:val="00285FAD"/>
    <w:rsid w:val="00287C5F"/>
    <w:rsid w:val="002905BC"/>
    <w:rsid w:val="002B2845"/>
    <w:rsid w:val="002B347C"/>
    <w:rsid w:val="002B355E"/>
    <w:rsid w:val="002C3E60"/>
    <w:rsid w:val="002C7077"/>
    <w:rsid w:val="002D122A"/>
    <w:rsid w:val="002D43AC"/>
    <w:rsid w:val="002D5083"/>
    <w:rsid w:val="002D77DC"/>
    <w:rsid w:val="002E33E6"/>
    <w:rsid w:val="002E700E"/>
    <w:rsid w:val="002F2360"/>
    <w:rsid w:val="002F7106"/>
    <w:rsid w:val="00302960"/>
    <w:rsid w:val="00307BDA"/>
    <w:rsid w:val="0031281E"/>
    <w:rsid w:val="00313F2B"/>
    <w:rsid w:val="003142B9"/>
    <w:rsid w:val="003162AE"/>
    <w:rsid w:val="00317468"/>
    <w:rsid w:val="003202F8"/>
    <w:rsid w:val="003267C8"/>
    <w:rsid w:val="00327185"/>
    <w:rsid w:val="0033014E"/>
    <w:rsid w:val="00340B4E"/>
    <w:rsid w:val="00341EDC"/>
    <w:rsid w:val="0034348D"/>
    <w:rsid w:val="00343835"/>
    <w:rsid w:val="0034782E"/>
    <w:rsid w:val="003573BC"/>
    <w:rsid w:val="00360CC4"/>
    <w:rsid w:val="003715BC"/>
    <w:rsid w:val="003734A1"/>
    <w:rsid w:val="003738F6"/>
    <w:rsid w:val="003744DD"/>
    <w:rsid w:val="003817C0"/>
    <w:rsid w:val="00381AB4"/>
    <w:rsid w:val="003901E3"/>
    <w:rsid w:val="00391C30"/>
    <w:rsid w:val="00395DD0"/>
    <w:rsid w:val="00396C13"/>
    <w:rsid w:val="003A0B97"/>
    <w:rsid w:val="003A4442"/>
    <w:rsid w:val="003B02BA"/>
    <w:rsid w:val="003B0C13"/>
    <w:rsid w:val="003B210F"/>
    <w:rsid w:val="003B29F8"/>
    <w:rsid w:val="003B350C"/>
    <w:rsid w:val="003B716B"/>
    <w:rsid w:val="003B75CB"/>
    <w:rsid w:val="003B76A2"/>
    <w:rsid w:val="003B77E2"/>
    <w:rsid w:val="003C4BB3"/>
    <w:rsid w:val="003C5B0D"/>
    <w:rsid w:val="003D0D87"/>
    <w:rsid w:val="003D220E"/>
    <w:rsid w:val="003D7481"/>
    <w:rsid w:val="003D7BF6"/>
    <w:rsid w:val="003E3618"/>
    <w:rsid w:val="003F19A4"/>
    <w:rsid w:val="003F3F9F"/>
    <w:rsid w:val="0040261C"/>
    <w:rsid w:val="004054FB"/>
    <w:rsid w:val="00405543"/>
    <w:rsid w:val="00406BEF"/>
    <w:rsid w:val="00407ECD"/>
    <w:rsid w:val="00411759"/>
    <w:rsid w:val="004123B4"/>
    <w:rsid w:val="00420357"/>
    <w:rsid w:val="004204E2"/>
    <w:rsid w:val="004238DB"/>
    <w:rsid w:val="00425B39"/>
    <w:rsid w:val="00427245"/>
    <w:rsid w:val="00437B5D"/>
    <w:rsid w:val="00441C43"/>
    <w:rsid w:val="00446537"/>
    <w:rsid w:val="00463BD7"/>
    <w:rsid w:val="0046607B"/>
    <w:rsid w:val="004677AD"/>
    <w:rsid w:val="004717A6"/>
    <w:rsid w:val="004766F2"/>
    <w:rsid w:val="00477B6B"/>
    <w:rsid w:val="004824FE"/>
    <w:rsid w:val="004831A2"/>
    <w:rsid w:val="004833CF"/>
    <w:rsid w:val="00484BFE"/>
    <w:rsid w:val="00486D5D"/>
    <w:rsid w:val="00494FDA"/>
    <w:rsid w:val="004A1551"/>
    <w:rsid w:val="004A513D"/>
    <w:rsid w:val="004A7235"/>
    <w:rsid w:val="004B39BD"/>
    <w:rsid w:val="004B400A"/>
    <w:rsid w:val="004B5020"/>
    <w:rsid w:val="004C1585"/>
    <w:rsid w:val="004C5D89"/>
    <w:rsid w:val="004D31B4"/>
    <w:rsid w:val="004D3B0E"/>
    <w:rsid w:val="004D54A5"/>
    <w:rsid w:val="004D7250"/>
    <w:rsid w:val="004E2330"/>
    <w:rsid w:val="004F294F"/>
    <w:rsid w:val="004F6BB9"/>
    <w:rsid w:val="00500F13"/>
    <w:rsid w:val="0050560D"/>
    <w:rsid w:val="0051340D"/>
    <w:rsid w:val="00513E79"/>
    <w:rsid w:val="0052558F"/>
    <w:rsid w:val="00532EF7"/>
    <w:rsid w:val="0053677B"/>
    <w:rsid w:val="00543735"/>
    <w:rsid w:val="0055156E"/>
    <w:rsid w:val="005536C8"/>
    <w:rsid w:val="00557731"/>
    <w:rsid w:val="00557EBB"/>
    <w:rsid w:val="00562F81"/>
    <w:rsid w:val="005701DB"/>
    <w:rsid w:val="0057107A"/>
    <w:rsid w:val="00571A8F"/>
    <w:rsid w:val="00571F7E"/>
    <w:rsid w:val="0057772D"/>
    <w:rsid w:val="005838C6"/>
    <w:rsid w:val="00583F9E"/>
    <w:rsid w:val="005964B6"/>
    <w:rsid w:val="005A0E3D"/>
    <w:rsid w:val="005A15C7"/>
    <w:rsid w:val="005A2E40"/>
    <w:rsid w:val="005B70FE"/>
    <w:rsid w:val="005C6E46"/>
    <w:rsid w:val="005D0206"/>
    <w:rsid w:val="005D45BE"/>
    <w:rsid w:val="005E1EBF"/>
    <w:rsid w:val="005E7B82"/>
    <w:rsid w:val="005F529F"/>
    <w:rsid w:val="005F6B38"/>
    <w:rsid w:val="00611EA1"/>
    <w:rsid w:val="00612481"/>
    <w:rsid w:val="00613FCD"/>
    <w:rsid w:val="00614EB3"/>
    <w:rsid w:val="0061729C"/>
    <w:rsid w:val="00621B66"/>
    <w:rsid w:val="00622CF5"/>
    <w:rsid w:val="006309E5"/>
    <w:rsid w:val="0063175C"/>
    <w:rsid w:val="0063444E"/>
    <w:rsid w:val="00637CCA"/>
    <w:rsid w:val="00641B2C"/>
    <w:rsid w:val="00642CF3"/>
    <w:rsid w:val="00643883"/>
    <w:rsid w:val="0065028E"/>
    <w:rsid w:val="00655922"/>
    <w:rsid w:val="00665803"/>
    <w:rsid w:val="00671A72"/>
    <w:rsid w:val="00673CCB"/>
    <w:rsid w:val="00674C14"/>
    <w:rsid w:val="00682D8E"/>
    <w:rsid w:val="00684C24"/>
    <w:rsid w:val="0069090A"/>
    <w:rsid w:val="00691005"/>
    <w:rsid w:val="00693EAF"/>
    <w:rsid w:val="00694E0B"/>
    <w:rsid w:val="00695322"/>
    <w:rsid w:val="006A2FC0"/>
    <w:rsid w:val="006A30FF"/>
    <w:rsid w:val="006A3DCD"/>
    <w:rsid w:val="006A58F4"/>
    <w:rsid w:val="006B6152"/>
    <w:rsid w:val="006B62F5"/>
    <w:rsid w:val="006C170C"/>
    <w:rsid w:val="006C310C"/>
    <w:rsid w:val="006C7530"/>
    <w:rsid w:val="006D1840"/>
    <w:rsid w:val="006D2858"/>
    <w:rsid w:val="006E66DB"/>
    <w:rsid w:val="006F4883"/>
    <w:rsid w:val="006F549A"/>
    <w:rsid w:val="006F6EEA"/>
    <w:rsid w:val="006F7D9F"/>
    <w:rsid w:val="00713B1D"/>
    <w:rsid w:val="00716A85"/>
    <w:rsid w:val="007218F9"/>
    <w:rsid w:val="0072467F"/>
    <w:rsid w:val="00725C48"/>
    <w:rsid w:val="0073217B"/>
    <w:rsid w:val="00732F85"/>
    <w:rsid w:val="0074730B"/>
    <w:rsid w:val="007516D5"/>
    <w:rsid w:val="0075615F"/>
    <w:rsid w:val="00760387"/>
    <w:rsid w:val="007625A4"/>
    <w:rsid w:val="007663DA"/>
    <w:rsid w:val="00772CD8"/>
    <w:rsid w:val="00777AE3"/>
    <w:rsid w:val="0078656C"/>
    <w:rsid w:val="00790993"/>
    <w:rsid w:val="007914C5"/>
    <w:rsid w:val="00791704"/>
    <w:rsid w:val="007940D0"/>
    <w:rsid w:val="0079793E"/>
    <w:rsid w:val="007A0A73"/>
    <w:rsid w:val="007A6A64"/>
    <w:rsid w:val="007B0D2C"/>
    <w:rsid w:val="007B3AD3"/>
    <w:rsid w:val="007C004A"/>
    <w:rsid w:val="007C429B"/>
    <w:rsid w:val="007D054A"/>
    <w:rsid w:val="007D17AC"/>
    <w:rsid w:val="007D1C2F"/>
    <w:rsid w:val="007D355A"/>
    <w:rsid w:val="007D7A44"/>
    <w:rsid w:val="007F2344"/>
    <w:rsid w:val="007F2CB3"/>
    <w:rsid w:val="007F3CB1"/>
    <w:rsid w:val="00800B28"/>
    <w:rsid w:val="00801365"/>
    <w:rsid w:val="008016D4"/>
    <w:rsid w:val="008041C6"/>
    <w:rsid w:val="00805ED4"/>
    <w:rsid w:val="00806A18"/>
    <w:rsid w:val="00806FF1"/>
    <w:rsid w:val="0081569F"/>
    <w:rsid w:val="008238B4"/>
    <w:rsid w:val="008312E5"/>
    <w:rsid w:val="00835899"/>
    <w:rsid w:val="00841A9F"/>
    <w:rsid w:val="00845745"/>
    <w:rsid w:val="00850D59"/>
    <w:rsid w:val="00851EC1"/>
    <w:rsid w:val="0085243D"/>
    <w:rsid w:val="00853A71"/>
    <w:rsid w:val="008556E1"/>
    <w:rsid w:val="00860288"/>
    <w:rsid w:val="00860AEA"/>
    <w:rsid w:val="00870D14"/>
    <w:rsid w:val="00880653"/>
    <w:rsid w:val="008815B3"/>
    <w:rsid w:val="0088618E"/>
    <w:rsid w:val="008907A9"/>
    <w:rsid w:val="00891518"/>
    <w:rsid w:val="0089196C"/>
    <w:rsid w:val="008954DB"/>
    <w:rsid w:val="008A36FE"/>
    <w:rsid w:val="008B463C"/>
    <w:rsid w:val="008B52F3"/>
    <w:rsid w:val="008C1FBF"/>
    <w:rsid w:val="008C4CE5"/>
    <w:rsid w:val="008C595B"/>
    <w:rsid w:val="008C60A5"/>
    <w:rsid w:val="008C78DD"/>
    <w:rsid w:val="008D0876"/>
    <w:rsid w:val="008D1E76"/>
    <w:rsid w:val="008D3964"/>
    <w:rsid w:val="008D61C2"/>
    <w:rsid w:val="008E04AF"/>
    <w:rsid w:val="008E3548"/>
    <w:rsid w:val="008E4C9C"/>
    <w:rsid w:val="008E554E"/>
    <w:rsid w:val="0090000A"/>
    <w:rsid w:val="00903344"/>
    <w:rsid w:val="00904EAA"/>
    <w:rsid w:val="00905FB6"/>
    <w:rsid w:val="00910C49"/>
    <w:rsid w:val="00912385"/>
    <w:rsid w:val="00912E20"/>
    <w:rsid w:val="00915F53"/>
    <w:rsid w:val="009167DF"/>
    <w:rsid w:val="00920FEA"/>
    <w:rsid w:val="00921397"/>
    <w:rsid w:val="0092271A"/>
    <w:rsid w:val="00923F7C"/>
    <w:rsid w:val="0092543D"/>
    <w:rsid w:val="00927A83"/>
    <w:rsid w:val="00935182"/>
    <w:rsid w:val="0094148D"/>
    <w:rsid w:val="0094214B"/>
    <w:rsid w:val="009543DF"/>
    <w:rsid w:val="00954B7E"/>
    <w:rsid w:val="0096008E"/>
    <w:rsid w:val="009627C8"/>
    <w:rsid w:val="00965C88"/>
    <w:rsid w:val="009660E4"/>
    <w:rsid w:val="00966FEB"/>
    <w:rsid w:val="00970B32"/>
    <w:rsid w:val="00975139"/>
    <w:rsid w:val="0097519F"/>
    <w:rsid w:val="00975767"/>
    <w:rsid w:val="0097775C"/>
    <w:rsid w:val="00980CB6"/>
    <w:rsid w:val="00981406"/>
    <w:rsid w:val="009837E7"/>
    <w:rsid w:val="009910EF"/>
    <w:rsid w:val="009917DF"/>
    <w:rsid w:val="00991963"/>
    <w:rsid w:val="00995D87"/>
    <w:rsid w:val="009A1E2E"/>
    <w:rsid w:val="009A5FD7"/>
    <w:rsid w:val="009B04A2"/>
    <w:rsid w:val="009B4E78"/>
    <w:rsid w:val="009C64FC"/>
    <w:rsid w:val="009D04A0"/>
    <w:rsid w:val="009D0FC6"/>
    <w:rsid w:val="009D4322"/>
    <w:rsid w:val="009D74A3"/>
    <w:rsid w:val="009E3D8F"/>
    <w:rsid w:val="009E7896"/>
    <w:rsid w:val="00A044DB"/>
    <w:rsid w:val="00A0463D"/>
    <w:rsid w:val="00A11827"/>
    <w:rsid w:val="00A126D1"/>
    <w:rsid w:val="00A16B46"/>
    <w:rsid w:val="00A236E3"/>
    <w:rsid w:val="00A24628"/>
    <w:rsid w:val="00A27853"/>
    <w:rsid w:val="00A31370"/>
    <w:rsid w:val="00A31BD9"/>
    <w:rsid w:val="00A3620F"/>
    <w:rsid w:val="00A37D31"/>
    <w:rsid w:val="00A41DD1"/>
    <w:rsid w:val="00A430F1"/>
    <w:rsid w:val="00A44176"/>
    <w:rsid w:val="00A552E2"/>
    <w:rsid w:val="00A553B7"/>
    <w:rsid w:val="00A566BC"/>
    <w:rsid w:val="00A6000A"/>
    <w:rsid w:val="00A61B2D"/>
    <w:rsid w:val="00A75A82"/>
    <w:rsid w:val="00A77961"/>
    <w:rsid w:val="00A81251"/>
    <w:rsid w:val="00A83584"/>
    <w:rsid w:val="00A841C3"/>
    <w:rsid w:val="00A86F4E"/>
    <w:rsid w:val="00A94BDF"/>
    <w:rsid w:val="00A95DB9"/>
    <w:rsid w:val="00A979E2"/>
    <w:rsid w:val="00AA2B85"/>
    <w:rsid w:val="00AB0367"/>
    <w:rsid w:val="00AB2308"/>
    <w:rsid w:val="00AB3529"/>
    <w:rsid w:val="00AC05D4"/>
    <w:rsid w:val="00AD0E86"/>
    <w:rsid w:val="00AD1FE0"/>
    <w:rsid w:val="00AD257A"/>
    <w:rsid w:val="00AD505E"/>
    <w:rsid w:val="00AD7467"/>
    <w:rsid w:val="00AE042A"/>
    <w:rsid w:val="00AE7ECF"/>
    <w:rsid w:val="00AF342B"/>
    <w:rsid w:val="00AF4D2E"/>
    <w:rsid w:val="00AF54CF"/>
    <w:rsid w:val="00AF6D8C"/>
    <w:rsid w:val="00AF7794"/>
    <w:rsid w:val="00B02E4D"/>
    <w:rsid w:val="00B064C6"/>
    <w:rsid w:val="00B1573F"/>
    <w:rsid w:val="00B17D6B"/>
    <w:rsid w:val="00B207AA"/>
    <w:rsid w:val="00B2494A"/>
    <w:rsid w:val="00B3295A"/>
    <w:rsid w:val="00B36AC1"/>
    <w:rsid w:val="00B41C6E"/>
    <w:rsid w:val="00B63AF8"/>
    <w:rsid w:val="00B660BF"/>
    <w:rsid w:val="00B7095D"/>
    <w:rsid w:val="00B72169"/>
    <w:rsid w:val="00B75633"/>
    <w:rsid w:val="00B822B8"/>
    <w:rsid w:val="00B835B4"/>
    <w:rsid w:val="00B841A1"/>
    <w:rsid w:val="00B956A8"/>
    <w:rsid w:val="00BA2B72"/>
    <w:rsid w:val="00BB0ED5"/>
    <w:rsid w:val="00BB361D"/>
    <w:rsid w:val="00BC24E3"/>
    <w:rsid w:val="00BC6C34"/>
    <w:rsid w:val="00BD2989"/>
    <w:rsid w:val="00BD5BA1"/>
    <w:rsid w:val="00BD6012"/>
    <w:rsid w:val="00BD6DBD"/>
    <w:rsid w:val="00BD78F9"/>
    <w:rsid w:val="00BE14BA"/>
    <w:rsid w:val="00BE25F7"/>
    <w:rsid w:val="00BE6918"/>
    <w:rsid w:val="00C01709"/>
    <w:rsid w:val="00C22B88"/>
    <w:rsid w:val="00C258A4"/>
    <w:rsid w:val="00C3280F"/>
    <w:rsid w:val="00C356D4"/>
    <w:rsid w:val="00C51885"/>
    <w:rsid w:val="00C55E51"/>
    <w:rsid w:val="00C57286"/>
    <w:rsid w:val="00C61CBB"/>
    <w:rsid w:val="00C638E5"/>
    <w:rsid w:val="00C73FC8"/>
    <w:rsid w:val="00C743D5"/>
    <w:rsid w:val="00C82D94"/>
    <w:rsid w:val="00C83F57"/>
    <w:rsid w:val="00C859A4"/>
    <w:rsid w:val="00C933FE"/>
    <w:rsid w:val="00C934D3"/>
    <w:rsid w:val="00C9391C"/>
    <w:rsid w:val="00C96CED"/>
    <w:rsid w:val="00CA12B7"/>
    <w:rsid w:val="00CA2090"/>
    <w:rsid w:val="00CA7856"/>
    <w:rsid w:val="00CB373F"/>
    <w:rsid w:val="00CC22DA"/>
    <w:rsid w:val="00CC3523"/>
    <w:rsid w:val="00CC4BCC"/>
    <w:rsid w:val="00CC70B2"/>
    <w:rsid w:val="00CC7673"/>
    <w:rsid w:val="00CD0C56"/>
    <w:rsid w:val="00CD13EC"/>
    <w:rsid w:val="00CD5B7A"/>
    <w:rsid w:val="00CE0988"/>
    <w:rsid w:val="00CE16CE"/>
    <w:rsid w:val="00CE2109"/>
    <w:rsid w:val="00CE5447"/>
    <w:rsid w:val="00CE6390"/>
    <w:rsid w:val="00CE78FA"/>
    <w:rsid w:val="00CF291C"/>
    <w:rsid w:val="00CF319B"/>
    <w:rsid w:val="00D01ADD"/>
    <w:rsid w:val="00D01E17"/>
    <w:rsid w:val="00D10537"/>
    <w:rsid w:val="00D1096F"/>
    <w:rsid w:val="00D12E60"/>
    <w:rsid w:val="00D16208"/>
    <w:rsid w:val="00D22874"/>
    <w:rsid w:val="00D37111"/>
    <w:rsid w:val="00D4122F"/>
    <w:rsid w:val="00D41BC4"/>
    <w:rsid w:val="00D427E5"/>
    <w:rsid w:val="00D43F48"/>
    <w:rsid w:val="00D44DCE"/>
    <w:rsid w:val="00D45979"/>
    <w:rsid w:val="00D5164C"/>
    <w:rsid w:val="00D51658"/>
    <w:rsid w:val="00D73941"/>
    <w:rsid w:val="00D74130"/>
    <w:rsid w:val="00D74434"/>
    <w:rsid w:val="00D76DEE"/>
    <w:rsid w:val="00D77B07"/>
    <w:rsid w:val="00D8132B"/>
    <w:rsid w:val="00D858EF"/>
    <w:rsid w:val="00D87520"/>
    <w:rsid w:val="00D91C1B"/>
    <w:rsid w:val="00D92E46"/>
    <w:rsid w:val="00D94BF8"/>
    <w:rsid w:val="00D94EB6"/>
    <w:rsid w:val="00D95EB2"/>
    <w:rsid w:val="00D96C62"/>
    <w:rsid w:val="00DA4E69"/>
    <w:rsid w:val="00DA5BD8"/>
    <w:rsid w:val="00DA6B4E"/>
    <w:rsid w:val="00DB6322"/>
    <w:rsid w:val="00DB6F20"/>
    <w:rsid w:val="00DC0B35"/>
    <w:rsid w:val="00DC2290"/>
    <w:rsid w:val="00DD122B"/>
    <w:rsid w:val="00DD5ED7"/>
    <w:rsid w:val="00DE442D"/>
    <w:rsid w:val="00DE73B0"/>
    <w:rsid w:val="00DF5A97"/>
    <w:rsid w:val="00E03E12"/>
    <w:rsid w:val="00E062C8"/>
    <w:rsid w:val="00E06F8E"/>
    <w:rsid w:val="00E13375"/>
    <w:rsid w:val="00E14359"/>
    <w:rsid w:val="00E15920"/>
    <w:rsid w:val="00E206A6"/>
    <w:rsid w:val="00E23CFB"/>
    <w:rsid w:val="00E24E55"/>
    <w:rsid w:val="00E34828"/>
    <w:rsid w:val="00E367A4"/>
    <w:rsid w:val="00E42B0D"/>
    <w:rsid w:val="00E4353F"/>
    <w:rsid w:val="00E446B2"/>
    <w:rsid w:val="00E47DF8"/>
    <w:rsid w:val="00E51689"/>
    <w:rsid w:val="00E51CF8"/>
    <w:rsid w:val="00E52289"/>
    <w:rsid w:val="00E631AD"/>
    <w:rsid w:val="00E63A31"/>
    <w:rsid w:val="00E674AB"/>
    <w:rsid w:val="00E67BF1"/>
    <w:rsid w:val="00E74D5C"/>
    <w:rsid w:val="00E76A16"/>
    <w:rsid w:val="00E7793B"/>
    <w:rsid w:val="00E874FD"/>
    <w:rsid w:val="00E93AD1"/>
    <w:rsid w:val="00E93F7E"/>
    <w:rsid w:val="00E95563"/>
    <w:rsid w:val="00E974B6"/>
    <w:rsid w:val="00E97F3C"/>
    <w:rsid w:val="00EA0FFB"/>
    <w:rsid w:val="00EA1A64"/>
    <w:rsid w:val="00EA2D8C"/>
    <w:rsid w:val="00EB641B"/>
    <w:rsid w:val="00EC1410"/>
    <w:rsid w:val="00EC389E"/>
    <w:rsid w:val="00EC40E5"/>
    <w:rsid w:val="00EC4F70"/>
    <w:rsid w:val="00ED1BFB"/>
    <w:rsid w:val="00ED1EC2"/>
    <w:rsid w:val="00ED2678"/>
    <w:rsid w:val="00ED284C"/>
    <w:rsid w:val="00EE015B"/>
    <w:rsid w:val="00EE3B2E"/>
    <w:rsid w:val="00EE3FC5"/>
    <w:rsid w:val="00EE7968"/>
    <w:rsid w:val="00EE7AA6"/>
    <w:rsid w:val="00EF0550"/>
    <w:rsid w:val="00EF7FC1"/>
    <w:rsid w:val="00F0257D"/>
    <w:rsid w:val="00F034E8"/>
    <w:rsid w:val="00F04345"/>
    <w:rsid w:val="00F110B0"/>
    <w:rsid w:val="00F15D9B"/>
    <w:rsid w:val="00F40410"/>
    <w:rsid w:val="00F47320"/>
    <w:rsid w:val="00F52A7E"/>
    <w:rsid w:val="00F5404A"/>
    <w:rsid w:val="00F66204"/>
    <w:rsid w:val="00F7084A"/>
    <w:rsid w:val="00F72880"/>
    <w:rsid w:val="00F75CF6"/>
    <w:rsid w:val="00F809DD"/>
    <w:rsid w:val="00F85EBD"/>
    <w:rsid w:val="00F8688F"/>
    <w:rsid w:val="00F9020C"/>
    <w:rsid w:val="00F9158A"/>
    <w:rsid w:val="00F97FAB"/>
    <w:rsid w:val="00FA201E"/>
    <w:rsid w:val="00FA214E"/>
    <w:rsid w:val="00FB084B"/>
    <w:rsid w:val="00FB4371"/>
    <w:rsid w:val="00FB75C7"/>
    <w:rsid w:val="00FB78A9"/>
    <w:rsid w:val="00FB79D6"/>
    <w:rsid w:val="00FC0BC1"/>
    <w:rsid w:val="00FC209D"/>
    <w:rsid w:val="00FD13CF"/>
    <w:rsid w:val="00FE284C"/>
    <w:rsid w:val="00FF0EE8"/>
    <w:rsid w:val="00FF0FBF"/>
    <w:rsid w:val="00FF12A9"/>
    <w:rsid w:val="00FF39DD"/>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A5039C4"/>
  <w15:docId w15:val="{EC2C7ECB-A8E8-411D-A079-3DBAEFC7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6A2"/>
  </w:style>
  <w:style w:type="paragraph" w:styleId="Heading1">
    <w:name w:val="heading 1"/>
    <w:basedOn w:val="Normal"/>
    <w:next w:val="Normal"/>
    <w:link w:val="Heading1Char1"/>
    <w:qFormat/>
    <w:rsid w:val="00C356D4"/>
    <w:pPr>
      <w:keepNext/>
      <w:keepLines/>
      <w:numPr>
        <w:numId w:val="4"/>
      </w:numPr>
      <w:spacing w:before="240" w:after="0"/>
      <w:ind w:left="72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F23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ind w:left="714" w:hanging="357"/>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autoRedefine/>
    <w:uiPriority w:val="34"/>
    <w:qFormat/>
    <w:rsid w:val="00E7793B"/>
    <w:pPr>
      <w:widowControl w:val="0"/>
      <w:numPr>
        <w:numId w:val="5"/>
      </w:numPr>
      <w:shd w:val="clear" w:color="auto" w:fill="FFFFFF"/>
      <w:tabs>
        <w:tab w:val="left" w:pos="6600"/>
      </w:tabs>
      <w:autoSpaceDE w:val="0"/>
      <w:autoSpaceDN w:val="0"/>
      <w:adjustRightInd w:val="0"/>
      <w:spacing w:before="100" w:beforeAutospacing="1" w:after="100" w:afterAutospacing="1" w:line="240" w:lineRule="auto"/>
      <w:ind w:right="284"/>
      <w:contextualSpacing/>
      <w:jc w:val="both"/>
    </w:pPr>
    <w:rPr>
      <w:rFonts w:ascii="Cambria" w:eastAsia="Times New Roman" w:hAnsi="Cambria" w:cstheme="minorHAnsi"/>
      <w:b/>
      <w:sz w:val="24"/>
      <w:szCs w:val="24"/>
      <w:lang w:val="en-US" w:eastAsia="en-SG"/>
    </w:rPr>
  </w:style>
  <w:style w:type="paragraph" w:styleId="NormalWeb">
    <w:name w:val="Normal (Web)"/>
    <w:basedOn w:val="Normal"/>
    <w:uiPriority w:val="99"/>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styleId="Strong">
    <w:name w:val="Strong"/>
    <w:basedOn w:val="DefaultParagraphFont"/>
    <w:uiPriority w:val="22"/>
    <w:qFormat/>
    <w:rsid w:val="00A979E2"/>
    <w:rPr>
      <w:b/>
      <w:bCs/>
    </w:rPr>
  </w:style>
  <w:style w:type="character" w:customStyle="1" w:styleId="Heading3Char">
    <w:name w:val="Heading 3 Char"/>
    <w:basedOn w:val="DefaultParagraphFont"/>
    <w:link w:val="Heading3"/>
    <w:uiPriority w:val="9"/>
    <w:rsid w:val="002F2360"/>
    <w:rPr>
      <w:rFonts w:asciiTheme="majorHAnsi" w:eastAsiaTheme="majorEastAsia" w:hAnsiTheme="majorHAnsi" w:cstheme="majorBidi"/>
      <w:color w:val="1F4D78" w:themeColor="accent1" w:themeShade="7F"/>
      <w:sz w:val="24"/>
      <w:szCs w:val="24"/>
    </w:rPr>
  </w:style>
  <w:style w:type="paragraph" w:customStyle="1" w:styleId="ql-align-center">
    <w:name w:val="ql-align-center"/>
    <w:basedOn w:val="Normal"/>
    <w:rsid w:val="008907A9"/>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022273">
      <w:bodyDiv w:val="1"/>
      <w:marLeft w:val="0"/>
      <w:marRight w:val="0"/>
      <w:marTop w:val="0"/>
      <w:marBottom w:val="0"/>
      <w:divBdr>
        <w:top w:val="none" w:sz="0" w:space="0" w:color="auto"/>
        <w:left w:val="none" w:sz="0" w:space="0" w:color="auto"/>
        <w:bottom w:val="none" w:sz="0" w:space="0" w:color="auto"/>
        <w:right w:val="none" w:sz="0" w:space="0" w:color="auto"/>
      </w:divBdr>
    </w:div>
    <w:div w:id="63720265">
      <w:bodyDiv w:val="1"/>
      <w:marLeft w:val="0"/>
      <w:marRight w:val="0"/>
      <w:marTop w:val="0"/>
      <w:marBottom w:val="0"/>
      <w:divBdr>
        <w:top w:val="none" w:sz="0" w:space="0" w:color="auto"/>
        <w:left w:val="none" w:sz="0" w:space="0" w:color="auto"/>
        <w:bottom w:val="none" w:sz="0" w:space="0" w:color="auto"/>
        <w:right w:val="none" w:sz="0" w:space="0" w:color="auto"/>
      </w:divBdr>
    </w:div>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33452813">
      <w:bodyDiv w:val="1"/>
      <w:marLeft w:val="0"/>
      <w:marRight w:val="0"/>
      <w:marTop w:val="0"/>
      <w:marBottom w:val="0"/>
      <w:divBdr>
        <w:top w:val="none" w:sz="0" w:space="0" w:color="auto"/>
        <w:left w:val="none" w:sz="0" w:space="0" w:color="auto"/>
        <w:bottom w:val="none" w:sz="0" w:space="0" w:color="auto"/>
        <w:right w:val="none" w:sz="0" w:space="0" w:color="auto"/>
      </w:divBdr>
    </w:div>
    <w:div w:id="149910681">
      <w:bodyDiv w:val="1"/>
      <w:marLeft w:val="0"/>
      <w:marRight w:val="0"/>
      <w:marTop w:val="0"/>
      <w:marBottom w:val="0"/>
      <w:divBdr>
        <w:top w:val="none" w:sz="0" w:space="0" w:color="auto"/>
        <w:left w:val="none" w:sz="0" w:space="0" w:color="auto"/>
        <w:bottom w:val="none" w:sz="0" w:space="0" w:color="auto"/>
        <w:right w:val="none" w:sz="0" w:space="0" w:color="auto"/>
      </w:divBdr>
    </w:div>
    <w:div w:id="154954189">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226037600">
      <w:bodyDiv w:val="1"/>
      <w:marLeft w:val="0"/>
      <w:marRight w:val="0"/>
      <w:marTop w:val="0"/>
      <w:marBottom w:val="0"/>
      <w:divBdr>
        <w:top w:val="none" w:sz="0" w:space="0" w:color="auto"/>
        <w:left w:val="none" w:sz="0" w:space="0" w:color="auto"/>
        <w:bottom w:val="none" w:sz="0" w:space="0" w:color="auto"/>
        <w:right w:val="none" w:sz="0" w:space="0" w:color="auto"/>
      </w:divBdr>
      <w:divsChild>
        <w:div w:id="1856572252">
          <w:marLeft w:val="0"/>
          <w:marRight w:val="0"/>
          <w:marTop w:val="0"/>
          <w:marBottom w:val="0"/>
          <w:divBdr>
            <w:top w:val="none" w:sz="0" w:space="0" w:color="auto"/>
            <w:left w:val="none" w:sz="0" w:space="0" w:color="auto"/>
            <w:bottom w:val="none" w:sz="0" w:space="0" w:color="auto"/>
            <w:right w:val="none" w:sz="0" w:space="0" w:color="auto"/>
          </w:divBdr>
          <w:divsChild>
            <w:div w:id="1647974211">
              <w:marLeft w:val="0"/>
              <w:marRight w:val="0"/>
              <w:marTop w:val="0"/>
              <w:marBottom w:val="0"/>
              <w:divBdr>
                <w:top w:val="none" w:sz="0" w:space="0" w:color="auto"/>
                <w:left w:val="none" w:sz="0" w:space="0" w:color="auto"/>
                <w:bottom w:val="none" w:sz="0" w:space="0" w:color="auto"/>
                <w:right w:val="none" w:sz="0" w:space="0" w:color="auto"/>
              </w:divBdr>
              <w:divsChild>
                <w:div w:id="210083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43534">
          <w:marLeft w:val="0"/>
          <w:marRight w:val="0"/>
          <w:marTop w:val="0"/>
          <w:marBottom w:val="0"/>
          <w:divBdr>
            <w:top w:val="none" w:sz="0" w:space="0" w:color="auto"/>
            <w:left w:val="none" w:sz="0" w:space="0" w:color="auto"/>
            <w:bottom w:val="none" w:sz="0" w:space="0" w:color="auto"/>
            <w:right w:val="none" w:sz="0" w:space="0" w:color="auto"/>
          </w:divBdr>
          <w:divsChild>
            <w:div w:id="746151618">
              <w:marLeft w:val="0"/>
              <w:marRight w:val="0"/>
              <w:marTop w:val="0"/>
              <w:marBottom w:val="0"/>
              <w:divBdr>
                <w:top w:val="none" w:sz="0" w:space="0" w:color="auto"/>
                <w:left w:val="none" w:sz="0" w:space="0" w:color="auto"/>
                <w:bottom w:val="none" w:sz="0" w:space="0" w:color="auto"/>
                <w:right w:val="none" w:sz="0" w:space="0" w:color="auto"/>
              </w:divBdr>
              <w:divsChild>
                <w:div w:id="139180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773728">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380786910">
      <w:bodyDiv w:val="1"/>
      <w:marLeft w:val="0"/>
      <w:marRight w:val="0"/>
      <w:marTop w:val="0"/>
      <w:marBottom w:val="0"/>
      <w:divBdr>
        <w:top w:val="none" w:sz="0" w:space="0" w:color="auto"/>
        <w:left w:val="none" w:sz="0" w:space="0" w:color="auto"/>
        <w:bottom w:val="none" w:sz="0" w:space="0" w:color="auto"/>
        <w:right w:val="none" w:sz="0" w:space="0" w:color="auto"/>
      </w:divBdr>
      <w:divsChild>
        <w:div w:id="176045220">
          <w:marLeft w:val="0"/>
          <w:marRight w:val="0"/>
          <w:marTop w:val="0"/>
          <w:marBottom w:val="0"/>
          <w:divBdr>
            <w:top w:val="none" w:sz="0" w:space="0" w:color="auto"/>
            <w:left w:val="none" w:sz="0" w:space="0" w:color="auto"/>
            <w:bottom w:val="none" w:sz="0" w:space="0" w:color="auto"/>
            <w:right w:val="none" w:sz="0" w:space="0" w:color="auto"/>
          </w:divBdr>
          <w:divsChild>
            <w:div w:id="94712285">
              <w:marLeft w:val="0"/>
              <w:marRight w:val="0"/>
              <w:marTop w:val="0"/>
              <w:marBottom w:val="0"/>
              <w:divBdr>
                <w:top w:val="none" w:sz="0" w:space="0" w:color="auto"/>
                <w:left w:val="none" w:sz="0" w:space="0" w:color="auto"/>
                <w:bottom w:val="none" w:sz="0" w:space="0" w:color="auto"/>
                <w:right w:val="none" w:sz="0" w:space="0" w:color="auto"/>
              </w:divBdr>
              <w:divsChild>
                <w:div w:id="975642446">
                  <w:marLeft w:val="0"/>
                  <w:marRight w:val="0"/>
                  <w:marTop w:val="0"/>
                  <w:marBottom w:val="0"/>
                  <w:divBdr>
                    <w:top w:val="none" w:sz="0" w:space="0" w:color="auto"/>
                    <w:left w:val="none" w:sz="0" w:space="0" w:color="auto"/>
                    <w:bottom w:val="none" w:sz="0" w:space="0" w:color="auto"/>
                    <w:right w:val="none" w:sz="0" w:space="0" w:color="auto"/>
                  </w:divBdr>
                </w:div>
              </w:divsChild>
            </w:div>
            <w:div w:id="597252176">
              <w:marLeft w:val="0"/>
              <w:marRight w:val="0"/>
              <w:marTop w:val="0"/>
              <w:marBottom w:val="0"/>
              <w:divBdr>
                <w:top w:val="none" w:sz="0" w:space="0" w:color="auto"/>
                <w:left w:val="none" w:sz="0" w:space="0" w:color="auto"/>
                <w:bottom w:val="none" w:sz="0" w:space="0" w:color="auto"/>
                <w:right w:val="none" w:sz="0" w:space="0" w:color="auto"/>
              </w:divBdr>
              <w:divsChild>
                <w:div w:id="9425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6819">
          <w:marLeft w:val="0"/>
          <w:marRight w:val="0"/>
          <w:marTop w:val="0"/>
          <w:marBottom w:val="0"/>
          <w:divBdr>
            <w:top w:val="none" w:sz="0" w:space="0" w:color="auto"/>
            <w:left w:val="none" w:sz="0" w:space="0" w:color="auto"/>
            <w:bottom w:val="none" w:sz="0" w:space="0" w:color="auto"/>
            <w:right w:val="none" w:sz="0" w:space="0" w:color="auto"/>
          </w:divBdr>
          <w:divsChild>
            <w:div w:id="847600378">
              <w:marLeft w:val="0"/>
              <w:marRight w:val="0"/>
              <w:marTop w:val="0"/>
              <w:marBottom w:val="0"/>
              <w:divBdr>
                <w:top w:val="none" w:sz="0" w:space="0" w:color="auto"/>
                <w:left w:val="none" w:sz="0" w:space="0" w:color="auto"/>
                <w:bottom w:val="none" w:sz="0" w:space="0" w:color="auto"/>
                <w:right w:val="none" w:sz="0" w:space="0" w:color="auto"/>
              </w:divBdr>
              <w:divsChild>
                <w:div w:id="137429110">
                  <w:marLeft w:val="0"/>
                  <w:marRight w:val="0"/>
                  <w:marTop w:val="0"/>
                  <w:marBottom w:val="0"/>
                  <w:divBdr>
                    <w:top w:val="none" w:sz="0" w:space="0" w:color="auto"/>
                    <w:left w:val="none" w:sz="0" w:space="0" w:color="auto"/>
                    <w:bottom w:val="none" w:sz="0" w:space="0" w:color="auto"/>
                    <w:right w:val="none" w:sz="0" w:space="0" w:color="auto"/>
                  </w:divBdr>
                </w:div>
              </w:divsChild>
            </w:div>
            <w:div w:id="440225810">
              <w:marLeft w:val="0"/>
              <w:marRight w:val="0"/>
              <w:marTop w:val="0"/>
              <w:marBottom w:val="0"/>
              <w:divBdr>
                <w:top w:val="none" w:sz="0" w:space="0" w:color="auto"/>
                <w:left w:val="none" w:sz="0" w:space="0" w:color="auto"/>
                <w:bottom w:val="none" w:sz="0" w:space="0" w:color="auto"/>
                <w:right w:val="none" w:sz="0" w:space="0" w:color="auto"/>
              </w:divBdr>
              <w:divsChild>
                <w:div w:id="1407459444">
                  <w:marLeft w:val="0"/>
                  <w:marRight w:val="0"/>
                  <w:marTop w:val="0"/>
                  <w:marBottom w:val="0"/>
                  <w:divBdr>
                    <w:top w:val="none" w:sz="0" w:space="0" w:color="auto"/>
                    <w:left w:val="none" w:sz="0" w:space="0" w:color="auto"/>
                    <w:bottom w:val="none" w:sz="0" w:space="0" w:color="auto"/>
                    <w:right w:val="none" w:sz="0" w:space="0" w:color="auto"/>
                  </w:divBdr>
                </w:div>
              </w:divsChild>
            </w:div>
            <w:div w:id="841628423">
              <w:marLeft w:val="0"/>
              <w:marRight w:val="0"/>
              <w:marTop w:val="0"/>
              <w:marBottom w:val="0"/>
              <w:divBdr>
                <w:top w:val="none" w:sz="0" w:space="0" w:color="auto"/>
                <w:left w:val="none" w:sz="0" w:space="0" w:color="auto"/>
                <w:bottom w:val="none" w:sz="0" w:space="0" w:color="auto"/>
                <w:right w:val="none" w:sz="0" w:space="0" w:color="auto"/>
              </w:divBdr>
              <w:divsChild>
                <w:div w:id="19413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59991">
          <w:marLeft w:val="0"/>
          <w:marRight w:val="0"/>
          <w:marTop w:val="0"/>
          <w:marBottom w:val="0"/>
          <w:divBdr>
            <w:top w:val="none" w:sz="0" w:space="0" w:color="auto"/>
            <w:left w:val="none" w:sz="0" w:space="0" w:color="auto"/>
            <w:bottom w:val="none" w:sz="0" w:space="0" w:color="auto"/>
            <w:right w:val="none" w:sz="0" w:space="0" w:color="auto"/>
          </w:divBdr>
          <w:divsChild>
            <w:div w:id="378211788">
              <w:marLeft w:val="0"/>
              <w:marRight w:val="0"/>
              <w:marTop w:val="0"/>
              <w:marBottom w:val="0"/>
              <w:divBdr>
                <w:top w:val="none" w:sz="0" w:space="0" w:color="auto"/>
                <w:left w:val="none" w:sz="0" w:space="0" w:color="auto"/>
                <w:bottom w:val="none" w:sz="0" w:space="0" w:color="auto"/>
                <w:right w:val="none" w:sz="0" w:space="0" w:color="auto"/>
              </w:divBdr>
              <w:divsChild>
                <w:div w:id="181143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96517">
      <w:bodyDiv w:val="1"/>
      <w:marLeft w:val="0"/>
      <w:marRight w:val="0"/>
      <w:marTop w:val="0"/>
      <w:marBottom w:val="0"/>
      <w:divBdr>
        <w:top w:val="none" w:sz="0" w:space="0" w:color="auto"/>
        <w:left w:val="none" w:sz="0" w:space="0" w:color="auto"/>
        <w:bottom w:val="none" w:sz="0" w:space="0" w:color="auto"/>
        <w:right w:val="none" w:sz="0" w:space="0" w:color="auto"/>
      </w:divBdr>
    </w:div>
    <w:div w:id="410931551">
      <w:bodyDiv w:val="1"/>
      <w:marLeft w:val="0"/>
      <w:marRight w:val="0"/>
      <w:marTop w:val="0"/>
      <w:marBottom w:val="0"/>
      <w:divBdr>
        <w:top w:val="none" w:sz="0" w:space="0" w:color="auto"/>
        <w:left w:val="none" w:sz="0" w:space="0" w:color="auto"/>
        <w:bottom w:val="none" w:sz="0" w:space="0" w:color="auto"/>
        <w:right w:val="none" w:sz="0" w:space="0" w:color="auto"/>
      </w:divBdr>
    </w:div>
    <w:div w:id="458643876">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05172733">
      <w:bodyDiv w:val="1"/>
      <w:marLeft w:val="0"/>
      <w:marRight w:val="0"/>
      <w:marTop w:val="0"/>
      <w:marBottom w:val="0"/>
      <w:divBdr>
        <w:top w:val="none" w:sz="0" w:space="0" w:color="auto"/>
        <w:left w:val="none" w:sz="0" w:space="0" w:color="auto"/>
        <w:bottom w:val="none" w:sz="0" w:space="0" w:color="auto"/>
        <w:right w:val="none" w:sz="0" w:space="0" w:color="auto"/>
      </w:divBdr>
      <w:divsChild>
        <w:div w:id="1298294782">
          <w:marLeft w:val="0"/>
          <w:marRight w:val="0"/>
          <w:marTop w:val="0"/>
          <w:marBottom w:val="0"/>
          <w:divBdr>
            <w:top w:val="none" w:sz="0" w:space="0" w:color="auto"/>
            <w:left w:val="none" w:sz="0" w:space="0" w:color="auto"/>
            <w:bottom w:val="none" w:sz="0" w:space="0" w:color="auto"/>
            <w:right w:val="none" w:sz="0" w:space="0" w:color="auto"/>
          </w:divBdr>
          <w:divsChild>
            <w:div w:id="858473368">
              <w:marLeft w:val="0"/>
              <w:marRight w:val="0"/>
              <w:marTop w:val="0"/>
              <w:marBottom w:val="0"/>
              <w:divBdr>
                <w:top w:val="none" w:sz="0" w:space="0" w:color="auto"/>
                <w:left w:val="none" w:sz="0" w:space="0" w:color="auto"/>
                <w:bottom w:val="none" w:sz="0" w:space="0" w:color="auto"/>
                <w:right w:val="none" w:sz="0" w:space="0" w:color="auto"/>
              </w:divBdr>
              <w:divsChild>
                <w:div w:id="7151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729589">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549652551">
      <w:bodyDiv w:val="1"/>
      <w:marLeft w:val="0"/>
      <w:marRight w:val="0"/>
      <w:marTop w:val="0"/>
      <w:marBottom w:val="0"/>
      <w:divBdr>
        <w:top w:val="none" w:sz="0" w:space="0" w:color="auto"/>
        <w:left w:val="none" w:sz="0" w:space="0" w:color="auto"/>
        <w:bottom w:val="none" w:sz="0" w:space="0" w:color="auto"/>
        <w:right w:val="none" w:sz="0" w:space="0" w:color="auto"/>
      </w:divBdr>
    </w:div>
    <w:div w:id="579027885">
      <w:bodyDiv w:val="1"/>
      <w:marLeft w:val="0"/>
      <w:marRight w:val="0"/>
      <w:marTop w:val="0"/>
      <w:marBottom w:val="0"/>
      <w:divBdr>
        <w:top w:val="none" w:sz="0" w:space="0" w:color="auto"/>
        <w:left w:val="none" w:sz="0" w:space="0" w:color="auto"/>
        <w:bottom w:val="none" w:sz="0" w:space="0" w:color="auto"/>
        <w:right w:val="none" w:sz="0" w:space="0" w:color="auto"/>
      </w:divBdr>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660697122">
      <w:bodyDiv w:val="1"/>
      <w:marLeft w:val="0"/>
      <w:marRight w:val="0"/>
      <w:marTop w:val="0"/>
      <w:marBottom w:val="0"/>
      <w:divBdr>
        <w:top w:val="none" w:sz="0" w:space="0" w:color="auto"/>
        <w:left w:val="none" w:sz="0" w:space="0" w:color="auto"/>
        <w:bottom w:val="none" w:sz="0" w:space="0" w:color="auto"/>
        <w:right w:val="none" w:sz="0" w:space="0" w:color="auto"/>
      </w:divBdr>
    </w:div>
    <w:div w:id="682168202">
      <w:bodyDiv w:val="1"/>
      <w:marLeft w:val="0"/>
      <w:marRight w:val="0"/>
      <w:marTop w:val="0"/>
      <w:marBottom w:val="0"/>
      <w:divBdr>
        <w:top w:val="none" w:sz="0" w:space="0" w:color="auto"/>
        <w:left w:val="none" w:sz="0" w:space="0" w:color="auto"/>
        <w:bottom w:val="none" w:sz="0" w:space="0" w:color="auto"/>
        <w:right w:val="none" w:sz="0" w:space="0" w:color="auto"/>
      </w:divBdr>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784883450">
      <w:bodyDiv w:val="1"/>
      <w:marLeft w:val="0"/>
      <w:marRight w:val="0"/>
      <w:marTop w:val="0"/>
      <w:marBottom w:val="0"/>
      <w:divBdr>
        <w:top w:val="none" w:sz="0" w:space="0" w:color="auto"/>
        <w:left w:val="none" w:sz="0" w:space="0" w:color="auto"/>
        <w:bottom w:val="none" w:sz="0" w:space="0" w:color="auto"/>
        <w:right w:val="none" w:sz="0" w:space="0" w:color="auto"/>
      </w:divBdr>
    </w:div>
    <w:div w:id="799499270">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50951334">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881089721">
      <w:bodyDiv w:val="1"/>
      <w:marLeft w:val="0"/>
      <w:marRight w:val="0"/>
      <w:marTop w:val="0"/>
      <w:marBottom w:val="0"/>
      <w:divBdr>
        <w:top w:val="none" w:sz="0" w:space="0" w:color="auto"/>
        <w:left w:val="none" w:sz="0" w:space="0" w:color="auto"/>
        <w:bottom w:val="none" w:sz="0" w:space="0" w:color="auto"/>
        <w:right w:val="none" w:sz="0" w:space="0" w:color="auto"/>
      </w:divBdr>
    </w:div>
    <w:div w:id="90414640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932251342">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094714362">
      <w:bodyDiv w:val="1"/>
      <w:marLeft w:val="0"/>
      <w:marRight w:val="0"/>
      <w:marTop w:val="0"/>
      <w:marBottom w:val="0"/>
      <w:divBdr>
        <w:top w:val="none" w:sz="0" w:space="0" w:color="auto"/>
        <w:left w:val="none" w:sz="0" w:space="0" w:color="auto"/>
        <w:bottom w:val="none" w:sz="0" w:space="0" w:color="auto"/>
        <w:right w:val="none" w:sz="0" w:space="0" w:color="auto"/>
      </w:divBdr>
    </w:div>
    <w:div w:id="1166357098">
      <w:bodyDiv w:val="1"/>
      <w:marLeft w:val="0"/>
      <w:marRight w:val="0"/>
      <w:marTop w:val="0"/>
      <w:marBottom w:val="0"/>
      <w:divBdr>
        <w:top w:val="none" w:sz="0" w:space="0" w:color="auto"/>
        <w:left w:val="none" w:sz="0" w:space="0" w:color="auto"/>
        <w:bottom w:val="none" w:sz="0" w:space="0" w:color="auto"/>
        <w:right w:val="none" w:sz="0" w:space="0" w:color="auto"/>
      </w:divBdr>
    </w:div>
    <w:div w:id="1230995389">
      <w:bodyDiv w:val="1"/>
      <w:marLeft w:val="0"/>
      <w:marRight w:val="0"/>
      <w:marTop w:val="0"/>
      <w:marBottom w:val="0"/>
      <w:divBdr>
        <w:top w:val="none" w:sz="0" w:space="0" w:color="auto"/>
        <w:left w:val="none" w:sz="0" w:space="0" w:color="auto"/>
        <w:bottom w:val="none" w:sz="0" w:space="0" w:color="auto"/>
        <w:right w:val="none" w:sz="0" w:space="0" w:color="auto"/>
      </w:divBdr>
    </w:div>
    <w:div w:id="1239249803">
      <w:bodyDiv w:val="1"/>
      <w:marLeft w:val="0"/>
      <w:marRight w:val="0"/>
      <w:marTop w:val="0"/>
      <w:marBottom w:val="0"/>
      <w:divBdr>
        <w:top w:val="none" w:sz="0" w:space="0" w:color="auto"/>
        <w:left w:val="none" w:sz="0" w:space="0" w:color="auto"/>
        <w:bottom w:val="none" w:sz="0" w:space="0" w:color="auto"/>
        <w:right w:val="none" w:sz="0" w:space="0" w:color="auto"/>
      </w:divBdr>
    </w:div>
    <w:div w:id="1266692543">
      <w:bodyDiv w:val="1"/>
      <w:marLeft w:val="0"/>
      <w:marRight w:val="0"/>
      <w:marTop w:val="0"/>
      <w:marBottom w:val="0"/>
      <w:divBdr>
        <w:top w:val="none" w:sz="0" w:space="0" w:color="auto"/>
        <w:left w:val="none" w:sz="0" w:space="0" w:color="auto"/>
        <w:bottom w:val="none" w:sz="0" w:space="0" w:color="auto"/>
        <w:right w:val="none" w:sz="0" w:space="0" w:color="auto"/>
      </w:divBdr>
      <w:divsChild>
        <w:div w:id="1782451109">
          <w:marLeft w:val="0"/>
          <w:marRight w:val="0"/>
          <w:marTop w:val="0"/>
          <w:marBottom w:val="0"/>
          <w:divBdr>
            <w:top w:val="none" w:sz="0" w:space="0" w:color="auto"/>
            <w:left w:val="none" w:sz="0" w:space="0" w:color="auto"/>
            <w:bottom w:val="none" w:sz="0" w:space="0" w:color="auto"/>
            <w:right w:val="none" w:sz="0" w:space="0" w:color="auto"/>
          </w:divBdr>
          <w:divsChild>
            <w:div w:id="1332216031">
              <w:marLeft w:val="0"/>
              <w:marRight w:val="0"/>
              <w:marTop w:val="0"/>
              <w:marBottom w:val="0"/>
              <w:divBdr>
                <w:top w:val="none" w:sz="0" w:space="0" w:color="auto"/>
                <w:left w:val="none" w:sz="0" w:space="0" w:color="auto"/>
                <w:bottom w:val="none" w:sz="0" w:space="0" w:color="auto"/>
                <w:right w:val="none" w:sz="0" w:space="0" w:color="auto"/>
              </w:divBdr>
              <w:divsChild>
                <w:div w:id="179178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92482">
      <w:bodyDiv w:val="1"/>
      <w:marLeft w:val="0"/>
      <w:marRight w:val="0"/>
      <w:marTop w:val="0"/>
      <w:marBottom w:val="0"/>
      <w:divBdr>
        <w:top w:val="none" w:sz="0" w:space="0" w:color="auto"/>
        <w:left w:val="none" w:sz="0" w:space="0" w:color="auto"/>
        <w:bottom w:val="none" w:sz="0" w:space="0" w:color="auto"/>
        <w:right w:val="none" w:sz="0" w:space="0" w:color="auto"/>
      </w:divBdr>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317680959">
      <w:bodyDiv w:val="1"/>
      <w:marLeft w:val="0"/>
      <w:marRight w:val="0"/>
      <w:marTop w:val="0"/>
      <w:marBottom w:val="0"/>
      <w:divBdr>
        <w:top w:val="none" w:sz="0" w:space="0" w:color="auto"/>
        <w:left w:val="none" w:sz="0" w:space="0" w:color="auto"/>
        <w:bottom w:val="none" w:sz="0" w:space="0" w:color="auto"/>
        <w:right w:val="none" w:sz="0" w:space="0" w:color="auto"/>
      </w:divBdr>
    </w:div>
    <w:div w:id="1335958771">
      <w:bodyDiv w:val="1"/>
      <w:marLeft w:val="0"/>
      <w:marRight w:val="0"/>
      <w:marTop w:val="0"/>
      <w:marBottom w:val="0"/>
      <w:divBdr>
        <w:top w:val="none" w:sz="0" w:space="0" w:color="auto"/>
        <w:left w:val="none" w:sz="0" w:space="0" w:color="auto"/>
        <w:bottom w:val="none" w:sz="0" w:space="0" w:color="auto"/>
        <w:right w:val="none" w:sz="0" w:space="0" w:color="auto"/>
      </w:divBdr>
    </w:div>
    <w:div w:id="1414932881">
      <w:bodyDiv w:val="1"/>
      <w:marLeft w:val="0"/>
      <w:marRight w:val="0"/>
      <w:marTop w:val="0"/>
      <w:marBottom w:val="0"/>
      <w:divBdr>
        <w:top w:val="none" w:sz="0" w:space="0" w:color="auto"/>
        <w:left w:val="none" w:sz="0" w:space="0" w:color="auto"/>
        <w:bottom w:val="none" w:sz="0" w:space="0" w:color="auto"/>
        <w:right w:val="none" w:sz="0" w:space="0" w:color="auto"/>
      </w:divBdr>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48500185">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477796074">
      <w:bodyDiv w:val="1"/>
      <w:marLeft w:val="0"/>
      <w:marRight w:val="0"/>
      <w:marTop w:val="0"/>
      <w:marBottom w:val="0"/>
      <w:divBdr>
        <w:top w:val="none" w:sz="0" w:space="0" w:color="auto"/>
        <w:left w:val="none" w:sz="0" w:space="0" w:color="auto"/>
        <w:bottom w:val="none" w:sz="0" w:space="0" w:color="auto"/>
        <w:right w:val="none" w:sz="0" w:space="0" w:color="auto"/>
      </w:divBdr>
    </w:div>
    <w:div w:id="1554197511">
      <w:bodyDiv w:val="1"/>
      <w:marLeft w:val="0"/>
      <w:marRight w:val="0"/>
      <w:marTop w:val="0"/>
      <w:marBottom w:val="0"/>
      <w:divBdr>
        <w:top w:val="none" w:sz="0" w:space="0" w:color="auto"/>
        <w:left w:val="none" w:sz="0" w:space="0" w:color="auto"/>
        <w:bottom w:val="none" w:sz="0" w:space="0" w:color="auto"/>
        <w:right w:val="none" w:sz="0" w:space="0" w:color="auto"/>
      </w:divBdr>
    </w:div>
    <w:div w:id="1591694112">
      <w:bodyDiv w:val="1"/>
      <w:marLeft w:val="0"/>
      <w:marRight w:val="0"/>
      <w:marTop w:val="0"/>
      <w:marBottom w:val="0"/>
      <w:divBdr>
        <w:top w:val="none" w:sz="0" w:space="0" w:color="auto"/>
        <w:left w:val="none" w:sz="0" w:space="0" w:color="auto"/>
        <w:bottom w:val="none" w:sz="0" w:space="0" w:color="auto"/>
        <w:right w:val="none" w:sz="0" w:space="0" w:color="auto"/>
      </w:divBdr>
    </w:div>
    <w:div w:id="1615822782">
      <w:bodyDiv w:val="1"/>
      <w:marLeft w:val="0"/>
      <w:marRight w:val="0"/>
      <w:marTop w:val="0"/>
      <w:marBottom w:val="0"/>
      <w:divBdr>
        <w:top w:val="none" w:sz="0" w:space="0" w:color="auto"/>
        <w:left w:val="none" w:sz="0" w:space="0" w:color="auto"/>
        <w:bottom w:val="none" w:sz="0" w:space="0" w:color="auto"/>
        <w:right w:val="none" w:sz="0" w:space="0" w:color="auto"/>
      </w:divBdr>
    </w:div>
    <w:div w:id="1635789747">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689062842">
      <w:bodyDiv w:val="1"/>
      <w:marLeft w:val="0"/>
      <w:marRight w:val="0"/>
      <w:marTop w:val="0"/>
      <w:marBottom w:val="0"/>
      <w:divBdr>
        <w:top w:val="none" w:sz="0" w:space="0" w:color="auto"/>
        <w:left w:val="none" w:sz="0" w:space="0" w:color="auto"/>
        <w:bottom w:val="none" w:sz="0" w:space="0" w:color="auto"/>
        <w:right w:val="none" w:sz="0" w:space="0" w:color="auto"/>
      </w:divBdr>
    </w:div>
    <w:div w:id="1714843850">
      <w:bodyDiv w:val="1"/>
      <w:marLeft w:val="0"/>
      <w:marRight w:val="0"/>
      <w:marTop w:val="0"/>
      <w:marBottom w:val="0"/>
      <w:divBdr>
        <w:top w:val="none" w:sz="0" w:space="0" w:color="auto"/>
        <w:left w:val="none" w:sz="0" w:space="0" w:color="auto"/>
        <w:bottom w:val="none" w:sz="0" w:space="0" w:color="auto"/>
        <w:right w:val="none" w:sz="0" w:space="0" w:color="auto"/>
      </w:divBdr>
    </w:div>
    <w:div w:id="1717123575">
      <w:bodyDiv w:val="1"/>
      <w:marLeft w:val="0"/>
      <w:marRight w:val="0"/>
      <w:marTop w:val="0"/>
      <w:marBottom w:val="0"/>
      <w:divBdr>
        <w:top w:val="none" w:sz="0" w:space="0" w:color="auto"/>
        <w:left w:val="none" w:sz="0" w:space="0" w:color="auto"/>
        <w:bottom w:val="none" w:sz="0" w:space="0" w:color="auto"/>
        <w:right w:val="none" w:sz="0" w:space="0" w:color="auto"/>
      </w:divBdr>
    </w:div>
    <w:div w:id="1741751551">
      <w:bodyDiv w:val="1"/>
      <w:marLeft w:val="0"/>
      <w:marRight w:val="0"/>
      <w:marTop w:val="0"/>
      <w:marBottom w:val="0"/>
      <w:divBdr>
        <w:top w:val="none" w:sz="0" w:space="0" w:color="auto"/>
        <w:left w:val="none" w:sz="0" w:space="0" w:color="auto"/>
        <w:bottom w:val="none" w:sz="0" w:space="0" w:color="auto"/>
        <w:right w:val="none" w:sz="0" w:space="0" w:color="auto"/>
      </w:divBdr>
      <w:divsChild>
        <w:div w:id="1489861510">
          <w:marLeft w:val="0"/>
          <w:marRight w:val="0"/>
          <w:marTop w:val="0"/>
          <w:marBottom w:val="0"/>
          <w:divBdr>
            <w:top w:val="none" w:sz="0" w:space="0" w:color="auto"/>
            <w:left w:val="none" w:sz="0" w:space="0" w:color="auto"/>
            <w:bottom w:val="none" w:sz="0" w:space="0" w:color="auto"/>
            <w:right w:val="none" w:sz="0" w:space="0" w:color="auto"/>
          </w:divBdr>
          <w:divsChild>
            <w:div w:id="722800213">
              <w:marLeft w:val="0"/>
              <w:marRight w:val="0"/>
              <w:marTop w:val="0"/>
              <w:marBottom w:val="0"/>
              <w:divBdr>
                <w:top w:val="none" w:sz="0" w:space="0" w:color="auto"/>
                <w:left w:val="none" w:sz="0" w:space="0" w:color="auto"/>
                <w:bottom w:val="none" w:sz="0" w:space="0" w:color="auto"/>
                <w:right w:val="none" w:sz="0" w:space="0" w:color="auto"/>
              </w:divBdr>
              <w:divsChild>
                <w:div w:id="155172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761754265">
      <w:bodyDiv w:val="1"/>
      <w:marLeft w:val="0"/>
      <w:marRight w:val="0"/>
      <w:marTop w:val="0"/>
      <w:marBottom w:val="0"/>
      <w:divBdr>
        <w:top w:val="none" w:sz="0" w:space="0" w:color="auto"/>
        <w:left w:val="none" w:sz="0" w:space="0" w:color="auto"/>
        <w:bottom w:val="none" w:sz="0" w:space="0" w:color="auto"/>
        <w:right w:val="none" w:sz="0" w:space="0" w:color="auto"/>
      </w:divBdr>
      <w:divsChild>
        <w:div w:id="10108118">
          <w:marLeft w:val="0"/>
          <w:marRight w:val="0"/>
          <w:marTop w:val="0"/>
          <w:marBottom w:val="0"/>
          <w:divBdr>
            <w:top w:val="none" w:sz="0" w:space="0" w:color="auto"/>
            <w:left w:val="none" w:sz="0" w:space="0" w:color="auto"/>
            <w:bottom w:val="none" w:sz="0" w:space="0" w:color="auto"/>
            <w:right w:val="none" w:sz="0" w:space="0" w:color="auto"/>
          </w:divBdr>
          <w:divsChild>
            <w:div w:id="66004544">
              <w:marLeft w:val="0"/>
              <w:marRight w:val="0"/>
              <w:marTop w:val="0"/>
              <w:marBottom w:val="0"/>
              <w:divBdr>
                <w:top w:val="none" w:sz="0" w:space="0" w:color="auto"/>
                <w:left w:val="none" w:sz="0" w:space="0" w:color="auto"/>
                <w:bottom w:val="none" w:sz="0" w:space="0" w:color="auto"/>
                <w:right w:val="none" w:sz="0" w:space="0" w:color="auto"/>
              </w:divBdr>
              <w:divsChild>
                <w:div w:id="1592003822">
                  <w:marLeft w:val="0"/>
                  <w:marRight w:val="0"/>
                  <w:marTop w:val="0"/>
                  <w:marBottom w:val="0"/>
                  <w:divBdr>
                    <w:top w:val="none" w:sz="0" w:space="0" w:color="auto"/>
                    <w:left w:val="none" w:sz="0" w:space="0" w:color="auto"/>
                    <w:bottom w:val="none" w:sz="0" w:space="0" w:color="auto"/>
                    <w:right w:val="none" w:sz="0" w:space="0" w:color="auto"/>
                  </w:divBdr>
                  <w:divsChild>
                    <w:div w:id="191589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207706">
      <w:bodyDiv w:val="1"/>
      <w:marLeft w:val="0"/>
      <w:marRight w:val="0"/>
      <w:marTop w:val="0"/>
      <w:marBottom w:val="0"/>
      <w:divBdr>
        <w:top w:val="none" w:sz="0" w:space="0" w:color="auto"/>
        <w:left w:val="none" w:sz="0" w:space="0" w:color="auto"/>
        <w:bottom w:val="none" w:sz="0" w:space="0" w:color="auto"/>
        <w:right w:val="none" w:sz="0" w:space="0" w:color="auto"/>
      </w:divBdr>
    </w:div>
    <w:div w:id="1779713718">
      <w:bodyDiv w:val="1"/>
      <w:marLeft w:val="0"/>
      <w:marRight w:val="0"/>
      <w:marTop w:val="0"/>
      <w:marBottom w:val="0"/>
      <w:divBdr>
        <w:top w:val="none" w:sz="0" w:space="0" w:color="auto"/>
        <w:left w:val="none" w:sz="0" w:space="0" w:color="auto"/>
        <w:bottom w:val="none" w:sz="0" w:space="0" w:color="auto"/>
        <w:right w:val="none" w:sz="0" w:space="0" w:color="auto"/>
      </w:divBdr>
    </w:div>
    <w:div w:id="1795370424">
      <w:bodyDiv w:val="1"/>
      <w:marLeft w:val="0"/>
      <w:marRight w:val="0"/>
      <w:marTop w:val="0"/>
      <w:marBottom w:val="0"/>
      <w:divBdr>
        <w:top w:val="none" w:sz="0" w:space="0" w:color="auto"/>
        <w:left w:val="none" w:sz="0" w:space="0" w:color="auto"/>
        <w:bottom w:val="none" w:sz="0" w:space="0" w:color="auto"/>
        <w:right w:val="none" w:sz="0" w:space="0" w:color="auto"/>
      </w:divBdr>
    </w:div>
    <w:div w:id="1812751716">
      <w:bodyDiv w:val="1"/>
      <w:marLeft w:val="0"/>
      <w:marRight w:val="0"/>
      <w:marTop w:val="0"/>
      <w:marBottom w:val="0"/>
      <w:divBdr>
        <w:top w:val="none" w:sz="0" w:space="0" w:color="auto"/>
        <w:left w:val="none" w:sz="0" w:space="0" w:color="auto"/>
        <w:bottom w:val="none" w:sz="0" w:space="0" w:color="auto"/>
        <w:right w:val="none" w:sz="0" w:space="0" w:color="auto"/>
      </w:divBdr>
    </w:div>
    <w:div w:id="1873418897">
      <w:bodyDiv w:val="1"/>
      <w:marLeft w:val="0"/>
      <w:marRight w:val="0"/>
      <w:marTop w:val="0"/>
      <w:marBottom w:val="0"/>
      <w:divBdr>
        <w:top w:val="none" w:sz="0" w:space="0" w:color="auto"/>
        <w:left w:val="none" w:sz="0" w:space="0" w:color="auto"/>
        <w:bottom w:val="none" w:sz="0" w:space="0" w:color="auto"/>
        <w:right w:val="none" w:sz="0" w:space="0" w:color="auto"/>
      </w:divBdr>
    </w:div>
    <w:div w:id="1891260301">
      <w:bodyDiv w:val="1"/>
      <w:marLeft w:val="0"/>
      <w:marRight w:val="0"/>
      <w:marTop w:val="0"/>
      <w:marBottom w:val="0"/>
      <w:divBdr>
        <w:top w:val="none" w:sz="0" w:space="0" w:color="auto"/>
        <w:left w:val="none" w:sz="0" w:space="0" w:color="auto"/>
        <w:bottom w:val="none" w:sz="0" w:space="0" w:color="auto"/>
        <w:right w:val="none" w:sz="0" w:space="0" w:color="auto"/>
      </w:divBdr>
    </w:div>
    <w:div w:id="1932277454">
      <w:bodyDiv w:val="1"/>
      <w:marLeft w:val="0"/>
      <w:marRight w:val="0"/>
      <w:marTop w:val="0"/>
      <w:marBottom w:val="0"/>
      <w:divBdr>
        <w:top w:val="none" w:sz="0" w:space="0" w:color="auto"/>
        <w:left w:val="none" w:sz="0" w:space="0" w:color="auto"/>
        <w:bottom w:val="none" w:sz="0" w:space="0" w:color="auto"/>
        <w:right w:val="none" w:sz="0" w:space="0" w:color="auto"/>
      </w:divBdr>
    </w:div>
    <w:div w:id="1944997218">
      <w:bodyDiv w:val="1"/>
      <w:marLeft w:val="0"/>
      <w:marRight w:val="0"/>
      <w:marTop w:val="0"/>
      <w:marBottom w:val="0"/>
      <w:divBdr>
        <w:top w:val="none" w:sz="0" w:space="0" w:color="auto"/>
        <w:left w:val="none" w:sz="0" w:space="0" w:color="auto"/>
        <w:bottom w:val="none" w:sz="0" w:space="0" w:color="auto"/>
        <w:right w:val="none" w:sz="0" w:space="0" w:color="auto"/>
      </w:divBdr>
    </w:div>
    <w:div w:id="1952587225">
      <w:bodyDiv w:val="1"/>
      <w:marLeft w:val="0"/>
      <w:marRight w:val="0"/>
      <w:marTop w:val="0"/>
      <w:marBottom w:val="0"/>
      <w:divBdr>
        <w:top w:val="none" w:sz="0" w:space="0" w:color="auto"/>
        <w:left w:val="none" w:sz="0" w:space="0" w:color="auto"/>
        <w:bottom w:val="none" w:sz="0" w:space="0" w:color="auto"/>
        <w:right w:val="none" w:sz="0" w:space="0" w:color="auto"/>
      </w:divBdr>
    </w:div>
    <w:div w:id="1972780419">
      <w:bodyDiv w:val="1"/>
      <w:marLeft w:val="0"/>
      <w:marRight w:val="0"/>
      <w:marTop w:val="0"/>
      <w:marBottom w:val="0"/>
      <w:divBdr>
        <w:top w:val="none" w:sz="0" w:space="0" w:color="auto"/>
        <w:left w:val="none" w:sz="0" w:space="0" w:color="auto"/>
        <w:bottom w:val="none" w:sz="0" w:space="0" w:color="auto"/>
        <w:right w:val="none" w:sz="0" w:space="0" w:color="auto"/>
      </w:divBdr>
    </w:div>
    <w:div w:id="1974601250">
      <w:bodyDiv w:val="1"/>
      <w:marLeft w:val="0"/>
      <w:marRight w:val="0"/>
      <w:marTop w:val="0"/>
      <w:marBottom w:val="0"/>
      <w:divBdr>
        <w:top w:val="none" w:sz="0" w:space="0" w:color="auto"/>
        <w:left w:val="none" w:sz="0" w:space="0" w:color="auto"/>
        <w:bottom w:val="none" w:sz="0" w:space="0" w:color="auto"/>
        <w:right w:val="none" w:sz="0" w:space="0" w:color="auto"/>
      </w:divBdr>
    </w:div>
    <w:div w:id="1991519296">
      <w:bodyDiv w:val="1"/>
      <w:marLeft w:val="0"/>
      <w:marRight w:val="0"/>
      <w:marTop w:val="0"/>
      <w:marBottom w:val="0"/>
      <w:divBdr>
        <w:top w:val="none" w:sz="0" w:space="0" w:color="auto"/>
        <w:left w:val="none" w:sz="0" w:space="0" w:color="auto"/>
        <w:bottom w:val="none" w:sz="0" w:space="0" w:color="auto"/>
        <w:right w:val="none" w:sz="0" w:space="0" w:color="auto"/>
      </w:divBdr>
    </w:div>
    <w:div w:id="1995987029">
      <w:bodyDiv w:val="1"/>
      <w:marLeft w:val="0"/>
      <w:marRight w:val="0"/>
      <w:marTop w:val="0"/>
      <w:marBottom w:val="0"/>
      <w:divBdr>
        <w:top w:val="none" w:sz="0" w:space="0" w:color="auto"/>
        <w:left w:val="none" w:sz="0" w:space="0" w:color="auto"/>
        <w:bottom w:val="none" w:sz="0" w:space="0" w:color="auto"/>
        <w:right w:val="none" w:sz="0" w:space="0" w:color="auto"/>
      </w:divBdr>
      <w:divsChild>
        <w:div w:id="2067876281">
          <w:marLeft w:val="0"/>
          <w:marRight w:val="0"/>
          <w:marTop w:val="0"/>
          <w:marBottom w:val="0"/>
          <w:divBdr>
            <w:top w:val="none" w:sz="0" w:space="0" w:color="auto"/>
            <w:left w:val="none" w:sz="0" w:space="0" w:color="auto"/>
            <w:bottom w:val="none" w:sz="0" w:space="0" w:color="auto"/>
            <w:right w:val="none" w:sz="0" w:space="0" w:color="auto"/>
          </w:divBdr>
          <w:divsChild>
            <w:div w:id="178934646">
              <w:marLeft w:val="0"/>
              <w:marRight w:val="0"/>
              <w:marTop w:val="0"/>
              <w:marBottom w:val="0"/>
              <w:divBdr>
                <w:top w:val="none" w:sz="0" w:space="0" w:color="auto"/>
                <w:left w:val="none" w:sz="0" w:space="0" w:color="auto"/>
                <w:bottom w:val="none" w:sz="0" w:space="0" w:color="auto"/>
                <w:right w:val="none" w:sz="0" w:space="0" w:color="auto"/>
              </w:divBdr>
              <w:divsChild>
                <w:div w:id="17689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9796">
          <w:marLeft w:val="0"/>
          <w:marRight w:val="0"/>
          <w:marTop w:val="0"/>
          <w:marBottom w:val="0"/>
          <w:divBdr>
            <w:top w:val="none" w:sz="0" w:space="0" w:color="auto"/>
            <w:left w:val="none" w:sz="0" w:space="0" w:color="auto"/>
            <w:bottom w:val="none" w:sz="0" w:space="0" w:color="auto"/>
            <w:right w:val="none" w:sz="0" w:space="0" w:color="auto"/>
          </w:divBdr>
          <w:divsChild>
            <w:div w:id="1460105869">
              <w:marLeft w:val="0"/>
              <w:marRight w:val="0"/>
              <w:marTop w:val="0"/>
              <w:marBottom w:val="0"/>
              <w:divBdr>
                <w:top w:val="none" w:sz="0" w:space="0" w:color="auto"/>
                <w:left w:val="none" w:sz="0" w:space="0" w:color="auto"/>
                <w:bottom w:val="none" w:sz="0" w:space="0" w:color="auto"/>
                <w:right w:val="none" w:sz="0" w:space="0" w:color="auto"/>
              </w:divBdr>
              <w:divsChild>
                <w:div w:id="131232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 w:id="2009088251">
      <w:bodyDiv w:val="1"/>
      <w:marLeft w:val="0"/>
      <w:marRight w:val="0"/>
      <w:marTop w:val="0"/>
      <w:marBottom w:val="0"/>
      <w:divBdr>
        <w:top w:val="none" w:sz="0" w:space="0" w:color="auto"/>
        <w:left w:val="none" w:sz="0" w:space="0" w:color="auto"/>
        <w:bottom w:val="none" w:sz="0" w:space="0" w:color="auto"/>
        <w:right w:val="none" w:sz="0" w:space="0" w:color="auto"/>
      </w:divBdr>
    </w:div>
    <w:div w:id="2059280401">
      <w:bodyDiv w:val="1"/>
      <w:marLeft w:val="0"/>
      <w:marRight w:val="0"/>
      <w:marTop w:val="0"/>
      <w:marBottom w:val="0"/>
      <w:divBdr>
        <w:top w:val="none" w:sz="0" w:space="0" w:color="auto"/>
        <w:left w:val="none" w:sz="0" w:space="0" w:color="auto"/>
        <w:bottom w:val="none" w:sz="0" w:space="0" w:color="auto"/>
        <w:right w:val="none" w:sz="0" w:space="0" w:color="auto"/>
      </w:divBdr>
    </w:div>
    <w:div w:id="210777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package" Target="embeddings/Microsoft_Excel_Worksheet1.xlsx"/><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s://blog.bismart.com/en/data-visualization-with-power-bi"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6T11:45:20.311"/>
    </inkml:context>
    <inkml:brush xml:id="br0">
      <inkml:brushProperty name="width" value="0.08571" units="cm"/>
      <inkml:brushProperty name="height" value="0.08571" units="cm"/>
    </inkml:brush>
  </inkml:definitions>
  <inkml:trace contextRef="#ctx0" brushRef="#br0">329 135 8027,'-26'-32'0,"3"6"0,10 26 0,-1 0 0,-2 0 0,0 0 0,2 0 0,1 0 0,2 0 0,1 1 0,2 1 0,0 2 0,1 4 0,0 4 0,2 0 0,-1 3 0,1 1 0,-1 1 0,2 1 0,1-1 0,2 1 0,1 1 0,0 2 0,2 2 0,5 1 0,5 1 0,3 2 0,1 4 0,0-3 0,0-1 0,0 0 0,-1-4 0,-2 1 0,0 3 0,-2 0 0,-1 2 0,-2-1 0,-3 1 0,-2-3 0,-1 5 0,0-3 0,-2 3 0,0-4 0,-2-1 0,-1-3 0,-2 0 0,-2-1 0,-2-2 0,-2 0 0,-1-2 0,-2-4 0,-3 1 0,-2-6 0,-1 3 0,-1-4 0,0-1 0,1-3 0,-2-2 0,3-2 0,0 0 0,4 0 0,1-2 0,2-2 0,5-4 0,3-2 0,2 2 0,11-11 0,2 1 0</inkml:trace>
  <inkml:trace contextRef="#ctx0" brushRef="#br0" timeOffset="702">413 229 8027,'2'50'0,"-1"-7"0,0-3 0,1 5 0,0 4 0,0 2 0,0-4 0,-2-1 0,0-3 0,0 1 0,0-4 0,0-7 0,-1-7 0,0-4 0,0-7 0,-2-3 0,1-3 0,0-4 0,1-12 0,0-6 0,3-10 0,1-6 0,2-4 0,4-1 0,0 4 0,2 1 0,1 1 0,0 3 0,1 1 0,0 9 0,0 5 0,1 6 0,1 4 0,-2 12 0,-2 9 0,-2 6 0,-2 6 0,-1 3 0,-1-1 0,-1 3 0,0-1 0,-1-1 0,0-1 0,-1-3 0,-1-1 0,-1-4 0,0-2 0,0-3 0,0-2 0,0-3 0,1-5 0,0-2 0,5-3 0,4-1 0</inkml:trace>
  <inkml:trace contextRef="#ctx0" brushRef="#br0" timeOffset="1496">1056 599 8027,'-24'-51'0,"2"7"0,13 34 0,0-1 0,-3-2 0,0-1 0,-2 3 0,1 3 0,-5 2 0,0 3 0,0 1 0,1 1 0,0 2 0,0 3 0,0 8 0,0 8 0,2 9 0,4 4 0,4-1 0,1 1 0,4 2 0,-1 2 0,1-1 0,2-4 0,0-3 0,2-4 0,2-5 0,2-2 0,5-7 0,-1-1 0,5-6 0,-3-4 0,4-5 0,-2-8 0,2-8 0,-3-2 0,0-2 0,-2-4 0,0-2 0,-2-2 0,-2 0 0,-2 2 0,-1 0 0,-1 4 0,-1 4 0,-1 3 0,-1 5 0,0 0 0,0 19 0,0 7 0,1 17 0,1 0 0,3 10 0,0-4 0,3 8 0,0-1 0,-1-6 0,1 0 0,1-3 0,2 2 0,-1-4 0,1-5 0,-2-4 0,1-6 0,0-6 0,0-4 0,1-2 0,-2-18 0,3-5 0</inkml:trace>
  <inkml:trace contextRef="#ctx0" brushRef="#br0" timeOffset="2213">1169 83 8027,'15'44'0,"-4"1"0,-4 5 0,0 7 0,-2 5 0,-1 3 0,-1-2 0,-1-7 0,-1 1 0,-1-11 0,0-1 0,0-8 0,0-9 0,-1-9 0,0-6 0,0-2 0,1-15 0,2-3 0,0-17 0,3-5 0,2-3 0,2-7 0,0 5 0,1-3 0,1 6 0,0 0 0,2 4 0,-1 4 0,3 6 0,0 5 0,0 4 0,-1 4 0,1 1 0,-1 3 0,1 7 0,-1 7 0,-1 6 0,-5 11 0,-2 2 0,-3 4 0,-2 2 0,-4 2 0,-4 2 0,-3-1 0,-6-6 0,-2-4 0,-2-4 0,1-9 0,1-8 0,0-3 0,-1-5 0,2-1 0,4-1 0,3-2 0,4-1 0,3-6 0,4-12 0,2-7 0</inkml:trace>
  <inkml:trace contextRef="#ctx0" brushRef="#br0" timeOffset="2944">1813 305 8027,'-23'-49'0,"0"11"0,12 38 0,-4-2 0,-2 0 0,-1 1 0,-1 2 0,-1 8 0,1 7 0,2 7 0,0 8 0,4 4 0,3 5 0,2-3 0,4 0 0,2-1 0,1 5 0,1-3 0,1-1 0,4-7 0,3-3 0,3-6 0,5-3 0,0-9 0,3-5 0,-1-12 0,2-10 0,-2-10 0,-1-11 0,-2-1 0,-2-3 0,-3 4 0,-1 2 0,-2 6 0,-2 4 0,-2 7 0,0 4 0,-2 16 0,0 10 0,1 13 0,0 13 0,0 4 0,1 6 0,1-7 0,1 4 0,0-7 0,2 1 0,2-5 0,-1-3 0,4-13 0,3-4 0,3-7 0,3-10 0,2-7 0,-4-4 0,1-8 0,-3 1 0,0 0 0,-2-5 0,-2-2 0</inkml:trace>
  <inkml:trace contextRef="#ctx0" brushRef="#br0" timeOffset="4232">2119 140 8027,'11'42'0,"-2"-2"0,-8-7 0,1 6 0,1 5 0,-1-2 0,0-4 0,-1-2 0,0-6 0,-1-3 0,1-7 0,-1-5 0,4-17 0,-1-9 0,1-12 0,-1-14 0,2-1 0,2 4 0,2 0 0,1-1 0,2 2 0,0 2 0,1 5 0,2 2 0,-1 7 0,1 5 0,0 4 0,0 4 0,-1 2 0,4 3 0,-4 3 0,1 13 0,-3 10 0,0 8 0,-3 6 0,-1-5 0,-2 3 0,-2-5 0,2 1 0,-2-6 0,1-6 0,-2-6 0,2-5 0,3-4 0,1-4 0,3-3 0,2-7 0,2-6 0,2-9 0,0-1 0,1-1 0,-4 3 0,4-3 0,-4-1 0,0-1 0,-2-3 0,-1 1 0,-2-4 0,-2-3 0,-3-1 0,-1 7 0,-2-5 0,-1 3 0,-2-1 0,-2 9 0,-3 0 0,-2 6 0,-3 3 0,-1 4 0,-1 7 0,1 2 0,0 0 0,1 4 0,2 3 0,-2 13 0,2 9 0,3 0 0,1 2 0,2-1 0,1 5 0,0-3 0,2-1 0,0-4 0,0-1 0,2-8 0,2-5 0,4-4 0,3-5 0,2-2 0,1-9 0,0-6 0,-2-3 0,-2-9 0,-1 2 0,1-2 0,-3 4 0,-1 4 0,-1 5 0,-2 4 0,-2 2 0,2 8 0,-2 6 0,2 9 0,2 8 0,1-2 0,2 5 0,0-5 0,-1-1 0,-1-3 0,0-6 0,0-3 0,3-4 0,0-2 0,3-5 0,1-8 0,4-11 0,3-14 0,2-4 0,-3 4 0,-1 1 0,-1 6 0,-1-1 0,0 8 0,0 9 0,-3 6 0,1 7 0,-4 14 0,3 11 0,-1 11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5AF84-91A1-4FE5-8F95-A7AC8EF51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5114</Words>
  <Characters>29151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34197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Shabana Syed</cp:lastModifiedBy>
  <cp:revision>2</cp:revision>
  <dcterms:created xsi:type="dcterms:W3CDTF">2020-12-17T17:15:00Z</dcterms:created>
  <dcterms:modified xsi:type="dcterms:W3CDTF">2020-12-17T17:15:00Z</dcterms:modified>
</cp:coreProperties>
</file>