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9713" w:type="dxa"/>
        <w:tblLook w:val="04A0" w:firstRow="1" w:lastRow="0" w:firstColumn="1" w:lastColumn="0" w:noHBand="0" w:noVBand="1"/>
      </w:tblPr>
      <w:tblGrid>
        <w:gridCol w:w="2660"/>
        <w:gridCol w:w="7053"/>
      </w:tblGrid>
      <w:tr w:rsidR="00E754C8" w:rsidRPr="00E754C8" w:rsidTr="002B1FFC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E754C8" w:rsidRPr="00E754C8" w:rsidRDefault="00E754C8" w:rsidP="00E754C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754C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621D402A" wp14:editId="1733676C">
                  <wp:extent cx="1118545" cy="752475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901" cy="764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:rsidR="00E754C8" w:rsidRPr="00E754C8" w:rsidRDefault="00E754C8" w:rsidP="00E754C8">
            <w:pPr>
              <w:spacing w:line="360" w:lineRule="auto"/>
              <w:ind w:left="10" w:right="-2" w:firstLine="22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</w:rPr>
            </w:pPr>
            <w:r w:rsidRPr="00E754C8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</w:rPr>
              <w:t>ПРАВИТЕЛЬСТВО САНКТ-Петербурга</w:t>
            </w:r>
          </w:p>
          <w:p w:rsidR="00E754C8" w:rsidRPr="00E754C8" w:rsidRDefault="00E754C8" w:rsidP="00E754C8">
            <w:pPr>
              <w:spacing w:line="360" w:lineRule="auto"/>
              <w:ind w:left="10" w:right="-2" w:firstLine="22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</w:rPr>
            </w:pPr>
            <w:r w:rsidRPr="00E754C8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</w:rPr>
              <w:t>Комитет по образованию</w:t>
            </w:r>
          </w:p>
          <w:p w:rsidR="00E754C8" w:rsidRPr="00E754C8" w:rsidRDefault="00E754C8" w:rsidP="00E754C8">
            <w:pPr>
              <w:spacing w:line="360" w:lineRule="auto"/>
              <w:ind w:left="10" w:right="-2" w:firstLine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5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Санкт-Петербургское государственное бюджетное</w:t>
            </w:r>
          </w:p>
          <w:p w:rsidR="00E754C8" w:rsidRPr="00E754C8" w:rsidRDefault="00E754C8" w:rsidP="00E754C8">
            <w:pPr>
              <w:spacing w:line="360" w:lineRule="auto"/>
              <w:ind w:left="10" w:right="-2" w:firstLine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5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профессиональное образовательное учреждение</w:t>
            </w:r>
          </w:p>
          <w:p w:rsidR="00E754C8" w:rsidRPr="00E754C8" w:rsidRDefault="00E754C8" w:rsidP="00E754C8">
            <w:pPr>
              <w:spacing w:line="360" w:lineRule="auto"/>
              <w:ind w:firstLine="22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754C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«Радиотехнический колледж»</w:t>
            </w:r>
          </w:p>
          <w:p w:rsidR="00E754C8" w:rsidRPr="00E754C8" w:rsidRDefault="00E754C8" w:rsidP="00E754C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E754C8" w:rsidRPr="00E754C8" w:rsidRDefault="00E754C8" w:rsidP="00E754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en-US"/>
        </w:rPr>
      </w:pPr>
    </w:p>
    <w:p w:rsidR="00E754C8" w:rsidRPr="00E754C8" w:rsidRDefault="00E754C8" w:rsidP="00E754C8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ОТЧЕТ</w:t>
      </w:r>
    </w:p>
    <w:p w:rsidR="00E754C8" w:rsidRPr="00E754C8" w:rsidRDefault="002B1FFC" w:rsidP="00E754C8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лабораторной работе №3</w:t>
      </w:r>
    </w:p>
    <w:p w:rsidR="00E754C8" w:rsidRPr="00E754C8" w:rsidRDefault="00E754C8" w:rsidP="00E754C8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МДК 05.02 «Разработка кода информационных систем»</w:t>
      </w:r>
    </w:p>
    <w:p w:rsidR="00E754C8" w:rsidRPr="00E754C8" w:rsidRDefault="00E754C8" w:rsidP="00E754C8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Специальность: 09.02.07 «Информационные системы и программирование»</w:t>
      </w:r>
    </w:p>
    <w:p w:rsidR="00E754C8" w:rsidRPr="00E754C8" w:rsidRDefault="00E754C8" w:rsidP="00E754C8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Квалификация: «Разработчик веб и мультимедийных приложений»</w:t>
      </w:r>
    </w:p>
    <w:p w:rsidR="00E754C8" w:rsidRPr="00E754C8" w:rsidRDefault="00E754C8" w:rsidP="00E754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en-US"/>
        </w:rPr>
      </w:pPr>
    </w:p>
    <w:p w:rsidR="00E754C8" w:rsidRPr="00E754C8" w:rsidRDefault="00E754C8" w:rsidP="00E754C8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E754C8" w:rsidRPr="00E754C8" w:rsidRDefault="00E754C8" w:rsidP="00E754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Выполнила:</w:t>
      </w:r>
    </w:p>
    <w:p w:rsidR="00E754C8" w:rsidRPr="00E754C8" w:rsidRDefault="00E754C8" w:rsidP="00E754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Студентка 2 курса</w:t>
      </w:r>
    </w:p>
    <w:p w:rsidR="00E754C8" w:rsidRPr="00E754C8" w:rsidRDefault="00E754C8" w:rsidP="00E754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гр. ИВ1-21</w:t>
      </w:r>
    </w:p>
    <w:p w:rsidR="00E754C8" w:rsidRPr="00E754C8" w:rsidRDefault="00E754C8" w:rsidP="00E754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Шабанова Виктория Юрьевна</w:t>
      </w:r>
    </w:p>
    <w:p w:rsidR="00E754C8" w:rsidRPr="00E754C8" w:rsidRDefault="00E754C8" w:rsidP="00E754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Преподаватель: </w:t>
      </w:r>
    </w:p>
    <w:p w:rsidR="00E754C8" w:rsidRPr="00E754C8" w:rsidRDefault="00E754C8" w:rsidP="00E754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E754C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Харин Евгений Николаевич</w:t>
      </w:r>
    </w:p>
    <w:p w:rsidR="00E754C8" w:rsidRPr="00E754C8" w:rsidRDefault="00E754C8" w:rsidP="00E754C8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E754C8" w:rsidRPr="00E754C8" w:rsidRDefault="00E754C8" w:rsidP="00E754C8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E754C8" w:rsidRPr="00E754C8" w:rsidRDefault="00E754C8" w:rsidP="00E754C8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E754C8" w:rsidRPr="00E754C8" w:rsidRDefault="00E754C8" w:rsidP="00E754C8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E754C8" w:rsidRPr="00E754C8" w:rsidRDefault="00E754C8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E754C8" w:rsidRPr="00E754C8" w:rsidRDefault="00E754C8" w:rsidP="00E754C8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E754C8" w:rsidRPr="00E754C8" w:rsidRDefault="00E754C8" w:rsidP="00E754C8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noProof/>
          <w:color w:val="000000"/>
          <w:sz w:val="28"/>
          <w:szCs w:val="28"/>
        </w:rPr>
      </w:pPr>
    </w:p>
    <w:p w:rsidR="00097D06" w:rsidRPr="00D83C89" w:rsidRDefault="00E754C8" w:rsidP="00AD6351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754C8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t>Санкт-Петергубрг 2022г.</w:t>
      </w:r>
    </w:p>
    <w:p w:rsidR="00097D06" w:rsidRPr="00D83C89" w:rsidRDefault="003C75AC" w:rsidP="00E754C8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097D06" w:rsidRPr="00D83C89" w:rsidRDefault="008D5AAA" w:rsidP="00E754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Выбранная </w:t>
      </w:r>
      <w:r w:rsidR="003C75AC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для работы предметная область представляет собой книжный магазин. </w:t>
      </w:r>
      <w:r w:rsidR="003C75AC" w:rsidRPr="00D83C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Основная цель книжного магазина – это продажа книг. В современном мире книги как источник информации не теряют сво</w:t>
      </w:r>
      <w:r w:rsidR="00DA0280" w:rsidRPr="00D83C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его веса и значимости для людей, и</w:t>
      </w:r>
      <w:r w:rsidR="003C75AC" w:rsidRPr="00D83C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менно поэтому создаются книжные интернет-магазины. Они обеспечивают удобство, более высокую скорость выбора и покупки литературы, а также делают её более доступной для людей из глубинки, у которых нет возможности посещать обычные книжные магазины. </w:t>
      </w:r>
    </w:p>
    <w:p w:rsidR="008D251E" w:rsidRPr="00D83C89" w:rsidRDefault="003C75AC" w:rsidP="00CA698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Программный продукт моей предметной области - это сайт книжного магазина. Для его описания на этапе проектирования создаются UML- диаграммы. </w:t>
      </w: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Диаграмма компонентов, в отличие от других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  <w:r w:rsidR="008D251E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8D251E" w:rsidRPr="00D83C89" w:rsidRDefault="008D251E" w:rsidP="00CA698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br w:type="page"/>
      </w:r>
    </w:p>
    <w:p w:rsidR="008D251E" w:rsidRPr="00D83C89" w:rsidRDefault="00BD6EE4" w:rsidP="00CA698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Описание диаграммы компонентов</w:t>
      </w:r>
    </w:p>
    <w:p w:rsidR="008D251E" w:rsidRDefault="008D5AAA" w:rsidP="008D5AA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ходе процесса проектирования информационной системы была разработана диаграмма компонентов</w:t>
      </w:r>
      <w:r w:rsidR="00ED0FC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которая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реализует основной функционал сайта книжного магазина</w:t>
      </w:r>
      <w:r w:rsidR="00F85E3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 Она представле</w:t>
      </w:r>
      <w:bookmarkStart w:id="0" w:name="_GoBack"/>
      <w:bookmarkEnd w:id="0"/>
      <w:r w:rsidR="00ED0FC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рисунке 1.</w:t>
      </w:r>
      <w:r w:rsidR="00ED0FC7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961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компоненто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1C" w:rsidRPr="00D83C89" w:rsidRDefault="00CA6982" w:rsidP="00E754C8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Рисунок 1 – Диаграмма компонентов</w:t>
      </w:r>
    </w:p>
    <w:p w:rsidR="008D251E" w:rsidRPr="00D83C89" w:rsidRDefault="008D251E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"Регистрация" с помощью требуемого интерфейса принимает информацию для регистрации. Он осуществляет процесс регистрации</w:t>
      </w:r>
      <w:r w:rsidR="003C75AC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создания аккаунта пользователя, после чего он отдает разрешение на работу в системе. </w:t>
      </w:r>
    </w:p>
    <w:p w:rsidR="003C75AC" w:rsidRPr="00D83C89" w:rsidRDefault="003C75AC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«Авторизация» с помощью требуемого интерфейса принимает логин и пароль для авторизации и входа в аккаунт, после чего отдает разрешение на работу в системе.</w:t>
      </w:r>
    </w:p>
    <w:p w:rsidR="003C75AC" w:rsidRPr="00D83C89" w:rsidRDefault="009D6767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«Пользо</w:t>
      </w:r>
      <w:r w:rsidR="00F336F8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ватель» с помощью требуемого</w:t>
      </w: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интерфейса принимает разрешение на работу в системе либо от компонента «Авторизация», если пользователь уже зарегистрирован, либо от компонента </w:t>
      </w: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«Регистрация», если у пользователя еще нет аккаунта. Этот компонент</w:t>
      </w:r>
      <w:r w:rsidR="00141A7A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даёт пользователю возможность осуществлять действия в системе. Через предоставляемый интерфейс этот компонент передаёт данные о пользователе во все компоненты, которые с ним взаимодействуют.</w:t>
      </w:r>
    </w:p>
    <w:p w:rsidR="00DE2B32" w:rsidRPr="00D83C89" w:rsidRDefault="00141A7A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Компонент «Личный кабинет» </w:t>
      </w:r>
      <w:r w:rsidR="00DE2B32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принимает с помощью требуемого интерфейса данные о пользователе от компонента «Пользователь». Этот компонент реализует функ</w:t>
      </w:r>
      <w:r w:rsidR="00A86D46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ционал личного кабинета, куда входят разные опции</w:t>
      </w:r>
      <w:r w:rsidR="00DE2B32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FA4304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Он передает данные о пользователе</w:t>
      </w:r>
      <w:r w:rsidR="00B90FE3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через предоставляемый интерфейс</w:t>
      </w:r>
      <w:r w:rsidR="00FA4304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FA4304" w:rsidRPr="00D83C89" w:rsidRDefault="00FA4304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«История просмотра товаров»</w:t>
      </w:r>
      <w:r w:rsidR="00A86D46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реализует возможность посмотреть список товаров, </w:t>
      </w:r>
      <w:r w:rsidR="006566E4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карточки который открывал посетитель сайта. Эта функция входит в личный кабинет. С помощью требуемого интерфейса этот компонент принимает от компонента «Личный кабинет» данные о пользователе. </w:t>
      </w:r>
    </w:p>
    <w:p w:rsidR="00FA4304" w:rsidRPr="00D83C89" w:rsidRDefault="00FA4304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«Просмотр заказа»</w:t>
      </w:r>
      <w:r w:rsidR="00F914AD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осуществляет показ</w:t>
      </w:r>
      <w:r w:rsidR="006372B3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пользователю информации о сделанном заказе и его статусе. С помощью требуемого интерфейса этот компонент принимает от компонента «Личный кабинет»</w:t>
      </w:r>
      <w:r w:rsidR="00D114B5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6372B3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данные о пользователе</w:t>
      </w:r>
      <w:r w:rsidR="00D114B5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на основании которых выводит нужную информацию</w:t>
      </w:r>
      <w:r w:rsidR="008D5A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и данные о заказе от компонента «Заказ»</w:t>
      </w:r>
      <w:r w:rsidR="00D114B5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FA4304" w:rsidRPr="00D83C89" w:rsidRDefault="00D114B5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Компонент «Корзина» принимает через требуемый интерфейс </w:t>
      </w:r>
      <w:r w:rsidR="008165DD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от компонента «Личный кабинет» данные о пользователе, которые необходимы для отображения товаров в корзине конкретного пользователя. </w:t>
      </w:r>
    </w:p>
    <w:p w:rsidR="000A4BA8" w:rsidRPr="00D83C89" w:rsidRDefault="000A4BA8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«Заказ» через требуемый интерфейс принимает данные о пользователе от компонента «Пользователь»</w:t>
      </w:r>
      <w:r w:rsidR="00414C19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данные о товаре от компонента «Товар»</w:t>
      </w:r>
      <w:r w:rsidR="008B18C4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они необходимы для формирования состава заказа</w:t>
      </w:r>
      <w:r w:rsidR="00313DB9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привязки конкретного заказа к конкретному пользователю.</w:t>
      </w:r>
      <w:r w:rsidR="008D5A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Через предоставляемый интерфейс компонент отдает данные о заказе компоненту «Просмотр заказа».</w:t>
      </w:r>
    </w:p>
    <w:p w:rsidR="00313DB9" w:rsidRPr="00D83C89" w:rsidRDefault="00313DB9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Компонент «Товар»</w:t>
      </w:r>
      <w:r w:rsidR="007045BF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нужен, чтобы хранить данные о товаре. Через </w:t>
      </w:r>
      <w:r w:rsidR="001B18D6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предоставляемый интерфейс он передает их компоненту «Заказ» и компоненту «Администратор». </w:t>
      </w:r>
    </w:p>
    <w:p w:rsidR="001C677F" w:rsidRPr="00D83C89" w:rsidRDefault="001C677F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«Комментарии» реализует возможность оставить отзыв на сайте и работать с уже оставленными отзывами. От компонента «Пользователь» он принимает данные о пользователе через требуемы</w:t>
      </w:r>
      <w:r w:rsidR="00A27B89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й</w:t>
      </w: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интерфейс. </w:t>
      </w:r>
      <w:r w:rsidR="00B90FE3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Компоненту «Администратор» он отдаёт данные о комментариях через предоставляемый интерфейс. </w:t>
      </w:r>
    </w:p>
    <w:p w:rsidR="00FA4304" w:rsidRPr="00D83C89" w:rsidRDefault="00F46526" w:rsidP="00E754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«Статьи» осуществляет работу со статьями на страницах сайта. Он отдаёт данные о статьях на сайте через предоставляемый интерфейс компоненту «Администратор».</w:t>
      </w:r>
    </w:p>
    <w:p w:rsidR="00FF3696" w:rsidRPr="00371E88" w:rsidRDefault="00F46526" w:rsidP="00CA698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Компонент «Администратор» принимает через требуемый интерфейс данные о товаре от компонента «Товар»</w:t>
      </w:r>
      <w:r w:rsidR="00A27B89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данные о комментариях от компонента «Комментарии», данные о статьях на сайте от компонента «Статьи». Компонент «Администратор» дает возможность администратору осуществлять действия в системе. </w:t>
      </w:r>
    </w:p>
    <w:p w:rsidR="00CA6982" w:rsidRDefault="00CA6982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br w:type="page"/>
      </w:r>
    </w:p>
    <w:p w:rsidR="00D518C7" w:rsidRPr="00D83C89" w:rsidRDefault="00D518C7" w:rsidP="00CA698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D518C7" w:rsidRPr="00D83C89" w:rsidRDefault="008D5AAA" w:rsidP="00CA69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Разработанная </w:t>
      </w:r>
      <w:r w:rsidR="0031482E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диаграмма компонентов </w:t>
      </w:r>
      <w:r w:rsidR="00EA2949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книжного м</w:t>
      </w:r>
      <w:r w:rsidR="00D5581A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агазина реализу</w:t>
      </w:r>
      <w:r w:rsidR="00EA2949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ет функции регистрации и авто</w:t>
      </w:r>
      <w:r w:rsidR="00D5581A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ризации</w:t>
      </w:r>
      <w:r w:rsidR="00C22ABB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 </w:t>
      </w:r>
      <w:r w:rsidR="00D5581A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информационной </w:t>
      </w:r>
      <w:r w:rsidR="00C22ABB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системе,</w:t>
      </w:r>
      <w:r w:rsidR="00031267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D5581A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личного кабинета</w:t>
      </w:r>
      <w:r w:rsidR="00C22ABB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просмотра заказа</w:t>
      </w:r>
      <w:r w:rsidR="00D5581A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пользователя</w:t>
      </w:r>
      <w:r w:rsidR="00C22ABB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наличие корзины, истории просмотра товаров, </w:t>
      </w:r>
      <w:r w:rsidR="00031267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возможность сделать заказ н</w:t>
      </w:r>
      <w:r w:rsidR="00FF3696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а сайте и оставить комментарий. Со стороны администратора информационной системы диаграмма реализует функции работы с товаром, комментариями пользователей и статьями на сайте. </w:t>
      </w:r>
    </w:p>
    <w:p w:rsidR="00FF3696" w:rsidRPr="00D83C89" w:rsidRDefault="00FF3696" w:rsidP="00CA698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Построенная диаграмма компонентов отражает основной функционал системы с </w:t>
      </w:r>
      <w:r w:rsidR="008C3D56" w:rsidRPr="00D83C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учетом взаимосвязи компонентов, визуализирует общую структуру исходного кода программной системы.</w:t>
      </w:r>
    </w:p>
    <w:sectPr w:rsidR="00FF3696" w:rsidRPr="00D83C89" w:rsidSect="00DA131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DD" w:rsidRDefault="00E14ADD" w:rsidP="00BD6EE4">
      <w:pPr>
        <w:spacing w:after="0" w:line="240" w:lineRule="auto"/>
      </w:pPr>
      <w:r>
        <w:separator/>
      </w:r>
    </w:p>
  </w:endnote>
  <w:endnote w:type="continuationSeparator" w:id="0">
    <w:p w:rsidR="00E14ADD" w:rsidRDefault="00E14ADD" w:rsidP="00BD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31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/>
        <w:sz w:val="28"/>
        <w:szCs w:val="28"/>
      </w:rPr>
    </w:sdtEndPr>
    <w:sdtContent>
      <w:p w:rsidR="00BD6EE4" w:rsidRPr="00E754C8" w:rsidRDefault="00BD6EE4">
        <w:pPr>
          <w:pStyle w:val="a5"/>
          <w:jc w:val="center"/>
          <w:rPr>
            <w:rFonts w:ascii="Times New Roman" w:hAnsi="Times New Roman" w:cs="Times New Roman"/>
            <w:color w:val="000000"/>
            <w:sz w:val="28"/>
            <w:szCs w:val="28"/>
          </w:rPr>
        </w:pPr>
        <w:r w:rsidRPr="00E754C8">
          <w:rPr>
            <w:rFonts w:ascii="Times New Roman" w:hAnsi="Times New Roman" w:cs="Times New Roman"/>
            <w:color w:val="000000"/>
            <w:sz w:val="28"/>
            <w:szCs w:val="28"/>
          </w:rPr>
          <w:fldChar w:fldCharType="begin"/>
        </w:r>
        <w:r w:rsidRPr="00E754C8">
          <w:rPr>
            <w:rFonts w:ascii="Times New Roman" w:hAnsi="Times New Roman" w:cs="Times New Roman"/>
            <w:color w:val="000000"/>
            <w:sz w:val="28"/>
            <w:szCs w:val="28"/>
          </w:rPr>
          <w:instrText>PAGE   \* MERGEFORMAT</w:instrText>
        </w:r>
        <w:r w:rsidRPr="00E754C8">
          <w:rPr>
            <w:rFonts w:ascii="Times New Roman" w:hAnsi="Times New Roman" w:cs="Times New Roman"/>
            <w:color w:val="000000"/>
            <w:sz w:val="28"/>
            <w:szCs w:val="28"/>
          </w:rPr>
          <w:fldChar w:fldCharType="separate"/>
        </w:r>
        <w:r w:rsidR="00F85E3A">
          <w:rPr>
            <w:rFonts w:ascii="Times New Roman" w:hAnsi="Times New Roman" w:cs="Times New Roman"/>
            <w:noProof/>
            <w:color w:val="000000"/>
            <w:sz w:val="28"/>
            <w:szCs w:val="28"/>
          </w:rPr>
          <w:t>2</w:t>
        </w:r>
        <w:r w:rsidRPr="00E754C8">
          <w:rPr>
            <w:rFonts w:ascii="Times New Roman" w:hAnsi="Times New Roman" w:cs="Times New Roman"/>
            <w:color w:val="000000"/>
            <w:sz w:val="28"/>
            <w:szCs w:val="28"/>
          </w:rPr>
          <w:fldChar w:fldCharType="end"/>
        </w:r>
      </w:p>
    </w:sdtContent>
  </w:sdt>
  <w:p w:rsidR="00BD6EE4" w:rsidRDefault="00BD6E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DD" w:rsidRDefault="00E14ADD" w:rsidP="00BD6EE4">
      <w:pPr>
        <w:spacing w:after="0" w:line="240" w:lineRule="auto"/>
      </w:pPr>
      <w:r>
        <w:separator/>
      </w:r>
    </w:p>
  </w:footnote>
  <w:footnote w:type="continuationSeparator" w:id="0">
    <w:p w:rsidR="00E14ADD" w:rsidRDefault="00E14ADD" w:rsidP="00BD6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7D06"/>
    <w:rsid w:val="00031267"/>
    <w:rsid w:val="00097D06"/>
    <w:rsid w:val="000A4BA8"/>
    <w:rsid w:val="00141A7A"/>
    <w:rsid w:val="001B18D6"/>
    <w:rsid w:val="001C677F"/>
    <w:rsid w:val="001F5BB9"/>
    <w:rsid w:val="002B1FFC"/>
    <w:rsid w:val="00313DB9"/>
    <w:rsid w:val="0031482E"/>
    <w:rsid w:val="00371E88"/>
    <w:rsid w:val="003C75AC"/>
    <w:rsid w:val="00414C19"/>
    <w:rsid w:val="00562692"/>
    <w:rsid w:val="006372B3"/>
    <w:rsid w:val="006566E4"/>
    <w:rsid w:val="007045BF"/>
    <w:rsid w:val="008165DD"/>
    <w:rsid w:val="008B18C4"/>
    <w:rsid w:val="008C3D56"/>
    <w:rsid w:val="008D251E"/>
    <w:rsid w:val="008D5AAA"/>
    <w:rsid w:val="009D6767"/>
    <w:rsid w:val="00A2793A"/>
    <w:rsid w:val="00A27B89"/>
    <w:rsid w:val="00A86D46"/>
    <w:rsid w:val="00AD6351"/>
    <w:rsid w:val="00B90FE3"/>
    <w:rsid w:val="00BD6EE4"/>
    <w:rsid w:val="00C22ABB"/>
    <w:rsid w:val="00CA6982"/>
    <w:rsid w:val="00CD0D35"/>
    <w:rsid w:val="00D114B5"/>
    <w:rsid w:val="00D518C7"/>
    <w:rsid w:val="00D5581A"/>
    <w:rsid w:val="00D83C89"/>
    <w:rsid w:val="00DA0280"/>
    <w:rsid w:val="00DA131C"/>
    <w:rsid w:val="00DE2B32"/>
    <w:rsid w:val="00E14ADD"/>
    <w:rsid w:val="00E754C8"/>
    <w:rsid w:val="00EA2949"/>
    <w:rsid w:val="00EC02A2"/>
    <w:rsid w:val="00ED0FC7"/>
    <w:rsid w:val="00F336F8"/>
    <w:rsid w:val="00F46526"/>
    <w:rsid w:val="00F85E3A"/>
    <w:rsid w:val="00F914AD"/>
    <w:rsid w:val="00FA4304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E56EAD-BAE8-4F05-AF77-D314722B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6EE4"/>
  </w:style>
  <w:style w:type="paragraph" w:styleId="a5">
    <w:name w:val="footer"/>
    <w:basedOn w:val="a"/>
    <w:link w:val="a6"/>
    <w:uiPriority w:val="99"/>
    <w:unhideWhenUsed/>
    <w:rsid w:val="00BD6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6EE4"/>
  </w:style>
  <w:style w:type="table" w:customStyle="1" w:styleId="1">
    <w:name w:val="Сетка таблицы1"/>
    <w:basedOn w:val="a1"/>
    <w:next w:val="a7"/>
    <w:uiPriority w:val="39"/>
    <w:rsid w:val="00E754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7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</cp:lastModifiedBy>
  <cp:revision>14</cp:revision>
  <dcterms:created xsi:type="dcterms:W3CDTF">2022-12-22T07:01:00Z</dcterms:created>
  <dcterms:modified xsi:type="dcterms:W3CDTF">2023-01-03T16:03:00Z</dcterms:modified>
</cp:coreProperties>
</file>