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hd w:val="clear" w:color="auto" w:fill="d9e2f3"/>
        <w:tabs>
          <w:tab w:val="center" w:leader="none" w:pos="4680"/>
        </w:tabs>
        <w:spacing w:after="0" w:line="240" w:lineRule="auto"/>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FSD Laboratory 01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Name: Shabbar Adamjee</w:t>
      </w:r>
      <w:r>
        <w:rPr>
          <w:rFonts w:ascii="Times New Roman" w:hAnsi="Times New Roman" w:eastAsia="Times New Roman"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Roll No: PB57</w:t>
      </w:r>
      <w:r>
        <w:rPr>
          <w:rFonts w:ascii="Times New Roman" w:hAnsi="Times New Roman" w:eastAsia="Times New Roman"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PRN: 1032221508</w:t>
      </w:r>
      <w:r>
        <w:rPr>
          <w:rFonts w:ascii="Times New Roman" w:hAnsi="Times New Roman" w:eastAsia="Times New Roman"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Aim: Version control with Git.</w:t>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Objectives:</w:t>
      </w:r>
      <w:r>
        <w:rPr>
          <w:rFonts w:ascii="Times New Roman" w:hAnsi="Times New Roman" w:eastAsia="Times New Roman" w:cs="Times New Roman"/>
          <w:b/>
          <w:bCs/>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To introduce the concepts and software behind version control, using the example of Git.</w:t>
      </w:r>
      <w:r>
        <w:rPr>
          <w:rFonts w:ascii="Times New Roman" w:hAnsi="Times New Roman" w:eastAsia="Times New Roman" w:cs="Times New Roman"/>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To understand the use of 'version control' in the context of a coding project.</w:t>
      </w:r>
      <w:r>
        <w:rPr>
          <w:rFonts w:ascii="Times New Roman" w:hAnsi="Times New Roman" w:eastAsia="Times New Roman" w:cs="Times New Roman"/>
          <w:color w:val="000000"/>
          <w:sz w:val="24"/>
          <w:szCs w:val="24"/>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To learn Git version control with Clone, commit to, and push, pull from a git repository.</w:t>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Theory:</w:t>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1. What is Git? What is Version Control?</w:t>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pPr>
      <w:r>
        <w:rPr>
          <w:rFonts w:ascii="Times New Roman" w:hAnsi="Times New Roman" w:eastAsia="Times New Roman" w:cs="Times New Roman"/>
          <w:color w:val="000000"/>
          <w:sz w:val="24"/>
          <w:szCs w:val="24"/>
        </w:rPr>
        <w:t xml:space="preserve"> </w:t>
        <w:tab/>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Git stands out as the most widely adopted version control system worldwide. It originated in 2005 through the efforts of Linus Torvalds and continues to be actively maintained as an open-source project. Git facilitates collaborative software development by </w:t>
      </w:r>
      <w:r>
        <w:rPr>
          <w:rFonts w:ascii="Times New Roman" w:hAnsi="Times New Roman" w:eastAsia="Times New Roman" w:cs="Times New Roman"/>
          <w:color w:val="000000"/>
          <w:sz w:val="24"/>
          <w:szCs w:val="24"/>
        </w:rPr>
        <w:t xml:space="preserve">efficiently tracking changes in code. It supports non-linear development through numerous parallel branches, enabling multiple developers to work concurrently.</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pP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jc w:val="both"/>
        <w:rPr/>
      </w:pPr>
      <w:r>
        <w:rPr>
          <w:rFonts w:ascii="Times New Roman" w:hAnsi="Times New Roman" w:eastAsia="Times New Roman" w:cs="Times New Roman"/>
          <w:color w:val="000000"/>
          <w:sz w:val="24"/>
          <w:szCs w:val="24"/>
        </w:rPr>
        <w:t xml:space="preserve">Version control is a fundamental practice in software engineering, managing file versions, particularly source code files, but applicable to any file type. Each contributor typically works on their own branch, and changes are integrated into the main source</w:t>
      </w:r>
      <w:r>
        <w:rPr>
          <w:rFonts w:ascii="Times New Roman" w:hAnsi="Times New Roman" w:eastAsia="Times New Roman" w:cs="Times New Roman"/>
          <w:color w:val="000000"/>
          <w:sz w:val="24"/>
          <w:szCs w:val="24"/>
        </w:rPr>
        <w:t xml:space="preserve"> code after thorough review and approval. This approach not only maintains code organization but also enhances productivity by streamlining the development process.</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pP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In essence, a version control system monitors changes made to software and captures snapshots of every modification. For example, if new functionalities added by a team of developers cause issues, the version control system allows reverting to a previous ve</w:t>
      </w:r>
      <w:r>
        <w:rPr>
          <w:rFonts w:ascii="Times New Roman" w:hAnsi="Times New Roman" w:eastAsia="Times New Roman" w:cs="Times New Roman"/>
          <w:color w:val="000000"/>
          <w:sz w:val="24"/>
          <w:szCs w:val="24"/>
        </w:rPr>
        <w:t xml:space="preserve">rsion, ensuring project stability and continuity.</w:t>
      </w: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2</w:t>
      </w:r>
      <w:r>
        <w:rPr>
          <w:rFonts w:ascii="Times New Roman" w:hAnsi="Times New Roman" w:eastAsia="Times New Roman" w:cs="Times New Roman"/>
          <w:b/>
          <w:bCs/>
          <w:color w:val="000000"/>
          <w:sz w:val="24"/>
          <w:szCs w:val="24"/>
        </w:rPr>
        <w:t xml:space="preserve">. How to use Git for version control</w:t>
      </w:r>
      <w:r>
        <w:rPr>
          <w:rFonts w:ascii="Times New Roman" w:hAnsi="Times New Roman" w:eastAsia="Times New Roman" w:cs="Times New Roman"/>
          <w:b/>
          <w:bCs/>
          <w:color w:val="000000"/>
          <w:sz w:val="24"/>
          <w:szCs w:val="24"/>
        </w:rPr>
        <w:t xml:space="preserve">ling?</w:t>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t xml:space="preserve">The core functionality of Git revolves around three primary states for files: modified, staged, and committed. When including a remote repository, Git's functionality can be categorized into four states. Your files can exist in any of these states at a give</w:t>
      </w:r>
      <w:r>
        <w:rPr>
          <w:rFonts w:ascii="Times New Roman" w:hAnsi="Times New Roman" w:eastAsia="Times New Roman" w:cs="Times New Roman"/>
          <w:color w:val="000000"/>
          <w:sz w:val="24"/>
          <w:szCs w:val="24"/>
        </w:rPr>
        <w:t xml:space="preserve">n time.</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t xml:space="preserve">1. </w:t>
      </w:r>
      <w:r>
        <w:rPr>
          <w:rFonts w:ascii="Times New Roman" w:hAnsi="Times New Roman" w:eastAsia="Times New Roman" w:cs="Times New Roman"/>
          <w:b/>
          <w:bCs/>
          <w:color w:val="000000"/>
          <w:sz w:val="24"/>
          <w:szCs w:val="24"/>
        </w:rPr>
        <w:t xml:space="preserve">Modified State</w:t>
      </w:r>
      <w:r>
        <w:rPr>
          <w:rFonts w:ascii="Times New Roman" w:hAnsi="Times New Roman" w:eastAsia="Times New Roman" w:cs="Times New Roman"/>
          <w:color w:val="000000"/>
          <w:sz w:val="24"/>
          <w:szCs w:val="24"/>
        </w:rPr>
        <w:t xml:space="preserve">:</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t xml:space="preserve">   Files in this state have been altered but not yet saved in Git. They are considered uncommitted changes, representing ongoing work that is not permanently saved. Modifications can continue to be made to these files until they are staged for commit.</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t xml:space="preserve">2. </w:t>
      </w:r>
      <w:r>
        <w:rPr>
          <w:rFonts w:ascii="Times New Roman" w:hAnsi="Times New Roman" w:eastAsia="Times New Roman" w:cs="Times New Roman"/>
          <w:b/>
          <w:bCs/>
          <w:color w:val="000000"/>
          <w:sz w:val="24"/>
          <w:szCs w:val="24"/>
        </w:rPr>
        <w:t xml:space="preserve">Staged State</w:t>
      </w:r>
      <w:r>
        <w:rPr>
          <w:rFonts w:ascii="Times New Roman" w:hAnsi="Times New Roman" w:eastAsia="Times New Roman" w:cs="Times New Roman"/>
          <w:color w:val="000000"/>
          <w:sz w:val="24"/>
          <w:szCs w:val="24"/>
        </w:rPr>
        <w:t xml:space="preserve">:</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t xml:space="preserve">   Files in the staged state are ready to be committed to the ".git" repository. Although not yet committed, Git has been instructed to monitor these specific versions of the files. Even after staging, files can still be modified, and these changes can be a</w:t>
      </w:r>
      <w:r>
        <w:rPr>
          <w:rFonts w:ascii="Times New Roman" w:hAnsi="Times New Roman" w:eastAsia="Times New Roman" w:cs="Times New Roman"/>
          <w:color w:val="000000"/>
          <w:sz w:val="24"/>
          <w:szCs w:val="24"/>
        </w:rPr>
        <w:t xml:space="preserve">dded to the staging area again.</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t xml:space="preserve">3. </w:t>
      </w:r>
      <w:r>
        <w:rPr>
          <w:rFonts w:ascii="Times New Roman" w:hAnsi="Times New Roman" w:eastAsia="Times New Roman" w:cs="Times New Roman"/>
          <w:b/>
          <w:bCs/>
          <w:color w:val="000000"/>
          <w:sz w:val="24"/>
          <w:szCs w:val="24"/>
        </w:rPr>
        <w:t xml:space="preserve">Committed State</w:t>
      </w:r>
      <w:r>
        <w:rPr>
          <w:rFonts w:ascii="Times New Roman" w:hAnsi="Times New Roman" w:eastAsia="Times New Roman" w:cs="Times New Roman"/>
          <w:color w:val="000000"/>
          <w:sz w:val="24"/>
          <w:szCs w:val="24"/>
        </w:rPr>
        <w:t xml:space="preserve">:</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left="720"/>
        <w:jc w:val="both"/>
        <w:rPr/>
      </w:pPr>
      <w:r>
        <w:rPr>
          <w:rFonts w:ascii="Times New Roman" w:hAnsi="Times New Roman" w:eastAsia="Times New Roman" w:cs="Times New Roman"/>
          <w:color w:val="000000"/>
          <w:sz w:val="24"/>
          <w:szCs w:val="24"/>
        </w:rPr>
        <w:t xml:space="preserve">   The committed state signifies that files have been successfully saved in the ".git" repository by creating a commit. At this stage, the staged version of the files is permanently recorded in the Git directory. Each commit is accompanied by a commit messa</w:t>
      </w:r>
      <w:r>
        <w:rPr>
          <w:rFonts w:ascii="Times New Roman" w:hAnsi="Times New Roman" w:eastAsia="Times New Roman" w:cs="Times New Roman"/>
          <w:color w:val="000000"/>
          <w:sz w:val="24"/>
          <w:szCs w:val="24"/>
        </w:rPr>
        <w:t xml:space="preserve">ge detailing the changes made or features added to the code.</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09"/>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tabs>
          <w:tab w:val="left" w:leader="none" w:pos="709"/>
        </w:tabs>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FAQ:</w:t>
      </w:r>
      <w:r>
        <w:rPr>
          <w:rFonts w:ascii="Times New Roman" w:hAnsi="Times New Roman" w:eastAsia="Times New Roman" w:cs="Times New Roman"/>
          <w:b/>
          <w:bCs/>
          <w:color w:val="000000"/>
          <w:sz w:val="24"/>
          <w:szCs w:val="24"/>
        </w:rPr>
        <w:tab/>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1. What is branching in Git?</w:t>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jc w:val="both"/>
        <w:rPr/>
      </w:pPr>
      <w:r>
        <w:rPr>
          <w:rFonts w:ascii="Times New Roman" w:hAnsi="Times New Roman" w:eastAsia="Times New Roman" w:cs="Times New Roman"/>
          <w:color w:val="000000"/>
          <w:sz w:val="24"/>
          <w:szCs w:val="24"/>
        </w:rPr>
        <w:t xml:space="preserve">Branching involves creating a separate path of development that diverges from the mainline, allowing work to progress independently without affecting the primary codebase. Virtually all Version Control Systems (VCS) include support for branching. In Git, a </w:t>
      </w:r>
      <w:r>
        <w:rPr>
          <w:rFonts w:ascii="Times New Roman" w:hAnsi="Times New Roman" w:eastAsia="Times New Roman" w:cs="Times New Roman"/>
          <w:color w:val="000000"/>
          <w:sz w:val="24"/>
          <w:szCs w:val="24"/>
        </w:rPr>
        <w:t xml:space="preserve">branch represents an alternate version of the main repository.</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pP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jc w:val="both"/>
        <w:rPr/>
      </w:pPr>
      <w:r>
        <w:rPr>
          <w:rFonts w:ascii="Times New Roman" w:hAnsi="Times New Roman" w:eastAsia="Times New Roman" w:cs="Times New Roman"/>
          <w:color w:val="000000"/>
          <w:sz w:val="24"/>
          <w:szCs w:val="24"/>
        </w:rPr>
        <w:t xml:space="preserve">When you commit changes in Git, a commit object is created, which includes a pointer to the snapshot of the staged content. Typically, the default branch in a Git repository is named "main" or "master."</w:t>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pPr>
      <w:r>
        <w:rPr>
          <w:rFonts w:ascii="Times New Roman" w:hAnsi="Times New Roman" w:eastAsia="Times New Roman" w:cs="Times New Roman"/>
          <w:color w:val="000000"/>
          <w:sz w:val="24"/>
          <w:szCs w:val="24"/>
        </w:rPr>
      </w: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firstLine="720"/>
        <w:jc w:val="both"/>
        <w:rPr/>
      </w:pPr>
      <w:r>
        <w:rPr>
          <w:rFonts w:ascii="Times New Roman" w:hAnsi="Times New Roman" w:eastAsia="Times New Roman" w:cs="Times New Roman"/>
          <w:color w:val="000000"/>
          <w:sz w:val="24"/>
          <w:szCs w:val="24"/>
        </w:rPr>
        <w:t xml:space="preserve">Branches in Git provide a way to abstract the edit/stage/commit process. They function as a mechanism to request a distinct working directory, staging area, and project history. This separation enables developers to keep different versions of their code nea</w:t>
      </w:r>
      <w:r>
        <w:rPr>
          <w:rFonts w:ascii="Times New Roman" w:hAnsi="Times New Roman" w:eastAsia="Times New Roman" w:cs="Times New Roman"/>
          <w:color w:val="000000"/>
          <w:sz w:val="24"/>
          <w:szCs w:val="24"/>
        </w:rPr>
        <w:t xml:space="preserve">tly isolated. Branches are invaluable for collaborative team efforts, allowing multiple contributors to work on different aspects of a project concurrently. They are also beneficial for individual developers when starting work on a new feature or experiment</w:t>
      </w:r>
      <w:r>
        <w:rPr>
          <w:rFonts w:ascii="Times New Roman" w:hAnsi="Times New Roman" w:eastAsia="Times New Roman" w:cs="Times New Roman"/>
          <w:color w:val="000000"/>
          <w:sz w:val="24"/>
          <w:szCs w:val="24"/>
        </w:rPr>
        <w:t xml:space="preserve">ing with changes.</w:t>
      </w:r>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2</w:t>
      </w:r>
      <w:r>
        <w:rPr>
          <w:rFonts w:ascii="Times New Roman" w:hAnsi="Times New Roman" w:eastAsia="Times New Roman" w:cs="Times New Roman"/>
          <w:b/>
          <w:bCs/>
          <w:color w:val="000000"/>
          <w:sz w:val="24"/>
          <w:szCs w:val="24"/>
        </w:rPr>
        <w:t xml:space="preserve">. How to create and merge branches in Git? Write the commands used.</w:t>
      </w:r>
      <w:r>
        <w:rPr>
          <w:rFonts w:ascii="Times New Roman" w:hAnsi="Times New Roman" w:eastAsia="Times New Roman" w:cs="Times New Roman"/>
          <w:b/>
          <w:bCs/>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Creating a branch in git involves mainly two options:</w:t>
      </w:r>
      <w:r>
        <w:rPr>
          <w:rFonts w:ascii="Times New Roman" w:hAnsi="Times New Roman" w:eastAsia="Times New Roman" w:cs="Times New Roman"/>
          <w:color w:val="000000"/>
          <w:sz w:val="24"/>
          <w:szCs w:val="24"/>
        </w:rPr>
      </w:r>
    </w:p>
    <w:p>
      <w:pPr>
        <w:pStyle w:val="744"/>
        <w:numPr>
          <w:ilvl w:val="1"/>
          <w:numId w:val="5"/>
        </w:num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git branch</w:t>
      </w:r>
      <w:r>
        <w:rPr>
          <w:rFonts w:ascii="Times New Roman" w:hAnsi="Times New Roman" w:eastAsia="Times New Roman"/>
          <w:color w:val="000000"/>
          <w:sz w:val="24"/>
          <w:szCs w:val="24"/>
        </w:rPr>
        <w:t xml:space="preserve"> &lt;branch-name&gt;</w:t>
      </w:r>
      <w:r>
        <w:rPr>
          <w:rFonts w:ascii="Times New Roman" w:hAnsi="Times New Roman" w:eastAsia="Times New Roman"/>
          <w:color w:val="000000"/>
          <w:sz w:val="24"/>
          <w:szCs w:val="24"/>
        </w:rPr>
        <w:t xml:space="preserve"> – This simply creates a new branch with name specified in the</w:t>
      </w:r>
      <w:r>
        <w:rPr>
          <w:rFonts w:ascii="Times New Roman" w:hAnsi="Times New Roman" w:eastAsia="Times New Roman"/>
          <w:color w:val="000000"/>
          <w:sz w:val="24"/>
          <w:szCs w:val="24"/>
        </w:rPr>
        <w:t xml:space="preserve"> &lt;branch-name&gt;</w:t>
      </w:r>
      <w:r>
        <w:rPr>
          <w:rFonts w:ascii="Times New Roman" w:hAnsi="Times New Roman" w:eastAsia="Times New Roman"/>
          <w:color w:val="000000"/>
          <w:sz w:val="24"/>
          <w:szCs w:val="24"/>
        </w:rPr>
        <w:t xml:space="preserve"> field. </w:t>
      </w:r>
      <w:r>
        <w:rPr>
          <w:rFonts w:ascii="Times New Roman" w:hAnsi="Times New Roman" w:eastAsia="Times New Roman"/>
          <w:color w:val="000000"/>
          <w:sz w:val="24"/>
          <w:szCs w:val="24"/>
        </w:rPr>
      </w:r>
    </w:p>
    <w:p>
      <w:pPr>
        <w:pStyle w:val="744"/>
        <w:numPr>
          <w:ilvl w:val="1"/>
          <w:numId w:val="5"/>
        </w:num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git checkout -b</w:t>
      </w:r>
      <w:r>
        <w:rPr>
          <w:rFonts w:ascii="Times New Roman" w:hAnsi="Times New Roman" w:eastAsia="Times New Roman"/>
          <w:color w:val="000000"/>
          <w:sz w:val="24"/>
          <w:szCs w:val="24"/>
        </w:rPr>
        <w:t xml:space="preserve"> &lt;branch-name&gt;</w:t>
      </w:r>
      <w:r>
        <w:rPr>
          <w:rFonts w:ascii="Times New Roman" w:hAnsi="Times New Roman" w:eastAsia="Times New Roman"/>
          <w:color w:val="000000"/>
          <w:sz w:val="24"/>
          <w:szCs w:val="24"/>
        </w:rPr>
        <w:t xml:space="preserve">– Whereas this option creates a new branch and checkouts automatically to the new branch in the workspace.</w:t>
      </w:r>
      <w:r>
        <w:rPr>
          <w:rFonts w:ascii="Times New Roman" w:hAnsi="Times New Roman" w:eastAsia="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 xml:space="preserve">When a feature is complete or a bug fix is ready, you can merge the branch back into the main </w:t>
      </w:r>
      <w:r>
        <w:rPr>
          <w:rFonts w:ascii="Times New Roman" w:hAnsi="Times New Roman" w:eastAsia="Times New Roman"/>
          <w:color w:val="000000"/>
          <w:sz w:val="24"/>
          <w:szCs w:val="24"/>
        </w:rPr>
        <w:t xml:space="preserve">branch</w:t>
      </w:r>
      <w:r>
        <w:rPr>
          <w:rFonts w:ascii="Times New Roman" w:hAnsi="Times New Roman" w:eastAsia="Times New Roman"/>
          <w:color w:val="000000"/>
          <w:sz w:val="24"/>
          <w:szCs w:val="24"/>
        </w:rPr>
        <w:t xml:space="preserve">. To merge two branches in Git, following commands are </w:t>
      </w:r>
      <w:r>
        <w:rPr>
          <w:rFonts w:ascii="Times New Roman" w:hAnsi="Times New Roman" w:eastAsia="Times New Roman"/>
          <w:color w:val="000000"/>
          <w:sz w:val="24"/>
          <w:szCs w:val="24"/>
        </w:rPr>
        <w:t xml:space="preserve">used:</w:t>
      </w:r>
      <w:r>
        <w:rPr>
          <w:rFonts w:ascii="Times New Roman" w:hAnsi="Times New Roman" w:eastAsia="Times New Roman"/>
          <w:color w:val="000000"/>
          <w:sz w:val="24"/>
          <w:szCs w:val="24"/>
        </w:rPr>
      </w:r>
    </w:p>
    <w:p>
      <w:pPr>
        <w:pStyle w:val="744"/>
        <w:numPr>
          <w:ilvl w:val="1"/>
          <w:numId w:val="7"/>
        </w:num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git checkout &lt;main-branch&gt;</w:t>
      </w:r>
      <w:r>
        <w:rPr>
          <w:rFonts w:ascii="Times New Roman" w:hAnsi="Times New Roman" w:eastAsia="Times New Roman"/>
          <w:color w:val="000000"/>
          <w:sz w:val="24"/>
          <w:szCs w:val="24"/>
        </w:rPr>
      </w:r>
    </w:p>
    <w:p>
      <w:pPr>
        <w:pStyle w:val="744"/>
        <w:numPr>
          <w:ilvl w:val="1"/>
          <w:numId w:val="7"/>
        </w:num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git merge &lt;branch-name&gt;</w:t>
      </w:r>
      <w:r>
        <w:rPr>
          <w:rFonts w:ascii="Times New Roman" w:hAnsi="Times New Roman" w:eastAsia="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ind/>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spacing/>
        <w:ind/>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spacing/>
        <w:ind/>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spacing/>
        <w:ind/>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spacing/>
        <w:ind/>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spacing/>
        <w:ind/>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spacing/>
        <w:ind/>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spacing w:after="120" w:line="24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Problem Statement: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20" w:line="240" w:lineRule="auto"/>
        <w:ind/>
        <w:jc w:val="both"/>
        <w:rPr>
          <w:rFonts w:ascii="Times New Roman" w:hAnsi="Times New Roman" w:eastAsia="Times New Roman" w:cs="Times New Roman"/>
        </w:rPr>
      </w:pPr>
      <w:r>
        <w:rPr>
          <w:rFonts w:ascii="Times New Roman" w:hAnsi="Times New Roman" w:eastAsia="Times New Roman" w:cs="Times New Roman"/>
          <w:sz w:val="24"/>
          <w:szCs w:val="24"/>
        </w:rPr>
        <w:t xml:space="preserve">Create a public git repository for your team and submit the repo URL as a solution to this assignment, Learn Git concept of Local and Remote Repository, Push, Pull, Merge and Branch.</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bCs/>
          <w:color w:val="000000"/>
          <w:sz w:val="24"/>
          <w:szCs w:val="24"/>
        </w:rPr>
        <w:t xml:space="preserve">O</w:t>
      </w:r>
      <w:r>
        <w:rPr>
          <w:rFonts w:ascii="Times New Roman" w:hAnsi="Times New Roman" w:eastAsia="Times New Roman" w:cs="Times New Roman"/>
          <w:b/>
          <w:bCs/>
          <w:color w:val="000000"/>
          <w:sz w:val="24"/>
          <w:szCs w:val="24"/>
        </w:rPr>
        <w:t xml:space="preserve">utput</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highlight w:val="none"/>
        </w:rP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4324350" cy="32289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36590" name=""/>
                        <pic:cNvPicPr>
                          <a:picLocks noChangeAspect="1"/>
                        </pic:cNvPicPr>
                        <pic:nvPr/>
                      </pic:nvPicPr>
                      <pic:blipFill>
                        <a:blip r:embed="rId11"/>
                        <a:stretch/>
                      </pic:blipFill>
                      <pic:spPr bwMode="auto">
                        <a:xfrm>
                          <a:off x="0" y="0"/>
                          <a:ext cx="4324349" cy="32289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0.50pt;height:254.25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Pr>
          <w:highlight w:val="none"/>
        </w:rPr>
      </w:r>
      <w:r/>
      <w:r>
        <mc:AlternateContent>
          <mc:Choice Requires="wpg">
            <w:drawing>
              <wp:inline xmlns:wp="http://schemas.openxmlformats.org/drawingml/2006/wordprocessingDrawing" distT="0" distB="0" distL="0" distR="0">
                <wp:extent cx="4829175" cy="64008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8593" name=""/>
                        <pic:cNvPicPr>
                          <a:picLocks noChangeAspect="1"/>
                        </pic:cNvPicPr>
                        <pic:nvPr/>
                      </pic:nvPicPr>
                      <pic:blipFill>
                        <a:blip r:embed="rId12"/>
                        <a:stretch/>
                      </pic:blipFill>
                      <pic:spPr bwMode="auto">
                        <a:xfrm>
                          <a:off x="0" y="0"/>
                          <a:ext cx="4829175" cy="6400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80.25pt;height:504.00pt;mso-wrap-distance-left:0.00pt;mso-wrap-distance-top:0.00pt;mso-wrap-distance-right:0.00pt;mso-wrap-distance-bottom:0.00pt;z-index:1;" stroked="false">
                <v:imagedata r:id="rId12" o:title=""/>
                <o:lock v:ext="edit" rotation="t"/>
              </v:shape>
            </w:pict>
          </mc:Fallback>
        </mc:AlternateContent>
      </w:r>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after="0" w:line="240" w:lineRule="auto"/>
        <w:ind/>
        <w:jc w:val="both"/>
        <w:rPr>
          <w:rFonts w:ascii="Times New Roman" w:hAnsi="Times New Roman" w:eastAsia="Times New Roman" w:cs="Times New Roman"/>
          <w:color w:val="000000"/>
          <w:sz w:val="24"/>
          <w:szCs w:val="24"/>
        </w:rPr>
      </w:pPr>
      <w:r/>
      <w:r>
        <w:rPr>
          <w:rFonts w:ascii="Times New Roman" w:hAnsi="Times New Roman" w:eastAsia="Times New Roman" w:cs="Times New Roman"/>
          <w:color w:val="000000"/>
          <w:sz w:val="24"/>
          <w:szCs w:val="24"/>
        </w:rPr>
      </w:r>
    </w:p>
    <w:p>
      <w:pPr>
        <w:pBdr/>
        <w:spacing w:after="120" w:line="240" w:lineRule="auto"/>
        <w:ind/>
        <w:jc w:val="both"/>
        <w:rPr>
          <w:rFonts w:ascii="Times New Roman" w:hAnsi="Times New Roman" w:eastAsia="Times New Roman" w:cs="Times New Roman"/>
          <w:b/>
          <w:sz w:val="24"/>
          <w:szCs w:val="24"/>
        </w:rPr>
      </w:pPr>
      <w:r/>
      <w:bookmarkStart w:id="0" w:name="_heading=h.gjdgxs"/>
      <w:r/>
      <w:bookmarkEnd w:id="0"/>
      <w:r/>
      <w:r>
        <w:rPr>
          <w:rFonts w:ascii="Times New Roman" w:hAnsi="Times New Roman" w:eastAsia="Times New Roman" w:cs="Times New Roman"/>
          <w:b/>
          <w:sz w:val="24"/>
          <w:szCs w:val="24"/>
        </w:rPr>
      </w:r>
    </w:p>
    <w:sectPr>
      <w:headerReference w:type="default" r:id="rId9"/>
      <w:footnotePr/>
      <w:endnotePr/>
      <w:type w:val="nextPage"/>
      <w:pgSz w:h="15840" w:orient="portrait" w:w="12240"/>
      <w:pgMar w:top="1635" w:right="1440" w:bottom="720" w:left="1440" w:header="45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Georgia">
    <w:panose1 w:val="02040503050406030204"/>
  </w:font>
  <w:font w:name="Tahoma">
    <w:panose1 w:val="020B0606030804020204"/>
  </w:font>
  <w:font w:name="Courier New">
    <w:panose1 w:val="02070409020205020404"/>
  </w:font>
  <w:font w:name="WenQuanYi Zen Hei Sharp"/>
  <w:font w:name="Verdana">
    <w:panose1 w:val="020B06030308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center" w:leader="none" w:pos="4680"/>
        <w:tab w:val="right" w:leader="none" w:pos="9360"/>
      </w:tabs>
      <w:spacing w:after="0" w:line="240" w:lineRule="auto"/>
      <w:ind/>
      <w:rPr>
        <w:color w:val="000000"/>
      </w:rPr>
    </w:pPr>
    <w:r>
      <w:rPr>
        <w:color w:val="000000"/>
      </w:rPr>
      <mc:AlternateContent>
        <mc:Choice Requires="wpg">
          <w:drawing>
            <wp:inline xmlns:wp="http://schemas.openxmlformats.org/drawingml/2006/wordprocessingDrawing" distT="0" distB="0" distL="0" distR="0">
              <wp:extent cx="2347592" cy="63566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
                      <a:stretch/>
                    </pic:blipFill>
                    <pic:spPr bwMode="auto">
                      <a:xfrm>
                        <a:off x="0" y="0"/>
                        <a:ext cx="2347592" cy="635667"/>
                      </a:xfrm>
                      <a:prstGeom prst="rect">
                        <a:avLst/>
                      </a:prstGeom>
                      <a:ln>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4.85pt;height:50.05pt;mso-wrap-distance-left:0.00pt;mso-wrap-distance-top:0.00pt;mso-wrap-distance-right:0.00pt;mso-wrap-distance-bottom:0.00pt;z-index:1;">
              <v:imagedata r:id="rId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2438400</wp:posOffset>
              </wp:positionH>
              <wp:positionV relativeFrom="paragraph">
                <wp:posOffset>0</wp:posOffset>
              </wp:positionV>
              <wp:extent cx="3609975" cy="628650"/>
              <wp:effectExtent l="0" t="0" r="0" b="0"/>
              <wp:wrapNone/>
              <wp:docPr id="2" name="Rectangle 20"/>
              <wp:cNvGraphicFramePr/>
              <a:graphic xmlns:a="http://schemas.openxmlformats.org/drawingml/2006/main">
                <a:graphicData uri="http://schemas.microsoft.com/office/word/2010/wordprocessingShape">
                  <wps:wsp>
                    <wps:cNvPr id="0" name=""/>
                    <wps:cNvSpPr/>
                    <wps:spPr bwMode="auto">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pPr>
                            <w:pBdr/>
                            <w:spacing w:after="0" w:line="240" w:lineRule="auto"/>
                            <w:ind/>
                            <w:rPr/>
                          </w:pPr>
                          <w:r>
                            <w:rPr>
                              <w:color w:val="000000"/>
                            </w:rPr>
                            <w:t xml:space="preserve">School of Computer Engineering &amp; Technology</w:t>
                          </w:r>
                          <w:r/>
                        </w:p>
                        <w:p>
                          <w:pPr>
                            <w:pBdr/>
                            <w:spacing w:after="0" w:line="240" w:lineRule="auto"/>
                            <w:ind/>
                            <w:rPr/>
                          </w:pPr>
                          <w:r>
                            <w:rPr>
                              <w:color w:val="000000"/>
                            </w:rPr>
                            <w:t xml:space="preserve">Class: Third Year </w:t>
                          </w:r>
                          <w:r>
                            <w:rPr>
                              <w:color w:val="000000"/>
                            </w:rPr>
                            <w:t xml:space="preserve">B.Tech</w:t>
                          </w:r>
                          <w:r>
                            <w:rPr>
                              <w:color w:val="000000"/>
                            </w:rPr>
                            <w:t xml:space="preserve"> CSE (Semester V)</w:t>
                          </w:r>
                          <w:r/>
                        </w:p>
                        <w:p>
                          <w:pPr>
                            <w:pBdr/>
                            <w:spacing w:after="0" w:line="240" w:lineRule="auto"/>
                            <w:ind/>
                            <w:rPr/>
                          </w:pPr>
                          <w:r>
                            <w:rPr>
                              <w:b/>
                              <w:color w:val="000000"/>
                            </w:rPr>
                            <w:t xml:space="preserve">Course: Full Stack Development</w:t>
                          </w:r>
                          <w:r/>
                        </w:p>
                      </w:txbxContent>
                    </wps:txbx>
                    <wps:bodyPr spcFirstLastPara="1" wrap="square" lIns="91425" tIns="45700" rIns="91425" bIns="45700" anchor="t" anchorCtr="0">
                      <a:noAutofit/>
                    </wps:bodyPr>
                  </wps:wsp>
                </a:graphicData>
              </a:graphic>
            </wp:anchor>
          </w:drawing>
        </mc:Choice>
        <mc:Fallback>
          <w:pict>
            <v:shape id="shape 1" o:spid="_x0000_s1" o:spt="1" type="#_x0000_t1" style="position:absolute;z-index:251658240;o:allowoverlap:true;o:allowincell:true;mso-position-horizontal-relative:text;margin-left:192.00pt;mso-position-horizontal:absolute;mso-position-vertical-relative:text;margin-top:0.00pt;mso-position-vertical:absolute;width:284.25pt;height:49.50pt;mso-wrap-distance-left:9.00pt;mso-wrap-distance-top:0.00pt;mso-wrap-distance-right:9.00pt;mso-wrap-distance-bottom:0.00pt;v-text-anchor:top;visibility:visible;" fillcolor="#FFFFFF" strokecolor="#FFFFFF" strokeweight="0.75pt">
              <v:stroke dashstyle="solid"/>
              <v:textbox inset="0,0,0,0">
                <w:txbxContent>
                  <w:p>
                    <w:pPr>
                      <w:pBdr/>
                      <w:spacing w:after="0" w:line="240" w:lineRule="auto"/>
                      <w:ind/>
                      <w:rPr/>
                    </w:pPr>
                    <w:r>
                      <w:rPr>
                        <w:color w:val="000000"/>
                      </w:rPr>
                      <w:t xml:space="preserve">School of Computer Engineering &amp; Technology</w:t>
                    </w:r>
                    <w:r/>
                  </w:p>
                  <w:p>
                    <w:pPr>
                      <w:pBdr/>
                      <w:spacing w:after="0" w:line="240" w:lineRule="auto"/>
                      <w:ind/>
                      <w:rPr/>
                    </w:pPr>
                    <w:r>
                      <w:rPr>
                        <w:color w:val="000000"/>
                      </w:rPr>
                      <w:t xml:space="preserve">Class: Third Year </w:t>
                    </w:r>
                    <w:r>
                      <w:rPr>
                        <w:color w:val="000000"/>
                      </w:rPr>
                      <w:t xml:space="preserve">B.Tech</w:t>
                    </w:r>
                    <w:r>
                      <w:rPr>
                        <w:color w:val="000000"/>
                      </w:rPr>
                      <w:t xml:space="preserve"> CSE (Semester V)</w:t>
                    </w:r>
                    <w:r/>
                  </w:p>
                  <w:p>
                    <w:pPr>
                      <w:pBdr/>
                      <w:spacing w:after="0" w:line="240" w:lineRule="auto"/>
                      <w:ind/>
                      <w:rPr/>
                    </w:pPr>
                    <w:r>
                      <w:rPr>
                        <w:b/>
                        <w:color w:val="000000"/>
                      </w:rPr>
                      <w:t xml:space="preserve">Course: Full Stack Development</w:t>
                    </w:r>
                    <w:r/>
                  </w:p>
                </w:txbxContent>
              </v:textbox>
            </v:shape>
          </w:pict>
        </mc:Fallback>
      </mc:AlternateContent>
    </w: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US" w:eastAsia="en-I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
    <w:name w:val="Heading 5 Char"/>
    <w:basedOn w:val="726"/>
    <w:link w:val="724"/>
    <w:uiPriority w:val="9"/>
    <w:pPr>
      <w:pBdr/>
      <w:spacing/>
      <w:ind/>
    </w:pPr>
    <w:rPr>
      <w:rFonts w:ascii="Arial" w:hAnsi="Arial" w:eastAsia="Arial" w:cs="Arial"/>
      <w:b/>
      <w:bCs/>
      <w:sz w:val="24"/>
      <w:szCs w:val="24"/>
    </w:rPr>
  </w:style>
  <w:style w:type="character" w:styleId="24">
    <w:name w:val="Heading 6 Char"/>
    <w:basedOn w:val="726"/>
    <w:link w:val="725"/>
    <w:uiPriority w:val="9"/>
    <w:pPr>
      <w:pBdr/>
      <w:spacing/>
      <w:ind/>
    </w:pPr>
    <w:rPr>
      <w:rFonts w:ascii="Arial" w:hAnsi="Arial" w:eastAsia="Arial" w:cs="Arial"/>
      <w:b/>
      <w:bCs/>
      <w:sz w:val="22"/>
      <w:szCs w:val="22"/>
    </w:rPr>
  </w:style>
  <w:style w:type="paragraph" w:styleId="25">
    <w:name w:val="Heading 7"/>
    <w:basedOn w:val="719"/>
    <w:next w:val="719"/>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726"/>
    <w:link w:val="25"/>
    <w:uiPriority w:val="9"/>
    <w:pPr>
      <w:pBdr/>
      <w:spacing/>
      <w:ind/>
    </w:pPr>
    <w:rPr>
      <w:rFonts w:ascii="Arial" w:hAnsi="Arial" w:eastAsia="Arial" w:cs="Arial"/>
      <w:b/>
      <w:bCs/>
      <w:i/>
      <w:iCs/>
      <w:sz w:val="22"/>
      <w:szCs w:val="22"/>
    </w:rPr>
  </w:style>
  <w:style w:type="paragraph" w:styleId="27">
    <w:name w:val="Heading 8"/>
    <w:basedOn w:val="719"/>
    <w:next w:val="719"/>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726"/>
    <w:link w:val="27"/>
    <w:uiPriority w:val="9"/>
    <w:pPr>
      <w:pBdr/>
      <w:spacing/>
      <w:ind/>
    </w:pPr>
    <w:rPr>
      <w:rFonts w:ascii="Arial" w:hAnsi="Arial" w:eastAsia="Arial" w:cs="Arial"/>
      <w:i/>
      <w:iCs/>
      <w:sz w:val="22"/>
      <w:szCs w:val="22"/>
    </w:rPr>
  </w:style>
  <w:style w:type="paragraph" w:styleId="29">
    <w:name w:val="Heading 9"/>
    <w:basedOn w:val="719"/>
    <w:next w:val="719"/>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726"/>
    <w:link w:val="29"/>
    <w:uiPriority w:val="9"/>
    <w:pPr>
      <w:pBdr/>
      <w:spacing/>
      <w:ind/>
    </w:pPr>
    <w:rPr>
      <w:rFonts w:ascii="Arial" w:hAnsi="Arial" w:eastAsia="Arial" w:cs="Arial"/>
      <w:i/>
      <w:iCs/>
      <w:sz w:val="21"/>
      <w:szCs w:val="21"/>
    </w:rPr>
  </w:style>
  <w:style w:type="character" w:styleId="37">
    <w:name w:val="Subtitle Char"/>
    <w:basedOn w:val="726"/>
    <w:link w:val="792"/>
    <w:uiPriority w:val="11"/>
    <w:pPr>
      <w:pBdr/>
      <w:spacing/>
      <w:ind/>
    </w:pPr>
    <w:rPr>
      <w:sz w:val="24"/>
      <w:szCs w:val="24"/>
    </w:rPr>
  </w:style>
  <w:style w:type="paragraph" w:styleId="38">
    <w:name w:val="Quote"/>
    <w:basedOn w:val="719"/>
    <w:next w:val="719"/>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19"/>
    <w:next w:val="719"/>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6">
    <w:name w:val="Caption"/>
    <w:basedOn w:val="719"/>
    <w:next w:val="719"/>
    <w:uiPriority w:val="35"/>
    <w:semiHidden/>
    <w:unhideWhenUsed/>
    <w:qFormat/>
    <w:pPr>
      <w:pBdr/>
      <w:spacing w:line="276" w:lineRule="auto"/>
      <w:ind/>
    </w:pPr>
    <w:rPr>
      <w:b/>
      <w:bCs/>
      <w:color w:val="4f81bd" w:themeColor="accent1"/>
      <w:sz w:val="18"/>
      <w:szCs w:val="18"/>
    </w:rPr>
  </w:style>
  <w:style w:type="character" w:styleId="47">
    <w:name w:val="Caption Char"/>
    <w:basedOn w:val="46"/>
    <w:link w:val="740"/>
    <w:uiPriority w:val="99"/>
    <w:pPr>
      <w:pBdr/>
      <w:spacing/>
      <w:ind/>
    </w:pPr>
  </w:style>
  <w:style w:type="table" w:styleId="49">
    <w:name w:val="Table Grid Light"/>
    <w:basedOn w:val="7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7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7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7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7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19"/>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26"/>
    <w:uiPriority w:val="99"/>
    <w:unhideWhenUsed/>
    <w:pPr>
      <w:pBdr/>
      <w:spacing/>
      <w:ind/>
    </w:pPr>
    <w:rPr>
      <w:vertAlign w:val="superscript"/>
    </w:rPr>
  </w:style>
  <w:style w:type="paragraph" w:styleId="178">
    <w:name w:val="endnote text"/>
    <w:basedOn w:val="71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26"/>
    <w:uiPriority w:val="99"/>
    <w:semiHidden/>
    <w:unhideWhenUsed/>
    <w:pPr>
      <w:pBdr/>
      <w:spacing/>
      <w:ind/>
    </w:pPr>
    <w:rPr>
      <w:vertAlign w:val="superscript"/>
    </w:rPr>
  </w:style>
  <w:style w:type="paragraph" w:styleId="181">
    <w:name w:val="toc 1"/>
    <w:basedOn w:val="719"/>
    <w:next w:val="719"/>
    <w:uiPriority w:val="39"/>
    <w:unhideWhenUsed/>
    <w:pPr>
      <w:pBdr/>
      <w:spacing w:after="57"/>
      <w:ind w:right="0" w:firstLine="0" w:left="0"/>
    </w:pPr>
  </w:style>
  <w:style w:type="paragraph" w:styleId="182">
    <w:name w:val="toc 2"/>
    <w:basedOn w:val="719"/>
    <w:next w:val="719"/>
    <w:uiPriority w:val="39"/>
    <w:unhideWhenUsed/>
    <w:pPr>
      <w:pBdr/>
      <w:spacing w:after="57"/>
      <w:ind w:right="0" w:firstLine="0" w:left="283"/>
    </w:pPr>
  </w:style>
  <w:style w:type="paragraph" w:styleId="183">
    <w:name w:val="toc 3"/>
    <w:basedOn w:val="719"/>
    <w:next w:val="719"/>
    <w:uiPriority w:val="39"/>
    <w:unhideWhenUsed/>
    <w:pPr>
      <w:pBdr/>
      <w:spacing w:after="57"/>
      <w:ind w:right="0" w:firstLine="0" w:left="567"/>
    </w:pPr>
  </w:style>
  <w:style w:type="paragraph" w:styleId="184">
    <w:name w:val="toc 4"/>
    <w:basedOn w:val="719"/>
    <w:next w:val="719"/>
    <w:uiPriority w:val="39"/>
    <w:unhideWhenUsed/>
    <w:pPr>
      <w:pBdr/>
      <w:spacing w:after="57"/>
      <w:ind w:right="0" w:firstLine="0" w:left="850"/>
    </w:pPr>
  </w:style>
  <w:style w:type="paragraph" w:styleId="185">
    <w:name w:val="toc 5"/>
    <w:basedOn w:val="719"/>
    <w:next w:val="719"/>
    <w:uiPriority w:val="39"/>
    <w:unhideWhenUsed/>
    <w:pPr>
      <w:pBdr/>
      <w:spacing w:after="57"/>
      <w:ind w:right="0" w:firstLine="0" w:left="1134"/>
    </w:pPr>
  </w:style>
  <w:style w:type="paragraph" w:styleId="186">
    <w:name w:val="toc 6"/>
    <w:basedOn w:val="719"/>
    <w:next w:val="719"/>
    <w:uiPriority w:val="39"/>
    <w:unhideWhenUsed/>
    <w:pPr>
      <w:pBdr/>
      <w:spacing w:after="57"/>
      <w:ind w:right="0" w:firstLine="0" w:left="1417"/>
    </w:pPr>
  </w:style>
  <w:style w:type="paragraph" w:styleId="187">
    <w:name w:val="toc 7"/>
    <w:basedOn w:val="719"/>
    <w:next w:val="719"/>
    <w:uiPriority w:val="39"/>
    <w:unhideWhenUsed/>
    <w:pPr>
      <w:pBdr/>
      <w:spacing w:after="57"/>
      <w:ind w:right="0" w:firstLine="0" w:left="1701"/>
    </w:pPr>
  </w:style>
  <w:style w:type="paragraph" w:styleId="188">
    <w:name w:val="toc 8"/>
    <w:basedOn w:val="719"/>
    <w:next w:val="719"/>
    <w:uiPriority w:val="39"/>
    <w:unhideWhenUsed/>
    <w:pPr>
      <w:pBdr/>
      <w:spacing w:after="57"/>
      <w:ind w:right="0" w:firstLine="0" w:left="1984"/>
    </w:pPr>
  </w:style>
  <w:style w:type="paragraph" w:styleId="189">
    <w:name w:val="toc 9"/>
    <w:basedOn w:val="719"/>
    <w:next w:val="719"/>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719"/>
    <w:next w:val="719"/>
    <w:uiPriority w:val="99"/>
    <w:unhideWhenUsed/>
    <w:pPr>
      <w:pBdr/>
      <w:spacing w:after="0" w:afterAutospacing="0"/>
      <w:ind/>
    </w:pPr>
  </w:style>
  <w:style w:type="paragraph" w:styleId="719" w:default="1">
    <w:name w:val="Normal"/>
    <w:qFormat/>
    <w:pPr>
      <w:pBdr/>
      <w:spacing/>
      <w:ind/>
    </w:pPr>
  </w:style>
  <w:style w:type="paragraph" w:styleId="720">
    <w:name w:val="Heading 1"/>
    <w:basedOn w:val="719"/>
    <w:next w:val="719"/>
    <w:link w:val="736"/>
    <w:uiPriority w:val="9"/>
    <w:qFormat/>
    <w:pPr>
      <w:keepNext w:val="true"/>
      <w:keepLines w:val="true"/>
      <w:pBdr/>
      <w:spacing w:after="0" w:before="240"/>
      <w:ind/>
      <w:outlineLvl w:val="0"/>
    </w:pPr>
    <w:rPr>
      <w:rFonts w:asciiTheme="majorHAnsi" w:hAnsiTheme="majorHAnsi" w:eastAsiaTheme="majorEastAsia" w:cstheme="majorBidi"/>
      <w:color w:val="2e74b5" w:themeColor="accent1" w:themeShade="BF"/>
      <w:sz w:val="32"/>
      <w:szCs w:val="29"/>
    </w:rPr>
  </w:style>
  <w:style w:type="paragraph" w:styleId="721">
    <w:name w:val="Heading 2"/>
    <w:basedOn w:val="719"/>
    <w:link w:val="732"/>
    <w:uiPriority w:val="9"/>
    <w:semiHidden/>
    <w:unhideWhenUsed/>
    <w:qFormat/>
    <w:pPr>
      <w:pBdr/>
      <w:spacing w:after="100" w:afterAutospacing="1" w:before="100" w:beforeAutospacing="1" w:line="240" w:lineRule="auto"/>
      <w:ind/>
      <w:outlineLvl w:val="1"/>
    </w:pPr>
    <w:rPr>
      <w:rFonts w:ascii="Times New Roman" w:hAnsi="Times New Roman" w:eastAsia="Times New Roman" w:cs="Times New Roman"/>
      <w:b/>
      <w:bCs/>
      <w:sz w:val="36"/>
      <w:szCs w:val="36"/>
    </w:rPr>
  </w:style>
  <w:style w:type="paragraph" w:styleId="722">
    <w:name w:val="Heading 3"/>
    <w:basedOn w:val="719"/>
    <w:next w:val="719"/>
    <w:link w:val="743"/>
    <w:uiPriority w:val="9"/>
    <w:semiHidden/>
    <w:unhideWhenUsed/>
    <w:qFormat/>
    <w:pPr>
      <w:keepNext w:val="true"/>
      <w:keepLines w:val="true"/>
      <w:pBdr/>
      <w:spacing w:after="0" w:before="40"/>
      <w:ind/>
      <w:outlineLvl w:val="2"/>
    </w:pPr>
    <w:rPr>
      <w:rFonts w:asciiTheme="majorHAnsi" w:hAnsiTheme="majorHAnsi" w:eastAsiaTheme="majorEastAsia" w:cstheme="majorBidi"/>
      <w:color w:val="1f4d78" w:themeColor="accent1" w:themeShade="7F"/>
      <w:sz w:val="24"/>
      <w:szCs w:val="21"/>
    </w:rPr>
  </w:style>
  <w:style w:type="paragraph" w:styleId="723">
    <w:name w:val="Heading 4"/>
    <w:basedOn w:val="719"/>
    <w:next w:val="719"/>
    <w:link w:val="772"/>
    <w:uiPriority w:val="9"/>
    <w:semiHidden/>
    <w:unhideWhenUsed/>
    <w:qFormat/>
    <w:pPr>
      <w:keepNext w:val="true"/>
      <w:keepLines w:val="true"/>
      <w:pBdr/>
      <w:spacing w:after="0" w:before="200" w:line="276" w:lineRule="auto"/>
      <w:ind/>
      <w:outlineLvl w:val="3"/>
    </w:pPr>
    <w:rPr>
      <w:rFonts w:asciiTheme="majorHAnsi" w:hAnsiTheme="majorHAnsi" w:eastAsiaTheme="majorEastAsia" w:cstheme="majorBidi"/>
      <w:b/>
      <w:bCs/>
      <w:i/>
      <w:iCs/>
      <w:color w:val="5b9bd5" w:themeColor="accent1"/>
    </w:rPr>
  </w:style>
  <w:style w:type="paragraph" w:styleId="724">
    <w:name w:val="Heading 5"/>
    <w:basedOn w:val="719"/>
    <w:next w:val="719"/>
    <w:uiPriority w:val="9"/>
    <w:semiHidden/>
    <w:unhideWhenUsed/>
    <w:qFormat/>
    <w:pPr>
      <w:keepNext w:val="true"/>
      <w:keepLines w:val="true"/>
      <w:pBdr/>
      <w:spacing w:after="40" w:before="220"/>
      <w:ind/>
      <w:outlineLvl w:val="4"/>
    </w:pPr>
    <w:rPr>
      <w:b/>
    </w:rPr>
  </w:style>
  <w:style w:type="paragraph" w:styleId="725">
    <w:name w:val="Heading 6"/>
    <w:basedOn w:val="719"/>
    <w:next w:val="719"/>
    <w:uiPriority w:val="9"/>
    <w:semiHidden/>
    <w:unhideWhenUsed/>
    <w:qFormat/>
    <w:pPr>
      <w:keepNext w:val="true"/>
      <w:keepLines w:val="true"/>
      <w:pBdr/>
      <w:spacing w:after="40" w:before="200"/>
      <w:ind/>
      <w:outlineLvl w:val="5"/>
    </w:pPr>
    <w:rPr>
      <w:b/>
      <w:sz w:val="20"/>
      <w:szCs w:val="20"/>
    </w:rPr>
  </w:style>
  <w:style w:type="character" w:styleId="726" w:default="1">
    <w:name w:val="Default Paragraph Font"/>
    <w:uiPriority w:val="1"/>
    <w:semiHidden/>
    <w:unhideWhenUsed/>
    <w:pPr>
      <w:pBdr/>
      <w:spacing/>
      <w:ind/>
    </w:pPr>
  </w:style>
  <w:style w:type="table" w:styleId="7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28" w:default="1">
    <w:name w:val="No List"/>
    <w:uiPriority w:val="99"/>
    <w:semiHidden/>
    <w:unhideWhenUsed/>
    <w:pPr>
      <w:pBdr/>
      <w:spacing/>
      <w:ind/>
    </w:pPr>
  </w:style>
  <w:style w:type="paragraph" w:styleId="729">
    <w:name w:val="Title"/>
    <w:basedOn w:val="719"/>
    <w:next w:val="719"/>
    <w:link w:val="787"/>
    <w:uiPriority w:val="10"/>
    <w:qFormat/>
    <w:pPr>
      <w:keepNext w:val="true"/>
      <w:keepLines w:val="true"/>
      <w:pBdr/>
      <w:spacing w:after="120" w:before="480"/>
      <w:ind/>
    </w:pPr>
    <w:rPr>
      <w:b/>
      <w:sz w:val="72"/>
      <w:szCs w:val="72"/>
    </w:rPr>
  </w:style>
  <w:style w:type="paragraph" w:styleId="730" w:customStyle="1">
    <w:name w:val="Default"/>
    <w:pPr>
      <w:pBdr/>
      <w:spacing w:after="0" w:line="240" w:lineRule="auto"/>
      <w:ind/>
    </w:pPr>
    <w:rPr>
      <w:rFonts w:ascii="Verdana" w:hAnsi="Verdana" w:cs="Verdana"/>
      <w:color w:val="000000"/>
      <w:sz w:val="24"/>
      <w:szCs w:val="24"/>
    </w:rPr>
  </w:style>
  <w:style w:type="character" w:styleId="731">
    <w:name w:val="Hyperlink"/>
    <w:basedOn w:val="726"/>
    <w:uiPriority w:val="99"/>
    <w:unhideWhenUsed/>
    <w:pPr>
      <w:pBdr/>
      <w:spacing/>
      <w:ind/>
    </w:pPr>
    <w:rPr>
      <w:color w:val="0563c1" w:themeColor="hyperlink"/>
      <w:u w:val="single"/>
    </w:rPr>
  </w:style>
  <w:style w:type="character" w:styleId="732" w:customStyle="1">
    <w:name w:val="Heading 2 Char"/>
    <w:basedOn w:val="726"/>
    <w:link w:val="721"/>
    <w:uiPriority w:val="9"/>
    <w:pPr>
      <w:pBdr/>
      <w:spacing/>
      <w:ind/>
    </w:pPr>
    <w:rPr>
      <w:rFonts w:ascii="Times New Roman" w:hAnsi="Times New Roman" w:eastAsia="Times New Roman" w:cs="Times New Roman"/>
      <w:b/>
      <w:bCs/>
      <w:sz w:val="36"/>
      <w:szCs w:val="36"/>
    </w:rPr>
  </w:style>
  <w:style w:type="paragraph" w:styleId="733">
    <w:name w:val="Normal (Web)"/>
    <w:basedOn w:val="719"/>
    <w:uiPriority w:val="99"/>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34">
    <w:name w:val="Emphasis"/>
    <w:basedOn w:val="726"/>
    <w:uiPriority w:val="20"/>
    <w:qFormat/>
    <w:pPr>
      <w:pBdr/>
      <w:spacing/>
      <w:ind/>
    </w:pPr>
    <w:rPr>
      <w:i/>
      <w:iCs/>
    </w:rPr>
  </w:style>
  <w:style w:type="character" w:styleId="735">
    <w:name w:val="Strong"/>
    <w:basedOn w:val="726"/>
    <w:uiPriority w:val="22"/>
    <w:qFormat/>
    <w:pPr>
      <w:pBdr/>
      <w:spacing/>
      <w:ind/>
    </w:pPr>
    <w:rPr>
      <w:b/>
      <w:bCs/>
    </w:rPr>
  </w:style>
  <w:style w:type="character" w:styleId="736" w:customStyle="1">
    <w:name w:val="Heading 1 Char"/>
    <w:basedOn w:val="726"/>
    <w:link w:val="720"/>
    <w:uiPriority w:val="9"/>
    <w:pPr>
      <w:pBdr/>
      <w:spacing/>
      <w:ind/>
    </w:pPr>
    <w:rPr>
      <w:rFonts w:asciiTheme="majorHAnsi" w:hAnsiTheme="majorHAnsi" w:eastAsiaTheme="majorEastAsia" w:cstheme="majorBidi"/>
      <w:color w:val="2e74b5" w:themeColor="accent1" w:themeShade="BF"/>
      <w:sz w:val="32"/>
      <w:szCs w:val="29"/>
    </w:rPr>
  </w:style>
  <w:style w:type="paragraph" w:styleId="737" w:customStyle="1">
    <w:name w:val="wp-caption-text"/>
    <w:basedOn w:val="719"/>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738">
    <w:name w:val="Header"/>
    <w:basedOn w:val="719"/>
    <w:link w:val="739"/>
    <w:uiPriority w:val="99"/>
    <w:unhideWhenUsed/>
    <w:pPr>
      <w:pBdr/>
      <w:tabs>
        <w:tab w:val="center" w:leader="none" w:pos="4680"/>
        <w:tab w:val="right" w:leader="none" w:pos="9360"/>
      </w:tabs>
      <w:spacing w:after="0" w:line="240" w:lineRule="auto"/>
      <w:ind/>
    </w:pPr>
  </w:style>
  <w:style w:type="character" w:styleId="739" w:customStyle="1">
    <w:name w:val="Header Char"/>
    <w:basedOn w:val="726"/>
    <w:link w:val="738"/>
    <w:uiPriority w:val="99"/>
    <w:pPr>
      <w:pBdr/>
      <w:spacing/>
      <w:ind/>
    </w:pPr>
  </w:style>
  <w:style w:type="paragraph" w:styleId="740">
    <w:name w:val="Footer"/>
    <w:basedOn w:val="719"/>
    <w:link w:val="741"/>
    <w:uiPriority w:val="99"/>
    <w:unhideWhenUsed/>
    <w:pPr>
      <w:pBdr/>
      <w:tabs>
        <w:tab w:val="center" w:leader="none" w:pos="4680"/>
        <w:tab w:val="right" w:leader="none" w:pos="9360"/>
      </w:tabs>
      <w:spacing w:after="0" w:line="240" w:lineRule="auto"/>
      <w:ind/>
    </w:pPr>
  </w:style>
  <w:style w:type="character" w:styleId="741" w:customStyle="1">
    <w:name w:val="Footer Char"/>
    <w:basedOn w:val="726"/>
    <w:link w:val="740"/>
    <w:uiPriority w:val="99"/>
    <w:pPr>
      <w:pBdr/>
      <w:spacing/>
      <w:ind/>
    </w:pPr>
  </w:style>
  <w:style w:type="character" w:styleId="742">
    <w:name w:val="FollowedHyperlink"/>
    <w:basedOn w:val="726"/>
    <w:uiPriority w:val="99"/>
    <w:semiHidden/>
    <w:unhideWhenUsed/>
    <w:pPr>
      <w:pBdr/>
      <w:spacing/>
      <w:ind/>
    </w:pPr>
    <w:rPr>
      <w:color w:val="954f72" w:themeColor="followedHyperlink"/>
      <w:u w:val="single"/>
    </w:rPr>
  </w:style>
  <w:style w:type="character" w:styleId="743" w:customStyle="1">
    <w:name w:val="Heading 3 Char"/>
    <w:basedOn w:val="726"/>
    <w:link w:val="722"/>
    <w:uiPriority w:val="9"/>
    <w:pPr>
      <w:pBdr/>
      <w:spacing/>
      <w:ind/>
    </w:pPr>
    <w:rPr>
      <w:rFonts w:asciiTheme="majorHAnsi" w:hAnsiTheme="majorHAnsi" w:eastAsiaTheme="majorEastAsia" w:cstheme="majorBidi"/>
      <w:color w:val="1f4d78" w:themeColor="accent1" w:themeShade="7F"/>
      <w:sz w:val="24"/>
      <w:szCs w:val="21"/>
    </w:rPr>
  </w:style>
  <w:style w:type="paragraph" w:styleId="744">
    <w:name w:val="List Paragraph"/>
    <w:basedOn w:val="719"/>
    <w:uiPriority w:val="34"/>
    <w:qFormat/>
    <w:pPr>
      <w:pBdr/>
      <w:spacing w:after="200" w:line="276" w:lineRule="auto"/>
      <w:ind w:left="720"/>
      <w:contextualSpacing w:val="true"/>
    </w:pPr>
    <w:rPr>
      <w:rFonts w:cs="Times New Roman"/>
    </w:rPr>
  </w:style>
  <w:style w:type="character" w:styleId="745" w:customStyle="1">
    <w:name w:val="apple-converted-space"/>
    <w:pPr>
      <w:pBdr/>
      <w:spacing/>
      <w:ind/>
    </w:pPr>
  </w:style>
  <w:style w:type="paragraph" w:styleId="746">
    <w:name w:val="No Spacing"/>
    <w:uiPriority w:val="1"/>
    <w:qFormat/>
    <w:pPr>
      <w:pBdr/>
      <w:spacing w:after="0" w:line="100" w:lineRule="atLeast"/>
      <w:ind/>
    </w:pPr>
    <w:rPr>
      <w:rFonts w:eastAsia="WenQuanYi Zen Hei Sharp" w:cs="Times New Roman"/>
    </w:rPr>
  </w:style>
  <w:style w:type="paragraph" w:styleId="747">
    <w:name w:val="HTML Preformatted"/>
    <w:basedOn w:val="719"/>
    <w:link w:val="748"/>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pPr>
    <w:rPr>
      <w:rFonts w:ascii="Courier New" w:hAnsi="Courier New" w:eastAsia="Times New Roman" w:cs="Courier New"/>
      <w:sz w:val="20"/>
    </w:rPr>
  </w:style>
  <w:style w:type="character" w:styleId="748" w:customStyle="1">
    <w:name w:val="HTML Preformatted Char"/>
    <w:basedOn w:val="726"/>
    <w:link w:val="747"/>
    <w:uiPriority w:val="99"/>
    <w:semiHidden/>
    <w:pPr>
      <w:pBdr/>
      <w:spacing/>
      <w:ind/>
    </w:pPr>
    <w:rPr>
      <w:rFonts w:ascii="Courier New" w:hAnsi="Courier New" w:eastAsia="Times New Roman" w:cs="Courier New"/>
      <w:sz w:val="20"/>
      <w:lang w:bidi="ar-SA"/>
    </w:rPr>
  </w:style>
  <w:style w:type="character" w:styleId="749">
    <w:name w:val="HTML Code"/>
    <w:basedOn w:val="726"/>
    <w:uiPriority w:val="99"/>
    <w:semiHidden/>
    <w:unhideWhenUsed/>
    <w:pPr>
      <w:pBdr/>
      <w:spacing/>
      <w:ind/>
    </w:pPr>
    <w:rPr>
      <w:rFonts w:ascii="Courier New" w:hAnsi="Courier New" w:eastAsia="Times New Roman" w:cs="Courier New"/>
      <w:sz w:val="20"/>
      <w:szCs w:val="20"/>
    </w:rPr>
  </w:style>
  <w:style w:type="character" w:styleId="750" w:customStyle="1">
    <w:name w:val="hps"/>
    <w:basedOn w:val="726"/>
    <w:pPr>
      <w:pBdr/>
      <w:spacing/>
      <w:ind/>
    </w:pPr>
  </w:style>
  <w:style w:type="table" w:styleId="751">
    <w:name w:val="Table Grid"/>
    <w:basedOn w:val="7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52" w:customStyle="1">
    <w:name w:val="crayon-c"/>
    <w:basedOn w:val="726"/>
    <w:pPr>
      <w:pBdr/>
      <w:spacing/>
      <w:ind/>
    </w:pPr>
  </w:style>
  <w:style w:type="character" w:styleId="753" w:customStyle="1">
    <w:name w:val="crayon-r"/>
    <w:basedOn w:val="726"/>
    <w:pPr>
      <w:pBdr/>
      <w:spacing/>
      <w:ind/>
    </w:pPr>
  </w:style>
  <w:style w:type="character" w:styleId="754" w:customStyle="1">
    <w:name w:val="crayon-h"/>
    <w:basedOn w:val="726"/>
    <w:pPr>
      <w:pBdr/>
      <w:spacing/>
      <w:ind/>
    </w:pPr>
  </w:style>
  <w:style w:type="character" w:styleId="755" w:customStyle="1">
    <w:name w:val="crayon-v"/>
    <w:basedOn w:val="726"/>
    <w:pPr>
      <w:pBdr/>
      <w:spacing/>
      <w:ind/>
    </w:pPr>
  </w:style>
  <w:style w:type="character" w:styleId="756" w:customStyle="1">
    <w:name w:val="crayon-sy"/>
    <w:basedOn w:val="726"/>
    <w:pPr>
      <w:pBdr/>
      <w:spacing/>
      <w:ind/>
    </w:pPr>
  </w:style>
  <w:style w:type="character" w:styleId="757" w:customStyle="1">
    <w:name w:val="crayon-e"/>
    <w:basedOn w:val="726"/>
    <w:pPr>
      <w:pBdr/>
      <w:spacing/>
      <w:ind/>
    </w:pPr>
  </w:style>
  <w:style w:type="character" w:styleId="758" w:customStyle="1">
    <w:name w:val="crayon-st"/>
    <w:basedOn w:val="726"/>
    <w:pPr>
      <w:pBdr/>
      <w:spacing/>
      <w:ind/>
    </w:pPr>
  </w:style>
  <w:style w:type="character" w:styleId="759" w:customStyle="1">
    <w:name w:val="crayon-k"/>
    <w:basedOn w:val="726"/>
    <w:pPr>
      <w:pBdr/>
      <w:spacing/>
      <w:ind/>
    </w:pPr>
  </w:style>
  <w:style w:type="character" w:styleId="760" w:customStyle="1">
    <w:name w:val="crayon-o"/>
    <w:basedOn w:val="726"/>
    <w:pPr>
      <w:pBdr/>
      <w:spacing/>
      <w:ind/>
    </w:pPr>
  </w:style>
  <w:style w:type="character" w:styleId="761" w:customStyle="1">
    <w:name w:val="crayon-cn"/>
    <w:basedOn w:val="726"/>
    <w:pPr>
      <w:pBdr/>
      <w:spacing/>
      <w:ind/>
    </w:pPr>
  </w:style>
  <w:style w:type="character" w:styleId="762" w:customStyle="1">
    <w:name w:val="crayon-t"/>
    <w:basedOn w:val="726"/>
    <w:pPr>
      <w:pBdr/>
      <w:spacing/>
      <w:ind/>
    </w:pPr>
  </w:style>
  <w:style w:type="character" w:styleId="763" w:customStyle="1">
    <w:name w:val="crayon-s"/>
    <w:basedOn w:val="726"/>
    <w:pPr>
      <w:pBdr/>
      <w:spacing/>
      <w:ind/>
    </w:pPr>
  </w:style>
  <w:style w:type="paragraph" w:styleId="764" w:customStyle="1">
    <w:name w:val="post-meta"/>
    <w:basedOn w:val="719"/>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65" w:customStyle="1">
    <w:name w:val="fn"/>
    <w:basedOn w:val="726"/>
    <w:pPr>
      <w:pBdr/>
      <w:spacing/>
      <w:ind/>
    </w:pPr>
  </w:style>
  <w:style w:type="character" w:styleId="766" w:customStyle="1">
    <w:name w:val="published"/>
    <w:basedOn w:val="726"/>
    <w:pPr>
      <w:pBdr/>
      <w:spacing/>
      <w:ind/>
    </w:pPr>
  </w:style>
  <w:style w:type="character" w:styleId="767" w:customStyle="1">
    <w:name w:val="updated"/>
    <w:basedOn w:val="726"/>
    <w:pPr>
      <w:pBdr/>
      <w:spacing/>
      <w:ind/>
    </w:pPr>
  </w:style>
  <w:style w:type="character" w:styleId="768" w:customStyle="1">
    <w:name w:val="jw-volume-update"/>
    <w:basedOn w:val="726"/>
    <w:pPr>
      <w:pBdr/>
      <w:spacing/>
      <w:ind/>
    </w:pPr>
  </w:style>
  <w:style w:type="character" w:styleId="769" w:customStyle="1">
    <w:name w:val="jw-text"/>
    <w:basedOn w:val="726"/>
    <w:pPr>
      <w:pBdr/>
      <w:spacing/>
      <w:ind/>
    </w:pPr>
  </w:style>
  <w:style w:type="paragraph" w:styleId="770">
    <w:name w:val="Balloon Text"/>
    <w:basedOn w:val="719"/>
    <w:link w:val="771"/>
    <w:uiPriority w:val="99"/>
    <w:semiHidden/>
    <w:unhideWhenUsed/>
    <w:pPr>
      <w:pBdr/>
      <w:spacing w:after="0" w:line="240" w:lineRule="auto"/>
      <w:ind/>
    </w:pPr>
    <w:rPr>
      <w:rFonts w:ascii="Tahoma" w:hAnsi="Tahoma" w:cs="Tahoma"/>
      <w:sz w:val="16"/>
      <w:szCs w:val="14"/>
    </w:rPr>
  </w:style>
  <w:style w:type="character" w:styleId="771" w:customStyle="1">
    <w:name w:val="Balloon Text Char"/>
    <w:basedOn w:val="726"/>
    <w:link w:val="770"/>
    <w:uiPriority w:val="99"/>
    <w:semiHidden/>
    <w:pPr>
      <w:pBdr/>
      <w:spacing/>
      <w:ind/>
    </w:pPr>
    <w:rPr>
      <w:rFonts w:ascii="Tahoma" w:hAnsi="Tahoma" w:cs="Tahoma"/>
      <w:sz w:val="16"/>
      <w:szCs w:val="14"/>
    </w:rPr>
  </w:style>
  <w:style w:type="character" w:styleId="772" w:customStyle="1">
    <w:name w:val="Heading 4 Char"/>
    <w:basedOn w:val="726"/>
    <w:link w:val="723"/>
    <w:uiPriority w:val="9"/>
    <w:semiHidden/>
    <w:pPr>
      <w:pBdr/>
      <w:spacing/>
      <w:ind/>
    </w:pPr>
    <w:rPr>
      <w:rFonts w:asciiTheme="majorHAnsi" w:hAnsiTheme="majorHAnsi" w:eastAsiaTheme="majorEastAsia" w:cstheme="majorBidi"/>
      <w:b/>
      <w:bCs/>
      <w:i/>
      <w:iCs/>
      <w:color w:val="5b9bd5" w:themeColor="accent1"/>
      <w:szCs w:val="22"/>
      <w:lang w:bidi="ar-SA"/>
    </w:rPr>
  </w:style>
  <w:style w:type="character" w:styleId="773" w:customStyle="1">
    <w:name w:val="color_h1"/>
    <w:basedOn w:val="726"/>
    <w:pPr>
      <w:pBdr/>
      <w:spacing/>
      <w:ind/>
    </w:pPr>
  </w:style>
  <w:style w:type="paragraph" w:styleId="774" w:customStyle="1">
    <w:name w:val="intro"/>
    <w:basedOn w:val="719"/>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775" w:customStyle="1">
    <w:name w:val="tagnamecolor"/>
    <w:basedOn w:val="726"/>
    <w:pPr>
      <w:pBdr/>
      <w:spacing/>
      <w:ind/>
    </w:pPr>
  </w:style>
  <w:style w:type="character" w:styleId="776" w:customStyle="1">
    <w:name w:val="tagcolor"/>
    <w:basedOn w:val="726"/>
    <w:pPr>
      <w:pBdr/>
      <w:spacing/>
      <w:ind/>
    </w:pPr>
  </w:style>
  <w:style w:type="character" w:styleId="777" w:customStyle="1">
    <w:name w:val="attributecolor"/>
    <w:basedOn w:val="726"/>
    <w:pPr>
      <w:pBdr/>
      <w:spacing/>
      <w:ind/>
    </w:pPr>
  </w:style>
  <w:style w:type="character" w:styleId="778" w:customStyle="1">
    <w:name w:val="phpcolor"/>
    <w:basedOn w:val="726"/>
    <w:pPr>
      <w:pBdr/>
      <w:spacing/>
      <w:ind/>
    </w:pPr>
  </w:style>
  <w:style w:type="character" w:styleId="779" w:customStyle="1">
    <w:name w:val="phptagcolor"/>
    <w:basedOn w:val="726"/>
    <w:pPr>
      <w:pBdr/>
      <w:spacing/>
      <w:ind/>
    </w:pPr>
  </w:style>
  <w:style w:type="character" w:styleId="780" w:customStyle="1">
    <w:name w:val="phpkeywordcolor"/>
    <w:basedOn w:val="726"/>
    <w:pPr>
      <w:pBdr/>
      <w:spacing/>
      <w:ind/>
    </w:pPr>
  </w:style>
  <w:style w:type="character" w:styleId="781" w:customStyle="1">
    <w:name w:val="phpstringcolor"/>
    <w:basedOn w:val="726"/>
    <w:pPr>
      <w:pBdr/>
      <w:spacing/>
      <w:ind/>
    </w:pPr>
  </w:style>
  <w:style w:type="character" w:styleId="782" w:customStyle="1">
    <w:name w:val="attributevaluecolor"/>
    <w:basedOn w:val="726"/>
    <w:pPr>
      <w:pBdr/>
      <w:spacing/>
      <w:ind/>
    </w:pPr>
  </w:style>
  <w:style w:type="character" w:styleId="783" w:customStyle="1">
    <w:name w:val="phpglobalcolor"/>
    <w:basedOn w:val="726"/>
    <w:pPr>
      <w:pBdr/>
      <w:spacing/>
      <w:ind/>
    </w:pPr>
  </w:style>
  <w:style w:type="character" w:styleId="784" w:customStyle="1">
    <w:name w:val="commentcolor"/>
    <w:basedOn w:val="726"/>
    <w:pPr>
      <w:pBdr/>
      <w:spacing/>
      <w:ind/>
    </w:pPr>
  </w:style>
  <w:style w:type="character" w:styleId="785" w:customStyle="1">
    <w:name w:val="phpnumbercolor"/>
    <w:basedOn w:val="726"/>
    <w:pPr>
      <w:pBdr/>
      <w:spacing/>
      <w:ind/>
    </w:pPr>
  </w:style>
  <w:style w:type="character" w:styleId="786" w:customStyle="1">
    <w:name w:val="sqlkeywordcolor"/>
    <w:basedOn w:val="726"/>
    <w:pPr>
      <w:pBdr/>
      <w:spacing/>
      <w:ind/>
    </w:pPr>
  </w:style>
  <w:style w:type="character" w:styleId="787" w:customStyle="1">
    <w:name w:val="Title Char"/>
    <w:basedOn w:val="726"/>
    <w:link w:val="729"/>
    <w:uiPriority w:val="10"/>
    <w:pPr>
      <w:pBdr/>
      <w:spacing/>
      <w:ind/>
    </w:pPr>
    <w:rPr>
      <w:rFonts w:ascii="Calibri" w:hAnsi="Calibri" w:eastAsia="Calibri" w:cs="Calibri"/>
      <w:b/>
      <w:sz w:val="72"/>
      <w:szCs w:val="72"/>
      <w:lang w:eastAsia="en-IN" w:bidi="ar-SA"/>
    </w:rPr>
  </w:style>
  <w:style w:type="character" w:styleId="788" w:customStyle="1">
    <w:name w:val="cssselectorcolor"/>
    <w:basedOn w:val="726"/>
    <w:pPr>
      <w:pBdr/>
      <w:spacing/>
      <w:ind/>
    </w:pPr>
  </w:style>
  <w:style w:type="character" w:styleId="789" w:customStyle="1">
    <w:name w:val="cssdelimitercolor"/>
    <w:basedOn w:val="726"/>
    <w:pPr>
      <w:pBdr/>
      <w:spacing/>
      <w:ind/>
    </w:pPr>
  </w:style>
  <w:style w:type="character" w:styleId="790" w:customStyle="1">
    <w:name w:val="csspropertycolor"/>
    <w:basedOn w:val="726"/>
    <w:pPr>
      <w:pBdr/>
      <w:spacing/>
      <w:ind/>
    </w:pPr>
  </w:style>
  <w:style w:type="character" w:styleId="791" w:customStyle="1">
    <w:name w:val="csspropertyvaluecolor"/>
    <w:basedOn w:val="726"/>
    <w:pPr>
      <w:pBdr/>
      <w:spacing/>
      <w:ind/>
    </w:pPr>
  </w:style>
  <w:style w:type="paragraph" w:styleId="792">
    <w:name w:val="Subtitle"/>
    <w:basedOn w:val="719"/>
    <w:next w:val="719"/>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8rq8BtrPOKPFYxsTBrqU07g==">CgMxLjAyCGguZ2pkZ3hzOAByITF2c0xyVmh3MjlOb0dNUzB5NXRMX3BTLUE0bVA3dHJsUA==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revision>3</cp:revision>
  <dcterms:created xsi:type="dcterms:W3CDTF">2024-07-22T17:48:00Z</dcterms:created>
  <dcterms:modified xsi:type="dcterms:W3CDTF">2024-07-23T07:14:59Z</dcterms:modified>
</cp:coreProperties>
</file>