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SiteCare Nurse Manual</w:t>
      </w:r>
      <w:r>
        <w:rPr>
          <w:rFonts w:ascii="Arial" w:hAnsi="Arial" w:eastAsia="Noto Sans JP"/>
          <w:b w:val="0"/>
          <w:sz w:val="32"/>
        </w:rPr>
        <w:br/>
        <w:t>SiteCare 看護師向け操作ガイド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Use this guide from patient selection to review of past records.</w:t>
      </w:r>
      <w:r>
        <w:rPr>
          <w:rFonts w:ascii="Arial" w:hAnsi="Arial" w:eastAsia="Noto Sans JP"/>
          <w:b w:val="0"/>
        </w:rPr>
        <w:br/>
        <w:t>患者の選択から過去記録の確認まで、順番に操作します。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1  Open SiteCare and sign in with your own username and password.</w:t>
      </w:r>
      <w:r>
        <w:rPr>
          <w:rFonts w:ascii="Arial" w:hAnsi="Arial" w:eastAsia="Noto Sans JP"/>
          <w:b w:val="0"/>
        </w:rPr>
        <w:br/>
        <w:t>1  SiteCareを開き、自分のユーザー名とパスワードでログインします。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2  Select 日本語 / EN. Check the date at the top of the screen.</w:t>
      </w:r>
      <w:r>
        <w:rPr>
          <w:rFonts w:ascii="Arial" w:hAnsi="Arial" w:eastAsia="Noto Sans JP"/>
          <w:b w:val="0"/>
        </w:rPr>
        <w:br/>
        <w:t>2  日本語 / ENで言語を選び、画面上部の日時を確認します。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3  Open Patients. Search by patient ID or name, then select the patient.</w:t>
      </w:r>
      <w:r>
        <w:rPr>
          <w:rFonts w:ascii="Arial" w:hAnsi="Arial" w:eastAsia="Noto Sans JP"/>
          <w:b w:val="0"/>
        </w:rPr>
        <w:br/>
        <w:t>3  「患者一覧」で患者ID・名前を検索し、対象の患者を開きます。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844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84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The usual order / 通常の操作順</w:t>
      </w:r>
    </w:p>
    <w:p>
      <w:pPr>
        <w:pStyle w:val="Heading2"/>
      </w:pPr>
      <w:r>
        <w:t>Main menus  主なメニュー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803"/>
      </w:tblGrid>
      <w:tr>
        <w:trPr>
          <w:cantSplit/>
          <w:tblHeader/>
        </w:trPr>
        <w:tc>
          <w:tcPr>
            <w:tcW w:type="dxa" w:w="3288"/>
            <w:vAlign w:val="center"/>
            <w:shd w:fill="EAF0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/>
                <w:sz w:val="19"/>
              </w:rPr>
              <w:t>Menu / メニュー</w:t>
            </w:r>
          </w:p>
        </w:tc>
        <w:tc>
          <w:tcPr>
            <w:tcW w:type="dxa" w:w="6803"/>
            <w:vAlign w:val="center"/>
            <w:shd w:fill="EAF0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/>
                <w:sz w:val="19"/>
              </w:rPr>
              <w:t>Use / 使い方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Overview</w:t>
              <w:br/>
              <w:t>ホーム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Check visits, recent activity and site availability.</w:t>
              <w:br/>
              <w:t>予定・最近の記録・部位の状態を確認します。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Patients</w:t>
              <w:br/>
              <w:t>患者一覧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Open a patient, or use Create Patient to register one.</w:t>
              <w:br/>
              <w:t>患者を開く、または「患者を登録」で追加します。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Appointments</w:t>
              <w:br/>
              <w:t>予約カレンダー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Review, confirm or change the next visit.</w:t>
              <w:br/>
              <w:t>次回予定を確認・確定・変更します。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Patient Record</w:t>
              <w:br/>
              <w:t>患者記録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View dosage graphs, skin observations and past photos.</w:t>
              <w:br/>
              <w:t>投与速度・皮膚所見・過去の写真を確認します。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Audit Trail  [Admin]</w:t>
              <w:br/>
              <w:t>監査ログ［管理者］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Open the patient ID and View Changes to review changes.</w:t>
              <w:br/>
              <w:t>患者IDと「変更内容」から変更履歴を確認します。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Settings &amp; Data</w:t>
              <w:br/>
              <w:t>設定・データ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Read storage information. Admin manages accounts and backups.</w:t>
              <w:br/>
              <w:t>保存方法を確認します。アカウントとバックアップは管理者が扱います。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Workflow Guide</w:t>
              <w:br/>
              <w:t>使い方ガイド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Open the in-app instructions when you need help.</w:t>
              <w:br/>
              <w:t>操作に迷ったときは、画面内の説明を開きます。</w:t>
            </w:r>
          </w:p>
        </w:tc>
      </w:tr>
    </w:tbl>
    <w:p>
      <w:pPr>
        <w:spacing w:after="0"/>
      </w:pP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Prototype for training and evaluation. Use synthetic or de-identified data.</w:t>
      </w:r>
      <w:r>
        <w:rPr>
          <w:rFonts w:ascii="Arial" w:hAnsi="Arial" w:eastAsia="Noto Sans JP"/>
          <w:b w:val="0"/>
          <w:sz w:val="19"/>
        </w:rPr>
        <w:br/>
        <w:t>研修・評価用の試作版です。架空または匿名化したデータを使用します。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Closing the browser does not stop the server. Ask the operator to stop it with Ctrl+C when finished.</w:t>
      </w:r>
      <w:r>
        <w:rPr>
          <w:rFonts w:ascii="Arial" w:hAnsi="Arial" w:eastAsia="Noto Sans JP"/>
          <w:b w:val="0"/>
          <w:sz w:val="19"/>
        </w:rPr>
        <w:br/>
        <w:t>ブラウザーを閉じてもサーバーは停止しません。終了時は担当者にCtrl+Cでの停止を依頼します。</w:t>
      </w:r>
    </w:p>
    <w:p>
      <w:r>
        <w:br w:type="page"/>
      </w:r>
    </w:p>
    <w:p>
      <w:pPr>
        <w:pStyle w:val="Heading1"/>
      </w:pPr>
      <w:r>
        <w:t>1  Prepare the photo and site map</w:t>
      </w:r>
      <w:r>
        <w:rPr>
          <w:rFonts w:ascii="Arial" w:hAnsi="Arial" w:eastAsia="Noto Sans JP"/>
          <w:b w:val="0"/>
          <w:sz w:val="26"/>
        </w:rPr>
        <w:br/>
        <w:t>写真と部位マップを準備する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864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86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Synthetic example and button colours / 模式図とボタンの色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1  New Visit Photo: choose a JPEG or PNG. Check the patient and capture time.</w:t>
      </w:r>
      <w:r>
        <w:rPr>
          <w:rFonts w:ascii="Arial" w:hAnsi="Arial" w:eastAsia="Noto Sans JP"/>
          <w:b w:val="0"/>
        </w:rPr>
        <w:br/>
        <w:t>1  「今回の写真を追加」でJPEG・PNGを選び、患者と撮影日時を確認します。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Include the navel and a measured ruler. Confirm image permission, then Upload Photo.</w:t>
      </w:r>
      <w:r>
        <w:rPr>
          <w:rFonts w:ascii="Arial" w:hAnsi="Arial" w:eastAsia="Noto Sans JP"/>
          <w:b w:val="0"/>
        </w:rPr>
        <w:br/>
        <w:t>臍と定規が写った写真を使い、利用許可にチェックして「写真を追加」を押します。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2  Navel: click the navel. Use Move Photo, Photo Size and Photo Rotation to align.</w:t>
      </w:r>
      <w:r>
        <w:rPr>
          <w:rFonts w:ascii="Arial" w:hAnsi="Arial" w:eastAsia="Noto Sans JP"/>
          <w:b w:val="0"/>
        </w:rPr>
        <w:br/>
        <w:t>2  「臍」で臍の中心をクリックし、写真移動・写真サイズ・写真回転で合わせます。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3  Calibrate: click two ruler marks. Enter their real distance in cm.</w:t>
      </w:r>
      <w:r>
        <w:rPr>
          <w:rFonts w:ascii="Arial" w:hAnsi="Arial" w:eastAsia="Noto Sans JP"/>
          <w:b w:val="0"/>
        </w:rPr>
        <w:br/>
        <w:t>3  「校正」で定規の2点をクリックし、実際の長さをcmで入力します。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4  Verify &amp; Save Alignment: check the image and save the calibration.</w:t>
      </w:r>
      <w:r>
        <w:rPr>
          <w:rFonts w:ascii="Arial" w:hAnsi="Arial" w:eastAsia="Noto Sans JP"/>
          <w:b w:val="0"/>
        </w:rPr>
        <w:br/>
        <w:t>4  「確認して位置を保存」で、画像を確認して校正結果を保存します。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5  Edit Sites: drag the numbered circles. Save with the red Save Site Layout button.</w:t>
      </w:r>
      <w:r>
        <w:rPr>
          <w:rFonts w:ascii="Arial" w:hAnsi="Arial" w:eastAsia="Noto Sans JP"/>
          <w:b w:val="0"/>
        </w:rPr>
        <w:br/>
        <w:t>5  「14部位調整」で番号をドラッグし、赤い「14部位配置を保存」を押します。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Default Layout restores and saves the original positions. Discard Changes removes unsaved edits.</w:t>
      </w:r>
      <w:r>
        <w:rPr>
          <w:rFonts w:ascii="Arial" w:hAnsi="Arial" w:eastAsia="Noto Sans JP"/>
          <w:b w:val="0"/>
        </w:rPr>
        <w:br/>
        <w:t>青い「標準配置」は元の配置に戻して保存します。黄色の「変更を破棄」は未保存の編集を取り消します。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Pan View moves the view. + / − zooms. Reset View restores it. Photo changes image opacity.</w:t>
      </w:r>
      <w:r>
        <w:rPr>
          <w:rFonts w:ascii="Arial" w:hAnsi="Arial" w:eastAsia="Noto Sans JP"/>
          <w:b w:val="0"/>
        </w:rPr>
        <w:br/>
        <w:t>「表示移動」で画面を移動し、＋／−で拡大・縮小します。「表示リセット」で戻し、「写真」で濃さを変えます。</w:t>
      </w:r>
    </w:p>
    <w:p>
      <w:pPr>
        <w:pStyle w:val="Heading2"/>
      </w:pPr>
      <w:r>
        <w:t>Keep Calibration  校正を保持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On by default for nurses and admins. A verified photo can be reused after 24 hours.</w:t>
      </w:r>
      <w:r>
        <w:rPr>
          <w:rFonts w:ascii="Arial" w:hAnsi="Arial" w:eastAsia="Noto Sans JP"/>
          <w:b w:val="0"/>
        </w:rPr>
        <w:br/>
        <w:t>看護師・管理者とも初期設定はオンです。確認済み写真を24時間後も再利用できます。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Off: use a new photo after 24 hours or after a completed procedure. New photos always need calibration.</w:t>
      </w:r>
      <w:r>
        <w:rPr>
          <w:rFonts w:ascii="Arial" w:hAnsi="Arial" w:eastAsia="Noto Sans JP"/>
          <w:b w:val="0"/>
        </w:rPr>
        <w:br/>
        <w:t>オフ：撮影後24時間を超えた場合、または実施記録に使用済みの場合は新しい写真を使います。新規写真は毎回校正します。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This setting is shared. Saved records lock their photo layout. Upload a new photo to edit again.</w:t>
      </w:r>
      <w:r>
        <w:rPr>
          <w:rFonts w:ascii="Arial" w:hAnsi="Arial" w:eastAsia="Noto Sans JP"/>
          <w:b w:val="0"/>
          <w:sz w:val="19"/>
        </w:rPr>
        <w:br/>
        <w:t>この設定は全員で共有します。記録に使用した写真の配置は固定されるため、再編集には新しい写真を追加します。</w:t>
      </w:r>
    </w:p>
    <w:p>
      <w:r>
        <w:br w:type="page"/>
      </w:r>
    </w:p>
    <w:p>
      <w:pPr>
        <w:pStyle w:val="Heading1"/>
      </w:pPr>
      <w:r>
        <w:t>2  Check the skin and record an alert</w:t>
      </w:r>
      <w:r>
        <w:rPr>
          <w:rFonts w:ascii="Arial" w:hAnsi="Arial" w:eastAsia="Noto Sans JP"/>
          <w:b w:val="0"/>
          <w:sz w:val="26"/>
        </w:rPr>
        <w:br/>
        <w:t>皮膚を確認し注意領域を記録する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2038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03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Width X and height Y are full dimensions in cm / XとYは幅・高さの全長です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1  Choose Draw Alert, then click the centre of the spot on the photo.</w:t>
      </w:r>
      <w:r>
        <w:rPr>
          <w:rFonts w:ascii="Arial" w:hAnsi="Arial" w:eastAsia="Noto Sans JP"/>
          <w:b w:val="0"/>
        </w:rPr>
        <w:br/>
        <w:t>1  「注意領域」を選び、写真上で所見の中心をクリックします。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2  Enter Width X and Height Y. Both start at 0.30 cm.</w:t>
      </w:r>
      <w:r>
        <w:rPr>
          <w:rFonts w:ascii="Arial" w:hAnsi="Arial" w:eastAsia="Noto Sans JP"/>
          <w:b w:val="0"/>
        </w:rPr>
        <w:br/>
        <w:t>2  幅Xと高さYを入力します。初期値はどちらも0.30 cmです。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Height follows width until you edit height. Equal values make a circle; different values make an ellipse.</w:t>
      </w:r>
      <w:r>
        <w:rPr>
          <w:rFonts w:ascii="Arial" w:hAnsi="Arial" w:eastAsia="Noto Sans JP"/>
          <w:b w:val="0"/>
        </w:rPr>
        <w:br/>
        <w:t>高さを個別に編集するまでは幅に連動します。同じ値は円、異なる値は楕円になります。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3  Or select blue Draw Spot. Drag from one corner to the opposite corner of the spot.</w:t>
      </w:r>
      <w:r>
        <w:rPr>
          <w:rFonts w:ascii="Arial" w:hAnsi="Arial" w:eastAsia="Noto Sans JP"/>
          <w:b w:val="0"/>
        </w:rPr>
        <w:br/>
        <w:t>3  または青い「マウスで描画」を選び、所見を囲む角から反対の角までドラッグします。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The width and height are filled automatically. Check the shape before saving.</w:t>
      </w:r>
      <w:r>
        <w:rPr>
          <w:rFonts w:ascii="Arial" w:hAnsi="Arial" w:eastAsia="Noto Sans JP"/>
          <w:b w:val="0"/>
        </w:rPr>
        <w:br/>
        <w:t>幅と高さが自動入力されます。保存前に形を確認します。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4  Select all observations, severity, observation time and a short note. Select Save Alert.</w:t>
      </w:r>
      <w:r>
        <w:rPr>
          <w:rFonts w:ascii="Arial" w:hAnsi="Arial" w:eastAsia="Noto Sans JP"/>
          <w:b w:val="0"/>
        </w:rPr>
        <w:br/>
        <w:t>4  所見・程度・観察日時・短いメモを入力し、「注意領域を保存」を押します。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20"/>
        </w:rPr>
        <w:t>Choices: Redness, Hardening, Pain, Tenderness, Swelling, Bruising, Leakage, Other / Avoid Area.</w:t>
      </w:r>
      <w:r>
        <w:rPr>
          <w:rFonts w:ascii="Arial" w:hAnsi="Arial" w:eastAsia="Noto Sans JP"/>
          <w:b w:val="0"/>
          <w:sz w:val="20"/>
        </w:rPr>
        <w:br/>
        <w:t>選択肢：発赤・硬結・痛み・圧痛・腫れ・皮下出血・漏れ・その他／避ける領域。痛みと圧痛は別項目です。</w:t>
      </w:r>
    </w:p>
    <w:p>
      <w:pPr>
        <w:pStyle w:val="Heading2"/>
      </w:pPr>
      <w:r>
        <w:t>Read the site colours  部位の色を確認する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803"/>
      </w:tblGrid>
      <w:tr>
        <w:trPr>
          <w:cantSplit/>
          <w:tblHeader/>
        </w:trPr>
        <w:tc>
          <w:tcPr>
            <w:tcW w:type="dxa" w:w="3288"/>
            <w:vAlign w:val="center"/>
            <w:shd w:fill="EAF0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/>
                <w:sz w:val="19"/>
              </w:rPr>
              <w:t>Colour / 色</w:t>
            </w:r>
          </w:p>
        </w:tc>
        <w:tc>
          <w:tcPr>
            <w:tcW w:type="dxa" w:w="6803"/>
            <w:vAlign w:val="center"/>
            <w:shd w:fill="EAF0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/>
                <w:sz w:val="19"/>
              </w:rPr>
              <w:t>Meaning / 意味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Green / 緑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Eligible: configured checks passed; assess the actual skin.</w:t>
              <w:br/>
              <w:t>条件適合：設定条件を満たしています。実際の皮膚を確認します。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Blue / 青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12-Day Rest: check the remaining time.</w:t>
              <w:br/>
              <w:t>12日間の休止：残り時間を確認します。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Red / 赤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Blocked: review the reason shown.</w:t>
              <w:br/>
              <w:t>使用不可：表示された理由を確認します。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Gray / 灰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9"/>
              </w:rPr>
              <w:t>Unverified: check photo calibration and alignment.</w:t>
              <w:br/>
              <w:t>未確認：写真の校正と位置合わせを確認します。</w:t>
            </w:r>
          </w:p>
        </w:tc>
      </w:tr>
    </w:tbl>
    <w:p>
      <w:pPr>
        <w:spacing w:after="0"/>
      </w:pPr>
    </w:p>
    <w:p>
      <w:pPr>
        <w:keepLines/>
        <w:spacing w:after="100"/>
      </w:pPr>
      <w:r>
        <w:rPr>
          <w:rFonts w:ascii="Arial" w:hAnsi="Arial" w:eastAsia="Noto Sans JP"/>
          <w:b/>
        </w:rPr>
        <w:t>5  After recovery is confirmed, open Skin Alerts → Confirm Full Recovery. Enter the assessment and save.</w:t>
      </w:r>
      <w:r>
        <w:rPr>
          <w:rFonts w:ascii="Arial" w:hAnsi="Arial" w:eastAsia="Noto Sans JP"/>
          <w:b w:val="0"/>
        </w:rPr>
        <w:br/>
        <w:t>5  回復を確認したら「皮膚所見 → 完全回復を確認」で評価を入力し、保存します。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That alert clears immediately. Other alerts, rest periods and distance checks may still block the site.</w:t>
      </w:r>
      <w:r>
        <w:rPr>
          <w:rFonts w:ascii="Arial" w:hAnsi="Arial" w:eastAsia="Noto Sans JP"/>
          <w:b w:val="0"/>
          <w:sz w:val="19"/>
        </w:rPr>
        <w:br/>
        <w:t>その所見の制限は直ちに解除されます。他の所見・休止期間・距離による制限は残る場合があります。</w:t>
      </w:r>
    </w:p>
    <w:p>
      <w:r>
        <w:br w:type="page"/>
      </w:r>
    </w:p>
    <w:p>
      <w:pPr>
        <w:pStyle w:val="Heading1"/>
      </w:pPr>
      <w:r>
        <w:t>3  Set dosage and the next appointment</w:t>
      </w:r>
      <w:r>
        <w:rPr>
          <w:rFonts w:ascii="Arial" w:hAnsi="Arial" w:eastAsia="Noto Sans JP"/>
          <w:b w:val="0"/>
          <w:sz w:val="26"/>
        </w:rPr>
        <w:br/>
        <w:t>投与速度と次回予約を設定する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019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Initial values and change colours / 初期値と増減の表示色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1  Open Drug Dosage. Choose one category: Higher, Standard or Lower.</w:t>
      </w:r>
      <w:r>
        <w:rPr>
          <w:rFonts w:ascii="Arial" w:hAnsi="Arial" w:eastAsia="Noto Sans JP"/>
          <w:b w:val="0"/>
        </w:rPr>
        <w:br/>
        <w:t>1  「投与速度」を開き、高用量・標準・低用量から1つ選びます。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2  Enter the rate in mL/h. Use − / + to change it by the Step value.</w:t>
      </w:r>
      <w:r>
        <w:rPr>
          <w:rFonts w:ascii="Arial" w:hAnsi="Arial" w:eastAsia="Noto Sans JP"/>
          <w:b w:val="0"/>
        </w:rPr>
        <w:br/>
        <w:t>2  速度をmL/hで入力します。−／＋を押すと「増減幅」の分だけ変わります。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Initial rate: 0.15 mL/h. Initial step: 0.01 mL/h. Enter only the instructed rate.</w:t>
      </w:r>
      <w:r>
        <w:rPr>
          <w:rFonts w:ascii="Arial" w:hAnsi="Arial" w:eastAsia="Noto Sans JP"/>
          <w:b w:val="0"/>
        </w:rPr>
        <w:br/>
        <w:t>初期速度は0.15 mL/h、初期増減幅は0.01 mL/hです。指示された速度を入力します。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3  Check Increased, Decreased or Unchanged. Give a reason for an increase or decrease.</w:t>
      </w:r>
      <w:r>
        <w:rPr>
          <w:rFonts w:ascii="Arial" w:hAnsi="Arial" w:eastAsia="Noto Sans JP"/>
          <w:b w:val="0"/>
        </w:rPr>
        <w:br/>
        <w:t>3  増量・減量・変更なしを確認します。増量・減量のときは理由を入力します。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4  Save Dosage Preset. It becomes a record only when the completed puncture is saved.</w:t>
      </w:r>
      <w:r>
        <w:rPr>
          <w:rFonts w:ascii="Arial" w:hAnsi="Arial" w:eastAsia="Noto Sans JP"/>
          <w:b w:val="0"/>
        </w:rPr>
        <w:br/>
        <w:t>4  「投与速度設定を保存」を押します。穿刺を保存した時点で正式な記録になります。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Each patient has separate settings. The latest puncture supplies the next default rate.</w:t>
      </w:r>
      <w:r>
        <w:rPr>
          <w:rFonts w:ascii="Arial" w:hAnsi="Arial" w:eastAsia="Noto Sans JP"/>
          <w:b w:val="0"/>
        </w:rPr>
        <w:br/>
        <w:t>設定は患者ごとに保存します。最新の穿刺で記録した速度が次回の初期値になります。</w:t>
      </w:r>
    </w:p>
    <w:p>
      <w:pPr>
        <w:pStyle w:val="Heading2"/>
      </w:pPr>
      <w:r>
        <w:t>Appointment  予約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830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oint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83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Choose one method only / 方法はどちらか1つを選びます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5  Open Appointment. Choose Count Days or Assign Days From Week.</w:t>
      </w:r>
      <w:r>
        <w:rPr>
          <w:rFonts w:ascii="Arial" w:hAnsi="Arial" w:eastAsia="Noto Sans JP"/>
          <w:b w:val="0"/>
        </w:rPr>
        <w:br/>
        <w:t>5  「予約」を開き、「日数で指定」または「曜日で指定」を選びます。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Count Days: enter days after the last puncture; the default is 3. Weekdays: select one or more days.</w:t>
      </w:r>
      <w:r>
        <w:rPr>
          <w:rFonts w:ascii="Arial" w:hAnsi="Arial" w:eastAsia="Noto Sans JP"/>
          <w:b w:val="0"/>
        </w:rPr>
        <w:br/>
        <w:t>日数指定：前回穿刺からの日数を入力します（初期値3日）。曜日指定：曜日を1つ以上選びます。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6  Save. Only the next visit is suggested. Open Appointments to Confirm / Change its time.</w:t>
      </w:r>
      <w:r>
        <w:rPr>
          <w:rFonts w:ascii="Arial" w:hAnsi="Arial" w:eastAsia="Noto Sans JP"/>
          <w:b w:val="0"/>
        </w:rPr>
        <w:br/>
        <w:t>6  保存すると次回1件だけを提案します。「予約カレンダー」の「確認・変更」で日時を確定します。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Weekdays use the next selected day after puncture. Before the first puncture, the initial appointment is used.</w:t>
      </w:r>
      <w:r>
        <w:rPr>
          <w:rFonts w:ascii="Arial" w:hAnsi="Arial" w:eastAsia="Noto Sans JP"/>
          <w:b w:val="0"/>
          <w:sz w:val="19"/>
        </w:rPr>
        <w:br/>
        <w:t>曜日指定は穿刺日の翌日以降の選択曜日を使います。初回穿刺前は登録した初回予定日が基準です。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Saving a new rule replaces the existing suggestion or confirmation. Check the calendar again.</w:t>
      </w:r>
      <w:r>
        <w:rPr>
          <w:rFonts w:ascii="Arial" w:hAnsi="Arial" w:eastAsia="Noto Sans JP"/>
          <w:b w:val="0"/>
          <w:sz w:val="19"/>
        </w:rPr>
        <w:br/>
        <w:t>予約方法を保存すると、既存の提案・確定予約が置き換わります。カレンダーを再確認します。</w:t>
      </w:r>
    </w:p>
    <w:p>
      <w:r>
        <w:br w:type="page"/>
      </w:r>
    </w:p>
    <w:p>
      <w:pPr>
        <w:pStyle w:val="Heading1"/>
      </w:pPr>
      <w:r>
        <w:t>4  Record a puncture and review dosage</w:t>
      </w:r>
      <w:r>
        <w:rPr>
          <w:rFonts w:ascii="Arial" w:hAnsi="Arial" w:eastAsia="Noto Sans JP"/>
          <w:b w:val="0"/>
          <w:sz w:val="26"/>
        </w:rPr>
        <w:br/>
        <w:t>穿刺を記録し投与速度を確認する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815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c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815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</w:pPr>
      <w:r>
        <w:rPr>
          <w:rFonts w:ascii="Arial" w:hAnsi="Arial" w:eastAsia="Noto Sans JP"/>
          <w:b/>
        </w:rPr>
        <w:t>1  Select a candidate, a map number or a Site Status row. Use Inspect to read its details.</w:t>
      </w:r>
      <w:r>
        <w:rPr>
          <w:rFonts w:ascii="Arial" w:hAnsi="Arial" w:eastAsia="Noto Sans JP"/>
          <w:b w:val="0"/>
        </w:rPr>
        <w:br/>
        <w:t>1  候補・写真の番号・部位状態の行を選び、「部位確認」で詳細を確認します。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2  Use Exact Point to mark the actual location. Assess the patient and skin before proceeding.</w:t>
      </w:r>
      <w:r>
        <w:rPr>
          <w:rFonts w:ascii="Arial" w:hAnsi="Arial" w:eastAsia="Noto Sans JP"/>
          <w:b w:val="0"/>
        </w:rPr>
        <w:br/>
        <w:t>2  「実際の点」で実際の位置を指定します。患者と皮膚の状態を確認します。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3  After the puncture, open Record Completed Puncture. Check category, rate, change status and actual time.</w:t>
      </w:r>
      <w:r>
        <w:rPr>
          <w:rFonts w:ascii="Arial" w:hAnsi="Arial" w:eastAsia="Noto Sans JP"/>
          <w:b w:val="0"/>
        </w:rPr>
        <w:br/>
        <w:t>3  実施後に「実施済みの穿刺を記録」を開き、区分・速度・増減・実施日時を確認します。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4  Add a note if needed. Tick the patient identity check and select Save Puncture Record.</w:t>
      </w:r>
      <w:r>
        <w:rPr>
          <w:rFonts w:ascii="Arial" w:hAnsi="Arial" w:eastAsia="Noto Sans JP"/>
          <w:b w:val="0"/>
        </w:rPr>
        <w:br/>
        <w:t>4  必要なメモを入力し、本人確認にチェックして「穿刺記録を保存」を押します。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History shows saved entries. For an older completed puncture, use Add Historical Record and explain the source.</w:t>
      </w:r>
      <w:r>
        <w:rPr>
          <w:rFonts w:ascii="Arial" w:hAnsi="Arial" w:eastAsia="Noto Sans JP"/>
          <w:b w:val="0"/>
          <w:sz w:val="19"/>
        </w:rPr>
        <w:br/>
        <w:t>保存結果は「穿刺履歴」で確認します。過去の実施分は「過去の記録を追加」を使い、情報源を説明します。</w:t>
      </w:r>
    </w:p>
    <w:p>
      <w:pPr>
        <w:pStyle w:val="Heading2"/>
      </w:pPr>
      <w:r>
        <w:t>Patient Record  患者記録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33612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port_with_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36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Report controls and example flow rates / 表示条件と投与速度の例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5  Open Patient Record → Open Record. Choose the view, period and All Sites or a site from 1–14.</w:t>
      </w:r>
      <w:r>
        <w:rPr>
          <w:rFonts w:ascii="Arial" w:hAnsi="Arial" w:eastAsia="Noto Sans JP"/>
          <w:b w:val="0"/>
        </w:rPr>
        <w:br/>
        <w:t>5  「患者記録 → 記録を開く」で、表示期間・対象月や年・全部位または部位1～14を選びます。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Month View shows each puncture. Year View shows monthly averages. Total View shows yearly averages.</w:t>
      </w:r>
      <w:r>
        <w:rPr>
          <w:rFonts w:ascii="Arial" w:hAnsi="Arial" w:eastAsia="Noto Sans JP"/>
          <w:b w:val="0"/>
        </w:rPr>
        <w:br/>
        <w:t>月表示は穿刺ごとの値、年表示は月ごとの平均、全期間は年ごとの平均を表示します。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</w:rPr>
        <w:t>Read values beside the graph points and in Graph Values / Site-Wise Summary. Scroll sideways if needed.</w:t>
      </w:r>
      <w:r>
        <w:rPr>
          <w:rFonts w:ascii="Arial" w:hAnsi="Arial" w:eastAsia="Noto Sans JP"/>
          <w:b w:val="0"/>
        </w:rPr>
        <w:br/>
        <w:t>点の数値と「グラフの数値／部位別の集計」を確認します。必要に応じて横にスクロールします。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mL/h is a flow rate, not the delivered volume. Missing historical values remain Not Recorded.</w:t>
      </w:r>
      <w:r>
        <w:rPr>
          <w:rFonts w:ascii="Arial" w:hAnsi="Arial" w:eastAsia="Noto Sans JP"/>
          <w:b w:val="0"/>
          <w:sz w:val="19"/>
        </w:rPr>
        <w:br/>
        <w:t>mL/hは投与速度であり、投与済みの液量ではありません。不明な過去の値は「未記録」のままです。</w:t>
      </w:r>
    </w:p>
    <w:p>
      <w:r>
        <w:br w:type="page"/>
      </w:r>
    </w:p>
    <w:p>
      <w:pPr>
        <w:pStyle w:val="Heading1"/>
      </w:pPr>
      <w:r>
        <w:t>5  Review history and finish safely</w:t>
      </w:r>
      <w:r>
        <w:rPr>
          <w:rFonts w:ascii="Arial" w:hAnsi="Arial" w:eastAsia="Noto Sans JP"/>
          <w:b w:val="0"/>
          <w:sz w:val="26"/>
        </w:rPr>
        <w:br/>
        <w:t>履歴を確認して操作を終える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7767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77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Retained photo and recorded alert counts / 保存写真と所見の記録件数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1  Trouble Locations: choose Month, Year or Total. Compare the counts for all 14 sites.</w:t>
      </w:r>
      <w:r>
        <w:rPr>
          <w:rFonts w:ascii="Arial" w:hAnsi="Arial" w:eastAsia="Noto Sans JP"/>
          <w:b w:val="0"/>
        </w:rPr>
        <w:br/>
        <w:t>1  「皮膚の問題部位」で月・年・全期間を選び、全14部位の件数を比較します。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Each saved alert counts once at its nearest site. Recovered alerts stay counted; deleted entries are excluded.</w:t>
      </w:r>
      <w:r>
        <w:rPr>
          <w:rFonts w:ascii="Arial" w:hAnsi="Arial" w:eastAsia="Noto Sans JP"/>
          <w:b w:val="0"/>
          <w:sz w:val="19"/>
        </w:rPr>
        <w:br/>
        <w:t>所見1件を最も近い部位で1件と数えます。回復済みも含み、削除済みは除きます。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2  Photo History: select a date and photo. Select Show Historical Photo to see active red areas.</w:t>
      </w:r>
      <w:r>
        <w:rPr>
          <w:rFonts w:ascii="Arial" w:hAnsi="Arial" w:eastAsia="Noto Sans JP"/>
          <w:b w:val="0"/>
        </w:rPr>
        <w:br/>
        <w:t>2  「写真履歴」で日時と写真を選び、「履歴写真を表示」を押します。赤色は当時の未回復領域です。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Photo numbers #1, #2… belong to each patient. Source Photo opens the image linked to a record.</w:t>
      </w:r>
      <w:r>
        <w:rPr>
          <w:rFonts w:ascii="Arial" w:hAnsi="Arial" w:eastAsia="Noto Sans JP"/>
          <w:b w:val="0"/>
          <w:sz w:val="19"/>
        </w:rPr>
        <w:br/>
        <w:t>写真番号#1、#2…は患者ごとに数えます。「記録写真」で各記録の元画像を開けます。</w:t>
      </w:r>
    </w:p>
    <w:p>
      <w:pPr>
        <w:keepLines/>
        <w:spacing w:after="100"/>
      </w:pPr>
      <w:r>
        <w:rPr>
          <w:rFonts w:ascii="Arial" w:hAnsi="Arial" w:eastAsia="Noto Sans JP"/>
          <w:b/>
        </w:rPr>
        <w:t>3  Manage Records shows entries and corrections. Storage &amp; Access explains how records are kept.</w:t>
      </w:r>
      <w:r>
        <w:rPr>
          <w:rFonts w:ascii="Arial" w:hAnsi="Arial" w:eastAsia="Noto Sans JP"/>
          <w:b w:val="0"/>
        </w:rPr>
        <w:br/>
        <w:t>3  「記録管理」で記録と修正履歴を確認し、「保存とアクセス」で保存方法を確認します。</w:t>
      </w:r>
    </w:p>
    <w:p>
      <w:pPr>
        <w:pStyle w:val="Heading2"/>
      </w:pPr>
      <w:r>
        <w:t>Management options  管理メニュー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803"/>
      </w:tblGrid>
      <w:tr>
        <w:trPr>
          <w:cantSplit/>
          <w:tblHeader/>
        </w:trPr>
        <w:tc>
          <w:tcPr>
            <w:tcW w:type="dxa" w:w="3288"/>
            <w:vAlign w:val="center"/>
            <w:shd w:fill="EAF0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/>
                <w:sz w:val="18"/>
              </w:rPr>
              <w:t>Action / 操作</w:t>
            </w:r>
          </w:p>
        </w:tc>
        <w:tc>
          <w:tcPr>
            <w:tcW w:type="dxa" w:w="6803"/>
            <w:vAlign w:val="center"/>
            <w:shd w:fill="EAF0F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/>
                <w:sz w:val="18"/>
              </w:rPr>
              <w:t>What happens / 内容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Edit / Delete [Admin]</w:t>
              <w:br/>
              <w:t>編集・削除［管理者］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Give a reason; history stays. Only unused photos can be deleted.</w:t>
              <w:br/>
              <w:t>理由を入力し、履歴は残します。写真削除は未使用のものだけです。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View Changes</w:t>
              <w:br/>
              <w:t>変更内容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Read before/after values. Include Deleted Entries shows removed records.</w:t>
              <w:br/>
              <w:t>修正前後を確認します。「削除済みを含める」で削除記録を表示します。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Profile / Delete Patient</w:t>
              <w:br/>
              <w:t>プロフィール／患者を削除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Edit active status in Profile. Only admins can permanently delete patients.</w:t>
              <w:br/>
              <w:t>管理中・終了を変更できます。患者の完全削除は管理者のみです。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Nurse Accounts [Admin]</w:t>
              <w:br/>
              <w:t>記録者アカウント［管理者］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Settings &amp; Data → Add User / Delete Nurse. Old records remain.</w:t>
              <w:br/>
              <w:t>設定・データで追加・削除します。削除後も既存の記録は残ります。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Backup / CSV / Demo</w:t>
              <w:br/>
              <w:t>バックアップ／CSV／デモ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Admin downloads full backups and opens demo data. CSV exports record rows.</w:t>
              <w:br/>
              <w:t>完全バックアップ・デモは管理者が扱います。CSVは記録表の出力です。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Change Date [Admin]</w:t>
              <w:br/>
              <w:t>日時を変更［管理者］</w:t>
            </w:r>
          </w:p>
        </w:tc>
        <w:tc>
          <w:tcPr>
            <w:tcW w:type="dxa" w:w="680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4" w:lineRule="exact"/>
            </w:pPr>
            <w:r>
              <w:rPr>
                <w:rFonts w:ascii="Arial" w:hAnsi="Arial" w:eastAsia="Noto Sans JP"/>
                <w:b w:val="0"/>
                <w:sz w:val="18"/>
              </w:rPr>
              <w:t>Demo date affects everyone. Choose Use System Date to return.</w:t>
              <w:br/>
              <w:t>デモ日時は全員に反映します。「システム日時を使用」で戻します。</w:t>
            </w:r>
          </w:p>
        </w:tc>
      </w:tr>
    </w:tbl>
    <w:p>
      <w:pPr>
        <w:spacing w:after="0"/>
      </w:pP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Records stay on this computer. CSV is not a full backup. Ask an admin to back up or restore data.</w:t>
      </w:r>
      <w:r>
        <w:rPr>
          <w:rFonts w:ascii="Arial" w:hAnsi="Arial" w:eastAsia="Noto Sans JP"/>
          <w:b w:val="0"/>
          <w:sz w:val="19"/>
        </w:rPr>
        <w:br/>
        <w:t>記録はこのPCに保存します。CSVは完全バックアップではありません。保存・復元は管理者に依頼します。</w:t>
      </w:r>
    </w:p>
    <w:p>
      <w:pPr>
        <w:keepLines/>
        <w:spacing w:after="100"/>
      </w:pPr>
      <w:r>
        <w:rPr>
          <w:rFonts w:ascii="Arial" w:hAnsi="Arial" w:eastAsia="Noto Sans JP"/>
          <w:b w:val="0"/>
          <w:sz w:val="19"/>
        </w:rPr>
        <w:t>Finish saving, then Sign Out. If controls are unavailable, check the latest photo, calibration and stated reason.</w:t>
      </w:r>
      <w:r>
        <w:rPr>
          <w:rFonts w:ascii="Arial" w:hAnsi="Arial" w:eastAsia="Noto Sans JP"/>
          <w:b w:val="0"/>
          <w:sz w:val="19"/>
        </w:rPr>
        <w:br/>
        <w:t>保存を確認してログアウトします。操作できない場合は、最新写真・校正・表示された理由を確認します。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JP"/>
        <w:b w:val="0"/>
        <w:sz w:val="16"/>
      </w:rPr>
      <w:t xml:space="preserve">SiteCare  |  26 Sep 2026  |  </w:t>
    </w:r>
    <w:fldSimple w:instr="PAGE"/>
    <w:r>
      <w:rPr>
        <w:rFonts w:ascii="Arial" w:hAnsi="Arial" w:eastAsia="Noto Sans JP"/>
        <w:b w:val="0"/>
        <w:sz w:val="16"/>
      </w:rPr>
      <w:t xml:space="preserve"> /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 w:eastAsia="Noto Sans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52" w:lineRule="auto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52" w:lineRule="auto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 w:before="0"/>
      <w:contextualSpacing/>
    </w:pPr>
    <w:rPr>
      <w:rFonts w:asciiTheme="majorHAnsi" w:eastAsiaTheme="majorEastAsia" w:hAnsiTheme="majorHAnsi" w:cstheme="majorBidi" w:ascii="Arial" w:hAnsi="Arial" w:eastAsia="Noto Sans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JP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 w:before="0"/>
    </w:pPr>
    <w:rPr>
      <w:rFonts w:ascii="Arial" w:hAnsi="Arial" w:eastAsia="Noto Sans JP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SiteCare Nurse Manual</dc:title>
  <dc:subject>Six page English and Japanese operating guide</dc:subject>
  <dc:creator>SiteCare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