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p w14:paraId="63BCBC9A" w14:textId="5A9C4699" w:rsidR="00603757" w:rsidRPr="00603757" w:rsidRDefault="00603757" w:rsidP="00603757">
      <w:pPr>
        <w:jc w:val="center"/>
        <w:rPr>
          <w:b/>
          <w:bCs/>
          <w:color w:val="009EDE"/>
          <w:sz w:val="48"/>
          <w:szCs w:val="48"/>
        </w:rPr>
      </w:pPr>
      <w:r w:rsidRPr="00603757">
        <w:rPr>
          <w:b/>
          <w:bCs/>
          <w:color w:val="009EDE"/>
          <w:sz w:val="48"/>
          <w:szCs w:val="48"/>
        </w:rPr>
        <w:t>FIFA Player Data: Cleaning &amp; Analysis</w:t>
      </w:r>
    </w:p>
    <w:p w14:paraId="18B8CCCE" w14:textId="77777777" w:rsidR="00603757" w:rsidRPr="00603757" w:rsidRDefault="00603757" w:rsidP="00603757">
      <w:pPr>
        <w:rPr>
          <w:b/>
          <w:bCs/>
          <w:color w:val="009EDE"/>
          <w:sz w:val="44"/>
          <w:szCs w:val="44"/>
        </w:rPr>
      </w:pPr>
    </w:p>
    <w:p w14:paraId="04270BFF" w14:textId="2C0232A8" w:rsidR="00603757" w:rsidRPr="00603757" w:rsidRDefault="00C94B06" w:rsidP="00603757">
      <w:pPr>
        <w:pStyle w:val="ListParagraph"/>
        <w:numPr>
          <w:ilvl w:val="0"/>
          <w:numId w:val="8"/>
        </w:numPr>
        <w:rPr>
          <w:b/>
          <w:bCs/>
          <w:color w:val="009EDE"/>
          <w:sz w:val="36"/>
          <w:szCs w:val="36"/>
        </w:rPr>
      </w:pPr>
      <w:r w:rsidRPr="00603757">
        <w:rPr>
          <w:b/>
          <w:bCs/>
          <w:color w:val="009EDE"/>
          <w:sz w:val="36"/>
          <w:szCs w:val="36"/>
        </w:rPr>
        <w:t>Project Objective</w:t>
      </w:r>
    </w:p>
    <w:p w14:paraId="130BBE8B" w14:textId="0998C23A" w:rsidR="00C94B06" w:rsidRPr="00C94B06" w:rsidRDefault="00C94B06" w:rsidP="00C94B06">
      <w:r w:rsidRPr="00C94B06">
        <w:t>Analy</w:t>
      </w:r>
      <w:r>
        <w:t>s</w:t>
      </w:r>
      <w:r w:rsidRPr="00C94B06">
        <w:t>e the FIFA players dataset to extract meaningful insights about player attributes, clubs, and market values. Perform data cleaning and exploratory data analysis (EDA) to understand trends and patterns.</w:t>
      </w:r>
    </w:p>
    <w:p w14:paraId="55698181" w14:textId="77777777" w:rsidR="00C94B06" w:rsidRPr="008535C0" w:rsidRDefault="00C94B06" w:rsidP="008535C0">
      <w:pPr>
        <w:pStyle w:val="ListParagraph"/>
        <w:numPr>
          <w:ilvl w:val="0"/>
          <w:numId w:val="5"/>
        </w:numPr>
        <w:rPr>
          <w:b/>
          <w:bCs/>
          <w:color w:val="009EDE"/>
          <w:sz w:val="36"/>
          <w:szCs w:val="36"/>
        </w:rPr>
      </w:pPr>
      <w:r w:rsidRPr="008535C0">
        <w:rPr>
          <w:b/>
          <w:bCs/>
          <w:color w:val="009EDE"/>
          <w:sz w:val="36"/>
          <w:szCs w:val="36"/>
        </w:rPr>
        <w:t>Data Description</w:t>
      </w:r>
    </w:p>
    <w:p w14:paraId="4B9A100C" w14:textId="77777777" w:rsidR="00C94B06" w:rsidRPr="00C94B06" w:rsidRDefault="00C94B06" w:rsidP="00C94B06">
      <w:pPr>
        <w:numPr>
          <w:ilvl w:val="0"/>
          <w:numId w:val="1"/>
        </w:numPr>
      </w:pPr>
      <w:r w:rsidRPr="00C94B06">
        <w:rPr>
          <w:b/>
          <w:bCs/>
        </w:rPr>
        <w:t>Rows:</w:t>
      </w:r>
      <w:r w:rsidRPr="00C94B06">
        <w:t xml:space="preserve"> 18,207</w:t>
      </w:r>
    </w:p>
    <w:p w14:paraId="7066828F" w14:textId="77777777" w:rsidR="00C94B06" w:rsidRPr="00C94B06" w:rsidRDefault="00C94B06" w:rsidP="00C94B06">
      <w:pPr>
        <w:numPr>
          <w:ilvl w:val="0"/>
          <w:numId w:val="1"/>
        </w:numPr>
      </w:pPr>
      <w:r w:rsidRPr="00C94B06">
        <w:rPr>
          <w:b/>
          <w:bCs/>
        </w:rPr>
        <w:t>Columns:</w:t>
      </w:r>
      <w:r w:rsidRPr="00C94B06">
        <w:t xml:space="preserve"> 18</w:t>
      </w:r>
    </w:p>
    <w:p w14:paraId="27AB9EDD" w14:textId="77777777" w:rsidR="00C94B06" w:rsidRPr="00C94B06" w:rsidRDefault="00C94B06" w:rsidP="00C94B06">
      <w:pPr>
        <w:numPr>
          <w:ilvl w:val="0"/>
          <w:numId w:val="1"/>
        </w:numPr>
      </w:pPr>
      <w:r w:rsidRPr="00C94B06">
        <w:rPr>
          <w:b/>
          <w:bCs/>
        </w:rPr>
        <w:t>Key Columns:</w:t>
      </w:r>
    </w:p>
    <w:p w14:paraId="7DFA41F3" w14:textId="77777777" w:rsidR="00C94B06" w:rsidRPr="00C94B06" w:rsidRDefault="00C94B06" w:rsidP="00C94B06">
      <w:pPr>
        <w:numPr>
          <w:ilvl w:val="1"/>
          <w:numId w:val="1"/>
        </w:numPr>
      </w:pPr>
      <w:r w:rsidRPr="00C94B06">
        <w:rPr>
          <w:b/>
          <w:bCs/>
        </w:rPr>
        <w:t>ID</w:t>
      </w:r>
      <w:r w:rsidRPr="00C94B06">
        <w:t>: Unique player ID</w:t>
      </w:r>
    </w:p>
    <w:p w14:paraId="04C0F3ED" w14:textId="77777777" w:rsidR="00C94B06" w:rsidRPr="00C94B06" w:rsidRDefault="00C94B06" w:rsidP="00C94B06">
      <w:pPr>
        <w:numPr>
          <w:ilvl w:val="1"/>
          <w:numId w:val="1"/>
        </w:numPr>
      </w:pPr>
      <w:r w:rsidRPr="00C94B06">
        <w:rPr>
          <w:b/>
          <w:bCs/>
        </w:rPr>
        <w:t>Name</w:t>
      </w:r>
      <w:r w:rsidRPr="00C94B06">
        <w:t>: Player name</w:t>
      </w:r>
    </w:p>
    <w:p w14:paraId="795A8D42" w14:textId="77777777" w:rsidR="00C94B06" w:rsidRPr="00C94B06" w:rsidRDefault="00C94B06" w:rsidP="00C94B06">
      <w:pPr>
        <w:numPr>
          <w:ilvl w:val="1"/>
          <w:numId w:val="1"/>
        </w:numPr>
      </w:pPr>
      <w:r w:rsidRPr="00C94B06">
        <w:rPr>
          <w:b/>
          <w:bCs/>
        </w:rPr>
        <w:t>Age</w:t>
      </w:r>
      <w:r w:rsidRPr="00C94B06">
        <w:t>: Player’s age</w:t>
      </w:r>
    </w:p>
    <w:p w14:paraId="21EA05BA" w14:textId="77777777" w:rsidR="00C94B06" w:rsidRPr="00C94B06" w:rsidRDefault="00C94B06" w:rsidP="00C94B06">
      <w:pPr>
        <w:numPr>
          <w:ilvl w:val="1"/>
          <w:numId w:val="1"/>
        </w:numPr>
      </w:pPr>
      <w:r w:rsidRPr="00C94B06">
        <w:rPr>
          <w:b/>
          <w:bCs/>
        </w:rPr>
        <w:t>Nationality</w:t>
      </w:r>
      <w:r w:rsidRPr="00C94B06">
        <w:t>: Country of the player</w:t>
      </w:r>
    </w:p>
    <w:p w14:paraId="29EA8803" w14:textId="77777777" w:rsidR="00C94B06" w:rsidRPr="00C94B06" w:rsidRDefault="00C94B06" w:rsidP="00C94B06">
      <w:pPr>
        <w:numPr>
          <w:ilvl w:val="1"/>
          <w:numId w:val="1"/>
        </w:numPr>
      </w:pPr>
      <w:r w:rsidRPr="00C94B06">
        <w:rPr>
          <w:b/>
          <w:bCs/>
        </w:rPr>
        <w:t>Overall</w:t>
      </w:r>
      <w:r w:rsidRPr="00C94B06">
        <w:t>: Overall rating (1-100)</w:t>
      </w:r>
    </w:p>
    <w:p w14:paraId="2570B3F5" w14:textId="77777777" w:rsidR="00C94B06" w:rsidRPr="00C94B06" w:rsidRDefault="00C94B06" w:rsidP="00C94B06">
      <w:pPr>
        <w:numPr>
          <w:ilvl w:val="1"/>
          <w:numId w:val="1"/>
        </w:numPr>
      </w:pPr>
      <w:r w:rsidRPr="00C94B06">
        <w:rPr>
          <w:b/>
          <w:bCs/>
        </w:rPr>
        <w:t>Potential</w:t>
      </w:r>
      <w:r w:rsidRPr="00C94B06">
        <w:t>: Future potential rating</w:t>
      </w:r>
    </w:p>
    <w:p w14:paraId="6FB481D0" w14:textId="77777777" w:rsidR="00C94B06" w:rsidRPr="00C94B06" w:rsidRDefault="00C94B06" w:rsidP="00C94B06">
      <w:pPr>
        <w:numPr>
          <w:ilvl w:val="1"/>
          <w:numId w:val="1"/>
        </w:numPr>
      </w:pPr>
      <w:r w:rsidRPr="00C94B06">
        <w:rPr>
          <w:b/>
          <w:bCs/>
        </w:rPr>
        <w:t>Club</w:t>
      </w:r>
      <w:r w:rsidRPr="00C94B06">
        <w:t>: Current club</w:t>
      </w:r>
    </w:p>
    <w:p w14:paraId="7AE4F129" w14:textId="77777777" w:rsidR="00C94B06" w:rsidRPr="00C94B06" w:rsidRDefault="00C94B06" w:rsidP="00C94B06">
      <w:pPr>
        <w:numPr>
          <w:ilvl w:val="1"/>
          <w:numId w:val="1"/>
        </w:numPr>
      </w:pPr>
      <w:r w:rsidRPr="00C94B06">
        <w:rPr>
          <w:b/>
          <w:bCs/>
        </w:rPr>
        <w:t>Value</w:t>
      </w:r>
      <w:r w:rsidRPr="00C94B06">
        <w:t>: Player’s market value (in thousands)</w:t>
      </w:r>
    </w:p>
    <w:p w14:paraId="3C04A19D" w14:textId="77777777" w:rsidR="00C94B06" w:rsidRPr="00C94B06" w:rsidRDefault="00C94B06" w:rsidP="00C94B06">
      <w:pPr>
        <w:numPr>
          <w:ilvl w:val="1"/>
          <w:numId w:val="1"/>
        </w:numPr>
      </w:pPr>
      <w:r w:rsidRPr="00C94B06">
        <w:rPr>
          <w:b/>
          <w:bCs/>
        </w:rPr>
        <w:t>Wage</w:t>
      </w:r>
      <w:r w:rsidRPr="00C94B06">
        <w:t>: Weekly wage (in thousands)</w:t>
      </w:r>
    </w:p>
    <w:p w14:paraId="18B8D749" w14:textId="77777777" w:rsidR="00C94B06" w:rsidRPr="00C94B06" w:rsidRDefault="00C94B06" w:rsidP="00C94B06">
      <w:pPr>
        <w:numPr>
          <w:ilvl w:val="1"/>
          <w:numId w:val="1"/>
        </w:numPr>
      </w:pPr>
      <w:r w:rsidRPr="00C94B06">
        <w:rPr>
          <w:b/>
          <w:bCs/>
        </w:rPr>
        <w:t>Preferred Foot</w:t>
      </w:r>
      <w:r w:rsidRPr="00C94B06">
        <w:t>: Left/Right</w:t>
      </w:r>
    </w:p>
    <w:p w14:paraId="0627B76E" w14:textId="77777777" w:rsidR="00C94B06" w:rsidRPr="00C94B06" w:rsidRDefault="00C94B06" w:rsidP="00C94B06">
      <w:pPr>
        <w:numPr>
          <w:ilvl w:val="1"/>
          <w:numId w:val="1"/>
        </w:numPr>
      </w:pPr>
      <w:r w:rsidRPr="00C94B06">
        <w:rPr>
          <w:b/>
          <w:bCs/>
        </w:rPr>
        <w:t>International Reputation</w:t>
      </w:r>
      <w:r w:rsidRPr="00C94B06">
        <w:t>: Rating (1-5)</w:t>
      </w:r>
    </w:p>
    <w:p w14:paraId="3CB4BB5F" w14:textId="77777777" w:rsidR="00C94B06" w:rsidRPr="00C94B06" w:rsidRDefault="00C94B06" w:rsidP="00C94B06">
      <w:pPr>
        <w:numPr>
          <w:ilvl w:val="1"/>
          <w:numId w:val="1"/>
        </w:numPr>
      </w:pPr>
      <w:r w:rsidRPr="00C94B06">
        <w:rPr>
          <w:b/>
          <w:bCs/>
        </w:rPr>
        <w:t>Skill Moves</w:t>
      </w:r>
      <w:r w:rsidRPr="00C94B06">
        <w:t>: Rating (1-5)</w:t>
      </w:r>
    </w:p>
    <w:p w14:paraId="7C84FF21" w14:textId="77777777" w:rsidR="00C94B06" w:rsidRPr="00C94B06" w:rsidRDefault="00C94B06" w:rsidP="00C94B06">
      <w:pPr>
        <w:numPr>
          <w:ilvl w:val="1"/>
          <w:numId w:val="1"/>
        </w:numPr>
      </w:pPr>
      <w:r w:rsidRPr="00C94B06">
        <w:rPr>
          <w:b/>
          <w:bCs/>
        </w:rPr>
        <w:t>Position</w:t>
      </w:r>
      <w:r w:rsidRPr="00C94B06">
        <w:t>: Player’s position</w:t>
      </w:r>
    </w:p>
    <w:p w14:paraId="153C8A1B" w14:textId="77777777" w:rsidR="00C94B06" w:rsidRPr="00C94B06" w:rsidRDefault="00C94B06" w:rsidP="00C94B06">
      <w:pPr>
        <w:numPr>
          <w:ilvl w:val="1"/>
          <w:numId w:val="1"/>
        </w:numPr>
      </w:pPr>
      <w:r w:rsidRPr="00C94B06">
        <w:rPr>
          <w:b/>
          <w:bCs/>
        </w:rPr>
        <w:t>Joined</w:t>
      </w:r>
      <w:r w:rsidRPr="00C94B06">
        <w:t>: Year joined current club</w:t>
      </w:r>
    </w:p>
    <w:p w14:paraId="4E8ADDB0" w14:textId="77777777" w:rsidR="00C94B06" w:rsidRPr="00C94B06" w:rsidRDefault="00C94B06" w:rsidP="00C94B06">
      <w:pPr>
        <w:numPr>
          <w:ilvl w:val="1"/>
          <w:numId w:val="1"/>
        </w:numPr>
      </w:pPr>
      <w:r w:rsidRPr="00C94B06">
        <w:rPr>
          <w:b/>
          <w:bCs/>
        </w:rPr>
        <w:t>Contract Valid Until</w:t>
      </w:r>
      <w:r w:rsidRPr="00C94B06">
        <w:t>: Contract expiry date</w:t>
      </w:r>
    </w:p>
    <w:p w14:paraId="40678566" w14:textId="77777777" w:rsidR="00C94B06" w:rsidRPr="00C94B06" w:rsidRDefault="00C94B06" w:rsidP="00C94B06">
      <w:pPr>
        <w:numPr>
          <w:ilvl w:val="1"/>
          <w:numId w:val="1"/>
        </w:numPr>
      </w:pPr>
      <w:r w:rsidRPr="00C94B06">
        <w:rPr>
          <w:b/>
          <w:bCs/>
        </w:rPr>
        <w:t>Height &amp; Weight</w:t>
      </w:r>
      <w:r w:rsidRPr="00C94B06">
        <w:t>: Physical stats</w:t>
      </w:r>
    </w:p>
    <w:p w14:paraId="268FDFA4" w14:textId="073E4DC9" w:rsidR="008535C0" w:rsidRDefault="00C94B06" w:rsidP="00603757">
      <w:pPr>
        <w:numPr>
          <w:ilvl w:val="1"/>
          <w:numId w:val="1"/>
        </w:numPr>
      </w:pPr>
      <w:r w:rsidRPr="00C94B06">
        <w:rPr>
          <w:b/>
          <w:bCs/>
        </w:rPr>
        <w:t>Release Clause</w:t>
      </w:r>
      <w:r w:rsidRPr="00C94B06">
        <w:t>: Buy-out clause amount</w:t>
      </w:r>
    </w:p>
    <w:p w14:paraId="62187199" w14:textId="77777777" w:rsidR="008535C0" w:rsidRPr="008535C0" w:rsidRDefault="008535C0" w:rsidP="008535C0"/>
    <w:p w14:paraId="28BC6875" w14:textId="04B61864" w:rsidR="008535C0" w:rsidRPr="008535C0" w:rsidRDefault="008535C0" w:rsidP="008535C0">
      <w:pPr>
        <w:pStyle w:val="ListParagraph"/>
        <w:numPr>
          <w:ilvl w:val="1"/>
          <w:numId w:val="6"/>
        </w:numPr>
        <w:rPr>
          <w:color w:val="009EDE"/>
        </w:rPr>
      </w:pPr>
      <w:r w:rsidRPr="008535C0">
        <w:rPr>
          <w:b/>
          <w:bCs/>
          <w:color w:val="009EDE"/>
          <w:sz w:val="36"/>
          <w:szCs w:val="36"/>
        </w:rPr>
        <w:t>Libraries Used</w:t>
      </w:r>
    </w:p>
    <w:p w14:paraId="1622F2E9" w14:textId="5ECAE4E7" w:rsidR="00C94B06" w:rsidRPr="00C94B06" w:rsidRDefault="00C94B06" w:rsidP="00C94B06">
      <w:pPr>
        <w:numPr>
          <w:ilvl w:val="0"/>
          <w:numId w:val="2"/>
        </w:numPr>
      </w:pPr>
      <w:r w:rsidRPr="00C94B06">
        <w:rPr>
          <w:b/>
          <w:bCs/>
        </w:rPr>
        <w:t>pandas</w:t>
      </w:r>
      <w:r w:rsidRPr="00C94B06">
        <w:t xml:space="preserve"> – Data manipulation</w:t>
      </w:r>
    </w:p>
    <w:p w14:paraId="55CD802D" w14:textId="00A5F4AD" w:rsidR="00C94B06" w:rsidRPr="00C94B06" w:rsidRDefault="00C94B06" w:rsidP="00C94B06">
      <w:pPr>
        <w:numPr>
          <w:ilvl w:val="0"/>
          <w:numId w:val="2"/>
        </w:numPr>
      </w:pPr>
      <w:r w:rsidRPr="00C94B06">
        <w:rPr>
          <w:b/>
          <w:bCs/>
        </w:rPr>
        <w:t>NumPy</w:t>
      </w:r>
      <w:r w:rsidRPr="00C94B06">
        <w:t xml:space="preserve"> – Numerical operations</w:t>
      </w:r>
    </w:p>
    <w:p w14:paraId="47BB2CA4" w14:textId="7F29FBC6" w:rsidR="00C94B06" w:rsidRPr="00C94B06" w:rsidRDefault="00C94B06" w:rsidP="00C94B06">
      <w:pPr>
        <w:numPr>
          <w:ilvl w:val="0"/>
          <w:numId w:val="2"/>
        </w:numPr>
      </w:pPr>
      <w:proofErr w:type="gramStart"/>
      <w:r w:rsidRPr="00C94B06">
        <w:rPr>
          <w:b/>
          <w:bCs/>
        </w:rPr>
        <w:t xml:space="preserve">matplotlib </w:t>
      </w:r>
      <w:r w:rsidRPr="00C94B06">
        <w:t xml:space="preserve"> –</w:t>
      </w:r>
      <w:proofErr w:type="gramEnd"/>
      <w:r w:rsidRPr="00C94B06">
        <w:t xml:space="preserve"> Visualization</w:t>
      </w:r>
    </w:p>
    <w:p w14:paraId="537E6A3F" w14:textId="77777777" w:rsidR="00C94B06" w:rsidRPr="00C94B06" w:rsidRDefault="00C94B06" w:rsidP="00C94B06">
      <w:pPr>
        <w:numPr>
          <w:ilvl w:val="0"/>
          <w:numId w:val="2"/>
        </w:numPr>
      </w:pPr>
      <w:r w:rsidRPr="00C94B06">
        <w:rPr>
          <w:b/>
          <w:bCs/>
        </w:rPr>
        <w:t>seaborn</w:t>
      </w:r>
      <w:r w:rsidRPr="00C94B06">
        <w:t xml:space="preserve"> – Visualization</w:t>
      </w:r>
    </w:p>
    <w:p w14:paraId="4EE35C3D" w14:textId="2471B9C1" w:rsidR="00C94B06" w:rsidRPr="00C94B06" w:rsidRDefault="00C94B06" w:rsidP="00110E2A"/>
    <w:p w14:paraId="035663C9" w14:textId="77777777" w:rsidR="00C94B06" w:rsidRPr="00603757" w:rsidRDefault="00C94B06" w:rsidP="00603757">
      <w:pPr>
        <w:pStyle w:val="ListParagraph"/>
        <w:numPr>
          <w:ilvl w:val="0"/>
          <w:numId w:val="9"/>
        </w:numPr>
        <w:rPr>
          <w:b/>
          <w:bCs/>
          <w:color w:val="009EDE"/>
          <w:sz w:val="36"/>
          <w:szCs w:val="36"/>
        </w:rPr>
      </w:pPr>
      <w:r w:rsidRPr="00603757">
        <w:rPr>
          <w:b/>
          <w:bCs/>
          <w:color w:val="009EDE"/>
          <w:sz w:val="36"/>
          <w:szCs w:val="36"/>
        </w:rPr>
        <w:t>Exploratory Data Analysis (EDA)</w:t>
      </w:r>
    </w:p>
    <w:p w14:paraId="6502C07D" w14:textId="041A19AD" w:rsidR="00110E2A" w:rsidRPr="00110E2A" w:rsidRDefault="00110E2A" w:rsidP="00110E2A">
      <w:pPr>
        <w:pStyle w:val="NormalWeb"/>
        <w:numPr>
          <w:ilvl w:val="0"/>
          <w:numId w:val="9"/>
        </w:numPr>
        <w:rPr>
          <w:rStyle w:val="Strong"/>
        </w:rPr>
      </w:pPr>
      <w:r w:rsidRPr="00110E2A">
        <w:rPr>
          <w:rStyle w:val="Strong"/>
        </w:rPr>
        <w:t>Exploratory Data Analysis (EDA) is the process of analysing datasets to summarize their main characteristics, often using visual methods. The goal is to understand the structure, detect patterns, find anomalies, check assumptions, and identify relationships among variables before applying any modelling techniques.</w:t>
      </w:r>
    </w:p>
    <w:p w14:paraId="6A14CAE4" w14:textId="77777777" w:rsidR="00110E2A" w:rsidRDefault="00110E2A" w:rsidP="00110E2A">
      <w:pPr>
        <w:pStyle w:val="NormalWeb"/>
      </w:pPr>
    </w:p>
    <w:p w14:paraId="40B00C04" w14:textId="0E78B6B3" w:rsidR="00110E2A" w:rsidRDefault="00110E2A" w:rsidP="00110E2A">
      <w:pPr>
        <w:pStyle w:val="NormalWeb"/>
        <w:numPr>
          <w:ilvl w:val="0"/>
          <w:numId w:val="9"/>
        </w:numPr>
        <w:rPr>
          <w:b/>
          <w:bCs/>
          <w:color w:val="5B9BD5" w:themeColor="accent5"/>
          <w:sz w:val="36"/>
          <w:szCs w:val="36"/>
        </w:rPr>
      </w:pPr>
      <w:r w:rsidRPr="00110E2A">
        <w:rPr>
          <w:b/>
          <w:bCs/>
          <w:color w:val="5B9BD5" w:themeColor="accent5"/>
          <w:sz w:val="36"/>
          <w:szCs w:val="36"/>
        </w:rPr>
        <w:t xml:space="preserve">Data Cleaning </w:t>
      </w:r>
    </w:p>
    <w:p w14:paraId="19C6ADED" w14:textId="75F013B4" w:rsidR="00110E2A" w:rsidRPr="00B32630" w:rsidRDefault="00110E2A" w:rsidP="00110E2A">
      <w:pPr>
        <w:pStyle w:val="ListParagraph"/>
        <w:numPr>
          <w:ilvl w:val="0"/>
          <w:numId w:val="15"/>
        </w:numPr>
        <w:rPr>
          <w:b/>
          <w:bCs/>
          <w:color w:val="000000" w:themeColor="text1"/>
          <w:sz w:val="28"/>
          <w:szCs w:val="28"/>
        </w:rPr>
      </w:pPr>
      <w:r w:rsidRPr="00B32630">
        <w:rPr>
          <w:b/>
          <w:bCs/>
          <w:color w:val="000000" w:themeColor="text1"/>
          <w:sz w:val="28"/>
          <w:szCs w:val="28"/>
        </w:rPr>
        <w:t>Checked if there any missing values.</w:t>
      </w:r>
    </w:p>
    <w:p w14:paraId="760B0FBF" w14:textId="1446544D" w:rsidR="00110E2A" w:rsidRPr="00B32630" w:rsidRDefault="00110E2A" w:rsidP="00110E2A">
      <w:pPr>
        <w:pStyle w:val="ListParagraph"/>
        <w:numPr>
          <w:ilvl w:val="0"/>
          <w:numId w:val="15"/>
        </w:numPr>
        <w:rPr>
          <w:b/>
          <w:bCs/>
          <w:color w:val="000000" w:themeColor="text1"/>
          <w:sz w:val="28"/>
          <w:szCs w:val="28"/>
        </w:rPr>
      </w:pPr>
      <w:r w:rsidRPr="00B32630">
        <w:rPr>
          <w:b/>
          <w:bCs/>
          <w:color w:val="000000" w:themeColor="text1"/>
          <w:sz w:val="28"/>
          <w:szCs w:val="28"/>
        </w:rPr>
        <w:t>Fill the missing values with (Not Specified)</w:t>
      </w:r>
    </w:p>
    <w:p w14:paraId="4DD5D60D" w14:textId="2CF37E70" w:rsidR="00110E2A" w:rsidRPr="00B32630" w:rsidRDefault="00110E2A" w:rsidP="00110E2A">
      <w:pPr>
        <w:pStyle w:val="ListParagraph"/>
        <w:numPr>
          <w:ilvl w:val="0"/>
          <w:numId w:val="15"/>
        </w:numPr>
        <w:rPr>
          <w:b/>
          <w:bCs/>
          <w:color w:val="000000" w:themeColor="text1"/>
          <w:sz w:val="28"/>
          <w:szCs w:val="28"/>
        </w:rPr>
      </w:pPr>
      <w:r w:rsidRPr="00B32630">
        <w:rPr>
          <w:b/>
          <w:bCs/>
          <w:color w:val="000000" w:themeColor="text1"/>
          <w:sz w:val="28"/>
          <w:szCs w:val="28"/>
        </w:rPr>
        <w:t>Checked if there any duplicates present or not</w:t>
      </w:r>
    </w:p>
    <w:p w14:paraId="1C3F9222" w14:textId="77777777" w:rsidR="00110E2A" w:rsidRPr="00110E2A" w:rsidRDefault="00110E2A" w:rsidP="00110E2A">
      <w:pPr>
        <w:pStyle w:val="NormalWeb"/>
        <w:rPr>
          <w:b/>
          <w:bCs/>
          <w:color w:val="5B9BD5" w:themeColor="accent5"/>
          <w:sz w:val="36"/>
          <w:szCs w:val="36"/>
        </w:rPr>
      </w:pPr>
    </w:p>
    <w:p w14:paraId="550FDD30" w14:textId="77777777" w:rsidR="00110E2A" w:rsidRPr="00110E2A" w:rsidRDefault="00110E2A" w:rsidP="00110E2A">
      <w:pPr>
        <w:pStyle w:val="NormalWeb"/>
        <w:rPr>
          <w:b/>
          <w:bCs/>
          <w:color w:val="5B9BD5" w:themeColor="accent5"/>
          <w:sz w:val="36"/>
          <w:szCs w:val="36"/>
        </w:rPr>
      </w:pPr>
    </w:p>
    <w:p w14:paraId="7B1A4A77" w14:textId="77777777" w:rsidR="00110E2A" w:rsidRDefault="00110E2A" w:rsidP="00110E2A">
      <w:pPr>
        <w:pStyle w:val="NormalWeb"/>
      </w:pPr>
    </w:p>
    <w:p w14:paraId="57FF20E2" w14:textId="77777777" w:rsidR="00110E2A" w:rsidRDefault="00110E2A" w:rsidP="00110E2A">
      <w:pPr>
        <w:pStyle w:val="NormalWeb"/>
      </w:pPr>
    </w:p>
    <w:p w14:paraId="11C5B0ED" w14:textId="77777777" w:rsidR="006B1FAF" w:rsidRPr="006B1FAF" w:rsidRDefault="006B1FAF" w:rsidP="00B32630"/>
    <w:p w14:paraId="6743B8E7" w14:textId="77777777" w:rsidR="006B1FAF" w:rsidRPr="00C94B06" w:rsidRDefault="006B1FAF" w:rsidP="006B1FAF"/>
    <w:p w14:paraId="15AE6668" w14:textId="77777777" w:rsidR="00C94B06" w:rsidRDefault="00C94B06" w:rsidP="00C94B06">
      <w:pPr>
        <w:ind w:left="720"/>
      </w:pPr>
    </w:p>
    <w:p w14:paraId="6B370F79" w14:textId="77777777" w:rsidR="00C94B06" w:rsidRPr="00C94B06" w:rsidRDefault="00C94B06" w:rsidP="00C94B06">
      <w:pPr>
        <w:ind w:left="720"/>
      </w:pPr>
    </w:p>
    <w:p w14:paraId="57EDACB4" w14:textId="2EC3B1E7" w:rsidR="004A253F" w:rsidRDefault="004A253F"/>
    <w:p w14:paraId="434BE75A" w14:textId="7A901865" w:rsidR="00110E2A" w:rsidRPr="00110E2A" w:rsidRDefault="00110E2A" w:rsidP="00110E2A">
      <w:pPr>
        <w:pStyle w:val="ListParagraph"/>
        <w:numPr>
          <w:ilvl w:val="0"/>
          <w:numId w:val="18"/>
        </w:numPr>
        <w:rPr>
          <w:b/>
          <w:bCs/>
          <w:color w:val="00B0F0"/>
          <w:sz w:val="40"/>
          <w:szCs w:val="40"/>
        </w:rPr>
      </w:pPr>
      <w:r w:rsidRPr="00110E2A">
        <w:rPr>
          <w:b/>
          <w:bCs/>
          <w:color w:val="00B0F0"/>
          <w:sz w:val="40"/>
          <w:szCs w:val="40"/>
        </w:rPr>
        <w:lastRenderedPageBreak/>
        <w:t>Data Visualization</w:t>
      </w:r>
    </w:p>
    <w:p w14:paraId="15126BDB" w14:textId="77777777" w:rsidR="00110E2A" w:rsidRPr="00110E2A" w:rsidRDefault="00110E2A" w:rsidP="00110E2A">
      <w:pPr>
        <w:rPr>
          <w:b/>
          <w:bCs/>
          <w:color w:val="00B0F0"/>
          <w:sz w:val="40"/>
          <w:szCs w:val="40"/>
        </w:rPr>
      </w:pPr>
    </w:p>
    <w:p w14:paraId="571001D4" w14:textId="77777777" w:rsidR="00110E2A" w:rsidRPr="00B32630" w:rsidRDefault="00110E2A" w:rsidP="00110E2A">
      <w:pPr>
        <w:pStyle w:val="ListParagraph"/>
        <w:numPr>
          <w:ilvl w:val="0"/>
          <w:numId w:val="20"/>
        </w:numPr>
        <w:rPr>
          <w:b/>
          <w:bCs/>
          <w:color w:val="000000" w:themeColor="text1"/>
          <w:sz w:val="28"/>
          <w:szCs w:val="28"/>
        </w:rPr>
      </w:pPr>
      <w:r w:rsidRPr="00B32630">
        <w:rPr>
          <w:b/>
          <w:bCs/>
          <w:color w:val="000000" w:themeColor="text1"/>
          <w:sz w:val="28"/>
          <w:szCs w:val="28"/>
        </w:rPr>
        <w:t>What is the distribution of players based on their overall rating?</w:t>
      </w:r>
    </w:p>
    <w:p w14:paraId="3CA0896C" w14:textId="77777777" w:rsidR="00110E2A" w:rsidRPr="00110E2A" w:rsidRDefault="00110E2A" w:rsidP="00110E2A">
      <w:pPr>
        <w:rPr>
          <w:b/>
          <w:bCs/>
          <w:color w:val="E7E6E6" w:themeColor="background2"/>
          <w:sz w:val="28"/>
          <w:szCs w:val="28"/>
        </w:rPr>
      </w:pPr>
    </w:p>
    <w:p w14:paraId="05EAEB9A" w14:textId="56EF7D23" w:rsidR="00110E2A" w:rsidRDefault="00110E2A" w:rsidP="00110E2A">
      <w:pPr>
        <w:ind w:left="360"/>
        <w:rPr>
          <w:b/>
          <w:bCs/>
          <w:color w:val="E7E6E6" w:themeColor="background2"/>
          <w:sz w:val="28"/>
          <w:szCs w:val="28"/>
        </w:rPr>
      </w:pPr>
      <w:r>
        <w:rPr>
          <w:noProof/>
        </w:rPr>
        <w:drawing>
          <wp:inline distT="0" distB="0" distL="0" distR="0" wp14:anchorId="5E41EC87" wp14:editId="228AA45C">
            <wp:extent cx="5303531" cy="3950216"/>
            <wp:effectExtent l="0" t="0" r="0" b="0"/>
            <wp:docPr id="806531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531762" name="Picture 806531762"/>
                    <pic:cNvPicPr/>
                  </pic:nvPicPr>
                  <pic:blipFill>
                    <a:blip r:embed="rId6">
                      <a:extLst>
                        <a:ext uri="{28A0092B-C50C-407E-A947-70E740481C1C}">
                          <a14:useLocalDpi xmlns:a14="http://schemas.microsoft.com/office/drawing/2010/main" val="0"/>
                        </a:ext>
                      </a:extLst>
                    </a:blip>
                    <a:stretch>
                      <a:fillRect/>
                    </a:stretch>
                  </pic:blipFill>
                  <pic:spPr>
                    <a:xfrm>
                      <a:off x="0" y="0"/>
                      <a:ext cx="5303531" cy="3950216"/>
                    </a:xfrm>
                    <a:prstGeom prst="rect">
                      <a:avLst/>
                    </a:prstGeom>
                  </pic:spPr>
                </pic:pic>
              </a:graphicData>
            </a:graphic>
          </wp:inline>
        </w:drawing>
      </w:r>
    </w:p>
    <w:p w14:paraId="672B748A" w14:textId="77777777" w:rsidR="00110E2A" w:rsidRDefault="00110E2A" w:rsidP="00110E2A">
      <w:pPr>
        <w:ind w:left="360"/>
        <w:rPr>
          <w:b/>
          <w:bCs/>
          <w:color w:val="E7E6E6" w:themeColor="background2"/>
          <w:sz w:val="28"/>
          <w:szCs w:val="28"/>
        </w:rPr>
      </w:pPr>
    </w:p>
    <w:p w14:paraId="1C977120" w14:textId="14E9CD56" w:rsidR="00110E2A" w:rsidRPr="00B32630" w:rsidRDefault="00110E2A" w:rsidP="00110E2A">
      <w:pPr>
        <w:pStyle w:val="ListParagraph"/>
        <w:numPr>
          <w:ilvl w:val="0"/>
          <w:numId w:val="21"/>
        </w:numPr>
        <w:rPr>
          <w:b/>
          <w:bCs/>
          <w:color w:val="000000" w:themeColor="text1"/>
          <w:sz w:val="28"/>
          <w:szCs w:val="28"/>
        </w:rPr>
      </w:pPr>
      <w:r w:rsidRPr="00B32630">
        <w:rPr>
          <w:b/>
          <w:bCs/>
          <w:color w:val="000000" w:themeColor="text1"/>
          <w:sz w:val="28"/>
          <w:szCs w:val="28"/>
        </w:rPr>
        <w:t>The distribution of player ratings is approximately normal (bell-shaped).</w:t>
      </w:r>
    </w:p>
    <w:p w14:paraId="78DB935E" w14:textId="1B3D1B99" w:rsidR="00110E2A" w:rsidRPr="00B32630" w:rsidRDefault="00110E2A" w:rsidP="00110E2A">
      <w:pPr>
        <w:pStyle w:val="ListParagraph"/>
        <w:numPr>
          <w:ilvl w:val="0"/>
          <w:numId w:val="21"/>
        </w:numPr>
        <w:rPr>
          <w:b/>
          <w:bCs/>
          <w:color w:val="000000" w:themeColor="text1"/>
          <w:sz w:val="28"/>
          <w:szCs w:val="28"/>
        </w:rPr>
      </w:pPr>
      <w:r w:rsidRPr="00B32630">
        <w:rPr>
          <w:b/>
          <w:bCs/>
          <w:color w:val="000000" w:themeColor="text1"/>
          <w:sz w:val="28"/>
          <w:szCs w:val="28"/>
        </w:rPr>
        <w:t>Most players have an overall rating between 60 and 70, which is the centre of the distribution.</w:t>
      </w:r>
    </w:p>
    <w:p w14:paraId="1AB16693" w14:textId="62B5C56B" w:rsidR="00110E2A" w:rsidRPr="00B32630" w:rsidRDefault="00110E2A" w:rsidP="00110E2A">
      <w:pPr>
        <w:pStyle w:val="ListParagraph"/>
        <w:numPr>
          <w:ilvl w:val="0"/>
          <w:numId w:val="21"/>
        </w:numPr>
        <w:rPr>
          <w:b/>
          <w:bCs/>
          <w:color w:val="000000" w:themeColor="text1"/>
          <w:sz w:val="28"/>
          <w:szCs w:val="28"/>
        </w:rPr>
      </w:pPr>
      <w:r w:rsidRPr="00B32630">
        <w:rPr>
          <w:b/>
          <w:bCs/>
          <w:color w:val="000000" w:themeColor="text1"/>
          <w:sz w:val="28"/>
          <w:szCs w:val="28"/>
        </w:rPr>
        <w:t>The peak occurs around 65, meaning the majority of players have an overall rating near this value.</w:t>
      </w:r>
    </w:p>
    <w:p w14:paraId="22B8DEC2" w14:textId="6E84E6AB" w:rsidR="00110E2A" w:rsidRPr="00B32630" w:rsidRDefault="00110E2A" w:rsidP="00110E2A">
      <w:pPr>
        <w:pStyle w:val="ListParagraph"/>
        <w:numPr>
          <w:ilvl w:val="0"/>
          <w:numId w:val="21"/>
        </w:numPr>
        <w:rPr>
          <w:b/>
          <w:bCs/>
          <w:color w:val="000000" w:themeColor="text1"/>
          <w:sz w:val="28"/>
          <w:szCs w:val="28"/>
        </w:rPr>
      </w:pPr>
      <w:r w:rsidRPr="00B32630">
        <w:rPr>
          <w:b/>
          <w:bCs/>
          <w:color w:val="000000" w:themeColor="text1"/>
          <w:sz w:val="28"/>
          <w:szCs w:val="28"/>
        </w:rPr>
        <w:t>Very few players have extremely low ratings (&lt;50) or very high ratings (&gt;85), indicating these are rare.</w:t>
      </w:r>
    </w:p>
    <w:p w14:paraId="29468BA6" w14:textId="74410219" w:rsidR="00110E2A" w:rsidRPr="00B32630" w:rsidRDefault="00110E2A" w:rsidP="00110E2A">
      <w:pPr>
        <w:pStyle w:val="ListParagraph"/>
        <w:numPr>
          <w:ilvl w:val="0"/>
          <w:numId w:val="21"/>
        </w:numPr>
        <w:rPr>
          <w:b/>
          <w:bCs/>
          <w:color w:val="000000" w:themeColor="text1"/>
          <w:sz w:val="28"/>
          <w:szCs w:val="28"/>
        </w:rPr>
      </w:pPr>
      <w:r w:rsidRPr="00B32630">
        <w:rPr>
          <w:b/>
          <w:bCs/>
          <w:color w:val="000000" w:themeColor="text1"/>
          <w:sz w:val="28"/>
          <w:szCs w:val="28"/>
        </w:rPr>
        <w:t>The spread shows that average players dominate the dataset, while elite players are limited.</w:t>
      </w:r>
    </w:p>
    <w:p w14:paraId="0DFAAC30" w14:textId="77777777" w:rsidR="00110E2A" w:rsidRDefault="00110E2A" w:rsidP="00110E2A">
      <w:pPr>
        <w:rPr>
          <w:b/>
          <w:bCs/>
          <w:color w:val="E7E6E6" w:themeColor="background2"/>
          <w:sz w:val="28"/>
          <w:szCs w:val="28"/>
        </w:rPr>
      </w:pPr>
    </w:p>
    <w:p w14:paraId="6AA0C75D" w14:textId="77777777" w:rsidR="00110E2A" w:rsidRPr="00110E2A" w:rsidRDefault="00110E2A" w:rsidP="00110E2A">
      <w:pPr>
        <w:rPr>
          <w:b/>
          <w:bCs/>
          <w:color w:val="E7E6E6" w:themeColor="background2"/>
          <w:sz w:val="28"/>
          <w:szCs w:val="28"/>
        </w:rPr>
      </w:pPr>
    </w:p>
    <w:p w14:paraId="16792F9A" w14:textId="7A799060" w:rsidR="00110E2A" w:rsidRPr="00B32630" w:rsidRDefault="00110E2A" w:rsidP="00110E2A">
      <w:pPr>
        <w:pStyle w:val="ListParagraph"/>
        <w:numPr>
          <w:ilvl w:val="0"/>
          <w:numId w:val="21"/>
        </w:numPr>
        <w:rPr>
          <w:b/>
          <w:bCs/>
          <w:color w:val="000000" w:themeColor="text1"/>
          <w:sz w:val="28"/>
          <w:szCs w:val="28"/>
        </w:rPr>
      </w:pPr>
      <w:r w:rsidRPr="00B32630">
        <w:rPr>
          <w:b/>
          <w:bCs/>
          <w:color w:val="000000" w:themeColor="text1"/>
          <w:sz w:val="28"/>
          <w:szCs w:val="28"/>
        </w:rPr>
        <w:t xml:space="preserve">What is the age distribution of FIFA </w:t>
      </w:r>
      <w:proofErr w:type="gramStart"/>
      <w:r w:rsidRPr="00B32630">
        <w:rPr>
          <w:b/>
          <w:bCs/>
          <w:color w:val="000000" w:themeColor="text1"/>
          <w:sz w:val="28"/>
          <w:szCs w:val="28"/>
        </w:rPr>
        <w:t>players ?</w:t>
      </w:r>
      <w:proofErr w:type="gramEnd"/>
    </w:p>
    <w:p w14:paraId="55D3B1DD" w14:textId="77777777" w:rsidR="00110E2A" w:rsidRDefault="00110E2A">
      <w:pPr>
        <w:rPr>
          <w:b/>
          <w:bCs/>
          <w:color w:val="E7E6E6" w:themeColor="background2"/>
          <w:sz w:val="28"/>
          <w:szCs w:val="28"/>
        </w:rPr>
      </w:pPr>
    </w:p>
    <w:p w14:paraId="72DE5030" w14:textId="1F2D9933" w:rsidR="00110E2A" w:rsidRDefault="00110E2A">
      <w:pPr>
        <w:rPr>
          <w:b/>
          <w:bCs/>
          <w:color w:val="E7E6E6" w:themeColor="background2"/>
          <w:sz w:val="28"/>
          <w:szCs w:val="28"/>
        </w:rPr>
      </w:pPr>
      <w:r>
        <w:rPr>
          <w:b/>
          <w:bCs/>
          <w:noProof/>
          <w:color w:val="E7E6E6" w:themeColor="background2"/>
          <w:sz w:val="28"/>
          <w:szCs w:val="28"/>
        </w:rPr>
        <w:drawing>
          <wp:inline distT="0" distB="0" distL="0" distR="0" wp14:anchorId="335B0E33" wp14:editId="3900195D">
            <wp:extent cx="5131681" cy="4002696"/>
            <wp:effectExtent l="0" t="0" r="0" b="0"/>
            <wp:docPr id="2140897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89796" name="Picture 214089796"/>
                    <pic:cNvPicPr/>
                  </pic:nvPicPr>
                  <pic:blipFill>
                    <a:blip r:embed="rId7">
                      <a:extLst>
                        <a:ext uri="{28A0092B-C50C-407E-A947-70E740481C1C}">
                          <a14:useLocalDpi xmlns:a14="http://schemas.microsoft.com/office/drawing/2010/main" val="0"/>
                        </a:ext>
                      </a:extLst>
                    </a:blip>
                    <a:stretch>
                      <a:fillRect/>
                    </a:stretch>
                  </pic:blipFill>
                  <pic:spPr>
                    <a:xfrm>
                      <a:off x="0" y="0"/>
                      <a:ext cx="5158210" cy="4023389"/>
                    </a:xfrm>
                    <a:prstGeom prst="rect">
                      <a:avLst/>
                    </a:prstGeom>
                  </pic:spPr>
                </pic:pic>
              </a:graphicData>
            </a:graphic>
          </wp:inline>
        </w:drawing>
      </w:r>
    </w:p>
    <w:p w14:paraId="72FEFB14" w14:textId="77777777" w:rsidR="00110E2A" w:rsidRDefault="00110E2A">
      <w:pPr>
        <w:rPr>
          <w:b/>
          <w:bCs/>
          <w:color w:val="E7E6E6" w:themeColor="background2"/>
          <w:sz w:val="28"/>
          <w:szCs w:val="28"/>
        </w:rPr>
      </w:pPr>
    </w:p>
    <w:p w14:paraId="328ACA93" w14:textId="13ABE407" w:rsidR="00110E2A" w:rsidRPr="00B32630" w:rsidRDefault="00110E2A" w:rsidP="00110E2A">
      <w:pPr>
        <w:pStyle w:val="ListParagraph"/>
        <w:numPr>
          <w:ilvl w:val="0"/>
          <w:numId w:val="22"/>
        </w:numPr>
        <w:rPr>
          <w:b/>
          <w:bCs/>
          <w:color w:val="000000" w:themeColor="text1"/>
          <w:sz w:val="28"/>
          <w:szCs w:val="28"/>
        </w:rPr>
      </w:pPr>
      <w:r w:rsidRPr="00B32630">
        <w:rPr>
          <w:b/>
          <w:bCs/>
          <w:color w:val="000000" w:themeColor="text1"/>
          <w:sz w:val="28"/>
          <w:szCs w:val="28"/>
        </w:rPr>
        <w:t>The histogram shows the distribution of player ages.</w:t>
      </w:r>
    </w:p>
    <w:p w14:paraId="118A2F04" w14:textId="2391A764" w:rsidR="00110E2A" w:rsidRPr="00B32630" w:rsidRDefault="00110E2A" w:rsidP="00110E2A">
      <w:pPr>
        <w:pStyle w:val="ListParagraph"/>
        <w:numPr>
          <w:ilvl w:val="0"/>
          <w:numId w:val="22"/>
        </w:numPr>
        <w:rPr>
          <w:b/>
          <w:bCs/>
          <w:color w:val="000000" w:themeColor="text1"/>
          <w:sz w:val="28"/>
          <w:szCs w:val="28"/>
        </w:rPr>
      </w:pPr>
      <w:r w:rsidRPr="00B32630">
        <w:rPr>
          <w:b/>
          <w:bCs/>
          <w:color w:val="000000" w:themeColor="text1"/>
          <w:sz w:val="28"/>
          <w:szCs w:val="28"/>
        </w:rPr>
        <w:t>Most players are between 20 and 28 years old, with a peak around 21–24 years.</w:t>
      </w:r>
    </w:p>
    <w:p w14:paraId="42067013" w14:textId="6D4A7131" w:rsidR="00110E2A" w:rsidRPr="00B32630" w:rsidRDefault="00110E2A" w:rsidP="00110E2A">
      <w:pPr>
        <w:pStyle w:val="ListParagraph"/>
        <w:numPr>
          <w:ilvl w:val="0"/>
          <w:numId w:val="22"/>
        </w:numPr>
        <w:rPr>
          <w:b/>
          <w:bCs/>
          <w:color w:val="000000" w:themeColor="text1"/>
          <w:sz w:val="28"/>
          <w:szCs w:val="28"/>
        </w:rPr>
      </w:pPr>
      <w:r w:rsidRPr="00B32630">
        <w:rPr>
          <w:b/>
          <w:bCs/>
          <w:color w:val="000000" w:themeColor="text1"/>
          <w:sz w:val="28"/>
          <w:szCs w:val="28"/>
        </w:rPr>
        <w:t>There are very few players above 35 years old or below 18 years old.</w:t>
      </w:r>
    </w:p>
    <w:p w14:paraId="06F110B0" w14:textId="77777777" w:rsidR="00110E2A" w:rsidRDefault="00110E2A" w:rsidP="00110E2A">
      <w:pPr>
        <w:rPr>
          <w:b/>
          <w:bCs/>
          <w:color w:val="E7E6E6" w:themeColor="background2"/>
          <w:sz w:val="28"/>
          <w:szCs w:val="28"/>
        </w:rPr>
      </w:pPr>
    </w:p>
    <w:p w14:paraId="15E653D0" w14:textId="77777777" w:rsidR="00110E2A" w:rsidRDefault="00110E2A" w:rsidP="00110E2A">
      <w:pPr>
        <w:rPr>
          <w:b/>
          <w:bCs/>
          <w:color w:val="E7E6E6" w:themeColor="background2"/>
          <w:sz w:val="28"/>
          <w:szCs w:val="28"/>
        </w:rPr>
      </w:pPr>
    </w:p>
    <w:p w14:paraId="2AD6F589" w14:textId="77777777" w:rsidR="00110E2A" w:rsidRDefault="00110E2A" w:rsidP="00110E2A">
      <w:pPr>
        <w:rPr>
          <w:b/>
          <w:bCs/>
          <w:color w:val="E7E6E6" w:themeColor="background2"/>
          <w:sz w:val="28"/>
          <w:szCs w:val="28"/>
        </w:rPr>
      </w:pPr>
    </w:p>
    <w:p w14:paraId="073E5B4B" w14:textId="77777777" w:rsidR="00110E2A" w:rsidRDefault="00110E2A" w:rsidP="00110E2A">
      <w:pPr>
        <w:rPr>
          <w:b/>
          <w:bCs/>
          <w:color w:val="E7E6E6" w:themeColor="background2"/>
          <w:sz w:val="28"/>
          <w:szCs w:val="28"/>
        </w:rPr>
      </w:pPr>
    </w:p>
    <w:p w14:paraId="1E854F0C" w14:textId="77777777" w:rsidR="00110E2A" w:rsidRDefault="00110E2A" w:rsidP="00110E2A">
      <w:pPr>
        <w:rPr>
          <w:b/>
          <w:bCs/>
          <w:color w:val="E7E6E6" w:themeColor="background2"/>
          <w:sz w:val="28"/>
          <w:szCs w:val="28"/>
        </w:rPr>
      </w:pPr>
    </w:p>
    <w:p w14:paraId="6909D042" w14:textId="6C5DCBBA" w:rsidR="00110E2A" w:rsidRPr="00EF45F9" w:rsidRDefault="00676B43" w:rsidP="00676B43">
      <w:pPr>
        <w:pStyle w:val="ListParagraph"/>
        <w:numPr>
          <w:ilvl w:val="0"/>
          <w:numId w:val="24"/>
        </w:numPr>
        <w:rPr>
          <w:b/>
          <w:bCs/>
          <w:color w:val="000000" w:themeColor="text1"/>
          <w:sz w:val="28"/>
          <w:szCs w:val="28"/>
        </w:rPr>
      </w:pPr>
      <w:r w:rsidRPr="00EF45F9">
        <w:rPr>
          <w:b/>
          <w:bCs/>
          <w:color w:val="000000" w:themeColor="text1"/>
          <w:sz w:val="28"/>
          <w:szCs w:val="28"/>
        </w:rPr>
        <w:lastRenderedPageBreak/>
        <w:t>Which 10 nationalities have the highest number of players in the FIFA dataset?</w:t>
      </w:r>
    </w:p>
    <w:p w14:paraId="7F18249F" w14:textId="77777777" w:rsidR="00676B43" w:rsidRDefault="00676B43">
      <w:pPr>
        <w:rPr>
          <w:b/>
          <w:bCs/>
          <w:noProof/>
          <w:color w:val="E7E6E6" w:themeColor="background2"/>
          <w:sz w:val="28"/>
          <w:szCs w:val="28"/>
        </w:rPr>
      </w:pPr>
    </w:p>
    <w:p w14:paraId="68A5ED24" w14:textId="0308AE6C" w:rsidR="00110E2A" w:rsidRPr="00676B43" w:rsidRDefault="00676B43" w:rsidP="00676B43">
      <w:pPr>
        <w:rPr>
          <w:b/>
          <w:bCs/>
          <w:color w:val="E7E6E6" w:themeColor="background2"/>
          <w:sz w:val="28"/>
          <w:szCs w:val="28"/>
        </w:rPr>
      </w:pPr>
      <w:r>
        <w:rPr>
          <w:noProof/>
        </w:rPr>
        <w:drawing>
          <wp:inline distT="0" distB="0" distL="0" distR="0" wp14:anchorId="2E6518F9" wp14:editId="0C826FD3">
            <wp:extent cx="5731510" cy="3767455"/>
            <wp:effectExtent l="0" t="0" r="2540" b="4445"/>
            <wp:docPr id="1434849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849466" name="Picture 1434849466"/>
                    <pic:cNvPicPr/>
                  </pic:nvPicPr>
                  <pic:blipFill>
                    <a:blip r:embed="rId8">
                      <a:extLst>
                        <a:ext uri="{28A0092B-C50C-407E-A947-70E740481C1C}">
                          <a14:useLocalDpi xmlns:a14="http://schemas.microsoft.com/office/drawing/2010/main" val="0"/>
                        </a:ext>
                      </a:extLst>
                    </a:blip>
                    <a:stretch>
                      <a:fillRect/>
                    </a:stretch>
                  </pic:blipFill>
                  <pic:spPr>
                    <a:xfrm>
                      <a:off x="0" y="0"/>
                      <a:ext cx="5731510" cy="3767455"/>
                    </a:xfrm>
                    <a:prstGeom prst="rect">
                      <a:avLst/>
                    </a:prstGeom>
                  </pic:spPr>
                </pic:pic>
              </a:graphicData>
            </a:graphic>
          </wp:inline>
        </w:drawing>
      </w:r>
    </w:p>
    <w:p w14:paraId="65842D64" w14:textId="77777777" w:rsidR="00676B43" w:rsidRDefault="00676B43">
      <w:pPr>
        <w:rPr>
          <w:b/>
          <w:bCs/>
          <w:color w:val="E7E6E6" w:themeColor="background2"/>
          <w:sz w:val="28"/>
          <w:szCs w:val="28"/>
        </w:rPr>
      </w:pPr>
    </w:p>
    <w:p w14:paraId="73087563" w14:textId="75771594" w:rsidR="00676B43" w:rsidRPr="00EF45F9" w:rsidRDefault="00676B43" w:rsidP="00676B43">
      <w:pPr>
        <w:pStyle w:val="ListParagraph"/>
        <w:numPr>
          <w:ilvl w:val="0"/>
          <w:numId w:val="25"/>
        </w:numPr>
        <w:rPr>
          <w:b/>
          <w:bCs/>
          <w:color w:val="000000" w:themeColor="text1"/>
          <w:sz w:val="28"/>
          <w:szCs w:val="28"/>
        </w:rPr>
      </w:pPr>
      <w:r w:rsidRPr="00EF45F9">
        <w:rPr>
          <w:b/>
          <w:bCs/>
          <w:color w:val="000000" w:themeColor="text1"/>
          <w:sz w:val="28"/>
          <w:szCs w:val="28"/>
        </w:rPr>
        <w:t>England has the most players by a large margin, likely because the English league system (Premier League, Championship, etc.) has many teams and players. European and South American countries dominate the top 10.</w:t>
      </w:r>
    </w:p>
    <w:p w14:paraId="090CABE2" w14:textId="77777777" w:rsidR="00676B43" w:rsidRDefault="00676B43" w:rsidP="00676B43">
      <w:pPr>
        <w:rPr>
          <w:b/>
          <w:bCs/>
          <w:color w:val="E7E6E6" w:themeColor="background2"/>
          <w:sz w:val="28"/>
          <w:szCs w:val="28"/>
        </w:rPr>
      </w:pPr>
    </w:p>
    <w:p w14:paraId="2C04F9CA" w14:textId="77777777" w:rsidR="00676B43" w:rsidRDefault="00676B43" w:rsidP="00676B43">
      <w:pPr>
        <w:rPr>
          <w:b/>
          <w:bCs/>
          <w:color w:val="E7E6E6" w:themeColor="background2"/>
          <w:sz w:val="28"/>
          <w:szCs w:val="28"/>
        </w:rPr>
      </w:pPr>
    </w:p>
    <w:p w14:paraId="63891B34" w14:textId="77777777" w:rsidR="00676B43" w:rsidRDefault="00676B43" w:rsidP="00676B43">
      <w:pPr>
        <w:rPr>
          <w:b/>
          <w:bCs/>
          <w:color w:val="E7E6E6" w:themeColor="background2"/>
          <w:sz w:val="28"/>
          <w:szCs w:val="28"/>
        </w:rPr>
      </w:pPr>
    </w:p>
    <w:p w14:paraId="0A8F30D4" w14:textId="77777777" w:rsidR="00676B43" w:rsidRDefault="00676B43" w:rsidP="00676B43">
      <w:pPr>
        <w:rPr>
          <w:b/>
          <w:bCs/>
          <w:color w:val="E7E6E6" w:themeColor="background2"/>
          <w:sz w:val="28"/>
          <w:szCs w:val="28"/>
        </w:rPr>
      </w:pPr>
    </w:p>
    <w:p w14:paraId="64BA7E08" w14:textId="77777777" w:rsidR="00676B43" w:rsidRDefault="00676B43" w:rsidP="00676B43">
      <w:pPr>
        <w:rPr>
          <w:b/>
          <w:bCs/>
          <w:color w:val="E7E6E6" w:themeColor="background2"/>
          <w:sz w:val="28"/>
          <w:szCs w:val="28"/>
        </w:rPr>
      </w:pPr>
    </w:p>
    <w:p w14:paraId="4D47F201" w14:textId="77777777" w:rsidR="00676B43" w:rsidRDefault="00676B43" w:rsidP="00676B43">
      <w:pPr>
        <w:rPr>
          <w:b/>
          <w:bCs/>
          <w:color w:val="E7E6E6" w:themeColor="background2"/>
          <w:sz w:val="28"/>
          <w:szCs w:val="28"/>
        </w:rPr>
      </w:pPr>
    </w:p>
    <w:p w14:paraId="02189F49" w14:textId="77777777" w:rsidR="00676B43" w:rsidRDefault="00676B43" w:rsidP="00676B43">
      <w:pPr>
        <w:rPr>
          <w:b/>
          <w:bCs/>
          <w:color w:val="E7E6E6" w:themeColor="background2"/>
          <w:sz w:val="28"/>
          <w:szCs w:val="28"/>
        </w:rPr>
      </w:pPr>
    </w:p>
    <w:p w14:paraId="6668B0B1" w14:textId="3ABF1850" w:rsidR="00676B43" w:rsidRPr="00EF45F9" w:rsidRDefault="00676B43" w:rsidP="00676B43">
      <w:pPr>
        <w:pStyle w:val="ListParagraph"/>
        <w:numPr>
          <w:ilvl w:val="0"/>
          <w:numId w:val="25"/>
        </w:numPr>
        <w:rPr>
          <w:b/>
          <w:bCs/>
          <w:color w:val="000000" w:themeColor="text1"/>
          <w:sz w:val="28"/>
          <w:szCs w:val="28"/>
        </w:rPr>
      </w:pPr>
      <w:r w:rsidRPr="00EF45F9">
        <w:rPr>
          <w:b/>
          <w:bCs/>
          <w:color w:val="000000" w:themeColor="text1"/>
          <w:sz w:val="28"/>
          <w:szCs w:val="28"/>
        </w:rPr>
        <w:lastRenderedPageBreak/>
        <w:t>What is the relationship between a person's age and their overall rating?</w:t>
      </w:r>
    </w:p>
    <w:p w14:paraId="4662E417" w14:textId="77777777" w:rsidR="00676B43" w:rsidRDefault="00676B43" w:rsidP="00676B43">
      <w:pPr>
        <w:rPr>
          <w:b/>
          <w:bCs/>
          <w:color w:val="E7E6E6" w:themeColor="background2"/>
          <w:sz w:val="28"/>
          <w:szCs w:val="28"/>
        </w:rPr>
      </w:pPr>
    </w:p>
    <w:p w14:paraId="7590A07D" w14:textId="1F34F221" w:rsidR="00676B43" w:rsidRDefault="00676B43" w:rsidP="00676B43">
      <w:pPr>
        <w:rPr>
          <w:b/>
          <w:bCs/>
          <w:color w:val="E7E6E6" w:themeColor="background2"/>
          <w:sz w:val="28"/>
          <w:szCs w:val="28"/>
        </w:rPr>
      </w:pPr>
      <w:r>
        <w:rPr>
          <w:b/>
          <w:bCs/>
          <w:noProof/>
          <w:color w:val="E7E6E6" w:themeColor="background2"/>
          <w:sz w:val="28"/>
          <w:szCs w:val="28"/>
        </w:rPr>
        <w:drawing>
          <wp:inline distT="0" distB="0" distL="0" distR="0" wp14:anchorId="4D39ACC3" wp14:editId="47144121">
            <wp:extent cx="5731510" cy="3926840"/>
            <wp:effectExtent l="0" t="0" r="2540" b="0"/>
            <wp:docPr id="8498210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821091" name="Picture 849821091"/>
                    <pic:cNvPicPr/>
                  </pic:nvPicPr>
                  <pic:blipFill>
                    <a:blip r:embed="rId9">
                      <a:extLst>
                        <a:ext uri="{28A0092B-C50C-407E-A947-70E740481C1C}">
                          <a14:useLocalDpi xmlns:a14="http://schemas.microsoft.com/office/drawing/2010/main" val="0"/>
                        </a:ext>
                      </a:extLst>
                    </a:blip>
                    <a:stretch>
                      <a:fillRect/>
                    </a:stretch>
                  </pic:blipFill>
                  <pic:spPr>
                    <a:xfrm>
                      <a:off x="0" y="0"/>
                      <a:ext cx="5731510" cy="3926840"/>
                    </a:xfrm>
                    <a:prstGeom prst="rect">
                      <a:avLst/>
                    </a:prstGeom>
                  </pic:spPr>
                </pic:pic>
              </a:graphicData>
            </a:graphic>
          </wp:inline>
        </w:drawing>
      </w:r>
    </w:p>
    <w:p w14:paraId="54873742" w14:textId="77777777" w:rsidR="00676B43" w:rsidRDefault="00676B43" w:rsidP="00676B43">
      <w:pPr>
        <w:rPr>
          <w:b/>
          <w:bCs/>
          <w:color w:val="E7E6E6" w:themeColor="background2"/>
          <w:sz w:val="28"/>
          <w:szCs w:val="28"/>
        </w:rPr>
      </w:pPr>
    </w:p>
    <w:p w14:paraId="0F8C6138" w14:textId="77777777" w:rsidR="00676B43" w:rsidRPr="00EF45F9" w:rsidRDefault="00676B43" w:rsidP="00676B43">
      <w:pPr>
        <w:rPr>
          <w:b/>
          <w:bCs/>
          <w:color w:val="000000" w:themeColor="text1"/>
          <w:sz w:val="28"/>
          <w:szCs w:val="28"/>
        </w:rPr>
      </w:pPr>
    </w:p>
    <w:p w14:paraId="03A5A19B" w14:textId="4CC32C17" w:rsidR="00676B43" w:rsidRPr="00EF45F9" w:rsidRDefault="00676B43" w:rsidP="00676B43">
      <w:pPr>
        <w:pStyle w:val="ListParagraph"/>
        <w:numPr>
          <w:ilvl w:val="0"/>
          <w:numId w:val="26"/>
        </w:numPr>
        <w:rPr>
          <w:b/>
          <w:bCs/>
          <w:color w:val="000000" w:themeColor="text1"/>
          <w:sz w:val="28"/>
          <w:szCs w:val="28"/>
        </w:rPr>
      </w:pPr>
      <w:r w:rsidRPr="00EF45F9">
        <w:rPr>
          <w:b/>
          <w:bCs/>
          <w:color w:val="000000" w:themeColor="text1"/>
          <w:sz w:val="28"/>
          <w:szCs w:val="28"/>
        </w:rPr>
        <w:t>Age and Overall Rating have a non-linear relationship.</w:t>
      </w:r>
    </w:p>
    <w:p w14:paraId="0E6008F0" w14:textId="46834C13" w:rsidR="00676B43" w:rsidRPr="00EF45F9" w:rsidRDefault="00676B43" w:rsidP="00676B43">
      <w:pPr>
        <w:pStyle w:val="ListParagraph"/>
        <w:numPr>
          <w:ilvl w:val="0"/>
          <w:numId w:val="26"/>
        </w:numPr>
        <w:rPr>
          <w:b/>
          <w:bCs/>
          <w:color w:val="000000" w:themeColor="text1"/>
          <w:sz w:val="28"/>
          <w:szCs w:val="28"/>
        </w:rPr>
      </w:pPr>
      <w:r w:rsidRPr="00EF45F9">
        <w:rPr>
          <w:b/>
          <w:bCs/>
          <w:color w:val="000000" w:themeColor="text1"/>
          <w:sz w:val="28"/>
          <w:szCs w:val="28"/>
        </w:rPr>
        <w:t>The highest overall ratings appear to be concentrated in the late 20s to early 30s age range. This is where the scatter plot shows a dense cluster of points with high values on the y-axis.</w:t>
      </w:r>
    </w:p>
    <w:p w14:paraId="1543A480" w14:textId="29BF6F52" w:rsidR="00676B43" w:rsidRPr="00EF45F9" w:rsidRDefault="00676B43" w:rsidP="00676B43">
      <w:pPr>
        <w:pStyle w:val="ListParagraph"/>
        <w:numPr>
          <w:ilvl w:val="0"/>
          <w:numId w:val="26"/>
        </w:numPr>
        <w:rPr>
          <w:b/>
          <w:bCs/>
          <w:color w:val="000000" w:themeColor="text1"/>
          <w:sz w:val="28"/>
          <w:szCs w:val="28"/>
        </w:rPr>
      </w:pPr>
      <w:r w:rsidRPr="00EF45F9">
        <w:rPr>
          <w:b/>
          <w:bCs/>
          <w:color w:val="000000" w:themeColor="text1"/>
          <w:sz w:val="28"/>
          <w:szCs w:val="28"/>
        </w:rPr>
        <w:t>Ratings tend to be more spread out for younger and older individuals, with a noticeable decline in the number of high ratings as age increases beyond the early 30s.</w:t>
      </w:r>
    </w:p>
    <w:p w14:paraId="4B82090C" w14:textId="77777777" w:rsidR="00676B43" w:rsidRDefault="00676B43" w:rsidP="00676B43">
      <w:pPr>
        <w:rPr>
          <w:b/>
          <w:bCs/>
          <w:color w:val="E7E6E6" w:themeColor="background2"/>
          <w:sz w:val="28"/>
          <w:szCs w:val="28"/>
        </w:rPr>
      </w:pPr>
    </w:p>
    <w:p w14:paraId="49F3EB52" w14:textId="77777777" w:rsidR="00676B43" w:rsidRDefault="00676B43" w:rsidP="00676B43">
      <w:pPr>
        <w:rPr>
          <w:b/>
          <w:bCs/>
          <w:color w:val="E7E6E6" w:themeColor="background2"/>
          <w:sz w:val="28"/>
          <w:szCs w:val="28"/>
        </w:rPr>
      </w:pPr>
    </w:p>
    <w:p w14:paraId="28AC09F7" w14:textId="77777777" w:rsidR="00676B43" w:rsidRDefault="00676B43" w:rsidP="00676B43">
      <w:pPr>
        <w:rPr>
          <w:b/>
          <w:bCs/>
          <w:color w:val="E7E6E6" w:themeColor="background2"/>
          <w:sz w:val="28"/>
          <w:szCs w:val="28"/>
        </w:rPr>
      </w:pPr>
    </w:p>
    <w:p w14:paraId="06F4E432" w14:textId="108EA4A6" w:rsidR="00676B43" w:rsidRPr="00EF45F9" w:rsidRDefault="003F15E3" w:rsidP="003F15E3">
      <w:pPr>
        <w:pStyle w:val="ListParagraph"/>
        <w:numPr>
          <w:ilvl w:val="0"/>
          <w:numId w:val="26"/>
        </w:numPr>
        <w:rPr>
          <w:b/>
          <w:bCs/>
          <w:color w:val="000000" w:themeColor="text1"/>
          <w:sz w:val="28"/>
          <w:szCs w:val="28"/>
        </w:rPr>
      </w:pPr>
      <w:r w:rsidRPr="00EF45F9">
        <w:rPr>
          <w:b/>
          <w:bCs/>
          <w:color w:val="000000" w:themeColor="text1"/>
          <w:sz w:val="28"/>
          <w:szCs w:val="28"/>
        </w:rPr>
        <w:lastRenderedPageBreak/>
        <w:t>What is the distribution of FIFA players based on their preferred foot (Left vs. Right)?</w:t>
      </w:r>
    </w:p>
    <w:p w14:paraId="637D61E5" w14:textId="77777777" w:rsidR="003F15E3" w:rsidRDefault="003F15E3" w:rsidP="003F15E3">
      <w:pPr>
        <w:rPr>
          <w:b/>
          <w:bCs/>
          <w:color w:val="E7E6E6" w:themeColor="background2"/>
          <w:sz w:val="28"/>
          <w:szCs w:val="28"/>
        </w:rPr>
      </w:pPr>
    </w:p>
    <w:p w14:paraId="5C299331" w14:textId="313B3B2F" w:rsidR="003F15E3" w:rsidRDefault="003F15E3" w:rsidP="003F15E3">
      <w:pPr>
        <w:rPr>
          <w:b/>
          <w:bCs/>
          <w:color w:val="E7E6E6" w:themeColor="background2"/>
          <w:sz w:val="28"/>
          <w:szCs w:val="28"/>
        </w:rPr>
      </w:pPr>
      <w:r>
        <w:rPr>
          <w:b/>
          <w:bCs/>
          <w:noProof/>
          <w:color w:val="E7E6E6" w:themeColor="background2"/>
          <w:sz w:val="28"/>
          <w:szCs w:val="28"/>
        </w:rPr>
        <w:drawing>
          <wp:inline distT="0" distB="0" distL="0" distR="0" wp14:anchorId="485A45D4" wp14:editId="1116AF8C">
            <wp:extent cx="5731510" cy="3601085"/>
            <wp:effectExtent l="0" t="0" r="2540" b="0"/>
            <wp:docPr id="18333189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318923" name="Picture 1833318923"/>
                    <pic:cNvPicPr/>
                  </pic:nvPicPr>
                  <pic:blipFill>
                    <a:blip r:embed="rId10">
                      <a:extLst>
                        <a:ext uri="{28A0092B-C50C-407E-A947-70E740481C1C}">
                          <a14:useLocalDpi xmlns:a14="http://schemas.microsoft.com/office/drawing/2010/main" val="0"/>
                        </a:ext>
                      </a:extLst>
                    </a:blip>
                    <a:stretch>
                      <a:fillRect/>
                    </a:stretch>
                  </pic:blipFill>
                  <pic:spPr>
                    <a:xfrm>
                      <a:off x="0" y="0"/>
                      <a:ext cx="5731510" cy="3601085"/>
                    </a:xfrm>
                    <a:prstGeom prst="rect">
                      <a:avLst/>
                    </a:prstGeom>
                  </pic:spPr>
                </pic:pic>
              </a:graphicData>
            </a:graphic>
          </wp:inline>
        </w:drawing>
      </w:r>
    </w:p>
    <w:p w14:paraId="3428EF84" w14:textId="77777777" w:rsidR="003F15E3" w:rsidRDefault="003F15E3" w:rsidP="003F15E3">
      <w:pPr>
        <w:rPr>
          <w:b/>
          <w:bCs/>
          <w:color w:val="E7E6E6" w:themeColor="background2"/>
          <w:sz w:val="28"/>
          <w:szCs w:val="28"/>
        </w:rPr>
      </w:pPr>
    </w:p>
    <w:p w14:paraId="48240837" w14:textId="77777777" w:rsidR="003F15E3" w:rsidRDefault="003F15E3" w:rsidP="003F15E3">
      <w:pPr>
        <w:rPr>
          <w:b/>
          <w:bCs/>
          <w:color w:val="E7E6E6" w:themeColor="background2"/>
          <w:sz w:val="28"/>
          <w:szCs w:val="28"/>
        </w:rPr>
      </w:pPr>
    </w:p>
    <w:p w14:paraId="4AAE1EBC" w14:textId="2C2D2B15" w:rsidR="003F15E3" w:rsidRPr="00EF45F9" w:rsidRDefault="003F15E3" w:rsidP="003F15E3">
      <w:pPr>
        <w:pStyle w:val="ListParagraph"/>
        <w:numPr>
          <w:ilvl w:val="0"/>
          <w:numId w:val="27"/>
        </w:numPr>
        <w:rPr>
          <w:b/>
          <w:bCs/>
          <w:color w:val="000000" w:themeColor="text1"/>
          <w:sz w:val="28"/>
          <w:szCs w:val="28"/>
        </w:rPr>
      </w:pPr>
      <w:r w:rsidRPr="00EF45F9">
        <w:rPr>
          <w:b/>
          <w:bCs/>
          <w:color w:val="000000" w:themeColor="text1"/>
          <w:sz w:val="28"/>
          <w:szCs w:val="28"/>
        </w:rPr>
        <w:t>The bar chart shows that the majority of players prefer their Right foot, with around 14,000 players using it. In contrast, about 4,000 players prefer their Left foot.</w:t>
      </w:r>
      <w:r w:rsidRPr="00EF45F9">
        <w:rPr>
          <w:b/>
          <w:bCs/>
          <w:color w:val="000000" w:themeColor="text1"/>
          <w:sz w:val="28"/>
          <w:szCs w:val="28"/>
        </w:rPr>
        <w:br/>
        <w:t>This indicates that right-footed players dominate FIFA datasets, while left-footed players form a much smaller group.</w:t>
      </w:r>
    </w:p>
    <w:p w14:paraId="59C75EF0" w14:textId="77777777" w:rsidR="003F15E3" w:rsidRDefault="003F15E3" w:rsidP="003F15E3">
      <w:pPr>
        <w:rPr>
          <w:b/>
          <w:bCs/>
          <w:color w:val="E7E6E6" w:themeColor="background2"/>
          <w:sz w:val="28"/>
          <w:szCs w:val="28"/>
        </w:rPr>
      </w:pPr>
    </w:p>
    <w:p w14:paraId="528956D1" w14:textId="77777777" w:rsidR="003F15E3" w:rsidRDefault="003F15E3" w:rsidP="003F15E3">
      <w:pPr>
        <w:rPr>
          <w:b/>
          <w:bCs/>
          <w:color w:val="E7E6E6" w:themeColor="background2"/>
          <w:sz w:val="28"/>
          <w:szCs w:val="28"/>
        </w:rPr>
      </w:pPr>
    </w:p>
    <w:p w14:paraId="6380262B" w14:textId="77777777" w:rsidR="003F15E3" w:rsidRDefault="003F15E3" w:rsidP="003F15E3">
      <w:pPr>
        <w:rPr>
          <w:b/>
          <w:bCs/>
          <w:color w:val="E7E6E6" w:themeColor="background2"/>
          <w:sz w:val="28"/>
          <w:szCs w:val="28"/>
        </w:rPr>
      </w:pPr>
    </w:p>
    <w:p w14:paraId="66F0F2E1" w14:textId="77777777" w:rsidR="003F15E3" w:rsidRDefault="003F15E3" w:rsidP="003F15E3">
      <w:pPr>
        <w:rPr>
          <w:b/>
          <w:bCs/>
          <w:color w:val="E7E6E6" w:themeColor="background2"/>
          <w:sz w:val="28"/>
          <w:szCs w:val="28"/>
        </w:rPr>
      </w:pPr>
    </w:p>
    <w:p w14:paraId="2990E13F" w14:textId="77777777" w:rsidR="003F15E3" w:rsidRDefault="003F15E3" w:rsidP="003F15E3">
      <w:pPr>
        <w:rPr>
          <w:b/>
          <w:bCs/>
          <w:color w:val="E7E6E6" w:themeColor="background2"/>
          <w:sz w:val="28"/>
          <w:szCs w:val="28"/>
        </w:rPr>
      </w:pPr>
    </w:p>
    <w:p w14:paraId="39493A2C" w14:textId="77777777" w:rsidR="003F15E3" w:rsidRDefault="003F15E3" w:rsidP="003F15E3">
      <w:pPr>
        <w:rPr>
          <w:b/>
          <w:bCs/>
          <w:color w:val="E7E6E6" w:themeColor="background2"/>
          <w:sz w:val="28"/>
          <w:szCs w:val="28"/>
        </w:rPr>
      </w:pPr>
    </w:p>
    <w:p w14:paraId="25DFB57B" w14:textId="77777777" w:rsidR="003F15E3" w:rsidRDefault="003F15E3" w:rsidP="003F15E3">
      <w:pPr>
        <w:rPr>
          <w:b/>
          <w:bCs/>
          <w:color w:val="E7E6E6" w:themeColor="background2"/>
          <w:sz w:val="28"/>
          <w:szCs w:val="28"/>
        </w:rPr>
      </w:pPr>
    </w:p>
    <w:p w14:paraId="05A5E2B5" w14:textId="0586445D" w:rsidR="003F15E3" w:rsidRPr="00EF45F9" w:rsidRDefault="003F15E3" w:rsidP="003F15E3">
      <w:pPr>
        <w:pStyle w:val="ListParagraph"/>
        <w:numPr>
          <w:ilvl w:val="0"/>
          <w:numId w:val="27"/>
        </w:numPr>
        <w:rPr>
          <w:b/>
          <w:bCs/>
          <w:color w:val="000000" w:themeColor="text1"/>
          <w:sz w:val="28"/>
          <w:szCs w:val="28"/>
        </w:rPr>
      </w:pPr>
      <w:r w:rsidRPr="00EF45F9">
        <w:rPr>
          <w:b/>
          <w:bCs/>
          <w:color w:val="000000" w:themeColor="text1"/>
          <w:sz w:val="28"/>
          <w:szCs w:val="28"/>
        </w:rPr>
        <w:t>Which are the top 10 football clubs by average overall player rating in the dataset?</w:t>
      </w:r>
    </w:p>
    <w:p w14:paraId="2CE97806" w14:textId="25DCBFDD" w:rsidR="003F15E3" w:rsidRDefault="003F15E3" w:rsidP="003F15E3">
      <w:pPr>
        <w:rPr>
          <w:b/>
          <w:bCs/>
          <w:color w:val="E7E6E6" w:themeColor="background2"/>
          <w:sz w:val="28"/>
          <w:szCs w:val="28"/>
        </w:rPr>
      </w:pPr>
      <w:r>
        <w:rPr>
          <w:b/>
          <w:bCs/>
          <w:noProof/>
          <w:color w:val="E7E6E6" w:themeColor="background2"/>
          <w:sz w:val="28"/>
          <w:szCs w:val="28"/>
        </w:rPr>
        <w:drawing>
          <wp:inline distT="0" distB="0" distL="0" distR="0" wp14:anchorId="20B955CE" wp14:editId="08B5E418">
            <wp:extent cx="5731510" cy="3333750"/>
            <wp:effectExtent l="0" t="0" r="2540" b="0"/>
            <wp:docPr id="11149188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918899" name="Picture 1114918899"/>
                    <pic:cNvPicPr/>
                  </pic:nvPicPr>
                  <pic:blipFill>
                    <a:blip r:embed="rId11">
                      <a:extLst>
                        <a:ext uri="{28A0092B-C50C-407E-A947-70E740481C1C}">
                          <a14:useLocalDpi xmlns:a14="http://schemas.microsoft.com/office/drawing/2010/main" val="0"/>
                        </a:ext>
                      </a:extLst>
                    </a:blip>
                    <a:stretch>
                      <a:fillRect/>
                    </a:stretch>
                  </pic:blipFill>
                  <pic:spPr>
                    <a:xfrm>
                      <a:off x="0" y="0"/>
                      <a:ext cx="5731510" cy="3333750"/>
                    </a:xfrm>
                    <a:prstGeom prst="rect">
                      <a:avLst/>
                    </a:prstGeom>
                  </pic:spPr>
                </pic:pic>
              </a:graphicData>
            </a:graphic>
          </wp:inline>
        </w:drawing>
      </w:r>
    </w:p>
    <w:p w14:paraId="14EDCC8D" w14:textId="77777777" w:rsidR="003F15E3" w:rsidRPr="00EF45F9" w:rsidRDefault="003F15E3" w:rsidP="003F15E3">
      <w:pPr>
        <w:rPr>
          <w:b/>
          <w:bCs/>
          <w:color w:val="000000" w:themeColor="text1"/>
          <w:sz w:val="28"/>
          <w:szCs w:val="28"/>
        </w:rPr>
      </w:pPr>
    </w:p>
    <w:p w14:paraId="3307A79D" w14:textId="7745C101" w:rsidR="003F15E3" w:rsidRPr="00EF45F9" w:rsidRDefault="003F15E3" w:rsidP="003F15E3">
      <w:pPr>
        <w:pStyle w:val="ListParagraph"/>
        <w:numPr>
          <w:ilvl w:val="0"/>
          <w:numId w:val="28"/>
        </w:numPr>
        <w:rPr>
          <w:b/>
          <w:bCs/>
          <w:color w:val="000000" w:themeColor="text1"/>
          <w:sz w:val="28"/>
          <w:szCs w:val="28"/>
        </w:rPr>
      </w:pPr>
      <w:r w:rsidRPr="00EF45F9">
        <w:rPr>
          <w:b/>
          <w:bCs/>
          <w:color w:val="000000" w:themeColor="text1"/>
          <w:sz w:val="28"/>
          <w:szCs w:val="28"/>
        </w:rPr>
        <w:t>Juventus has the highest average rating, followed closely by Napoli and Inter.</w:t>
      </w:r>
    </w:p>
    <w:p w14:paraId="47B60458" w14:textId="54818981" w:rsidR="003F15E3" w:rsidRPr="00EF45F9" w:rsidRDefault="003F15E3" w:rsidP="003F15E3">
      <w:pPr>
        <w:pStyle w:val="ListParagraph"/>
        <w:numPr>
          <w:ilvl w:val="0"/>
          <w:numId w:val="28"/>
        </w:numPr>
        <w:rPr>
          <w:b/>
          <w:bCs/>
          <w:color w:val="000000" w:themeColor="text1"/>
          <w:sz w:val="28"/>
          <w:szCs w:val="28"/>
        </w:rPr>
      </w:pPr>
      <w:r w:rsidRPr="00EF45F9">
        <w:rPr>
          <w:b/>
          <w:bCs/>
          <w:color w:val="000000" w:themeColor="text1"/>
          <w:sz w:val="28"/>
          <w:szCs w:val="28"/>
        </w:rPr>
        <w:t>Other top clubs include Real Madrid, Milan, FC Barcelona, Paris Saint-Germain, Roma, Manchester United, and FC Bayern München.</w:t>
      </w:r>
    </w:p>
    <w:p w14:paraId="2CD17F0C" w14:textId="578277C5" w:rsidR="003F15E3" w:rsidRPr="00EF45F9" w:rsidRDefault="003F15E3" w:rsidP="003F15E3">
      <w:pPr>
        <w:pStyle w:val="ListParagraph"/>
        <w:numPr>
          <w:ilvl w:val="0"/>
          <w:numId w:val="28"/>
        </w:numPr>
        <w:rPr>
          <w:b/>
          <w:bCs/>
          <w:color w:val="000000" w:themeColor="text1"/>
          <w:sz w:val="28"/>
          <w:szCs w:val="28"/>
        </w:rPr>
      </w:pPr>
      <w:r w:rsidRPr="00EF45F9">
        <w:rPr>
          <w:b/>
          <w:bCs/>
          <w:color w:val="000000" w:themeColor="text1"/>
          <w:sz w:val="28"/>
          <w:szCs w:val="28"/>
        </w:rPr>
        <w:t>Overall, these clubs maintain an average player rating between 78–82, indicating a high concentration of skilled players.</w:t>
      </w:r>
    </w:p>
    <w:p w14:paraId="2D495F90" w14:textId="77777777" w:rsidR="003F15E3" w:rsidRDefault="003F15E3" w:rsidP="003F15E3">
      <w:pPr>
        <w:rPr>
          <w:b/>
          <w:bCs/>
          <w:color w:val="E7E6E6" w:themeColor="background2"/>
          <w:sz w:val="28"/>
          <w:szCs w:val="28"/>
        </w:rPr>
      </w:pPr>
    </w:p>
    <w:p w14:paraId="475AB9BE" w14:textId="77777777" w:rsidR="003F15E3" w:rsidRDefault="003F15E3" w:rsidP="003F15E3">
      <w:pPr>
        <w:rPr>
          <w:b/>
          <w:bCs/>
          <w:color w:val="E7E6E6" w:themeColor="background2"/>
          <w:sz w:val="28"/>
          <w:szCs w:val="28"/>
        </w:rPr>
      </w:pPr>
    </w:p>
    <w:p w14:paraId="21866DF8" w14:textId="77777777" w:rsidR="003F15E3" w:rsidRDefault="003F15E3" w:rsidP="003F15E3">
      <w:pPr>
        <w:rPr>
          <w:b/>
          <w:bCs/>
          <w:color w:val="E7E6E6" w:themeColor="background2"/>
          <w:sz w:val="28"/>
          <w:szCs w:val="28"/>
        </w:rPr>
      </w:pPr>
    </w:p>
    <w:p w14:paraId="4B905CFB" w14:textId="77777777" w:rsidR="003F15E3" w:rsidRDefault="003F15E3" w:rsidP="003F15E3">
      <w:pPr>
        <w:rPr>
          <w:b/>
          <w:bCs/>
          <w:color w:val="E7E6E6" w:themeColor="background2"/>
          <w:sz w:val="28"/>
          <w:szCs w:val="28"/>
        </w:rPr>
      </w:pPr>
    </w:p>
    <w:p w14:paraId="066DED90" w14:textId="77777777" w:rsidR="003F15E3" w:rsidRDefault="003F15E3" w:rsidP="003F15E3">
      <w:pPr>
        <w:rPr>
          <w:b/>
          <w:bCs/>
          <w:color w:val="E7E6E6" w:themeColor="background2"/>
          <w:sz w:val="28"/>
          <w:szCs w:val="28"/>
        </w:rPr>
      </w:pPr>
    </w:p>
    <w:p w14:paraId="13F27CBF" w14:textId="77777777" w:rsidR="003F15E3" w:rsidRDefault="003F15E3" w:rsidP="003F15E3">
      <w:pPr>
        <w:rPr>
          <w:b/>
          <w:bCs/>
          <w:color w:val="E7E6E6" w:themeColor="background2"/>
          <w:sz w:val="28"/>
          <w:szCs w:val="28"/>
        </w:rPr>
      </w:pPr>
    </w:p>
    <w:p w14:paraId="5268269F" w14:textId="77777777" w:rsidR="003F15E3" w:rsidRDefault="003F15E3" w:rsidP="003F15E3">
      <w:pPr>
        <w:rPr>
          <w:b/>
          <w:bCs/>
          <w:color w:val="E7E6E6" w:themeColor="background2"/>
          <w:sz w:val="28"/>
          <w:szCs w:val="28"/>
        </w:rPr>
      </w:pPr>
    </w:p>
    <w:p w14:paraId="0F0AAC30" w14:textId="77777777" w:rsidR="007D29A6" w:rsidRPr="00EF45F9" w:rsidRDefault="007D29A6" w:rsidP="007D29A6">
      <w:pPr>
        <w:pStyle w:val="ListParagraph"/>
        <w:numPr>
          <w:ilvl w:val="0"/>
          <w:numId w:val="29"/>
        </w:numPr>
        <w:rPr>
          <w:b/>
          <w:bCs/>
          <w:color w:val="000000" w:themeColor="text1"/>
          <w:sz w:val="28"/>
          <w:szCs w:val="28"/>
        </w:rPr>
      </w:pPr>
      <w:r w:rsidRPr="00EF45F9">
        <w:rPr>
          <w:b/>
          <w:bCs/>
          <w:color w:val="000000" w:themeColor="text1"/>
          <w:sz w:val="28"/>
          <w:szCs w:val="28"/>
        </w:rPr>
        <w:lastRenderedPageBreak/>
        <w:t>What is the age distribution of players among the top 10 nationalities in the dataset?</w:t>
      </w:r>
    </w:p>
    <w:p w14:paraId="302B6601" w14:textId="77777777" w:rsidR="007D29A6" w:rsidRDefault="007D29A6" w:rsidP="007D29A6">
      <w:pPr>
        <w:rPr>
          <w:b/>
          <w:bCs/>
          <w:color w:val="E7E6E6" w:themeColor="background2"/>
          <w:sz w:val="28"/>
          <w:szCs w:val="28"/>
        </w:rPr>
      </w:pPr>
    </w:p>
    <w:p w14:paraId="0C06EB9F" w14:textId="46525852" w:rsidR="007D29A6" w:rsidRDefault="007D29A6" w:rsidP="007D29A6">
      <w:pPr>
        <w:rPr>
          <w:b/>
          <w:bCs/>
          <w:color w:val="E7E6E6" w:themeColor="background2"/>
          <w:sz w:val="28"/>
          <w:szCs w:val="28"/>
        </w:rPr>
      </w:pPr>
      <w:r>
        <w:rPr>
          <w:b/>
          <w:bCs/>
          <w:noProof/>
          <w:color w:val="E7E6E6" w:themeColor="background2"/>
          <w:sz w:val="28"/>
          <w:szCs w:val="28"/>
        </w:rPr>
        <w:drawing>
          <wp:inline distT="0" distB="0" distL="0" distR="0" wp14:anchorId="60132C09" wp14:editId="40DFD0F9">
            <wp:extent cx="5731510" cy="3470275"/>
            <wp:effectExtent l="0" t="0" r="2540" b="0"/>
            <wp:docPr id="395392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392409" name="Picture 395392409"/>
                    <pic:cNvPicPr/>
                  </pic:nvPicPr>
                  <pic:blipFill>
                    <a:blip r:embed="rId12">
                      <a:extLst>
                        <a:ext uri="{28A0092B-C50C-407E-A947-70E740481C1C}">
                          <a14:useLocalDpi xmlns:a14="http://schemas.microsoft.com/office/drawing/2010/main" val="0"/>
                        </a:ext>
                      </a:extLst>
                    </a:blip>
                    <a:stretch>
                      <a:fillRect/>
                    </a:stretch>
                  </pic:blipFill>
                  <pic:spPr>
                    <a:xfrm>
                      <a:off x="0" y="0"/>
                      <a:ext cx="5731510" cy="3470275"/>
                    </a:xfrm>
                    <a:prstGeom prst="rect">
                      <a:avLst/>
                    </a:prstGeom>
                  </pic:spPr>
                </pic:pic>
              </a:graphicData>
            </a:graphic>
          </wp:inline>
        </w:drawing>
      </w:r>
    </w:p>
    <w:p w14:paraId="4AA6E97B" w14:textId="77777777" w:rsidR="007D29A6" w:rsidRDefault="007D29A6" w:rsidP="007D29A6">
      <w:pPr>
        <w:rPr>
          <w:b/>
          <w:bCs/>
          <w:color w:val="E7E6E6" w:themeColor="background2"/>
          <w:sz w:val="28"/>
          <w:szCs w:val="28"/>
        </w:rPr>
      </w:pPr>
    </w:p>
    <w:p w14:paraId="472EEBA3" w14:textId="77777777" w:rsidR="007D29A6" w:rsidRDefault="007D29A6" w:rsidP="007D29A6">
      <w:pPr>
        <w:rPr>
          <w:b/>
          <w:bCs/>
          <w:color w:val="E7E6E6" w:themeColor="background2"/>
          <w:sz w:val="28"/>
          <w:szCs w:val="28"/>
        </w:rPr>
      </w:pPr>
    </w:p>
    <w:p w14:paraId="0A2F2777" w14:textId="2A173C88" w:rsidR="007D29A6" w:rsidRPr="00EF45F9" w:rsidRDefault="007D29A6" w:rsidP="007D29A6">
      <w:pPr>
        <w:pStyle w:val="ListParagraph"/>
        <w:numPr>
          <w:ilvl w:val="0"/>
          <w:numId w:val="30"/>
        </w:numPr>
        <w:rPr>
          <w:b/>
          <w:bCs/>
          <w:color w:val="000000" w:themeColor="text1"/>
          <w:sz w:val="28"/>
          <w:szCs w:val="28"/>
        </w:rPr>
      </w:pPr>
      <w:r w:rsidRPr="00EF45F9">
        <w:rPr>
          <w:b/>
          <w:bCs/>
          <w:color w:val="000000" w:themeColor="text1"/>
          <w:sz w:val="28"/>
          <w:szCs w:val="28"/>
        </w:rPr>
        <w:t>Most players across all countries fall within the 20 to 30 age range, with medians typically around 24–26 years.</w:t>
      </w:r>
    </w:p>
    <w:p w14:paraId="4E09C025" w14:textId="40A4E86F" w:rsidR="007D29A6" w:rsidRPr="00EF45F9" w:rsidRDefault="007D29A6" w:rsidP="007D29A6">
      <w:pPr>
        <w:pStyle w:val="ListParagraph"/>
        <w:numPr>
          <w:ilvl w:val="0"/>
          <w:numId w:val="30"/>
        </w:numPr>
        <w:rPr>
          <w:b/>
          <w:bCs/>
          <w:color w:val="000000" w:themeColor="text1"/>
          <w:sz w:val="28"/>
          <w:szCs w:val="28"/>
        </w:rPr>
      </w:pPr>
      <w:r w:rsidRPr="00EF45F9">
        <w:rPr>
          <w:b/>
          <w:bCs/>
          <w:color w:val="000000" w:themeColor="text1"/>
          <w:sz w:val="28"/>
          <w:szCs w:val="28"/>
        </w:rPr>
        <w:t>Some outliers exist in older age groups (35–40+ years), representing veteran players.</w:t>
      </w:r>
    </w:p>
    <w:p w14:paraId="671D22F5" w14:textId="3780AD48" w:rsidR="007D29A6" w:rsidRPr="00EF45F9" w:rsidRDefault="007D29A6" w:rsidP="007D29A6">
      <w:pPr>
        <w:pStyle w:val="ListParagraph"/>
        <w:numPr>
          <w:ilvl w:val="0"/>
          <w:numId w:val="30"/>
        </w:numPr>
        <w:rPr>
          <w:b/>
          <w:bCs/>
          <w:color w:val="000000" w:themeColor="text1"/>
          <w:sz w:val="28"/>
          <w:szCs w:val="28"/>
        </w:rPr>
      </w:pPr>
      <w:r w:rsidRPr="00EF45F9">
        <w:rPr>
          <w:b/>
          <w:bCs/>
          <w:color w:val="000000" w:themeColor="text1"/>
          <w:sz w:val="28"/>
          <w:szCs w:val="28"/>
        </w:rPr>
        <w:t>The spread (interquartile range) is quite similar across most nationalities, suggesting a consistent age profile in professional football.</w:t>
      </w:r>
    </w:p>
    <w:p w14:paraId="63D2F0D6" w14:textId="7EDC7391" w:rsidR="007D29A6" w:rsidRPr="00EF45F9" w:rsidRDefault="007D29A6" w:rsidP="007D29A6">
      <w:pPr>
        <w:pStyle w:val="ListParagraph"/>
        <w:numPr>
          <w:ilvl w:val="0"/>
          <w:numId w:val="30"/>
        </w:numPr>
        <w:rPr>
          <w:b/>
          <w:bCs/>
          <w:color w:val="000000" w:themeColor="text1"/>
          <w:sz w:val="28"/>
          <w:szCs w:val="28"/>
        </w:rPr>
      </w:pPr>
      <w:r w:rsidRPr="00EF45F9">
        <w:rPr>
          <w:b/>
          <w:bCs/>
          <w:color w:val="000000" w:themeColor="text1"/>
          <w:sz w:val="28"/>
          <w:szCs w:val="28"/>
        </w:rPr>
        <w:t>England and the Netherlands appear to have slightly younger distributions compared to Argentina and Japan, which show a wider spread including older players</w:t>
      </w:r>
    </w:p>
    <w:p w14:paraId="5D95DA57" w14:textId="77777777" w:rsidR="007D29A6" w:rsidRPr="007D29A6" w:rsidRDefault="007D29A6" w:rsidP="007D29A6">
      <w:pPr>
        <w:rPr>
          <w:b/>
          <w:bCs/>
          <w:color w:val="E7E6E6" w:themeColor="background2"/>
          <w:sz w:val="28"/>
          <w:szCs w:val="28"/>
        </w:rPr>
      </w:pPr>
    </w:p>
    <w:p w14:paraId="5ED56821" w14:textId="77777777" w:rsidR="003F15E3" w:rsidRDefault="003F15E3" w:rsidP="003F15E3">
      <w:pPr>
        <w:rPr>
          <w:b/>
          <w:bCs/>
          <w:color w:val="E7E6E6" w:themeColor="background2"/>
          <w:sz w:val="28"/>
          <w:szCs w:val="28"/>
        </w:rPr>
      </w:pPr>
    </w:p>
    <w:p w14:paraId="304FC6D3" w14:textId="77777777" w:rsidR="003F15E3" w:rsidRDefault="003F15E3" w:rsidP="003F15E3">
      <w:pPr>
        <w:rPr>
          <w:b/>
          <w:bCs/>
          <w:color w:val="E7E6E6" w:themeColor="background2"/>
          <w:sz w:val="28"/>
          <w:szCs w:val="28"/>
        </w:rPr>
      </w:pPr>
    </w:p>
    <w:p w14:paraId="5D0C2E13" w14:textId="5F8E2BAE" w:rsidR="0060028E" w:rsidRPr="00EF45F9" w:rsidRDefault="0060028E" w:rsidP="0060028E">
      <w:pPr>
        <w:pStyle w:val="ListParagraph"/>
        <w:numPr>
          <w:ilvl w:val="0"/>
          <w:numId w:val="30"/>
        </w:numPr>
        <w:rPr>
          <w:b/>
          <w:bCs/>
          <w:color w:val="000000" w:themeColor="text1"/>
          <w:sz w:val="28"/>
          <w:szCs w:val="28"/>
        </w:rPr>
      </w:pPr>
      <w:r w:rsidRPr="00EF45F9">
        <w:rPr>
          <w:b/>
          <w:bCs/>
          <w:color w:val="000000" w:themeColor="text1"/>
          <w:sz w:val="28"/>
          <w:szCs w:val="28"/>
        </w:rPr>
        <w:lastRenderedPageBreak/>
        <w:t>What are the correlations among key numeric features (e.g., Overall, Potential, Value, Wage, Age, Height, Weight) in the FIFA player dataset?</w:t>
      </w:r>
    </w:p>
    <w:p w14:paraId="623C3E25" w14:textId="6C2E9C28" w:rsidR="009E4CA2" w:rsidRDefault="009E4CA2" w:rsidP="0060028E">
      <w:pPr>
        <w:rPr>
          <w:b/>
          <w:bCs/>
          <w:color w:val="E7E6E6" w:themeColor="background2"/>
          <w:sz w:val="28"/>
          <w:szCs w:val="28"/>
        </w:rPr>
      </w:pPr>
      <w:r>
        <w:rPr>
          <w:b/>
          <w:bCs/>
          <w:noProof/>
          <w:color w:val="E7E6E6" w:themeColor="background2"/>
          <w:sz w:val="28"/>
          <w:szCs w:val="28"/>
        </w:rPr>
        <w:drawing>
          <wp:inline distT="0" distB="0" distL="0" distR="0" wp14:anchorId="3BBCBF7C" wp14:editId="7059C84E">
            <wp:extent cx="4767580" cy="3106994"/>
            <wp:effectExtent l="0" t="0" r="0" b="0"/>
            <wp:docPr id="44209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0993" name="Picture 4420993"/>
                    <pic:cNvPicPr/>
                  </pic:nvPicPr>
                  <pic:blipFill>
                    <a:blip r:embed="rId13">
                      <a:extLst>
                        <a:ext uri="{28A0092B-C50C-407E-A947-70E740481C1C}">
                          <a14:useLocalDpi xmlns:a14="http://schemas.microsoft.com/office/drawing/2010/main" val="0"/>
                        </a:ext>
                      </a:extLst>
                    </a:blip>
                    <a:stretch>
                      <a:fillRect/>
                    </a:stretch>
                  </pic:blipFill>
                  <pic:spPr>
                    <a:xfrm>
                      <a:off x="0" y="0"/>
                      <a:ext cx="4785719" cy="3118815"/>
                    </a:xfrm>
                    <a:prstGeom prst="rect">
                      <a:avLst/>
                    </a:prstGeom>
                  </pic:spPr>
                </pic:pic>
              </a:graphicData>
            </a:graphic>
          </wp:inline>
        </w:drawing>
      </w:r>
    </w:p>
    <w:p w14:paraId="34CACFBC" w14:textId="77777777" w:rsidR="009E4CA2" w:rsidRPr="00EF45F9" w:rsidRDefault="009E4CA2" w:rsidP="00EA0DC2">
      <w:pPr>
        <w:numPr>
          <w:ilvl w:val="0"/>
          <w:numId w:val="32"/>
        </w:numPr>
        <w:rPr>
          <w:b/>
          <w:bCs/>
          <w:color w:val="000000" w:themeColor="text1"/>
          <w:sz w:val="28"/>
          <w:szCs w:val="28"/>
        </w:rPr>
      </w:pPr>
      <w:r w:rsidRPr="00EF45F9">
        <w:rPr>
          <w:b/>
          <w:bCs/>
          <w:color w:val="000000" w:themeColor="text1"/>
          <w:sz w:val="28"/>
          <w:szCs w:val="28"/>
        </w:rPr>
        <w:t>Overall vs Potential → Strong positive correlation (0.66): Higher-rated players usually also have higher potential.</w:t>
      </w:r>
    </w:p>
    <w:p w14:paraId="63903371" w14:textId="77777777" w:rsidR="009E4CA2" w:rsidRPr="00EF45F9" w:rsidRDefault="009E4CA2" w:rsidP="00EA0DC2">
      <w:pPr>
        <w:numPr>
          <w:ilvl w:val="0"/>
          <w:numId w:val="32"/>
        </w:numPr>
        <w:rPr>
          <w:b/>
          <w:bCs/>
          <w:color w:val="000000" w:themeColor="text1"/>
          <w:sz w:val="28"/>
          <w:szCs w:val="28"/>
        </w:rPr>
      </w:pPr>
      <w:r w:rsidRPr="00EF45F9">
        <w:rPr>
          <w:b/>
          <w:bCs/>
          <w:color w:val="000000" w:themeColor="text1"/>
          <w:sz w:val="28"/>
          <w:szCs w:val="28"/>
        </w:rPr>
        <w:t>Value vs Overall (0.63) and Value vs Potential (0.58) → Player market value depends heavily on both overall rating and potential.</w:t>
      </w:r>
    </w:p>
    <w:p w14:paraId="2E124F38" w14:textId="77777777" w:rsidR="009E4CA2" w:rsidRPr="00EF45F9" w:rsidRDefault="009E4CA2" w:rsidP="00EA0DC2">
      <w:pPr>
        <w:numPr>
          <w:ilvl w:val="0"/>
          <w:numId w:val="32"/>
        </w:numPr>
        <w:rPr>
          <w:b/>
          <w:bCs/>
          <w:color w:val="000000" w:themeColor="text1"/>
          <w:sz w:val="28"/>
          <w:szCs w:val="28"/>
        </w:rPr>
      </w:pPr>
      <w:r w:rsidRPr="00EF45F9">
        <w:rPr>
          <w:b/>
          <w:bCs/>
          <w:color w:val="000000" w:themeColor="text1"/>
          <w:sz w:val="28"/>
          <w:szCs w:val="28"/>
        </w:rPr>
        <w:t>Wage vs Overall (0.67) → Wages are strongly linked to player overall performance.</w:t>
      </w:r>
    </w:p>
    <w:p w14:paraId="0F75D0AB" w14:textId="02A565D6" w:rsidR="009E4CA2" w:rsidRPr="00EF45F9" w:rsidRDefault="009E4CA2" w:rsidP="00EA0DC2">
      <w:pPr>
        <w:numPr>
          <w:ilvl w:val="0"/>
          <w:numId w:val="32"/>
        </w:numPr>
        <w:rPr>
          <w:b/>
          <w:bCs/>
          <w:color w:val="000000" w:themeColor="text1"/>
          <w:sz w:val="28"/>
          <w:szCs w:val="28"/>
        </w:rPr>
      </w:pPr>
      <w:r w:rsidRPr="00EF45F9">
        <w:rPr>
          <w:b/>
          <w:bCs/>
          <w:color w:val="000000" w:themeColor="text1"/>
          <w:sz w:val="28"/>
          <w:szCs w:val="28"/>
        </w:rPr>
        <w:t xml:space="preserve">Release Clause vs Value (0.97) → </w:t>
      </w:r>
      <w:proofErr w:type="spellStart"/>
      <w:r w:rsidR="003364B4">
        <w:rPr>
          <w:b/>
          <w:bCs/>
          <w:color w:val="000000" w:themeColor="text1"/>
          <w:sz w:val="28"/>
          <w:szCs w:val="28"/>
        </w:rPr>
        <w:t>f</w:t>
      </w:r>
      <w:r w:rsidRPr="00EF45F9">
        <w:rPr>
          <w:b/>
          <w:bCs/>
          <w:color w:val="000000" w:themeColor="text1"/>
          <w:sz w:val="28"/>
          <w:szCs w:val="28"/>
        </w:rPr>
        <w:t>Almost</w:t>
      </w:r>
      <w:proofErr w:type="spellEnd"/>
      <w:r w:rsidRPr="00EF45F9">
        <w:rPr>
          <w:b/>
          <w:bCs/>
          <w:color w:val="000000" w:themeColor="text1"/>
          <w:sz w:val="28"/>
          <w:szCs w:val="28"/>
        </w:rPr>
        <w:t xml:space="preserve"> perfect correlation, since release clauses are typically derived from market value.</w:t>
      </w:r>
    </w:p>
    <w:p w14:paraId="35D2E1E0" w14:textId="77777777" w:rsidR="009E4CA2" w:rsidRPr="00EF45F9" w:rsidRDefault="009E4CA2" w:rsidP="00EA0DC2">
      <w:pPr>
        <w:numPr>
          <w:ilvl w:val="0"/>
          <w:numId w:val="32"/>
        </w:numPr>
        <w:rPr>
          <w:b/>
          <w:bCs/>
          <w:color w:val="000000" w:themeColor="text1"/>
          <w:sz w:val="28"/>
          <w:szCs w:val="28"/>
        </w:rPr>
      </w:pPr>
      <w:r w:rsidRPr="00EF45F9">
        <w:rPr>
          <w:b/>
          <w:bCs/>
          <w:color w:val="000000" w:themeColor="text1"/>
          <w:sz w:val="28"/>
          <w:szCs w:val="28"/>
        </w:rPr>
        <w:t>International Reputation vs Wage (0.67) → More reputed players earn higher wages.</w:t>
      </w:r>
    </w:p>
    <w:p w14:paraId="7630193A" w14:textId="77777777" w:rsidR="009E4CA2" w:rsidRPr="00EF45F9" w:rsidRDefault="009E4CA2" w:rsidP="00EA0DC2">
      <w:pPr>
        <w:numPr>
          <w:ilvl w:val="0"/>
          <w:numId w:val="32"/>
        </w:numPr>
        <w:rPr>
          <w:b/>
          <w:bCs/>
          <w:color w:val="000000" w:themeColor="text1"/>
          <w:sz w:val="28"/>
          <w:szCs w:val="28"/>
        </w:rPr>
      </w:pPr>
      <w:r w:rsidRPr="00EF45F9">
        <w:rPr>
          <w:b/>
          <w:bCs/>
          <w:color w:val="000000" w:themeColor="text1"/>
          <w:sz w:val="28"/>
          <w:szCs w:val="28"/>
        </w:rPr>
        <w:t>Height vs Weight (0.75) → Expected strong positive correlation, as taller players tend to weigh more.</w:t>
      </w:r>
    </w:p>
    <w:p w14:paraId="2E44B185" w14:textId="77777777" w:rsidR="009E4CA2" w:rsidRPr="00EF45F9" w:rsidRDefault="009E4CA2" w:rsidP="00EA0DC2">
      <w:pPr>
        <w:numPr>
          <w:ilvl w:val="0"/>
          <w:numId w:val="32"/>
        </w:numPr>
        <w:rPr>
          <w:b/>
          <w:bCs/>
          <w:color w:val="000000" w:themeColor="text1"/>
          <w:sz w:val="28"/>
          <w:szCs w:val="28"/>
        </w:rPr>
      </w:pPr>
      <w:r w:rsidRPr="00EF45F9">
        <w:rPr>
          <w:b/>
          <w:bCs/>
          <w:color w:val="000000" w:themeColor="text1"/>
          <w:sz w:val="28"/>
          <w:szCs w:val="28"/>
        </w:rPr>
        <w:t>Age vs Overall (-0.25) → Slight negative relationship, suggesting younger players may sometimes have higher ratings, while aging lowers overall.</w:t>
      </w:r>
    </w:p>
    <w:p w14:paraId="1C5B0114" w14:textId="77777777" w:rsidR="009E4CA2" w:rsidRPr="00EF45F9" w:rsidRDefault="009E4CA2" w:rsidP="00EA0DC2">
      <w:pPr>
        <w:numPr>
          <w:ilvl w:val="0"/>
          <w:numId w:val="32"/>
        </w:numPr>
        <w:rPr>
          <w:b/>
          <w:bCs/>
          <w:color w:val="000000" w:themeColor="text1"/>
          <w:sz w:val="28"/>
          <w:szCs w:val="28"/>
        </w:rPr>
      </w:pPr>
      <w:r w:rsidRPr="00EF45F9">
        <w:rPr>
          <w:b/>
          <w:bCs/>
          <w:color w:val="000000" w:themeColor="text1"/>
          <w:sz w:val="28"/>
          <w:szCs w:val="28"/>
        </w:rPr>
        <w:t>Weak or no correlation between physical traits (Height/Weight) and skills (Overall, Potential, Skill Moves).</w:t>
      </w:r>
    </w:p>
    <w:p w14:paraId="092D36F4" w14:textId="438556E7" w:rsidR="009E4CA2" w:rsidRPr="00EF45F9" w:rsidRDefault="00EA0DC2" w:rsidP="00EA0DC2">
      <w:pPr>
        <w:pStyle w:val="ListParagraph"/>
        <w:numPr>
          <w:ilvl w:val="0"/>
          <w:numId w:val="32"/>
        </w:numPr>
        <w:rPr>
          <w:b/>
          <w:bCs/>
          <w:color w:val="000000" w:themeColor="text1"/>
          <w:sz w:val="28"/>
          <w:szCs w:val="28"/>
        </w:rPr>
      </w:pPr>
      <w:r w:rsidRPr="00EF45F9">
        <w:rPr>
          <w:b/>
          <w:bCs/>
          <w:color w:val="000000" w:themeColor="text1"/>
          <w:sz w:val="28"/>
          <w:szCs w:val="28"/>
        </w:rPr>
        <w:lastRenderedPageBreak/>
        <w:t>How does a football player’s wage vary with age?</w:t>
      </w:r>
    </w:p>
    <w:p w14:paraId="3CC6E6DC" w14:textId="36C2F23E" w:rsidR="00EA0DC2" w:rsidRDefault="00EA0DC2" w:rsidP="00EA0DC2">
      <w:pPr>
        <w:rPr>
          <w:b/>
          <w:bCs/>
          <w:color w:val="E7E6E6" w:themeColor="background2"/>
          <w:sz w:val="28"/>
          <w:szCs w:val="28"/>
        </w:rPr>
      </w:pPr>
      <w:r>
        <w:rPr>
          <w:b/>
          <w:bCs/>
          <w:noProof/>
          <w:color w:val="E7E6E6" w:themeColor="background2"/>
          <w:sz w:val="28"/>
          <w:szCs w:val="28"/>
        </w:rPr>
        <w:drawing>
          <wp:inline distT="0" distB="0" distL="0" distR="0" wp14:anchorId="6FD3F662" wp14:editId="43D2AA46">
            <wp:extent cx="5138938" cy="3950216"/>
            <wp:effectExtent l="0" t="0" r="5080" b="0"/>
            <wp:docPr id="19758326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832682" name="Picture 1975832682"/>
                    <pic:cNvPicPr/>
                  </pic:nvPicPr>
                  <pic:blipFill>
                    <a:blip r:embed="rId14">
                      <a:extLst>
                        <a:ext uri="{28A0092B-C50C-407E-A947-70E740481C1C}">
                          <a14:useLocalDpi xmlns:a14="http://schemas.microsoft.com/office/drawing/2010/main" val="0"/>
                        </a:ext>
                      </a:extLst>
                    </a:blip>
                    <a:stretch>
                      <a:fillRect/>
                    </a:stretch>
                  </pic:blipFill>
                  <pic:spPr>
                    <a:xfrm>
                      <a:off x="0" y="0"/>
                      <a:ext cx="5138938" cy="3950216"/>
                    </a:xfrm>
                    <a:prstGeom prst="rect">
                      <a:avLst/>
                    </a:prstGeom>
                  </pic:spPr>
                </pic:pic>
              </a:graphicData>
            </a:graphic>
          </wp:inline>
        </w:drawing>
      </w:r>
    </w:p>
    <w:p w14:paraId="06348B73" w14:textId="77777777" w:rsidR="00EA0DC2" w:rsidRPr="00EF45F9" w:rsidRDefault="00EA0DC2" w:rsidP="00EA0DC2">
      <w:pPr>
        <w:rPr>
          <w:b/>
          <w:bCs/>
          <w:color w:val="000000" w:themeColor="text1"/>
          <w:sz w:val="28"/>
          <w:szCs w:val="28"/>
        </w:rPr>
      </w:pPr>
    </w:p>
    <w:p w14:paraId="23E080A4" w14:textId="111BB29B" w:rsidR="00EA0DC2" w:rsidRPr="00EF45F9" w:rsidRDefault="00EA0DC2" w:rsidP="00EA0DC2">
      <w:pPr>
        <w:pStyle w:val="ListParagraph"/>
        <w:numPr>
          <w:ilvl w:val="0"/>
          <w:numId w:val="33"/>
        </w:numPr>
        <w:rPr>
          <w:b/>
          <w:bCs/>
          <w:color w:val="000000" w:themeColor="text1"/>
          <w:sz w:val="28"/>
          <w:szCs w:val="28"/>
        </w:rPr>
      </w:pPr>
      <w:r w:rsidRPr="00EF45F9">
        <w:rPr>
          <w:b/>
          <w:bCs/>
          <w:color w:val="000000" w:themeColor="text1"/>
          <w:sz w:val="28"/>
          <w:szCs w:val="28"/>
        </w:rPr>
        <w:t>Ages 16–20 → Wages start very low and gradually increase.</w:t>
      </w:r>
    </w:p>
    <w:p w14:paraId="76B3CC72" w14:textId="35DDCB08" w:rsidR="00EA0DC2" w:rsidRPr="00EF45F9" w:rsidRDefault="00EA0DC2" w:rsidP="00EA0DC2">
      <w:pPr>
        <w:pStyle w:val="ListParagraph"/>
        <w:numPr>
          <w:ilvl w:val="0"/>
          <w:numId w:val="33"/>
        </w:numPr>
        <w:rPr>
          <w:b/>
          <w:bCs/>
          <w:color w:val="000000" w:themeColor="text1"/>
          <w:sz w:val="28"/>
          <w:szCs w:val="28"/>
        </w:rPr>
      </w:pPr>
      <w:r w:rsidRPr="00EF45F9">
        <w:rPr>
          <w:b/>
          <w:bCs/>
          <w:color w:val="000000" w:themeColor="text1"/>
          <w:sz w:val="28"/>
          <w:szCs w:val="28"/>
        </w:rPr>
        <w:t>Ages 20–30 → Wages rise steadily, peaking around 28–30 years old, which represents players’ prime years.</w:t>
      </w:r>
    </w:p>
    <w:p w14:paraId="6AB72C72" w14:textId="5315A977" w:rsidR="00EA0DC2" w:rsidRPr="00EF45F9" w:rsidRDefault="00EA0DC2" w:rsidP="00EA0DC2">
      <w:pPr>
        <w:pStyle w:val="ListParagraph"/>
        <w:numPr>
          <w:ilvl w:val="0"/>
          <w:numId w:val="33"/>
        </w:numPr>
        <w:rPr>
          <w:b/>
          <w:bCs/>
          <w:color w:val="000000" w:themeColor="text1"/>
          <w:sz w:val="28"/>
          <w:szCs w:val="28"/>
        </w:rPr>
      </w:pPr>
      <w:r w:rsidRPr="00EF45F9">
        <w:rPr>
          <w:b/>
          <w:bCs/>
          <w:color w:val="000000" w:themeColor="text1"/>
          <w:sz w:val="28"/>
          <w:szCs w:val="28"/>
        </w:rPr>
        <w:t>Ages 30–35 → Wages begin to decline, as players move past their peak performance.</w:t>
      </w:r>
    </w:p>
    <w:p w14:paraId="1030F526" w14:textId="758736C1" w:rsidR="00EA0DC2" w:rsidRDefault="00EA0DC2" w:rsidP="00EA0DC2">
      <w:pPr>
        <w:pStyle w:val="ListParagraph"/>
        <w:numPr>
          <w:ilvl w:val="0"/>
          <w:numId w:val="33"/>
        </w:numPr>
        <w:rPr>
          <w:b/>
          <w:bCs/>
          <w:color w:val="000000" w:themeColor="text1"/>
          <w:sz w:val="28"/>
          <w:szCs w:val="28"/>
        </w:rPr>
      </w:pPr>
      <w:r w:rsidRPr="00EF45F9">
        <w:rPr>
          <w:b/>
          <w:bCs/>
          <w:color w:val="000000" w:themeColor="text1"/>
          <w:sz w:val="28"/>
          <w:szCs w:val="28"/>
        </w:rPr>
        <w:t>Ages 35–40+ → Wages drop sharply, with only a few exceptional cases earning high wages (outliers, likely superstar veterans).</w:t>
      </w:r>
    </w:p>
    <w:p w14:paraId="5AD517E6" w14:textId="77777777" w:rsidR="00EF45F9" w:rsidRDefault="00EF45F9" w:rsidP="00EF45F9">
      <w:pPr>
        <w:rPr>
          <w:b/>
          <w:bCs/>
          <w:color w:val="000000" w:themeColor="text1"/>
          <w:sz w:val="28"/>
          <w:szCs w:val="28"/>
        </w:rPr>
      </w:pPr>
    </w:p>
    <w:p w14:paraId="76BD956E" w14:textId="77777777" w:rsidR="00EF45F9" w:rsidRDefault="00EF45F9" w:rsidP="00EF45F9">
      <w:pPr>
        <w:rPr>
          <w:b/>
          <w:bCs/>
          <w:color w:val="000000" w:themeColor="text1"/>
          <w:sz w:val="28"/>
          <w:szCs w:val="28"/>
        </w:rPr>
      </w:pPr>
    </w:p>
    <w:p w14:paraId="2DF2F549" w14:textId="77777777" w:rsidR="00EF45F9" w:rsidRDefault="00EF45F9" w:rsidP="00EF45F9">
      <w:pPr>
        <w:rPr>
          <w:b/>
          <w:bCs/>
          <w:color w:val="000000" w:themeColor="text1"/>
          <w:sz w:val="28"/>
          <w:szCs w:val="28"/>
        </w:rPr>
      </w:pPr>
    </w:p>
    <w:p w14:paraId="35D79731" w14:textId="77777777" w:rsidR="00EF45F9" w:rsidRDefault="00EF45F9" w:rsidP="00EF45F9">
      <w:pPr>
        <w:rPr>
          <w:b/>
          <w:bCs/>
          <w:color w:val="000000" w:themeColor="text1"/>
          <w:sz w:val="28"/>
          <w:szCs w:val="28"/>
        </w:rPr>
      </w:pPr>
    </w:p>
    <w:p w14:paraId="0B6A96C7" w14:textId="77777777" w:rsidR="00EF45F9" w:rsidRDefault="00EF45F9" w:rsidP="00EF45F9">
      <w:pPr>
        <w:rPr>
          <w:b/>
          <w:bCs/>
          <w:color w:val="000000" w:themeColor="text1"/>
          <w:sz w:val="28"/>
          <w:szCs w:val="28"/>
        </w:rPr>
      </w:pPr>
    </w:p>
    <w:p w14:paraId="5C6EFB3A" w14:textId="77777777" w:rsidR="00EF45F9" w:rsidRDefault="00EF45F9" w:rsidP="00EF45F9">
      <w:pPr>
        <w:rPr>
          <w:b/>
          <w:bCs/>
          <w:color w:val="000000" w:themeColor="text1"/>
          <w:sz w:val="28"/>
          <w:szCs w:val="28"/>
        </w:rPr>
      </w:pPr>
    </w:p>
    <w:p w14:paraId="6D134441" w14:textId="77777777" w:rsidR="00EF45F9" w:rsidRDefault="00EF45F9" w:rsidP="00EF45F9">
      <w:pPr>
        <w:rPr>
          <w:b/>
          <w:bCs/>
          <w:color w:val="000000" w:themeColor="text1"/>
          <w:sz w:val="28"/>
          <w:szCs w:val="28"/>
        </w:rPr>
      </w:pPr>
    </w:p>
    <w:p w14:paraId="66DD89C7" w14:textId="38A98F97" w:rsidR="00EF45F9" w:rsidRPr="00203D98" w:rsidRDefault="00203D98" w:rsidP="00203D98">
      <w:pPr>
        <w:pStyle w:val="ListParagraph"/>
        <w:numPr>
          <w:ilvl w:val="0"/>
          <w:numId w:val="37"/>
        </w:numPr>
        <w:rPr>
          <w:b/>
          <w:bCs/>
          <w:color w:val="00B0F0"/>
          <w:sz w:val="40"/>
          <w:szCs w:val="40"/>
        </w:rPr>
      </w:pPr>
      <w:r w:rsidRPr="00203D98">
        <w:rPr>
          <w:b/>
          <w:bCs/>
          <w:color w:val="00B0F0"/>
          <w:sz w:val="40"/>
          <w:szCs w:val="40"/>
        </w:rPr>
        <w:t>Conclusion</w:t>
      </w:r>
    </w:p>
    <w:p w14:paraId="54B6D220" w14:textId="0C5FB2C1" w:rsidR="00203D98" w:rsidRPr="00203D98" w:rsidRDefault="00203D98" w:rsidP="00203D98">
      <w:pPr>
        <w:rPr>
          <w:b/>
          <w:bCs/>
          <w:color w:val="000000" w:themeColor="text1"/>
          <w:sz w:val="28"/>
          <w:szCs w:val="28"/>
        </w:rPr>
      </w:pPr>
      <w:r w:rsidRPr="00203D98">
        <w:rPr>
          <w:b/>
          <w:bCs/>
          <w:color w:val="000000" w:themeColor="text1"/>
          <w:sz w:val="28"/>
          <w:szCs w:val="28"/>
        </w:rPr>
        <w:t>The FIFA dataset (18,207 players) highlights that most players are average-rated (60–70), with peak performance and wages in the late 20s to early 30s. Football is dominated by young athletes (20–28 years), mainly right-footed, with England contributing the most players due to its large league system. Elite clubs such as Juventus, Real Madrid, Barcelona, PSG, and Bayern Munich host the highest-rated talent. Player value, wages, and reputation are strongly correlated, with market value and release clauses almost identical. Overall, football economics and performance are tightly linked to age, peak years, and club prestige.</w:t>
      </w:r>
    </w:p>
    <w:p w14:paraId="14E9F939" w14:textId="77777777" w:rsidR="00203D98" w:rsidRPr="00EF45F9" w:rsidRDefault="00203D98" w:rsidP="00EF45F9">
      <w:pPr>
        <w:rPr>
          <w:b/>
          <w:bCs/>
          <w:color w:val="000000" w:themeColor="text1"/>
          <w:sz w:val="28"/>
          <w:szCs w:val="28"/>
        </w:rPr>
      </w:pPr>
    </w:p>
    <w:p w14:paraId="3BAD1DB2" w14:textId="77777777" w:rsidR="00EA0DC2" w:rsidRPr="00EA0DC2" w:rsidRDefault="00EA0DC2" w:rsidP="00EA0DC2">
      <w:pPr>
        <w:rPr>
          <w:b/>
          <w:bCs/>
          <w:color w:val="E7E6E6" w:themeColor="background2"/>
          <w:sz w:val="28"/>
          <w:szCs w:val="28"/>
        </w:rPr>
      </w:pPr>
    </w:p>
    <w:p w14:paraId="6D193B03" w14:textId="77777777" w:rsidR="00EA0DC2" w:rsidRDefault="00EA0DC2" w:rsidP="0060028E">
      <w:pPr>
        <w:rPr>
          <w:b/>
          <w:bCs/>
          <w:color w:val="E7E6E6" w:themeColor="background2"/>
          <w:sz w:val="28"/>
          <w:szCs w:val="28"/>
        </w:rPr>
      </w:pPr>
    </w:p>
    <w:p w14:paraId="3B5A1534" w14:textId="77777777" w:rsidR="00EA0DC2" w:rsidRDefault="00EA0DC2" w:rsidP="0060028E">
      <w:pPr>
        <w:rPr>
          <w:b/>
          <w:bCs/>
          <w:color w:val="E7E6E6" w:themeColor="background2"/>
          <w:sz w:val="28"/>
          <w:szCs w:val="28"/>
        </w:rPr>
      </w:pPr>
    </w:p>
    <w:p w14:paraId="495B5BAC" w14:textId="77777777" w:rsidR="00EA0DC2" w:rsidRDefault="00EA0DC2" w:rsidP="0060028E">
      <w:pPr>
        <w:rPr>
          <w:b/>
          <w:bCs/>
          <w:color w:val="E7E6E6" w:themeColor="background2"/>
          <w:sz w:val="28"/>
          <w:szCs w:val="28"/>
        </w:rPr>
      </w:pPr>
    </w:p>
    <w:p w14:paraId="25350488" w14:textId="77777777" w:rsidR="00EA0DC2" w:rsidRDefault="00EA0DC2" w:rsidP="0060028E">
      <w:pPr>
        <w:rPr>
          <w:b/>
          <w:bCs/>
          <w:color w:val="E7E6E6" w:themeColor="background2"/>
          <w:sz w:val="28"/>
          <w:szCs w:val="28"/>
        </w:rPr>
      </w:pPr>
    </w:p>
    <w:p w14:paraId="3859F9C5" w14:textId="77777777" w:rsidR="00EA0DC2" w:rsidRDefault="00EA0DC2" w:rsidP="0060028E">
      <w:pPr>
        <w:rPr>
          <w:b/>
          <w:bCs/>
          <w:color w:val="E7E6E6" w:themeColor="background2"/>
          <w:sz w:val="28"/>
          <w:szCs w:val="28"/>
        </w:rPr>
      </w:pPr>
    </w:p>
    <w:p w14:paraId="367BE6CC" w14:textId="77777777" w:rsidR="00EA0DC2" w:rsidRDefault="00EA0DC2" w:rsidP="0060028E">
      <w:pPr>
        <w:rPr>
          <w:b/>
          <w:bCs/>
          <w:color w:val="E7E6E6" w:themeColor="background2"/>
          <w:sz w:val="28"/>
          <w:szCs w:val="28"/>
        </w:rPr>
      </w:pPr>
    </w:p>
    <w:p w14:paraId="46A6A8AC" w14:textId="77777777" w:rsidR="00EA0DC2" w:rsidRDefault="00EA0DC2" w:rsidP="0060028E">
      <w:pPr>
        <w:rPr>
          <w:b/>
          <w:bCs/>
          <w:color w:val="E7E6E6" w:themeColor="background2"/>
          <w:sz w:val="28"/>
          <w:szCs w:val="28"/>
        </w:rPr>
      </w:pPr>
    </w:p>
    <w:p w14:paraId="0F6A0254" w14:textId="77777777" w:rsidR="00EA0DC2" w:rsidRDefault="00EA0DC2" w:rsidP="0060028E">
      <w:pPr>
        <w:rPr>
          <w:b/>
          <w:bCs/>
          <w:color w:val="E7E6E6" w:themeColor="background2"/>
          <w:sz w:val="28"/>
          <w:szCs w:val="28"/>
        </w:rPr>
      </w:pPr>
    </w:p>
    <w:p w14:paraId="0E899FFD" w14:textId="77777777" w:rsidR="00EA0DC2" w:rsidRDefault="00EA0DC2" w:rsidP="0060028E">
      <w:pPr>
        <w:rPr>
          <w:b/>
          <w:bCs/>
          <w:color w:val="E7E6E6" w:themeColor="background2"/>
          <w:sz w:val="28"/>
          <w:szCs w:val="28"/>
        </w:rPr>
      </w:pPr>
    </w:p>
    <w:p w14:paraId="25AAC2B9" w14:textId="77777777" w:rsidR="00EA0DC2" w:rsidRDefault="00EA0DC2" w:rsidP="0060028E">
      <w:pPr>
        <w:rPr>
          <w:b/>
          <w:bCs/>
          <w:color w:val="E7E6E6" w:themeColor="background2"/>
          <w:sz w:val="28"/>
          <w:szCs w:val="28"/>
        </w:rPr>
      </w:pPr>
    </w:p>
    <w:p w14:paraId="60605D3D" w14:textId="77777777" w:rsidR="00EA0DC2" w:rsidRDefault="00EA0DC2" w:rsidP="0060028E">
      <w:pPr>
        <w:rPr>
          <w:b/>
          <w:bCs/>
          <w:color w:val="E7E6E6" w:themeColor="background2"/>
          <w:sz w:val="28"/>
          <w:szCs w:val="28"/>
        </w:rPr>
      </w:pPr>
    </w:p>
    <w:p w14:paraId="69E4D319" w14:textId="77777777" w:rsidR="00EA0DC2" w:rsidRDefault="00EA0DC2" w:rsidP="0060028E">
      <w:pPr>
        <w:rPr>
          <w:b/>
          <w:bCs/>
          <w:color w:val="E7E6E6" w:themeColor="background2"/>
          <w:sz w:val="28"/>
          <w:szCs w:val="28"/>
        </w:rPr>
      </w:pPr>
    </w:p>
    <w:p w14:paraId="6E314D9A" w14:textId="77777777" w:rsidR="00EA0DC2" w:rsidRDefault="00EA0DC2" w:rsidP="0060028E">
      <w:pPr>
        <w:rPr>
          <w:b/>
          <w:bCs/>
          <w:color w:val="E7E6E6" w:themeColor="background2"/>
          <w:sz w:val="28"/>
          <w:szCs w:val="28"/>
        </w:rPr>
      </w:pPr>
    </w:p>
    <w:p w14:paraId="2EC88728" w14:textId="77777777" w:rsidR="00EA0DC2" w:rsidRDefault="00EA0DC2" w:rsidP="0060028E">
      <w:pPr>
        <w:rPr>
          <w:b/>
          <w:bCs/>
          <w:color w:val="E7E6E6" w:themeColor="background2"/>
          <w:sz w:val="28"/>
          <w:szCs w:val="28"/>
        </w:rPr>
      </w:pPr>
    </w:p>
    <w:p w14:paraId="3D03C67A" w14:textId="77777777" w:rsidR="00EA0DC2" w:rsidRDefault="00EA0DC2" w:rsidP="0060028E">
      <w:pPr>
        <w:rPr>
          <w:b/>
          <w:bCs/>
          <w:color w:val="E7E6E6" w:themeColor="background2"/>
          <w:sz w:val="28"/>
          <w:szCs w:val="28"/>
        </w:rPr>
      </w:pPr>
    </w:p>
    <w:p w14:paraId="7FEEC26D" w14:textId="77777777" w:rsidR="00EA0DC2" w:rsidRDefault="00EA0DC2" w:rsidP="0060028E">
      <w:pPr>
        <w:rPr>
          <w:b/>
          <w:bCs/>
          <w:color w:val="E7E6E6" w:themeColor="background2"/>
          <w:sz w:val="28"/>
          <w:szCs w:val="28"/>
        </w:rPr>
      </w:pPr>
    </w:p>
    <w:p w14:paraId="428C9AF7" w14:textId="77777777" w:rsidR="00EA0DC2" w:rsidRPr="0060028E" w:rsidRDefault="00EA0DC2" w:rsidP="0060028E">
      <w:pPr>
        <w:rPr>
          <w:b/>
          <w:bCs/>
          <w:color w:val="E7E6E6" w:themeColor="background2"/>
          <w:sz w:val="28"/>
          <w:szCs w:val="28"/>
        </w:rPr>
      </w:pPr>
    </w:p>
    <w:p w14:paraId="744C3BE8" w14:textId="77777777" w:rsidR="007D29A6" w:rsidRPr="003F15E3" w:rsidRDefault="007D29A6" w:rsidP="003F15E3">
      <w:pPr>
        <w:rPr>
          <w:b/>
          <w:bCs/>
          <w:color w:val="E7E6E6" w:themeColor="background2"/>
          <w:sz w:val="28"/>
          <w:szCs w:val="28"/>
        </w:rPr>
      </w:pPr>
    </w:p>
    <w:sectPr w:rsidR="007D29A6" w:rsidRPr="003F15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35370"/>
    <w:multiLevelType w:val="multilevel"/>
    <w:tmpl w:val="A18050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2134E"/>
    <w:multiLevelType w:val="hybridMultilevel"/>
    <w:tmpl w:val="B7B0602C"/>
    <w:lvl w:ilvl="0" w:tplc="4C09000B">
      <w:start w:val="1"/>
      <w:numFmt w:val="bullet"/>
      <w:lvlText w:val=""/>
      <w:lvlJc w:val="left"/>
      <w:pPr>
        <w:ind w:left="797" w:hanging="360"/>
      </w:pPr>
      <w:rPr>
        <w:rFonts w:ascii="Wingdings" w:hAnsi="Wingdings" w:hint="default"/>
      </w:rPr>
    </w:lvl>
    <w:lvl w:ilvl="1" w:tplc="4C090003" w:tentative="1">
      <w:start w:val="1"/>
      <w:numFmt w:val="bullet"/>
      <w:lvlText w:val="o"/>
      <w:lvlJc w:val="left"/>
      <w:pPr>
        <w:ind w:left="1517" w:hanging="360"/>
      </w:pPr>
      <w:rPr>
        <w:rFonts w:ascii="Courier New" w:hAnsi="Courier New" w:cs="Courier New" w:hint="default"/>
      </w:rPr>
    </w:lvl>
    <w:lvl w:ilvl="2" w:tplc="4C090005" w:tentative="1">
      <w:start w:val="1"/>
      <w:numFmt w:val="bullet"/>
      <w:lvlText w:val=""/>
      <w:lvlJc w:val="left"/>
      <w:pPr>
        <w:ind w:left="2237" w:hanging="360"/>
      </w:pPr>
      <w:rPr>
        <w:rFonts w:ascii="Wingdings" w:hAnsi="Wingdings" w:hint="default"/>
      </w:rPr>
    </w:lvl>
    <w:lvl w:ilvl="3" w:tplc="4C090001" w:tentative="1">
      <w:start w:val="1"/>
      <w:numFmt w:val="bullet"/>
      <w:lvlText w:val=""/>
      <w:lvlJc w:val="left"/>
      <w:pPr>
        <w:ind w:left="2957" w:hanging="360"/>
      </w:pPr>
      <w:rPr>
        <w:rFonts w:ascii="Symbol" w:hAnsi="Symbol" w:hint="default"/>
      </w:rPr>
    </w:lvl>
    <w:lvl w:ilvl="4" w:tplc="4C090003" w:tentative="1">
      <w:start w:val="1"/>
      <w:numFmt w:val="bullet"/>
      <w:lvlText w:val="o"/>
      <w:lvlJc w:val="left"/>
      <w:pPr>
        <w:ind w:left="3677" w:hanging="360"/>
      </w:pPr>
      <w:rPr>
        <w:rFonts w:ascii="Courier New" w:hAnsi="Courier New" w:cs="Courier New" w:hint="default"/>
      </w:rPr>
    </w:lvl>
    <w:lvl w:ilvl="5" w:tplc="4C090005" w:tentative="1">
      <w:start w:val="1"/>
      <w:numFmt w:val="bullet"/>
      <w:lvlText w:val=""/>
      <w:lvlJc w:val="left"/>
      <w:pPr>
        <w:ind w:left="4397" w:hanging="360"/>
      </w:pPr>
      <w:rPr>
        <w:rFonts w:ascii="Wingdings" w:hAnsi="Wingdings" w:hint="default"/>
      </w:rPr>
    </w:lvl>
    <w:lvl w:ilvl="6" w:tplc="4C090001" w:tentative="1">
      <w:start w:val="1"/>
      <w:numFmt w:val="bullet"/>
      <w:lvlText w:val=""/>
      <w:lvlJc w:val="left"/>
      <w:pPr>
        <w:ind w:left="5117" w:hanging="360"/>
      </w:pPr>
      <w:rPr>
        <w:rFonts w:ascii="Symbol" w:hAnsi="Symbol" w:hint="default"/>
      </w:rPr>
    </w:lvl>
    <w:lvl w:ilvl="7" w:tplc="4C090003" w:tentative="1">
      <w:start w:val="1"/>
      <w:numFmt w:val="bullet"/>
      <w:lvlText w:val="o"/>
      <w:lvlJc w:val="left"/>
      <w:pPr>
        <w:ind w:left="5837" w:hanging="360"/>
      </w:pPr>
      <w:rPr>
        <w:rFonts w:ascii="Courier New" w:hAnsi="Courier New" w:cs="Courier New" w:hint="default"/>
      </w:rPr>
    </w:lvl>
    <w:lvl w:ilvl="8" w:tplc="4C090005" w:tentative="1">
      <w:start w:val="1"/>
      <w:numFmt w:val="bullet"/>
      <w:lvlText w:val=""/>
      <w:lvlJc w:val="left"/>
      <w:pPr>
        <w:ind w:left="6557" w:hanging="360"/>
      </w:pPr>
      <w:rPr>
        <w:rFonts w:ascii="Wingdings" w:hAnsi="Wingdings" w:hint="default"/>
      </w:rPr>
    </w:lvl>
  </w:abstractNum>
  <w:abstractNum w:abstractNumId="2" w15:restartNumberingAfterBreak="0">
    <w:nsid w:val="06FF0306"/>
    <w:multiLevelType w:val="hybridMultilevel"/>
    <w:tmpl w:val="4E3CABE2"/>
    <w:lvl w:ilvl="0" w:tplc="4C09000B">
      <w:start w:val="1"/>
      <w:numFmt w:val="bullet"/>
      <w:lvlText w:val=""/>
      <w:lvlJc w:val="left"/>
      <w:pPr>
        <w:ind w:left="1080" w:hanging="360"/>
      </w:pPr>
      <w:rPr>
        <w:rFonts w:ascii="Wingdings" w:hAnsi="Wingdings" w:hint="default"/>
      </w:rPr>
    </w:lvl>
    <w:lvl w:ilvl="1" w:tplc="4C090003" w:tentative="1">
      <w:start w:val="1"/>
      <w:numFmt w:val="bullet"/>
      <w:lvlText w:val="o"/>
      <w:lvlJc w:val="left"/>
      <w:pPr>
        <w:ind w:left="1800" w:hanging="360"/>
      </w:pPr>
      <w:rPr>
        <w:rFonts w:ascii="Courier New" w:hAnsi="Courier New" w:cs="Courier New" w:hint="default"/>
      </w:rPr>
    </w:lvl>
    <w:lvl w:ilvl="2" w:tplc="4C090005" w:tentative="1">
      <w:start w:val="1"/>
      <w:numFmt w:val="bullet"/>
      <w:lvlText w:val=""/>
      <w:lvlJc w:val="left"/>
      <w:pPr>
        <w:ind w:left="2520" w:hanging="360"/>
      </w:pPr>
      <w:rPr>
        <w:rFonts w:ascii="Wingdings" w:hAnsi="Wingdings" w:hint="default"/>
      </w:rPr>
    </w:lvl>
    <w:lvl w:ilvl="3" w:tplc="4C090001" w:tentative="1">
      <w:start w:val="1"/>
      <w:numFmt w:val="bullet"/>
      <w:lvlText w:val=""/>
      <w:lvlJc w:val="left"/>
      <w:pPr>
        <w:ind w:left="3240" w:hanging="360"/>
      </w:pPr>
      <w:rPr>
        <w:rFonts w:ascii="Symbol" w:hAnsi="Symbol" w:hint="default"/>
      </w:rPr>
    </w:lvl>
    <w:lvl w:ilvl="4" w:tplc="4C090003" w:tentative="1">
      <w:start w:val="1"/>
      <w:numFmt w:val="bullet"/>
      <w:lvlText w:val="o"/>
      <w:lvlJc w:val="left"/>
      <w:pPr>
        <w:ind w:left="3960" w:hanging="360"/>
      </w:pPr>
      <w:rPr>
        <w:rFonts w:ascii="Courier New" w:hAnsi="Courier New" w:cs="Courier New" w:hint="default"/>
      </w:rPr>
    </w:lvl>
    <w:lvl w:ilvl="5" w:tplc="4C090005" w:tentative="1">
      <w:start w:val="1"/>
      <w:numFmt w:val="bullet"/>
      <w:lvlText w:val=""/>
      <w:lvlJc w:val="left"/>
      <w:pPr>
        <w:ind w:left="4680" w:hanging="360"/>
      </w:pPr>
      <w:rPr>
        <w:rFonts w:ascii="Wingdings" w:hAnsi="Wingdings" w:hint="default"/>
      </w:rPr>
    </w:lvl>
    <w:lvl w:ilvl="6" w:tplc="4C090001" w:tentative="1">
      <w:start w:val="1"/>
      <w:numFmt w:val="bullet"/>
      <w:lvlText w:val=""/>
      <w:lvlJc w:val="left"/>
      <w:pPr>
        <w:ind w:left="5400" w:hanging="360"/>
      </w:pPr>
      <w:rPr>
        <w:rFonts w:ascii="Symbol" w:hAnsi="Symbol" w:hint="default"/>
      </w:rPr>
    </w:lvl>
    <w:lvl w:ilvl="7" w:tplc="4C090003" w:tentative="1">
      <w:start w:val="1"/>
      <w:numFmt w:val="bullet"/>
      <w:lvlText w:val="o"/>
      <w:lvlJc w:val="left"/>
      <w:pPr>
        <w:ind w:left="6120" w:hanging="360"/>
      </w:pPr>
      <w:rPr>
        <w:rFonts w:ascii="Courier New" w:hAnsi="Courier New" w:cs="Courier New" w:hint="default"/>
      </w:rPr>
    </w:lvl>
    <w:lvl w:ilvl="8" w:tplc="4C090005" w:tentative="1">
      <w:start w:val="1"/>
      <w:numFmt w:val="bullet"/>
      <w:lvlText w:val=""/>
      <w:lvlJc w:val="left"/>
      <w:pPr>
        <w:ind w:left="6840" w:hanging="360"/>
      </w:pPr>
      <w:rPr>
        <w:rFonts w:ascii="Wingdings" w:hAnsi="Wingdings" w:hint="default"/>
      </w:rPr>
    </w:lvl>
  </w:abstractNum>
  <w:abstractNum w:abstractNumId="3" w15:restartNumberingAfterBreak="0">
    <w:nsid w:val="0BB9778C"/>
    <w:multiLevelType w:val="multilevel"/>
    <w:tmpl w:val="FF0AB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650632"/>
    <w:multiLevelType w:val="multilevel"/>
    <w:tmpl w:val="D2B4E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160B54"/>
    <w:multiLevelType w:val="hybridMultilevel"/>
    <w:tmpl w:val="A5EA8C8C"/>
    <w:lvl w:ilvl="0" w:tplc="4C09000B">
      <w:start w:val="1"/>
      <w:numFmt w:val="bullet"/>
      <w:lvlText w:val=""/>
      <w:lvlJc w:val="left"/>
      <w:pPr>
        <w:ind w:left="720" w:hanging="360"/>
      </w:pPr>
      <w:rPr>
        <w:rFonts w:ascii="Wingdings" w:hAnsi="Wingdings"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6" w15:restartNumberingAfterBreak="0">
    <w:nsid w:val="11FF2200"/>
    <w:multiLevelType w:val="hybridMultilevel"/>
    <w:tmpl w:val="D9505EFC"/>
    <w:lvl w:ilvl="0" w:tplc="4C09000D">
      <w:start w:val="1"/>
      <w:numFmt w:val="bullet"/>
      <w:lvlText w:val=""/>
      <w:lvlJc w:val="left"/>
      <w:pPr>
        <w:ind w:left="1080" w:hanging="360"/>
      </w:pPr>
      <w:rPr>
        <w:rFonts w:ascii="Wingdings" w:hAnsi="Wingdings" w:hint="default"/>
      </w:rPr>
    </w:lvl>
    <w:lvl w:ilvl="1" w:tplc="4C090003" w:tentative="1">
      <w:start w:val="1"/>
      <w:numFmt w:val="bullet"/>
      <w:lvlText w:val="o"/>
      <w:lvlJc w:val="left"/>
      <w:pPr>
        <w:ind w:left="1800" w:hanging="360"/>
      </w:pPr>
      <w:rPr>
        <w:rFonts w:ascii="Courier New" w:hAnsi="Courier New" w:cs="Courier New" w:hint="default"/>
      </w:rPr>
    </w:lvl>
    <w:lvl w:ilvl="2" w:tplc="4C090005" w:tentative="1">
      <w:start w:val="1"/>
      <w:numFmt w:val="bullet"/>
      <w:lvlText w:val=""/>
      <w:lvlJc w:val="left"/>
      <w:pPr>
        <w:ind w:left="2520" w:hanging="360"/>
      </w:pPr>
      <w:rPr>
        <w:rFonts w:ascii="Wingdings" w:hAnsi="Wingdings" w:hint="default"/>
      </w:rPr>
    </w:lvl>
    <w:lvl w:ilvl="3" w:tplc="4C090001" w:tentative="1">
      <w:start w:val="1"/>
      <w:numFmt w:val="bullet"/>
      <w:lvlText w:val=""/>
      <w:lvlJc w:val="left"/>
      <w:pPr>
        <w:ind w:left="3240" w:hanging="360"/>
      </w:pPr>
      <w:rPr>
        <w:rFonts w:ascii="Symbol" w:hAnsi="Symbol" w:hint="default"/>
      </w:rPr>
    </w:lvl>
    <w:lvl w:ilvl="4" w:tplc="4C090003" w:tentative="1">
      <w:start w:val="1"/>
      <w:numFmt w:val="bullet"/>
      <w:lvlText w:val="o"/>
      <w:lvlJc w:val="left"/>
      <w:pPr>
        <w:ind w:left="3960" w:hanging="360"/>
      </w:pPr>
      <w:rPr>
        <w:rFonts w:ascii="Courier New" w:hAnsi="Courier New" w:cs="Courier New" w:hint="default"/>
      </w:rPr>
    </w:lvl>
    <w:lvl w:ilvl="5" w:tplc="4C090005" w:tentative="1">
      <w:start w:val="1"/>
      <w:numFmt w:val="bullet"/>
      <w:lvlText w:val=""/>
      <w:lvlJc w:val="left"/>
      <w:pPr>
        <w:ind w:left="4680" w:hanging="360"/>
      </w:pPr>
      <w:rPr>
        <w:rFonts w:ascii="Wingdings" w:hAnsi="Wingdings" w:hint="default"/>
      </w:rPr>
    </w:lvl>
    <w:lvl w:ilvl="6" w:tplc="4C090001" w:tentative="1">
      <w:start w:val="1"/>
      <w:numFmt w:val="bullet"/>
      <w:lvlText w:val=""/>
      <w:lvlJc w:val="left"/>
      <w:pPr>
        <w:ind w:left="5400" w:hanging="360"/>
      </w:pPr>
      <w:rPr>
        <w:rFonts w:ascii="Symbol" w:hAnsi="Symbol" w:hint="default"/>
      </w:rPr>
    </w:lvl>
    <w:lvl w:ilvl="7" w:tplc="4C090003" w:tentative="1">
      <w:start w:val="1"/>
      <w:numFmt w:val="bullet"/>
      <w:lvlText w:val="o"/>
      <w:lvlJc w:val="left"/>
      <w:pPr>
        <w:ind w:left="6120" w:hanging="360"/>
      </w:pPr>
      <w:rPr>
        <w:rFonts w:ascii="Courier New" w:hAnsi="Courier New" w:cs="Courier New" w:hint="default"/>
      </w:rPr>
    </w:lvl>
    <w:lvl w:ilvl="8" w:tplc="4C090005" w:tentative="1">
      <w:start w:val="1"/>
      <w:numFmt w:val="bullet"/>
      <w:lvlText w:val=""/>
      <w:lvlJc w:val="left"/>
      <w:pPr>
        <w:ind w:left="6840" w:hanging="360"/>
      </w:pPr>
      <w:rPr>
        <w:rFonts w:ascii="Wingdings" w:hAnsi="Wingdings" w:hint="default"/>
      </w:rPr>
    </w:lvl>
  </w:abstractNum>
  <w:abstractNum w:abstractNumId="7" w15:restartNumberingAfterBreak="0">
    <w:nsid w:val="15A92911"/>
    <w:multiLevelType w:val="multilevel"/>
    <w:tmpl w:val="EC8E9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0F6F01"/>
    <w:multiLevelType w:val="hybridMultilevel"/>
    <w:tmpl w:val="8A1AADFA"/>
    <w:lvl w:ilvl="0" w:tplc="4C09000D">
      <w:start w:val="1"/>
      <w:numFmt w:val="bullet"/>
      <w:lvlText w:val=""/>
      <w:lvlJc w:val="left"/>
      <w:pPr>
        <w:ind w:left="720" w:hanging="360"/>
      </w:pPr>
      <w:rPr>
        <w:rFonts w:ascii="Wingdings" w:hAnsi="Wingdings"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9" w15:restartNumberingAfterBreak="0">
    <w:nsid w:val="1D9C210A"/>
    <w:multiLevelType w:val="hybridMultilevel"/>
    <w:tmpl w:val="7B0E57F4"/>
    <w:lvl w:ilvl="0" w:tplc="4C09000B">
      <w:start w:val="1"/>
      <w:numFmt w:val="bullet"/>
      <w:lvlText w:val=""/>
      <w:lvlJc w:val="left"/>
      <w:pPr>
        <w:ind w:left="720" w:hanging="360"/>
      </w:pPr>
      <w:rPr>
        <w:rFonts w:ascii="Wingdings" w:hAnsi="Wingdings"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0" w15:restartNumberingAfterBreak="0">
    <w:nsid w:val="1F525407"/>
    <w:multiLevelType w:val="hybridMultilevel"/>
    <w:tmpl w:val="994EC0B4"/>
    <w:lvl w:ilvl="0" w:tplc="4C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3A365D5"/>
    <w:multiLevelType w:val="hybridMultilevel"/>
    <w:tmpl w:val="A2449638"/>
    <w:lvl w:ilvl="0" w:tplc="4C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98A4338"/>
    <w:multiLevelType w:val="hybridMultilevel"/>
    <w:tmpl w:val="053E96A0"/>
    <w:lvl w:ilvl="0" w:tplc="4C09000D">
      <w:start w:val="1"/>
      <w:numFmt w:val="bullet"/>
      <w:lvlText w:val=""/>
      <w:lvlJc w:val="left"/>
      <w:pPr>
        <w:ind w:left="720" w:hanging="360"/>
      </w:pPr>
      <w:rPr>
        <w:rFonts w:ascii="Wingdings" w:hAnsi="Wingdings"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3" w15:restartNumberingAfterBreak="0">
    <w:nsid w:val="2A053628"/>
    <w:multiLevelType w:val="multilevel"/>
    <w:tmpl w:val="EC8E9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F53AFB"/>
    <w:multiLevelType w:val="hybridMultilevel"/>
    <w:tmpl w:val="C3B22EEE"/>
    <w:lvl w:ilvl="0" w:tplc="4C090001">
      <w:start w:val="1"/>
      <w:numFmt w:val="bullet"/>
      <w:lvlText w:val=""/>
      <w:lvlJc w:val="left"/>
      <w:pPr>
        <w:ind w:left="2160" w:hanging="360"/>
      </w:pPr>
      <w:rPr>
        <w:rFonts w:ascii="Symbol" w:hAnsi="Symbol" w:hint="default"/>
      </w:rPr>
    </w:lvl>
    <w:lvl w:ilvl="1" w:tplc="4C090003" w:tentative="1">
      <w:start w:val="1"/>
      <w:numFmt w:val="bullet"/>
      <w:lvlText w:val="o"/>
      <w:lvlJc w:val="left"/>
      <w:pPr>
        <w:ind w:left="2880" w:hanging="360"/>
      </w:pPr>
      <w:rPr>
        <w:rFonts w:ascii="Courier New" w:hAnsi="Courier New" w:cs="Courier New" w:hint="default"/>
      </w:rPr>
    </w:lvl>
    <w:lvl w:ilvl="2" w:tplc="4C090005" w:tentative="1">
      <w:start w:val="1"/>
      <w:numFmt w:val="bullet"/>
      <w:lvlText w:val=""/>
      <w:lvlJc w:val="left"/>
      <w:pPr>
        <w:ind w:left="3600" w:hanging="360"/>
      </w:pPr>
      <w:rPr>
        <w:rFonts w:ascii="Wingdings" w:hAnsi="Wingdings" w:hint="default"/>
      </w:rPr>
    </w:lvl>
    <w:lvl w:ilvl="3" w:tplc="4C090001" w:tentative="1">
      <w:start w:val="1"/>
      <w:numFmt w:val="bullet"/>
      <w:lvlText w:val=""/>
      <w:lvlJc w:val="left"/>
      <w:pPr>
        <w:ind w:left="4320" w:hanging="360"/>
      </w:pPr>
      <w:rPr>
        <w:rFonts w:ascii="Symbol" w:hAnsi="Symbol" w:hint="default"/>
      </w:rPr>
    </w:lvl>
    <w:lvl w:ilvl="4" w:tplc="4C090003" w:tentative="1">
      <w:start w:val="1"/>
      <w:numFmt w:val="bullet"/>
      <w:lvlText w:val="o"/>
      <w:lvlJc w:val="left"/>
      <w:pPr>
        <w:ind w:left="5040" w:hanging="360"/>
      </w:pPr>
      <w:rPr>
        <w:rFonts w:ascii="Courier New" w:hAnsi="Courier New" w:cs="Courier New" w:hint="default"/>
      </w:rPr>
    </w:lvl>
    <w:lvl w:ilvl="5" w:tplc="4C090005" w:tentative="1">
      <w:start w:val="1"/>
      <w:numFmt w:val="bullet"/>
      <w:lvlText w:val=""/>
      <w:lvlJc w:val="left"/>
      <w:pPr>
        <w:ind w:left="5760" w:hanging="360"/>
      </w:pPr>
      <w:rPr>
        <w:rFonts w:ascii="Wingdings" w:hAnsi="Wingdings" w:hint="default"/>
      </w:rPr>
    </w:lvl>
    <w:lvl w:ilvl="6" w:tplc="4C090001" w:tentative="1">
      <w:start w:val="1"/>
      <w:numFmt w:val="bullet"/>
      <w:lvlText w:val=""/>
      <w:lvlJc w:val="left"/>
      <w:pPr>
        <w:ind w:left="6480" w:hanging="360"/>
      </w:pPr>
      <w:rPr>
        <w:rFonts w:ascii="Symbol" w:hAnsi="Symbol" w:hint="default"/>
      </w:rPr>
    </w:lvl>
    <w:lvl w:ilvl="7" w:tplc="4C090003" w:tentative="1">
      <w:start w:val="1"/>
      <w:numFmt w:val="bullet"/>
      <w:lvlText w:val="o"/>
      <w:lvlJc w:val="left"/>
      <w:pPr>
        <w:ind w:left="7200" w:hanging="360"/>
      </w:pPr>
      <w:rPr>
        <w:rFonts w:ascii="Courier New" w:hAnsi="Courier New" w:cs="Courier New" w:hint="default"/>
      </w:rPr>
    </w:lvl>
    <w:lvl w:ilvl="8" w:tplc="4C090005" w:tentative="1">
      <w:start w:val="1"/>
      <w:numFmt w:val="bullet"/>
      <w:lvlText w:val=""/>
      <w:lvlJc w:val="left"/>
      <w:pPr>
        <w:ind w:left="7920" w:hanging="360"/>
      </w:pPr>
      <w:rPr>
        <w:rFonts w:ascii="Wingdings" w:hAnsi="Wingdings" w:hint="default"/>
      </w:rPr>
    </w:lvl>
  </w:abstractNum>
  <w:abstractNum w:abstractNumId="15" w15:restartNumberingAfterBreak="0">
    <w:nsid w:val="373100F9"/>
    <w:multiLevelType w:val="hybridMultilevel"/>
    <w:tmpl w:val="4C2A35E0"/>
    <w:lvl w:ilvl="0" w:tplc="4C09000D">
      <w:start w:val="1"/>
      <w:numFmt w:val="bullet"/>
      <w:lvlText w:val=""/>
      <w:lvlJc w:val="left"/>
      <w:pPr>
        <w:ind w:left="720" w:hanging="360"/>
      </w:pPr>
      <w:rPr>
        <w:rFonts w:ascii="Wingdings" w:hAnsi="Wingdings"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6" w15:restartNumberingAfterBreak="0">
    <w:nsid w:val="37CF3442"/>
    <w:multiLevelType w:val="multilevel"/>
    <w:tmpl w:val="EA4613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595EA6"/>
    <w:multiLevelType w:val="hybridMultilevel"/>
    <w:tmpl w:val="C19E3EFC"/>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8" w15:restartNumberingAfterBreak="0">
    <w:nsid w:val="38AA190F"/>
    <w:multiLevelType w:val="hybridMultilevel"/>
    <w:tmpl w:val="6B921A74"/>
    <w:lvl w:ilvl="0" w:tplc="4C09000D">
      <w:start w:val="1"/>
      <w:numFmt w:val="bullet"/>
      <w:lvlText w:val=""/>
      <w:lvlJc w:val="left"/>
      <w:pPr>
        <w:ind w:left="720" w:hanging="360"/>
      </w:pPr>
      <w:rPr>
        <w:rFonts w:ascii="Wingdings" w:hAnsi="Wingdings"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9" w15:restartNumberingAfterBreak="0">
    <w:nsid w:val="3BD101B2"/>
    <w:multiLevelType w:val="hybridMultilevel"/>
    <w:tmpl w:val="91865068"/>
    <w:lvl w:ilvl="0" w:tplc="4C09000D">
      <w:start w:val="1"/>
      <w:numFmt w:val="bullet"/>
      <w:lvlText w:val=""/>
      <w:lvlJc w:val="left"/>
      <w:pPr>
        <w:ind w:left="720" w:hanging="360"/>
      </w:pPr>
      <w:rPr>
        <w:rFonts w:ascii="Wingdings" w:hAnsi="Wingdings"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0" w15:restartNumberingAfterBreak="0">
    <w:nsid w:val="3C2806CB"/>
    <w:multiLevelType w:val="hybridMultilevel"/>
    <w:tmpl w:val="1FB4B220"/>
    <w:lvl w:ilvl="0" w:tplc="4C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44442391"/>
    <w:multiLevelType w:val="hybridMultilevel"/>
    <w:tmpl w:val="5280872A"/>
    <w:lvl w:ilvl="0" w:tplc="4C09000D">
      <w:start w:val="1"/>
      <w:numFmt w:val="bullet"/>
      <w:lvlText w:val=""/>
      <w:lvlJc w:val="left"/>
      <w:pPr>
        <w:ind w:left="720" w:hanging="360"/>
      </w:pPr>
      <w:rPr>
        <w:rFonts w:ascii="Wingdings" w:hAnsi="Wingdings"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2" w15:restartNumberingAfterBreak="0">
    <w:nsid w:val="4681025D"/>
    <w:multiLevelType w:val="multilevel"/>
    <w:tmpl w:val="318667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A70BFF"/>
    <w:multiLevelType w:val="hybridMultilevel"/>
    <w:tmpl w:val="B4F0D414"/>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4" w15:restartNumberingAfterBreak="0">
    <w:nsid w:val="4C1166C4"/>
    <w:multiLevelType w:val="hybridMultilevel"/>
    <w:tmpl w:val="7428B024"/>
    <w:lvl w:ilvl="0" w:tplc="4C09000B">
      <w:start w:val="1"/>
      <w:numFmt w:val="bullet"/>
      <w:lvlText w:val=""/>
      <w:lvlJc w:val="left"/>
      <w:pPr>
        <w:ind w:left="720" w:hanging="360"/>
      </w:pPr>
      <w:rPr>
        <w:rFonts w:ascii="Wingdings" w:hAnsi="Wingdings"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5" w15:restartNumberingAfterBreak="0">
    <w:nsid w:val="4C66290F"/>
    <w:multiLevelType w:val="hybridMultilevel"/>
    <w:tmpl w:val="764CB790"/>
    <w:lvl w:ilvl="0" w:tplc="4C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51655231"/>
    <w:multiLevelType w:val="multilevel"/>
    <w:tmpl w:val="EC8E9F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921CC2"/>
    <w:multiLevelType w:val="hybridMultilevel"/>
    <w:tmpl w:val="F2927980"/>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28" w15:restartNumberingAfterBreak="0">
    <w:nsid w:val="55AD20AC"/>
    <w:multiLevelType w:val="hybridMultilevel"/>
    <w:tmpl w:val="1B9C8FF0"/>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9" w15:restartNumberingAfterBreak="0">
    <w:nsid w:val="59892662"/>
    <w:multiLevelType w:val="multilevel"/>
    <w:tmpl w:val="788AE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AA67A2"/>
    <w:multiLevelType w:val="hybridMultilevel"/>
    <w:tmpl w:val="518CBFD8"/>
    <w:lvl w:ilvl="0" w:tplc="4C09000D">
      <w:start w:val="1"/>
      <w:numFmt w:val="bullet"/>
      <w:lvlText w:val=""/>
      <w:lvlJc w:val="left"/>
      <w:pPr>
        <w:ind w:left="720" w:hanging="360"/>
      </w:pPr>
      <w:rPr>
        <w:rFonts w:ascii="Wingdings" w:hAnsi="Wingdings"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31" w15:restartNumberingAfterBreak="0">
    <w:nsid w:val="68903A8E"/>
    <w:multiLevelType w:val="hybridMultilevel"/>
    <w:tmpl w:val="6B423AFA"/>
    <w:lvl w:ilvl="0" w:tplc="4C09000B">
      <w:start w:val="1"/>
      <w:numFmt w:val="bullet"/>
      <w:lvlText w:val=""/>
      <w:lvlJc w:val="left"/>
      <w:pPr>
        <w:ind w:left="1440" w:hanging="360"/>
      </w:pPr>
      <w:rPr>
        <w:rFonts w:ascii="Wingdings" w:hAnsi="Wingdings"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32" w15:restartNumberingAfterBreak="0">
    <w:nsid w:val="6DB63205"/>
    <w:multiLevelType w:val="hybridMultilevel"/>
    <w:tmpl w:val="9A08B9F4"/>
    <w:lvl w:ilvl="0" w:tplc="4C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0135C59"/>
    <w:multiLevelType w:val="hybridMultilevel"/>
    <w:tmpl w:val="FCC48F50"/>
    <w:lvl w:ilvl="0" w:tplc="4C09000D">
      <w:start w:val="1"/>
      <w:numFmt w:val="bullet"/>
      <w:lvlText w:val=""/>
      <w:lvlJc w:val="left"/>
      <w:pPr>
        <w:ind w:left="720" w:hanging="360"/>
      </w:pPr>
      <w:rPr>
        <w:rFonts w:ascii="Wingdings" w:hAnsi="Wingdings"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34" w15:restartNumberingAfterBreak="0">
    <w:nsid w:val="733914EE"/>
    <w:multiLevelType w:val="hybridMultilevel"/>
    <w:tmpl w:val="5F58103A"/>
    <w:lvl w:ilvl="0" w:tplc="4C09000B">
      <w:start w:val="1"/>
      <w:numFmt w:val="bullet"/>
      <w:lvlText w:val=""/>
      <w:lvlJc w:val="left"/>
      <w:pPr>
        <w:ind w:left="720" w:hanging="360"/>
      </w:pPr>
      <w:rPr>
        <w:rFonts w:ascii="Wingdings" w:hAnsi="Wingdings"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35" w15:restartNumberingAfterBreak="0">
    <w:nsid w:val="779E2A1A"/>
    <w:multiLevelType w:val="hybridMultilevel"/>
    <w:tmpl w:val="E4DA2BEE"/>
    <w:lvl w:ilvl="0" w:tplc="4C09000D">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99B7386"/>
    <w:multiLevelType w:val="hybridMultilevel"/>
    <w:tmpl w:val="727ED4DE"/>
    <w:lvl w:ilvl="0" w:tplc="4C09000D">
      <w:start w:val="1"/>
      <w:numFmt w:val="bullet"/>
      <w:lvlText w:val=""/>
      <w:lvlJc w:val="left"/>
      <w:pPr>
        <w:ind w:left="720" w:hanging="360"/>
      </w:pPr>
      <w:rPr>
        <w:rFonts w:ascii="Wingdings" w:hAnsi="Wingdings"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num w:numId="1" w16cid:durableId="416096541">
    <w:abstractNumId w:val="3"/>
  </w:num>
  <w:num w:numId="2" w16cid:durableId="575630969">
    <w:abstractNumId w:val="26"/>
  </w:num>
  <w:num w:numId="3" w16cid:durableId="269045912">
    <w:abstractNumId w:val="4"/>
  </w:num>
  <w:num w:numId="4" w16cid:durableId="1474252237">
    <w:abstractNumId w:val="34"/>
  </w:num>
  <w:num w:numId="5" w16cid:durableId="1218736155">
    <w:abstractNumId w:val="9"/>
  </w:num>
  <w:num w:numId="6" w16cid:durableId="1061834305">
    <w:abstractNumId w:val="0"/>
  </w:num>
  <w:num w:numId="7" w16cid:durableId="1602376502">
    <w:abstractNumId w:val="2"/>
  </w:num>
  <w:num w:numId="8" w16cid:durableId="1560634269">
    <w:abstractNumId w:val="24"/>
  </w:num>
  <w:num w:numId="9" w16cid:durableId="689141994">
    <w:abstractNumId w:val="31"/>
  </w:num>
  <w:num w:numId="10" w16cid:durableId="986861332">
    <w:abstractNumId w:val="7"/>
  </w:num>
  <w:num w:numId="11" w16cid:durableId="1372532080">
    <w:abstractNumId w:val="13"/>
  </w:num>
  <w:num w:numId="12" w16cid:durableId="326178967">
    <w:abstractNumId w:val="1"/>
  </w:num>
  <w:num w:numId="13" w16cid:durableId="1705210217">
    <w:abstractNumId w:val="5"/>
  </w:num>
  <w:num w:numId="14" w16cid:durableId="1019814255">
    <w:abstractNumId w:val="27"/>
  </w:num>
  <w:num w:numId="15" w16cid:durableId="182135871">
    <w:abstractNumId w:val="14"/>
  </w:num>
  <w:num w:numId="16" w16cid:durableId="753429890">
    <w:abstractNumId w:val="28"/>
  </w:num>
  <w:num w:numId="17" w16cid:durableId="902372575">
    <w:abstractNumId w:val="32"/>
  </w:num>
  <w:num w:numId="18" w16cid:durableId="1247769556">
    <w:abstractNumId w:val="10"/>
  </w:num>
  <w:num w:numId="19" w16cid:durableId="1550652413">
    <w:abstractNumId w:val="36"/>
  </w:num>
  <w:num w:numId="20" w16cid:durableId="1512142518">
    <w:abstractNumId w:val="35"/>
  </w:num>
  <w:num w:numId="21" w16cid:durableId="1660693993">
    <w:abstractNumId w:val="6"/>
  </w:num>
  <w:num w:numId="22" w16cid:durableId="1528060383">
    <w:abstractNumId w:val="8"/>
  </w:num>
  <w:num w:numId="23" w16cid:durableId="650524396">
    <w:abstractNumId w:val="17"/>
  </w:num>
  <w:num w:numId="24" w16cid:durableId="1374690449">
    <w:abstractNumId w:val="20"/>
  </w:num>
  <w:num w:numId="25" w16cid:durableId="65304184">
    <w:abstractNumId w:val="15"/>
  </w:num>
  <w:num w:numId="26" w16cid:durableId="2040428419">
    <w:abstractNumId w:val="12"/>
  </w:num>
  <w:num w:numId="27" w16cid:durableId="1970822157">
    <w:abstractNumId w:val="18"/>
  </w:num>
  <w:num w:numId="28" w16cid:durableId="902258211">
    <w:abstractNumId w:val="19"/>
  </w:num>
  <w:num w:numId="29" w16cid:durableId="1783262418">
    <w:abstractNumId w:val="33"/>
  </w:num>
  <w:num w:numId="30" w16cid:durableId="813908348">
    <w:abstractNumId w:val="30"/>
  </w:num>
  <w:num w:numId="31" w16cid:durableId="971600319">
    <w:abstractNumId w:val="29"/>
  </w:num>
  <w:num w:numId="32" w16cid:durableId="1371801994">
    <w:abstractNumId w:val="22"/>
  </w:num>
  <w:num w:numId="33" w16cid:durableId="874077738">
    <w:abstractNumId w:val="21"/>
  </w:num>
  <w:num w:numId="34" w16cid:durableId="1694916875">
    <w:abstractNumId w:val="16"/>
  </w:num>
  <w:num w:numId="35" w16cid:durableId="941260680">
    <w:abstractNumId w:val="23"/>
  </w:num>
  <w:num w:numId="36" w16cid:durableId="1865442021">
    <w:abstractNumId w:val="25"/>
  </w:num>
  <w:num w:numId="37" w16cid:durableId="157727808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7"/>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B06"/>
    <w:rsid w:val="00110E2A"/>
    <w:rsid w:val="00203D98"/>
    <w:rsid w:val="00294E82"/>
    <w:rsid w:val="002C6DAE"/>
    <w:rsid w:val="003364B4"/>
    <w:rsid w:val="003F15E3"/>
    <w:rsid w:val="004939F5"/>
    <w:rsid w:val="004A253F"/>
    <w:rsid w:val="004B5733"/>
    <w:rsid w:val="005F7EB1"/>
    <w:rsid w:val="0060028E"/>
    <w:rsid w:val="00603757"/>
    <w:rsid w:val="00676B43"/>
    <w:rsid w:val="006B1FAF"/>
    <w:rsid w:val="007D29A6"/>
    <w:rsid w:val="008535C0"/>
    <w:rsid w:val="008B5D57"/>
    <w:rsid w:val="009E4CA2"/>
    <w:rsid w:val="00B32630"/>
    <w:rsid w:val="00B7218F"/>
    <w:rsid w:val="00BE7DAD"/>
    <w:rsid w:val="00C44430"/>
    <w:rsid w:val="00C94B06"/>
    <w:rsid w:val="00CF5C75"/>
    <w:rsid w:val="00D1261F"/>
    <w:rsid w:val="00D42882"/>
    <w:rsid w:val="00EA0DC2"/>
    <w:rsid w:val="00EF45F9"/>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96234"/>
  <w15:chartTrackingRefBased/>
  <w15:docId w15:val="{51CFAA0F-EDC5-41D7-A8C9-9EE18316A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4B0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94B0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94B0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94B0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94B0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94B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4B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4B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4B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4B0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94B0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94B0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94B0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94B0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94B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4B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4B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4B06"/>
    <w:rPr>
      <w:rFonts w:eastAsiaTheme="majorEastAsia" w:cstheme="majorBidi"/>
      <w:color w:val="272727" w:themeColor="text1" w:themeTint="D8"/>
    </w:rPr>
  </w:style>
  <w:style w:type="paragraph" w:styleId="Title">
    <w:name w:val="Title"/>
    <w:basedOn w:val="Normal"/>
    <w:next w:val="Normal"/>
    <w:link w:val="TitleChar"/>
    <w:uiPriority w:val="10"/>
    <w:qFormat/>
    <w:rsid w:val="00C94B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4B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4B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4B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4B06"/>
    <w:pPr>
      <w:spacing w:before="160"/>
      <w:jc w:val="center"/>
    </w:pPr>
    <w:rPr>
      <w:i/>
      <w:iCs/>
      <w:color w:val="404040" w:themeColor="text1" w:themeTint="BF"/>
    </w:rPr>
  </w:style>
  <w:style w:type="character" w:customStyle="1" w:styleId="QuoteChar">
    <w:name w:val="Quote Char"/>
    <w:basedOn w:val="DefaultParagraphFont"/>
    <w:link w:val="Quote"/>
    <w:uiPriority w:val="29"/>
    <w:rsid w:val="00C94B06"/>
    <w:rPr>
      <w:i/>
      <w:iCs/>
      <w:color w:val="404040" w:themeColor="text1" w:themeTint="BF"/>
    </w:rPr>
  </w:style>
  <w:style w:type="paragraph" w:styleId="ListParagraph">
    <w:name w:val="List Paragraph"/>
    <w:basedOn w:val="Normal"/>
    <w:uiPriority w:val="34"/>
    <w:qFormat/>
    <w:rsid w:val="00C94B06"/>
    <w:pPr>
      <w:ind w:left="720"/>
      <w:contextualSpacing/>
    </w:pPr>
  </w:style>
  <w:style w:type="character" w:styleId="IntenseEmphasis">
    <w:name w:val="Intense Emphasis"/>
    <w:basedOn w:val="DefaultParagraphFont"/>
    <w:uiPriority w:val="21"/>
    <w:qFormat/>
    <w:rsid w:val="00C94B06"/>
    <w:rPr>
      <w:i/>
      <w:iCs/>
      <w:color w:val="2F5496" w:themeColor="accent1" w:themeShade="BF"/>
    </w:rPr>
  </w:style>
  <w:style w:type="paragraph" w:styleId="IntenseQuote">
    <w:name w:val="Intense Quote"/>
    <w:basedOn w:val="Normal"/>
    <w:next w:val="Normal"/>
    <w:link w:val="IntenseQuoteChar"/>
    <w:uiPriority w:val="30"/>
    <w:qFormat/>
    <w:rsid w:val="00C94B0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94B06"/>
    <w:rPr>
      <w:i/>
      <w:iCs/>
      <w:color w:val="2F5496" w:themeColor="accent1" w:themeShade="BF"/>
    </w:rPr>
  </w:style>
  <w:style w:type="character" w:styleId="IntenseReference">
    <w:name w:val="Intense Reference"/>
    <w:basedOn w:val="DefaultParagraphFont"/>
    <w:uiPriority w:val="32"/>
    <w:qFormat/>
    <w:rsid w:val="00C94B06"/>
    <w:rPr>
      <w:b/>
      <w:bCs/>
      <w:smallCaps/>
      <w:color w:val="2F5496" w:themeColor="accent1" w:themeShade="BF"/>
      <w:spacing w:val="5"/>
    </w:rPr>
  </w:style>
  <w:style w:type="character" w:styleId="CommentReference">
    <w:name w:val="annotation reference"/>
    <w:basedOn w:val="DefaultParagraphFont"/>
    <w:uiPriority w:val="99"/>
    <w:semiHidden/>
    <w:unhideWhenUsed/>
    <w:rsid w:val="00C94B06"/>
    <w:rPr>
      <w:sz w:val="16"/>
      <w:szCs w:val="16"/>
    </w:rPr>
  </w:style>
  <w:style w:type="paragraph" w:styleId="CommentText">
    <w:name w:val="annotation text"/>
    <w:basedOn w:val="Normal"/>
    <w:link w:val="CommentTextChar"/>
    <w:uiPriority w:val="99"/>
    <w:semiHidden/>
    <w:unhideWhenUsed/>
    <w:rsid w:val="00C94B06"/>
    <w:pPr>
      <w:spacing w:line="240" w:lineRule="auto"/>
    </w:pPr>
    <w:rPr>
      <w:sz w:val="20"/>
      <w:szCs w:val="20"/>
    </w:rPr>
  </w:style>
  <w:style w:type="character" w:customStyle="1" w:styleId="CommentTextChar">
    <w:name w:val="Comment Text Char"/>
    <w:basedOn w:val="DefaultParagraphFont"/>
    <w:link w:val="CommentText"/>
    <w:uiPriority w:val="99"/>
    <w:semiHidden/>
    <w:rsid w:val="00C94B06"/>
    <w:rPr>
      <w:sz w:val="20"/>
      <w:szCs w:val="20"/>
    </w:rPr>
  </w:style>
  <w:style w:type="paragraph" w:styleId="CommentSubject">
    <w:name w:val="annotation subject"/>
    <w:basedOn w:val="CommentText"/>
    <w:next w:val="CommentText"/>
    <w:link w:val="CommentSubjectChar"/>
    <w:uiPriority w:val="99"/>
    <w:semiHidden/>
    <w:unhideWhenUsed/>
    <w:rsid w:val="00C94B06"/>
    <w:rPr>
      <w:b/>
      <w:bCs/>
    </w:rPr>
  </w:style>
  <w:style w:type="character" w:customStyle="1" w:styleId="CommentSubjectChar">
    <w:name w:val="Comment Subject Char"/>
    <w:basedOn w:val="CommentTextChar"/>
    <w:link w:val="CommentSubject"/>
    <w:uiPriority w:val="99"/>
    <w:semiHidden/>
    <w:rsid w:val="00C94B06"/>
    <w:rPr>
      <w:b/>
      <w:bCs/>
      <w:sz w:val="20"/>
      <w:szCs w:val="20"/>
    </w:rPr>
  </w:style>
  <w:style w:type="paragraph" w:styleId="NormalWeb">
    <w:name w:val="Normal (Web)"/>
    <w:basedOn w:val="Normal"/>
    <w:uiPriority w:val="99"/>
    <w:unhideWhenUsed/>
    <w:rsid w:val="006B1FAF"/>
    <w:pPr>
      <w:spacing w:before="100" w:beforeAutospacing="1" w:after="100" w:afterAutospacing="1" w:line="240" w:lineRule="auto"/>
    </w:pPr>
    <w:rPr>
      <w:rFonts w:ascii="Times New Roman" w:eastAsia="Times New Roman" w:hAnsi="Times New Roman" w:cs="Times New Roman"/>
      <w:kern w:val="0"/>
      <w:lang w:eastAsia="en-AE"/>
      <w14:ligatures w14:val="none"/>
    </w:rPr>
  </w:style>
  <w:style w:type="character" w:styleId="Strong">
    <w:name w:val="Strong"/>
    <w:basedOn w:val="DefaultParagraphFont"/>
    <w:uiPriority w:val="22"/>
    <w:qFormat/>
    <w:rsid w:val="006B1F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FFFFFF"/>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FED2BE-3A6D-4B9E-8237-4FF08A65C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13</Pages>
  <Words>985</Words>
  <Characters>5619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shabeeb r7</dc:creator>
  <cp:keywords/>
  <dc:description/>
  <cp:lastModifiedBy>shabeeb r7</cp:lastModifiedBy>
  <cp:revision>7</cp:revision>
  <dcterms:created xsi:type="dcterms:W3CDTF">2025-08-31T04:24:00Z</dcterms:created>
  <dcterms:modified xsi:type="dcterms:W3CDTF">2025-09-08T06:36:00Z</dcterms:modified>
</cp:coreProperties>
</file>