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Line-by-Line Code Explanation</w:t>
      </w:r>
    </w:p>
    <w:p>
      <w:pPr>
        <w:spacing w:after="480"/>
        <w:jc w:val="center"/>
      </w:pPr>
      <w:r>
        <w:rPr>
          <w:sz w:val="26"/>
          <w:szCs w:val="26"/>
        </w:rPr>
        <w:t xml:space="preserve">Fuzzy Logic Email SPAM Detection System</w:t>
      </w:r>
    </w:p>
    <w:p>
      <w:pPr>
        <w:pStyle w:val="Heading2"/>
      </w:pPr>
      <w:r>
        <w:t xml:space="preserve">Overview</w:t>
      </w:r>
    </w:p>
    <w:p>
      <w:pPr>
        <w:spacing w:after="240"/>
      </w:pPr>
      <w:r>
        <w:t xml:space="preserve">This document provides a detailed line-by-line explanation of the Python implementation for email spam detection using Fuzzy Logic and Naïve Bayes classification, based on the research paper </w:t>
      </w:r>
      <w:r>
        <w:rPr>
          <w:i/>
          <w:iCs/>
        </w:rPr>
        <w:t xml:space="preserve">"Fuzzy Logic Approach for Email SPAM Detection System"</w:t>
      </w:r>
      <w:r>
        <w:t xml:space="preserve"> by Damian Prihadi and Vivin Trisyanti.</w:t>
      </w:r>
    </w:p>
    <w:p>
      <w:pPr>
        <w:pStyle w:val="Heading2"/>
      </w:pPr>
      <w:r>
        <w:t xml:space="preserve">Section 1: Import Libraries</w:t>
      </w:r>
    </w:p>
    <w:p>
      <w:pPr>
        <w:pStyle w:val="CodeStyle"/>
      </w:pPr>
      <w:r>
        <w:t xml:space="preserve">import numpy as np</w:t>
      </w:r>
    </w:p>
    <w:p>
      <w:pPr>
        <w:spacing w:after="120"/>
      </w:pPr>
      <w:r>
        <w:rPr>
          <w:b/>
          <w:bCs/>
        </w:rPr>
        <w:t xml:space="preserve">Purpose: </w:t>
      </w:r>
      <w:r>
        <w:t xml:space="preserve">Imports NumPy for numerical operations and array handling.</w:t>
      </w:r>
    </w:p>
    <w:p>
      <w:pPr>
        <w:pStyle w:val="CodeStyle"/>
      </w:pPr>
      <w:r>
        <w:t xml:space="preserve">import pandas as pd</w:t>
      </w:r>
    </w:p>
    <w:p>
      <w:pPr>
        <w:spacing w:after="120"/>
      </w:pPr>
      <w:r>
        <w:rPr>
          <w:b/>
          <w:bCs/>
        </w:rPr>
        <w:t xml:space="preserve">Purpose: </w:t>
      </w:r>
      <w:r>
        <w:t xml:space="preserve">Imports Pandas for data manipulation and loading datasets into DataFrames.</w:t>
      </w:r>
    </w:p>
    <w:p>
      <w:pPr>
        <w:pStyle w:val="CodeStyle"/>
      </w:pPr>
      <w:r>
        <w:t xml:space="preserve">import skfuzzy as fuzz</w:t>
      </w:r>
    </w:p>
    <w:p>
      <w:pPr>
        <w:spacing w:after="120"/>
      </w:pPr>
      <w:r>
        <w:rPr>
          <w:b/>
          <w:bCs/>
        </w:rPr>
        <w:t xml:space="preserve">Purpose: </w:t>
      </w:r>
      <w:r>
        <w:t xml:space="preserve">Imports scikit-fuzzy library for implementing fuzzy logic operations. This is crucial for the </w:t>
      </w:r>
      <w:r>
        <w:rPr>
          <w:b/>
          <w:bCs/>
        </w:rPr>
        <w:t xml:space="preserve">Feature Selection</w:t>
      </w:r>
      <w:r>
        <w:t xml:space="preserve"> phase mentioned in the paper (Section III, Figure 1), where fuzzy membership functions are applied to transform term frequencies.</w:t>
      </w:r>
    </w:p>
    <w:p>
      <w:pPr>
        <w:pStyle w:val="CodeStyle"/>
      </w:pPr>
      <w:r>
        <w:t xml:space="preserve">from sklearn.feature_extraction.text import TfidfVectorizer</w:t>
      </w:r>
    </w:p>
    <w:p>
      <w:pPr>
        <w:spacing w:after="120"/>
      </w:pPr>
      <w:r>
        <w:rPr>
          <w:b/>
          <w:bCs/>
        </w:rPr>
        <w:t xml:space="preserve">Purpose: </w:t>
      </w:r>
      <w:r>
        <w:t xml:space="preserve">Imports TF-IDF (Term Frequency-Inverse Document Frequency) vectorizer for converting text into numerical features. This corresponds to the </w:t>
      </w:r>
      <w:r>
        <w:rPr>
          <w:b/>
          <w:bCs/>
        </w:rPr>
        <w:t xml:space="preserve">Preprocessing Stage</w:t>
      </w:r>
      <w:r>
        <w:t xml:space="preserve"> in the paper where term extraction and term selection occur (minimum tf-idf α parameter).</w:t>
      </w:r>
    </w:p>
    <w:p>
      <w:pPr>
        <w:pStyle w:val="CodeStyle"/>
      </w:pPr>
      <w:r>
        <w:t xml:space="preserve">from sklearn.naive_bayes import MultinomialNB</w:t>
      </w:r>
    </w:p>
    <w:p>
      <w:pPr>
        <w:spacing w:after="120"/>
      </w:pPr>
      <w:r>
        <w:rPr>
          <w:b/>
          <w:bCs/>
        </w:rPr>
        <w:t xml:space="preserve">Purpose: </w:t>
      </w:r>
      <w:r>
        <w:t xml:space="preserve">Imports Multinomial Naïve Bayes classifier, which implements the </w:t>
      </w:r>
      <w:r>
        <w:rPr>
          <w:b/>
          <w:bCs/>
        </w:rPr>
        <w:t xml:space="preserve">Naïve Bayes Classifier</w:t>
      </w:r>
      <w:r>
        <w:t xml:space="preserve"> shown in Figure 1 of the paper for probabilistic classification.</w:t>
      </w:r>
    </w:p>
    <w:p>
      <w:pPr>
        <w:pStyle w:val="CodeStyle"/>
      </w:pPr>
      <w:r>
        <w:t xml:space="preserve">from sklearn.metrics import accuracy_score, classification_report, confusion_matrix</w:t>
      </w:r>
    </w:p>
    <w:p>
      <w:pPr>
        <w:spacing w:after="240"/>
      </w:pPr>
      <w:r>
        <w:rPr>
          <w:b/>
          <w:bCs/>
        </w:rPr>
        <w:t xml:space="preserve">Purpose: </w:t>
      </w:r>
      <w:r>
        <w:t xml:space="preserve">Imports evaluation metrics to measure model performance. The paper evaluates using accuracy, precision, recall, and F-Measure (Table I and Figure 2).</w:t>
      </w:r>
    </w:p>
    <w:p>
      <w:pPr>
        <w:pStyle w:val="Heading2"/>
      </w:pPr>
      <w:r>
        <w:t xml:space="preserve">Section 2: Data Loading and Preparation</w:t>
      </w:r>
    </w:p>
    <w:p>
      <w:pPr>
        <w:pStyle w:val="CodeStyle"/>
      </w:pPr>
      <w:r>
        <w:t xml:space="preserve">df = pd.read_csv('spam.csv', encoding='latin-1')</w:t>
      </w:r>
    </w:p>
    <w:p>
      <w:pPr>
        <w:spacing w:after="120"/>
      </w:pPr>
      <w:r>
        <w:rPr>
          <w:b/>
          <w:bCs/>
        </w:rPr>
        <w:t xml:space="preserve">Purpose: </w:t>
      </w:r>
      <w:r>
        <w:t xml:space="preserve">Loads the email dataset from a CSV file. The paper uses three types of datasets: Non-SPAM training, SPAM training, and test datasets (Section III.A).</w:t>
      </w:r>
    </w:p>
    <w:p>
      <w:pPr>
        <w:pStyle w:val="CodeStyle"/>
      </w:pPr>
      <w:r>
        <w:t xml:space="preserve">df = df[['v1', 'v2']]</w:t>
      </w:r>
    </w:p>
    <w:p>
      <w:pPr>
        <w:spacing w:after="120"/>
      </w:pPr>
      <w:r>
        <w:rPr>
          <w:b/>
          <w:bCs/>
        </w:rPr>
        <w:t xml:space="preserve">Purpose: </w:t>
      </w:r>
      <w:r>
        <w:t xml:space="preserve">Selects only the relevant columns: 'v1' (label: spam/ham) and 'v2' (email message content).</w:t>
      </w:r>
    </w:p>
    <w:p>
      <w:pPr>
        <w:pStyle w:val="CodeStyle"/>
      </w:pPr>
      <w:r>
        <w:t xml:space="preserve">df.columns = ['label', 'message']</w:t>
      </w:r>
    </w:p>
    <w:p>
      <w:pPr>
        <w:spacing w:after="120"/>
      </w:pPr>
      <w:r>
        <w:rPr>
          <w:b/>
          <w:bCs/>
        </w:rPr>
        <w:t xml:space="preserve">Purpose: </w:t>
      </w:r>
      <w:r>
        <w:t xml:space="preserve">Renames columns for clarity.</w:t>
      </w:r>
    </w:p>
    <w:p>
      <w:pPr>
        <w:pStyle w:val="CodeStyle"/>
      </w:pPr>
      <w:r>
        <w:t xml:space="preserve">df['label'] = df['label'].map({'ham': 0, 'spam': 1})</w:t>
      </w:r>
    </w:p>
    <w:p>
      <w:pPr>
        <w:spacing w:after="240"/>
      </w:pPr>
      <w:r>
        <w:rPr>
          <w:b/>
          <w:bCs/>
        </w:rPr>
        <w:t xml:space="preserve">Purpose: </w:t>
      </w:r>
      <w:r>
        <w:t xml:space="preserve">Converts text labels ('ham'/'spam') to numerical values (0/1) for machine learning processing. The paper classifies emails as SPAM or non-SPAM (clean).</w:t>
      </w:r>
    </w:p>
    <w:p>
      <w:pPr>
        <w:pStyle w:val="Heading2"/>
      </w:pPr>
      <w:r>
        <w:t xml:space="preserve">Section 3: Dataset Splitting</w:t>
      </w:r>
    </w:p>
    <w:p>
      <w:pPr>
        <w:pStyle w:val="CodeStyle"/>
      </w:pPr>
      <w:r>
        <w:t xml:space="preserve">spam_emails = df[df['label'] == 1].reset_index(drop=True)</w:t>
      </w:r>
    </w:p>
    <w:p>
      <w:pPr>
        <w:spacing w:after="120"/>
      </w:pPr>
      <w:r>
        <w:rPr>
          <w:b/>
          <w:bCs/>
        </w:rPr>
        <w:t xml:space="preserve">Purpose: </w:t>
      </w:r>
      <w:r>
        <w:t xml:space="preserve">Separates spam emails from the dataset.</w:t>
      </w:r>
    </w:p>
    <w:p>
      <w:pPr>
        <w:pStyle w:val="CodeStyle"/>
      </w:pPr>
      <w:r>
        <w:t xml:space="preserve">non_spam_emails = df[df['label'] == 0].reset_index(drop=True)</w:t>
      </w:r>
    </w:p>
    <w:p>
      <w:pPr>
        <w:spacing w:after="120"/>
      </w:pPr>
      <w:r>
        <w:rPr>
          <w:b/>
          <w:bCs/>
        </w:rPr>
        <w:t xml:space="preserve">Purpose: </w:t>
      </w:r>
      <w:r>
        <w:t xml:space="preserve">Separates non-spam (ham) emails from the dataset.</w:t>
      </w:r>
    </w:p>
    <w:p>
      <w:pPr>
        <w:pStyle w:val="CodeStyle"/>
      </w:pPr>
      <w:r>
        <w:t xml:space="preserve">non_spam_training = non_spam_emails.iloc[:600]</w:t>
      </w:r>
    </w:p>
    <w:p>
      <w:pPr>
        <w:spacing w:after="120"/>
      </w:pPr>
      <w:r>
        <w:rPr>
          <w:b/>
          <w:bCs/>
        </w:rPr>
        <w:t xml:space="preserve">Purpose: </w:t>
      </w:r>
      <w:r>
        <w:t xml:space="preserve">Creates training set with 600 non-spam emails. The paper mentions using 400 non-SPAM training data in Section III.A, but this implementation uses a larger dataset for better generalization.</w:t>
      </w:r>
    </w:p>
    <w:p>
      <w:pPr>
        <w:pStyle w:val="CodeStyle"/>
      </w:pPr>
      <w:r>
        <w:t xml:space="preserve">spam_training = spam_emails.iloc[:300]</w:t>
      </w:r>
    </w:p>
    <w:p>
      <w:pPr>
        <w:spacing w:after="120"/>
      </w:pPr>
      <w:r>
        <w:rPr>
          <w:b/>
          <w:bCs/>
        </w:rPr>
        <w:t xml:space="preserve">Purpose: </w:t>
      </w:r>
      <w:r>
        <w:t xml:space="preserve">Creates training set with 300 spam emails (paper uses 100 SPAM training data).</w:t>
      </w:r>
    </w:p>
    <w:p>
      <w:pPr>
        <w:pStyle w:val="CodeStyle"/>
      </w:pPr>
      <w:r>
        <w:t xml:space="preserve">training_data = pd.concat([non_spam_training, spam_training], ignore_index=True)</w:t>
      </w:r>
    </w:p>
    <w:p>
      <w:pPr>
        <w:spacing w:after="120"/>
      </w:pPr>
      <w:r>
        <w:rPr>
          <w:b/>
          <w:bCs/>
        </w:rPr>
        <w:t xml:space="preserve">Purpose: </w:t>
      </w:r>
      <w:r>
        <w:t xml:space="preserve">Combines non-spam and spam training data into a single training dataset (total: 900 emails).</w:t>
      </w:r>
    </w:p>
    <w:p>
      <w:pPr>
        <w:pStyle w:val="CodeStyle"/>
      </w:pPr>
      <w:r>
        <w:t xml:space="preserve">training_data = training_data.sample(frac=1, random_state=42).reset_index(drop=True)</w:t>
      </w:r>
    </w:p>
    <w:p>
      <w:pPr>
        <w:spacing w:after="120"/>
      </w:pPr>
      <w:r>
        <w:rPr>
          <w:b/>
          <w:bCs/>
        </w:rPr>
        <w:t xml:space="preserve">Purpose: </w:t>
      </w:r>
      <w:r>
        <w:t xml:space="preserve">Shuffles the training data randomly to prevent bias during model training. The random_state=42 ensures reproducibility.</w:t>
      </w:r>
    </w:p>
    <w:p>
      <w:pPr>
        <w:pStyle w:val="CodeStyle"/>
      </w:pPr>
      <w:r>
        <w:t xml:space="preserve">non_spam_test = non_spam_emails.iloc[600:800]</w:t>
      </w:r>
    </w:p>
    <w:p>
      <w:pPr>
        <w:spacing w:after="120"/>
      </w:pPr>
      <w:r>
        <w:rPr>
          <w:b/>
          <w:bCs/>
        </w:rPr>
        <w:t xml:space="preserve">Purpose: </w:t>
      </w:r>
      <w:r>
        <w:t xml:space="preserve">Creates test set with 200 non-spam emails.</w:t>
      </w:r>
    </w:p>
    <w:p>
      <w:pPr>
        <w:pStyle w:val="CodeStyle"/>
      </w:pPr>
      <w:r>
        <w:t xml:space="preserve">spam_test = spam_emails.iloc[300:400]</w:t>
      </w:r>
    </w:p>
    <w:p>
      <w:pPr>
        <w:spacing w:after="120"/>
      </w:pPr>
      <w:r>
        <w:rPr>
          <w:b/>
          <w:bCs/>
        </w:rPr>
        <w:t xml:space="preserve">Purpose: </w:t>
      </w:r>
      <w:r>
        <w:t xml:space="preserve">Creates test set with 100 spam emails.</w:t>
      </w:r>
    </w:p>
    <w:p>
      <w:pPr>
        <w:pStyle w:val="CodeStyle"/>
      </w:pPr>
      <w:r>
        <w:t xml:space="preserve">test_data = pd.concat([non_spam_test, spam_test], ignore_index=True)</w:t>
      </w:r>
    </w:p>
    <w:p>
      <w:pPr>
        <w:spacing w:after="240"/>
      </w:pPr>
      <w:r>
        <w:rPr>
          <w:b/>
          <w:bCs/>
        </w:rPr>
        <w:t xml:space="preserve">Purpose: </w:t>
      </w:r>
      <w:r>
        <w:t xml:space="preserve">Combines into final test dataset (300 emails). The paper's test dataset consists of 160 Non-SPAM and 40 SPAM (total 200), but this implementation scales up proportionally.</w:t>
      </w:r>
    </w:p>
    <w:p>
      <w:pPr>
        <w:pStyle w:val="Heading2"/>
      </w:pPr>
      <w:r>
        <w:t xml:space="preserve">Section 4: Email Preprocessing</w:t>
      </w:r>
    </w:p>
    <w:p>
      <w:pPr>
        <w:spacing w:after="120"/>
      </w:pPr>
      <w:r>
        <w:t xml:space="preserve">This section implements the </w:t>
      </w:r>
      <w:r>
        <w:rPr>
          <w:b/>
          <w:bCs/>
        </w:rPr>
        <w:t xml:space="preserve">Email and Spam Preprocessing</w:t>
      </w:r>
      <w:r>
        <w:t xml:space="preserve"> stage from Figure 1 in the paper.</w:t>
      </w:r>
    </w:p>
    <w:p>
      <w:pPr>
        <w:pStyle w:val="CodeStyle"/>
      </w:pPr>
      <w:r>
        <w:t xml:space="preserve">train_messages = training_data['message'].values</w:t>
      </w:r>
    </w:p>
    <w:p>
      <w:pPr>
        <w:spacing w:after="120"/>
      </w:pPr>
      <w:r>
        <w:rPr>
          <w:b/>
          <w:bCs/>
        </w:rPr>
        <w:t xml:space="preserve">Purpose: </w:t>
      </w:r>
      <w:r>
        <w:t xml:space="preserve">Extracts message text from training data as a NumPy array.</w:t>
      </w:r>
    </w:p>
    <w:p>
      <w:pPr>
        <w:pStyle w:val="CodeStyle"/>
      </w:pPr>
      <w:r>
        <w:t xml:space="preserve">train_labels = training_data['label'].values</w:t>
      </w:r>
    </w:p>
    <w:p>
      <w:pPr>
        <w:spacing w:after="120"/>
      </w:pPr>
      <w:r>
        <w:rPr>
          <w:b/>
          <w:bCs/>
        </w:rPr>
        <w:t xml:space="preserve">Purpose: </w:t>
      </w:r>
      <w:r>
        <w:t xml:space="preserve">Extracts corresponding labels (0=ham, 1=spam).</w:t>
      </w:r>
    </w:p>
    <w:p>
      <w:pPr>
        <w:pStyle w:val="CodeStyle"/>
      </w:pPr>
      <w:r>
        <w:t xml:space="preserve">test_messages = test_data['message'].values</w:t>
      </w:r>
    </w:p>
    <w:p>
      <w:pPr>
        <w:spacing w:after="120"/>
      </w:pPr>
      <w:r>
        <w:rPr>
          <w:b/>
          <w:bCs/>
        </w:rPr>
        <w:t xml:space="preserve">Purpose: </w:t>
      </w:r>
      <w:r>
        <w:t xml:space="preserve">Extracts test message text.</w:t>
      </w:r>
    </w:p>
    <w:p>
      <w:pPr>
        <w:pStyle w:val="CodeStyle"/>
      </w:pPr>
      <w:r>
        <w:t xml:space="preserve">test_labels = test_data['label'].values</w:t>
      </w:r>
    </w:p>
    <w:p>
      <w:pPr>
        <w:spacing w:after="240"/>
      </w:pPr>
      <w:r>
        <w:rPr>
          <w:b/>
          <w:bCs/>
        </w:rPr>
        <w:t xml:space="preserve">Purpose: </w:t>
      </w:r>
      <w:r>
        <w:t xml:space="preserve">Extracts test labels for evaluation.</w:t>
      </w:r>
    </w:p>
    <w:p>
      <w:pPr>
        <w:pStyle w:val="Heading2"/>
      </w:pPr>
      <w:r>
        <w:t xml:space="preserve">Section 5: TF-IDF Vectorization (Term Extraction &amp; Selection)</w:t>
      </w:r>
    </w:p>
    <w:p>
      <w:pPr>
        <w:pStyle w:val="CodeStyle"/>
      </w:pPr>
      <w:r>
        <w:t xml:space="preserve">vectorizer = TfidfVectorizer(
    stop_words='english',
    max_features=1000,
    ngram_range=(1, 2),
    lowercase=True,
    min_df=2,
    sublinear_tf=True
)</w:t>
      </w:r>
    </w:p>
    <w:p>
      <w:pPr>
        <w:spacing w:after="80"/>
      </w:pPr>
      <w:r>
        <w:rPr>
          <w:b/>
          <w:bCs/>
        </w:rPr>
        <w:t xml:space="preserve">Purpose: </w:t>
      </w:r>
      <w:r>
        <w:t xml:space="preserve">Creates a TF-IDF vectorizer with specific parameters:</w:t>
      </w:r>
    </w:p>
    <w:p>
      <w:pPr>
        <w:pStyle w:val="ListParagraph"/>
        <w:numPr>
          <w:ilvl w:val="0"/>
          <w:numId w:val="2"/>
        </w:numPr>
      </w:pPr>
      <w:r>
        <w:rPr>
          <w:b/>
          <w:bCs/>
        </w:rPr>
        <w:t xml:space="preserve">stop_words='english': </w:t>
      </w:r>
      <w:r>
        <w:t xml:space="preserve">Implements the </w:t>
      </w:r>
      <w:r>
        <w:rPr>
          <w:i/>
          <w:iCs/>
        </w:rPr>
        <w:t xml:space="preserve">stop words removal</w:t>
      </w:r>
      <w:r>
        <w:t xml:space="preserve"> process mentioned in the preprocessing stage.</w:t>
      </w:r>
    </w:p>
    <w:p>
      <w:pPr>
        <w:pStyle w:val="ListParagraph"/>
        <w:numPr>
          <w:ilvl w:val="0"/>
          <w:numId w:val="2"/>
        </w:numPr>
      </w:pPr>
      <w:r>
        <w:rPr>
          <w:b/>
          <w:bCs/>
        </w:rPr>
        <w:t xml:space="preserve">max_features=1000: </w:t>
      </w:r>
      <w:r>
        <w:t xml:space="preserve">Limits to top 1000 features. The paper uses 500 keywords from HAM and SPAM.</w:t>
      </w:r>
    </w:p>
    <w:p>
      <w:pPr>
        <w:pStyle w:val="ListParagraph"/>
        <w:numPr>
          <w:ilvl w:val="0"/>
          <w:numId w:val="2"/>
        </w:numPr>
      </w:pPr>
      <w:r>
        <w:rPr>
          <w:b/>
          <w:bCs/>
        </w:rPr>
        <w:t xml:space="preserve">ngram_range=(1, 2): </w:t>
      </w:r>
      <w:r>
        <w:t xml:space="preserve">Considers both single words (unigrams) and two-word combinations (bigrams) as features.</w:t>
      </w:r>
    </w:p>
    <w:p>
      <w:pPr>
        <w:pStyle w:val="ListParagraph"/>
        <w:numPr>
          <w:ilvl w:val="0"/>
          <w:numId w:val="2"/>
        </w:numPr>
      </w:pPr>
      <w:r>
        <w:rPr>
          <w:b/>
          <w:bCs/>
        </w:rPr>
        <w:t xml:space="preserve">lowercase=True: </w:t>
      </w:r>
      <w:r>
        <w:t xml:space="preserve">Converts all text to lowercase for consistency.</w:t>
      </w:r>
    </w:p>
    <w:p>
      <w:pPr>
        <w:pStyle w:val="ListParagraph"/>
        <w:numPr>
          <w:ilvl w:val="0"/>
          <w:numId w:val="2"/>
        </w:numPr>
      </w:pPr>
      <w:r>
        <w:rPr>
          <w:b/>
          <w:bCs/>
        </w:rPr>
        <w:t xml:space="preserve">min_df=2: </w:t>
      </w:r>
      <w:r>
        <w:t xml:space="preserve">Ignores terms appearing in fewer than 2 documents, reducing noise.</w:t>
      </w:r>
    </w:p>
    <w:p>
      <w:pPr>
        <w:pStyle w:val="ListParagraph"/>
        <w:numPr>
          <w:ilvl w:val="0"/>
          <w:numId w:val="2"/>
        </w:numPr>
        <w:spacing w:after="120"/>
      </w:pPr>
      <w:r>
        <w:rPr>
          <w:b/>
          <w:bCs/>
        </w:rPr>
        <w:t xml:space="preserve">sublinear_tf=True: </w:t>
      </w:r>
      <w:r>
        <w:t xml:space="preserve">Applies sublinear scaling (1 + log(tf)) to reduce the impact of very frequent terms.</w:t>
      </w:r>
    </w:p>
    <w:p>
      <w:pPr>
        <w:pStyle w:val="CodeStyle"/>
      </w:pPr>
      <w:r>
        <w:t xml:space="preserve">X_train = vectorizer.fit_transform(train_messages).toarray()</w:t>
      </w:r>
    </w:p>
    <w:p>
      <w:pPr>
        <w:spacing w:after="120"/>
      </w:pPr>
      <w:r>
        <w:rPr>
          <w:b/>
          <w:bCs/>
        </w:rPr>
        <w:t xml:space="preserve">Purpose: </w:t>
      </w:r>
      <w:r>
        <w:t xml:space="preserve">Transforms training messages into TF-IDF feature vectors (numerical matrix). This implements </w:t>
      </w:r>
      <w:r>
        <w:rPr>
          <w:i/>
          <w:iCs/>
        </w:rPr>
        <w:t xml:space="preserve">term extraction</w:t>
      </w:r>
      <w:r>
        <w:t xml:space="preserve"> and </w:t>
      </w:r>
      <w:r>
        <w:rPr>
          <w:i/>
          <w:iCs/>
        </w:rPr>
        <w:t xml:space="preserve">term selection</w:t>
      </w:r>
      <w:r>
        <w:t xml:space="preserve"> from the preprocessing stage, outputting a collection of keyterms and their frequencies.</w:t>
      </w:r>
    </w:p>
    <w:p>
      <w:pPr>
        <w:pStyle w:val="CodeStyle"/>
      </w:pPr>
      <w:r>
        <w:t xml:space="preserve">X_test = vectorizer.transform(test_messages).toarray()</w:t>
      </w:r>
    </w:p>
    <w:p>
      <w:pPr>
        <w:spacing w:after="240"/>
      </w:pPr>
      <w:r>
        <w:rPr>
          <w:b/>
          <w:bCs/>
        </w:rPr>
        <w:t xml:space="preserve">Purpose: </w:t>
      </w:r>
      <w:r>
        <w:t xml:space="preserve">Transforms test messages using the same vocabulary learned from training data. Note: uses </w:t>
      </w:r>
      <w:r>
        <w:rPr>
          <w:i/>
          <w:iCs/>
        </w:rPr>
        <w:t xml:space="preserve">transform</w:t>
      </w:r>
      <w:r>
        <w:t xml:space="preserve"> (not fit_transform) to avoid data leakage.</w:t>
      </w:r>
    </w:p>
    <w:p>
      <w:pPr>
        <w:pStyle w:val="Heading2"/>
      </w:pPr>
      <w:r>
        <w:t xml:space="preserve">Section 6: Fuzzy Membership Function Transformation</w:t>
      </w:r>
    </w:p>
    <w:p>
      <w:pPr>
        <w:spacing w:after="120"/>
      </w:pPr>
      <w:r>
        <w:t xml:space="preserve">This section implements the </w:t>
      </w:r>
      <w:r>
        <w:rPr>
          <w:b/>
          <w:bCs/>
        </w:rPr>
        <w:t xml:space="preserve">Feature Selection</w:t>
      </w:r>
      <w:r>
        <w:t xml:space="preserve"> stage from Figure 1, specifically the </w:t>
      </w:r>
      <w:r>
        <w:rPr>
          <w:i/>
          <w:iCs/>
        </w:rPr>
        <w:t xml:space="preserve">fuzzy membership function</w:t>
      </w:r>
      <w:r>
        <w:t xml:space="preserve"> calculation using Type-2 fuzzy sets mentioned in the paper.</w:t>
      </w:r>
    </w:p>
    <w:p>
      <w:pPr>
        <w:pStyle w:val="CodeStyle"/>
      </w:pPr>
      <w:r>
        <w:t xml:space="preserve">X_fuzzy_train = fuzz.sigmf(X_train, 0.3, 15)</w:t>
      </w:r>
    </w:p>
    <w:p>
      <w:pPr>
        <w:spacing w:after="80"/>
      </w:pPr>
      <w:r>
        <w:rPr>
          <w:b/>
          <w:bCs/>
        </w:rPr>
        <w:t xml:space="preserve">Purpose: </w:t>
      </w:r>
      <w:r>
        <w:t xml:space="preserve">Applies a sigmoid fuzzy membership function to the training TF-IDF values. The sigmoid function converts crisp TF-IDF values into fuzzy membership degrees between 0 and 1.</w:t>
      </w:r>
    </w:p>
    <w:p>
      <w:pPr>
        <w:spacing w:after="80"/>
      </w:pPr>
      <w:r>
        <w:rPr>
          <w:b/>
          <w:bCs/>
        </w:rPr>
        <w:t xml:space="preserve">Parameters: </w:t>
      </w:r>
    </w:p>
    <w:p>
      <w:pPr>
        <w:pStyle w:val="ListParagraph"/>
        <w:numPr>
          <w:ilvl w:val="0"/>
          <w:numId w:val="2"/>
        </w:numPr>
      </w:pPr>
      <w:r>
        <w:rPr>
          <w:b/>
          <w:bCs/>
        </w:rPr>
        <w:t xml:space="preserve">0.3: </w:t>
      </w:r>
      <w:r>
        <w:t xml:space="preserve">The midpoint (c) of the sigmoid curve - values around 0.3 will have membership degree of 0.5.</w:t>
      </w:r>
    </w:p>
    <w:p>
      <w:pPr>
        <w:pStyle w:val="ListParagraph"/>
        <w:numPr>
          <w:ilvl w:val="0"/>
          <w:numId w:val="2"/>
        </w:numPr>
        <w:spacing w:after="120"/>
      </w:pPr>
      <w:r>
        <w:rPr>
          <w:b/>
          <w:bCs/>
        </w:rPr>
        <w:t xml:space="preserve">15: </w:t>
      </w:r>
      <w:r>
        <w:t xml:space="preserve">The slope (a) of the curve - higher values create a sharper transition from 0 to 1.</w:t>
      </w:r>
    </w:p>
    <w:p>
      <w:pPr>
        <w:spacing w:after="120"/>
      </w:pPr>
      <w:r>
        <w:rPr>
          <w:b/>
          <w:bCs/>
        </w:rPr>
        <w:t xml:space="preserve">Technical Note: </w:t>
      </w:r>
      <w:r>
        <w:t xml:space="preserve">The sigmoid membership function is defined as: μ(x) = 1 / (1 + exp(-a(x-c))). This transforms term frequencies into linguistic variables integrated into fuzzy sets, as mentioned in the paper's methodology.</w:t>
      </w:r>
    </w:p>
    <w:p>
      <w:pPr>
        <w:pStyle w:val="CodeStyle"/>
      </w:pPr>
      <w:r>
        <w:t xml:space="preserve">X_fuzzy_test = fuzz.sigmf(X_test, 0.3, 15)</w:t>
      </w:r>
    </w:p>
    <w:p>
      <w:pPr>
        <w:spacing w:after="240"/>
      </w:pPr>
      <w:r>
        <w:rPr>
          <w:b/>
          <w:bCs/>
        </w:rPr>
        <w:t xml:space="preserve">Purpose: </w:t>
      </w:r>
      <w:r>
        <w:t xml:space="preserve">Applies the same fuzzy transformation to test data for consistency.</w:t>
      </w:r>
    </w:p>
    <w:p>
      <w:pPr>
        <w:pStyle w:val="Heading2"/>
      </w:pPr>
      <w:r>
        <w:t xml:space="preserve">Section 7: Naïve Bayes Classifier Training</w:t>
      </w:r>
    </w:p>
    <w:p>
      <w:pPr>
        <w:spacing w:after="120"/>
      </w:pPr>
      <w:r>
        <w:t xml:space="preserve">This section implements the </w:t>
      </w:r>
      <w:r>
        <w:rPr>
          <w:b/>
          <w:bCs/>
        </w:rPr>
        <w:t xml:space="preserve">Naïve Bayes Classifier</w:t>
      </w:r>
      <w:r>
        <w:t xml:space="preserve"> component from Figure 1 in the paper.</w:t>
      </w:r>
    </w:p>
    <w:p>
      <w:pPr>
        <w:pStyle w:val="CodeStyle"/>
      </w:pPr>
      <w:r>
        <w:t xml:space="preserve">model = MultinomialNB(alpha=0.1)</w:t>
      </w:r>
    </w:p>
    <w:p>
      <w:pPr>
        <w:spacing w:after="120"/>
      </w:pPr>
      <w:r>
        <w:rPr>
          <w:b/>
          <w:bCs/>
        </w:rPr>
        <w:t xml:space="preserve">Purpose: </w:t>
      </w:r>
      <w:r>
        <w:t xml:space="preserve">Creates a Multinomial Naïve Bayes classifier with Laplace smoothing (alpha=0.1). This performs probabilistic calculations based on keywords obtained from feature selection, as described in the paper's Cluster Construction stage.</w:t>
      </w:r>
    </w:p>
    <w:p>
      <w:pPr>
        <w:pStyle w:val="CodeStyle"/>
      </w:pPr>
      <w:r>
        <w:t xml:space="preserve">model.fit(X_fuzzy_train, train_labels)</w:t>
      </w:r>
    </w:p>
    <w:p>
      <w:pPr>
        <w:spacing w:after="240"/>
      </w:pPr>
      <w:r>
        <w:rPr>
          <w:b/>
          <w:bCs/>
        </w:rPr>
        <w:t xml:space="preserve">Purpose: </w:t>
      </w:r>
      <w:r>
        <w:t xml:space="preserve">Trains the Naïve Bayes model on fuzzy-transformed training data. The model learns the probability distributions: P(keyword|SPAM) and P(keyword|HAM).</w:t>
      </w:r>
    </w:p>
    <w:p>
      <w:pPr>
        <w:pStyle w:val="Heading2"/>
      </w:pPr>
      <w:r>
        <w:t xml:space="preserve">Section 8: Model Evaluation</w:t>
      </w:r>
    </w:p>
    <w:p>
      <w:pPr>
        <w:spacing w:after="120"/>
      </w:pPr>
      <w:r>
        <w:t xml:space="preserve">This section implements the </w:t>
      </w:r>
      <w:r>
        <w:rPr>
          <w:b/>
          <w:bCs/>
        </w:rPr>
        <w:t xml:space="preserve">Classifier Evaluator</w:t>
      </w:r>
      <w:r>
        <w:t xml:space="preserve"> stage, determining whether emails are SPAM or non-SPAM.</w:t>
      </w:r>
    </w:p>
    <w:p>
      <w:pPr>
        <w:pStyle w:val="CodeStyle"/>
      </w:pPr>
      <w:r>
        <w:t xml:space="preserve">test_predictions = model.predict(X_fuzzy_test)</w:t>
      </w:r>
    </w:p>
    <w:p>
      <w:pPr>
        <w:spacing w:after="120"/>
      </w:pPr>
      <w:r>
        <w:rPr>
          <w:b/>
          <w:bCs/>
        </w:rPr>
        <w:t xml:space="preserve">Purpose: </w:t>
      </w:r>
      <w:r>
        <w:t xml:space="preserve">Predicts SPAM/HAM labels for test data based on learned probabilities.</w:t>
      </w:r>
    </w:p>
    <w:p>
      <w:pPr>
        <w:pStyle w:val="CodeStyle"/>
      </w:pPr>
      <w:r>
        <w:t xml:space="preserve">accuracy = accuracy_score(test_labels, test_predictions)</w:t>
      </w:r>
    </w:p>
    <w:p>
      <w:pPr>
        <w:spacing w:after="120"/>
      </w:pPr>
      <w:r>
        <w:rPr>
          <w:b/>
          <w:bCs/>
        </w:rPr>
        <w:t xml:space="preserve">Purpose: </w:t>
      </w:r>
      <w:r>
        <w:t xml:space="preserve">Calculates accuracy metric. The paper reports accuracy values ranging from 0.968 to 0.988 across different test datasets (Table I).</w:t>
      </w:r>
    </w:p>
    <w:p>
      <w:pPr>
        <w:pStyle w:val="CodeStyle"/>
      </w:pPr>
      <w:r>
        <w:t xml:space="preserve">print(f"Model Accuracy: {accuracy*100:.2f}%")
print("\nClassification Report:")
print(classification_report(test_labels, test_predictions, target_names=['Non-SPAM', 'SPAM']))</w:t>
      </w:r>
    </w:p>
    <w:p>
      <w:pPr>
        <w:spacing w:after="240"/>
      </w:pPr>
      <w:r>
        <w:rPr>
          <w:b/>
          <w:bCs/>
        </w:rPr>
        <w:t xml:space="preserve">Purpose: </w:t>
      </w:r>
      <w:r>
        <w:t xml:space="preserve">Displays accuracy percentage and detailed metrics (precision, recall, F-Measure) for both classes. The paper evaluates using these same metrics (Section III.B).</w:t>
      </w:r>
    </w:p>
    <w:p>
      <w:pPr>
        <w:pStyle w:val="Heading2"/>
      </w:pPr>
      <w:r>
        <w:t xml:space="preserve">Section 9: Interactive Email Spam Checker</w:t>
      </w:r>
    </w:p>
    <w:p>
      <w:pPr>
        <w:pStyle w:val="CodeStyle"/>
      </w:pPr>
      <w:r>
        <w:t xml:space="preserve">def check_spam_rate():</w:t>
      </w:r>
    </w:p>
    <w:p>
      <w:pPr>
        <w:spacing w:after="120"/>
      </w:pPr>
      <w:r>
        <w:rPr>
          <w:b/>
          <w:bCs/>
        </w:rPr>
        <w:t xml:space="preserve">Purpose: </w:t>
      </w:r>
      <w:r>
        <w:t xml:space="preserve">Defines an interactive function allowing users to input email content and receive spam classification in real-time.</w:t>
      </w:r>
    </w:p>
    <w:p>
      <w:pPr>
        <w:pStyle w:val="CodeStyle"/>
      </w:pPr>
      <w:r>
        <w:t xml:space="preserve">    user_input = input("\nEnter email content (or 'quit' to exit):\n")</w:t>
      </w:r>
    </w:p>
    <w:p>
      <w:pPr>
        <w:spacing w:after="120"/>
      </w:pPr>
      <w:r>
        <w:rPr>
          <w:b/>
          <w:bCs/>
        </w:rPr>
        <w:t xml:space="preserve">Purpose: </w:t>
      </w:r>
      <w:r>
        <w:t xml:space="preserve">Prompts user for email text input.</w:t>
      </w:r>
    </w:p>
    <w:p>
      <w:pPr>
        <w:pStyle w:val="CodeStyle"/>
      </w:pPr>
      <w:r>
        <w:t xml:space="preserve">    if user_input.lower() == 'quit':
        return False</w:t>
      </w:r>
    </w:p>
    <w:p>
      <w:pPr>
        <w:spacing w:after="120"/>
      </w:pPr>
      <w:r>
        <w:rPr>
          <w:b/>
          <w:bCs/>
        </w:rPr>
        <w:t xml:space="preserve">Purpose: </w:t>
      </w:r>
      <w:r>
        <w:t xml:space="preserve">Provides exit mechanism for the interactive loop.</w:t>
      </w:r>
    </w:p>
    <w:p>
      <w:pPr>
        <w:pStyle w:val="CodeStyle"/>
      </w:pPr>
      <w:r>
        <w:t xml:space="preserve">    if not user_input.strip():
        print("Error: No content provided.")
        return True</w:t>
      </w:r>
    </w:p>
    <w:p>
      <w:pPr>
        <w:spacing w:after="120"/>
      </w:pPr>
      <w:r>
        <w:rPr>
          <w:b/>
          <w:bCs/>
        </w:rPr>
        <w:t xml:space="preserve">Purpose: </w:t>
      </w:r>
      <w:r>
        <w:t xml:space="preserve">Validates that input is not empty.</w:t>
      </w:r>
    </w:p>
    <w:p>
      <w:pPr>
        <w:pStyle w:val="CodeStyle"/>
      </w:pPr>
      <w:r>
        <w:t xml:space="preserve">    input_vector = vectorizer.transform([user_input]).toarray()</w:t>
      </w:r>
    </w:p>
    <w:p>
      <w:pPr>
        <w:spacing w:after="120"/>
      </w:pPr>
      <w:r>
        <w:rPr>
          <w:b/>
          <w:bCs/>
        </w:rPr>
        <w:t xml:space="preserve">Purpose: </w:t>
      </w:r>
      <w:r>
        <w:t xml:space="preserve">Transforms user input using the trained TF-IDF vectorizer (preprocessing stage).</w:t>
      </w:r>
    </w:p>
    <w:p>
      <w:pPr>
        <w:pStyle w:val="CodeStyle"/>
      </w:pPr>
      <w:r>
        <w:t xml:space="preserve">    input_fuzzy = fuzz.sigmf(input_vector, 0.3, 15)</w:t>
      </w:r>
    </w:p>
    <w:p>
      <w:pPr>
        <w:spacing w:after="120"/>
      </w:pPr>
      <w:r>
        <w:rPr>
          <w:b/>
          <w:bCs/>
        </w:rPr>
        <w:t xml:space="preserve">Purpose: </w:t>
      </w:r>
      <w:r>
        <w:t xml:space="preserve">Applies fuzzy membership transformation (feature selection stage).</w:t>
      </w:r>
    </w:p>
    <w:p>
      <w:pPr>
        <w:pStyle w:val="CodeStyle"/>
      </w:pPr>
      <w:r>
        <w:t xml:space="preserve">    prediction = model.predict(input_fuzzy)[0]</w:t>
      </w:r>
    </w:p>
    <w:p>
      <w:pPr>
        <w:spacing w:after="120"/>
      </w:pPr>
      <w:r>
        <w:rPr>
          <w:b/>
          <w:bCs/>
        </w:rPr>
        <w:t xml:space="preserve">Purpose: </w:t>
      </w:r>
      <w:r>
        <w:t xml:space="preserve">Generates binary prediction (0=HAM, 1=SPAM) using the Naïve Bayes classifier.</w:t>
      </w:r>
    </w:p>
    <w:p>
      <w:pPr>
        <w:pStyle w:val="CodeStyle"/>
      </w:pPr>
      <w:r>
        <w:t xml:space="preserve">    probability = model.predict_proba(input_fuzzy)[0]</w:t>
      </w:r>
    </w:p>
    <w:p>
      <w:pPr>
        <w:spacing w:after="120"/>
      </w:pPr>
      <w:r>
        <w:rPr>
          <w:b/>
          <w:bCs/>
        </w:rPr>
        <w:t xml:space="preserve">Purpose: </w:t>
      </w:r>
      <w:r>
        <w:t xml:space="preserve">Calculates probability scores for both classes. Returns array [P(HAM), P(SPAM)].</w:t>
      </w:r>
    </w:p>
    <w:p>
      <w:pPr>
        <w:pStyle w:val="CodeStyle"/>
      </w:pPr>
      <w:r>
        <w:t xml:space="preserve">    spam_percentage = probability[1] * 100</w:t>
      </w:r>
    </w:p>
    <w:p>
      <w:pPr>
        <w:spacing w:after="120"/>
      </w:pPr>
      <w:r>
        <w:rPr>
          <w:b/>
          <w:bCs/>
        </w:rPr>
        <w:t xml:space="preserve">Purpose: </w:t>
      </w:r>
      <w:r>
        <w:t xml:space="preserve">Converts SPAM probability to percentage for user-friendly display.</w:t>
      </w:r>
    </w:p>
    <w:p>
      <w:pPr>
        <w:pStyle w:val="CodeStyle"/>
      </w:pPr>
      <w:r>
        <w:t xml:space="preserve">    print(f"\nSPAM: {spam_percentage:.2f}% | HAM: {probability[0]*100:.2f}%")</w:t>
      </w:r>
    </w:p>
    <w:p>
      <w:pPr>
        <w:spacing w:after="120"/>
      </w:pPr>
      <w:r>
        <w:rPr>
          <w:b/>
          <w:bCs/>
        </w:rPr>
        <w:t xml:space="preserve">Purpose: </w:t>
      </w:r>
      <w:r>
        <w:t xml:space="preserve">Displays probability scores for both categories.</w:t>
      </w:r>
    </w:p>
    <w:p>
      <w:pPr>
        <w:pStyle w:val="CodeStyle"/>
      </w:pPr>
      <w:r>
        <w:t xml:space="preserve">    if spam_percentage &gt; 50:
        print(f"Result: SPAM (confidence: {spam_percentage:.1f}%)")
    else:
        print(f"Result: HAM (confidence: {probability[0]*100:.1f}%)")</w:t>
      </w:r>
    </w:p>
    <w:p>
      <w:pPr>
        <w:spacing w:after="240"/>
      </w:pPr>
      <w:r>
        <w:rPr>
          <w:b/>
          <w:bCs/>
        </w:rPr>
        <w:t xml:space="preserve">Purpose: </w:t>
      </w:r>
      <w:r>
        <w:t xml:space="preserve">Implements the </w:t>
      </w:r>
      <w:r>
        <w:rPr>
          <w:b/>
          <w:bCs/>
        </w:rPr>
        <w:t xml:space="preserve">Classifier Evaluator</w:t>
      </w:r>
      <w:r>
        <w:t xml:space="preserve"> decision logic: classifies as SPAM if probability &gt; 50%, otherwise HAM. Displays confidence level.</w:t>
      </w:r>
    </w:p>
    <w:p>
      <w:pPr>
        <w:pStyle w:val="Heading2"/>
      </w:pPr>
      <w:r>
        <w:t xml:space="preserve">Key Methodology Alignment</w:t>
      </w:r>
    </w:p>
    <w:p>
      <w:pPr>
        <w:spacing w:after="120"/>
      </w:pPr>
      <w:r>
        <w:t xml:space="preserve">The code implementation follows the three-part architecture described in the paper:</w:t>
      </w:r>
    </w:p>
    <w:p>
      <w:pPr>
        <w:pStyle w:val="ListParagraph"/>
        <w:numPr>
          <w:ilvl w:val="0"/>
          <w:numId w:val="2"/>
        </w:numPr>
      </w:pPr>
      <w:r>
        <w:rPr>
          <w:b/>
          <w:bCs/>
        </w:rPr>
        <w:t xml:space="preserve">Email and Spam Preprocessing: </w:t>
      </w:r>
      <w:r>
        <w:t xml:space="preserve">Implemented through TF-IDF vectorization with stop word removal, term extraction, and term selection (lines with TfidfVectorizer).</w:t>
      </w:r>
    </w:p>
    <w:p>
      <w:pPr>
        <w:pStyle w:val="ListParagraph"/>
        <w:numPr>
          <w:ilvl w:val="0"/>
          <w:numId w:val="2"/>
        </w:numPr>
      </w:pPr>
      <w:r>
        <w:rPr>
          <w:b/>
          <w:bCs/>
        </w:rPr>
        <w:t xml:space="preserve">Feature Selection: </w:t>
      </w:r>
      <w:r>
        <w:t xml:space="preserve">Implemented through fuzzy membership function transformation using sigmoid functions to convert crisp values into fuzzy degrees (fuzz.sigmf operations).</w:t>
      </w:r>
    </w:p>
    <w:p>
      <w:pPr>
        <w:pStyle w:val="ListParagraph"/>
        <w:numPr>
          <w:ilvl w:val="0"/>
          <w:numId w:val="2"/>
        </w:numPr>
        <w:spacing w:after="240"/>
      </w:pPr>
      <w:r>
        <w:rPr>
          <w:b/>
          <w:bCs/>
        </w:rPr>
        <w:t xml:space="preserve">Cluster Construction with Naïve Bayes: </w:t>
      </w:r>
      <w:r>
        <w:t xml:space="preserve">Implemented through MultinomialNB training and prediction, performing probabilistic calculations and classification evaluation.</w:t>
      </w:r>
    </w:p>
    <w:p>
      <w:r>
        <w:t xml:space="preserve">The implementation achieves the paper's goal of utilizing fuzzy logic for accurate email spam detection by integrating linguistic term variables into fuzzy sets and applying Naïve Bayes classification for final decision-making.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 w:type="paragraph" w:styleId="CodeStyle">
    <w:name w:val="Code Style"/>
    <w:basedOn w:val="Normal"/>
    <w:next w:val="Normal"/>
    <w:pPr>
      <w:spacing w:before="80" w:after="80"/>
      <w:ind w:lef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2026-01-27T10:52:41.139Z</dcterms:created>
  <dcterms:modified xsi:type="dcterms:W3CDTF">2026-01-27T10:52:41.140Z</dcterms:modified>
</cp:coreProperties>
</file>

<file path=docProps/custom.xml><?xml version="1.0" encoding="utf-8"?>
<Properties xmlns="http://schemas.openxmlformats.org/officeDocument/2006/custom-properties" xmlns:vt="http://schemas.openxmlformats.org/officeDocument/2006/docPropsVTypes"/>
</file>