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EA13F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C6CB7D7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1D597AA" w14:textId="77777777" w:rsidR="00FD26B4" w:rsidRDefault="00FD26B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D26B4" w14:paraId="108CF067" w14:textId="77777777">
        <w:tc>
          <w:tcPr>
            <w:tcW w:w="4508" w:type="dxa"/>
          </w:tcPr>
          <w:p w14:paraId="7A27FF17" w14:textId="77777777" w:rsidR="00FD26B4" w:rsidRDefault="00A35F7D">
            <w:r>
              <w:t>Date</w:t>
            </w:r>
          </w:p>
        </w:tc>
        <w:tc>
          <w:tcPr>
            <w:tcW w:w="4508" w:type="dxa"/>
          </w:tcPr>
          <w:p w14:paraId="6B72073F" w14:textId="51906EE9" w:rsidR="00FD26B4" w:rsidRDefault="00191115">
            <w:r>
              <w:t>27 J</w:t>
            </w:r>
            <w:r w:rsidR="000C7FED">
              <w:t>une</w:t>
            </w:r>
            <w:r>
              <w:t xml:space="preserve"> 2025</w:t>
            </w:r>
          </w:p>
        </w:tc>
      </w:tr>
      <w:tr w:rsidR="00FD26B4" w14:paraId="149AAA50" w14:textId="77777777">
        <w:tc>
          <w:tcPr>
            <w:tcW w:w="4508" w:type="dxa"/>
          </w:tcPr>
          <w:p w14:paraId="09EF6448" w14:textId="77777777" w:rsidR="00FD26B4" w:rsidRDefault="00A35F7D">
            <w:r>
              <w:t>Team ID</w:t>
            </w:r>
          </w:p>
        </w:tc>
        <w:tc>
          <w:tcPr>
            <w:tcW w:w="4508" w:type="dxa"/>
          </w:tcPr>
          <w:p w14:paraId="3FE6CEDC" w14:textId="214F2E0B" w:rsidR="00FD26B4" w:rsidRDefault="00A35F7D">
            <w:r w:rsidRPr="00A35F7D">
              <w:t>LTVIP2025TMID3</w:t>
            </w:r>
            <w:r w:rsidR="002A6DBB">
              <w:t>0595</w:t>
            </w:r>
          </w:p>
        </w:tc>
      </w:tr>
      <w:tr w:rsidR="00FD26B4" w14:paraId="6A1E814D" w14:textId="77777777">
        <w:tc>
          <w:tcPr>
            <w:tcW w:w="4508" w:type="dxa"/>
          </w:tcPr>
          <w:p w14:paraId="0C84711E" w14:textId="77777777" w:rsidR="00FD26B4" w:rsidRDefault="00A35F7D">
            <w:r>
              <w:t>Project Name</w:t>
            </w:r>
          </w:p>
        </w:tc>
        <w:tc>
          <w:tcPr>
            <w:tcW w:w="4508" w:type="dxa"/>
          </w:tcPr>
          <w:p w14:paraId="4FF44C43" w14:textId="590E4629" w:rsidR="00FD26B4" w:rsidRDefault="006E49B5">
            <w:r w:rsidRPr="006E49B5">
              <w:t>smartsdlc – ai-enhanced software development lifecycle</w:t>
            </w:r>
          </w:p>
        </w:tc>
      </w:tr>
      <w:tr w:rsidR="00FD26B4" w14:paraId="3C4C5F8A" w14:textId="77777777">
        <w:tc>
          <w:tcPr>
            <w:tcW w:w="4508" w:type="dxa"/>
          </w:tcPr>
          <w:p w14:paraId="2F535472" w14:textId="77777777" w:rsidR="00FD26B4" w:rsidRDefault="00A35F7D">
            <w:r>
              <w:t>Maximum Marks</w:t>
            </w:r>
          </w:p>
        </w:tc>
        <w:tc>
          <w:tcPr>
            <w:tcW w:w="4508" w:type="dxa"/>
          </w:tcPr>
          <w:p w14:paraId="2ADB5B5A" w14:textId="77777777" w:rsidR="00FD26B4" w:rsidRDefault="00A35F7D">
            <w:r>
              <w:t>4 Marks</w:t>
            </w:r>
          </w:p>
        </w:tc>
      </w:tr>
    </w:tbl>
    <w:p w14:paraId="58FA14C9" w14:textId="77777777" w:rsidR="00FD26B4" w:rsidRDefault="00FD26B4">
      <w:pPr>
        <w:rPr>
          <w:b/>
          <w:sz w:val="24"/>
          <w:szCs w:val="24"/>
        </w:rPr>
      </w:pPr>
    </w:p>
    <w:p w14:paraId="0CFC5331" w14:textId="030B074A" w:rsidR="00FD26B4" w:rsidRDefault="00CB1C9A">
      <w:pPr>
        <w:rPr>
          <w:b/>
          <w:sz w:val="24"/>
          <w:szCs w:val="24"/>
        </w:rPr>
      </w:pPr>
      <w:r w:rsidRPr="00CB1C9A">
        <w:rPr>
          <w:b/>
          <w:sz w:val="24"/>
          <w:szCs w:val="24"/>
        </w:rPr>
        <w:t>A Brainstorm &amp; Idea Prioritization  for an AI-Enhanced Software Development Lifecycle</w:t>
      </w:r>
    </w:p>
    <w:p w14:paraId="4C380262" w14:textId="2722F702" w:rsidR="00CB1C9A" w:rsidRPr="00CB1C9A" w:rsidRDefault="00A35F7D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BC04205" w14:textId="44ED26EC" w:rsidR="00CB1C9A" w:rsidRPr="00CB1C9A" w:rsidRDefault="00CB1C9A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CB1C9A">
        <w:rPr>
          <w:color w:val="000000"/>
          <w:sz w:val="24"/>
          <w:szCs w:val="24"/>
        </w:rPr>
        <w:t xml:space="preserve">The software development landscape is on the cusp of a paradigm shift, with Artificial Intelligence (AI) poised to revolutionize every phase of the Software Development Lifecycle (SDLC). For </w:t>
      </w:r>
      <w:r w:rsidR="00B54C2E">
        <w:rPr>
          <w:color w:val="000000"/>
          <w:sz w:val="24"/>
          <w:szCs w:val="24"/>
        </w:rPr>
        <w:t xml:space="preserve">my </w:t>
      </w:r>
      <w:r w:rsidRPr="00CB1C9A">
        <w:rPr>
          <w:color w:val="000000"/>
          <w:sz w:val="24"/>
          <w:szCs w:val="24"/>
        </w:rPr>
        <w:t>project, "smartsdlc," the opportunity lies not just in integrating AI, but in creating a cohesive, intelligent platform that addresses persistent pain points and anticipates the future of software creation. This document provides a comprehensive brainstorm of potential features for "smartsdlc" and a structured guide for your team to collaboratively prioritize these ideas.</w:t>
      </w:r>
    </w:p>
    <w:p w14:paraId="76CFA852" w14:textId="323887E7" w:rsidR="00FD26B4" w:rsidRDefault="00A35F7D">
      <w:pPr>
        <w:rPr>
          <w:color w:val="0563C1"/>
          <w:u w:val="single"/>
        </w:rPr>
      </w:pPr>
      <w:r>
        <w:rPr>
          <w:sz w:val="24"/>
          <w:szCs w:val="24"/>
        </w:rPr>
        <w:t>Referen</w:t>
      </w:r>
      <w:r w:rsidR="002B3163">
        <w:rPr>
          <w:sz w:val="24"/>
          <w:szCs w:val="24"/>
        </w:rPr>
        <w:t>e:</w:t>
      </w:r>
    </w:p>
    <w:p w14:paraId="2023BEDF" w14:textId="5446FE11" w:rsidR="00FD26B4" w:rsidRDefault="0026389F" w:rsidP="0026389F">
      <w:pPr>
        <w:jc w:val="center"/>
      </w:pPr>
      <w:r>
        <w:rPr>
          <w:noProof/>
        </w:rPr>
        <w:drawing>
          <wp:inline distT="0" distB="0" distL="0" distR="0" wp14:anchorId="428DA69F" wp14:editId="3DC27712">
            <wp:extent cx="5755950" cy="3733165"/>
            <wp:effectExtent l="0" t="0" r="0" b="635"/>
            <wp:docPr id="7383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4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77" cy="37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7A2" w14:textId="77777777" w:rsidR="00FD26B4" w:rsidRDefault="00FD26B4"/>
    <w:p w14:paraId="39EEC46E" w14:textId="77777777" w:rsidR="00FD26B4" w:rsidRDefault="00FD26B4"/>
    <w:p w14:paraId="38409B87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lastRenderedPageBreak/>
        <w:t>Efficient Software Development Management</w:t>
      </w:r>
    </w:p>
    <w:p w14:paraId="219B5619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To foster productivity and innovation in the software development lifecycle, a structured process has been designed:</w:t>
      </w:r>
    </w:p>
    <w:p w14:paraId="5F42BE91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1: Team Gathering</w:t>
      </w:r>
    </w:p>
    <w:p w14:paraId="1E95B771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Bringing together diverse skill sets and perspectives is essential. Team members collaboratively discuss goals, share knowledge, and set the stage for innovative thinking.</w:t>
      </w:r>
    </w:p>
    <w:p w14:paraId="70AB19B4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2: Brainstorming Session</w:t>
      </w:r>
    </w:p>
    <w:p w14:paraId="6F05FC4F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Once the team is aligned, a focused brainstorming session encourages the generation of creative solutions. No idea is off-limits—this phase thrives on openness and inclusivity.</w:t>
      </w:r>
    </w:p>
    <w:p w14:paraId="53AD4E85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3: Idea Prioritization</w:t>
      </w:r>
    </w:p>
    <w:p w14:paraId="3AAA2CD8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Ideas are grouped and evaluated based on feasibility, impact, and alignment with project goals. High-priority ideas identified in this case include:</w:t>
      </w:r>
    </w:p>
    <w:p w14:paraId="2D871CDB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AI-Driven Enhancements</w:t>
      </w:r>
    </w:p>
    <w:p w14:paraId="336AD4DA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Robust Testing Strategies</w:t>
      </w:r>
    </w:p>
    <w:p w14:paraId="24747A20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Automated Documentation Solutions</w:t>
      </w:r>
    </w:p>
    <w:p w14:paraId="04266B78" w14:textId="02362A77" w:rsidR="00FD26B4" w:rsidRDefault="002B3163">
      <w:pPr>
        <w:rPr>
          <w:sz w:val="24"/>
          <w:szCs w:val="24"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7307B8A5" wp14:editId="282DA7A3">
            <wp:extent cx="5731510" cy="4577861"/>
            <wp:effectExtent l="0" t="0" r="2540" b="0"/>
            <wp:docPr id="188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974" cy="4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FD26B4" w:rsidSect="00272FCC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73CF0"/>
    <w:multiLevelType w:val="multilevel"/>
    <w:tmpl w:val="0176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049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6B4"/>
    <w:rsid w:val="000058B6"/>
    <w:rsid w:val="00065FA9"/>
    <w:rsid w:val="000C7FED"/>
    <w:rsid w:val="00191115"/>
    <w:rsid w:val="001A7D2B"/>
    <w:rsid w:val="0026389F"/>
    <w:rsid w:val="00272FCC"/>
    <w:rsid w:val="002A6DBB"/>
    <w:rsid w:val="002B3163"/>
    <w:rsid w:val="003326B1"/>
    <w:rsid w:val="00662CD9"/>
    <w:rsid w:val="006E49B5"/>
    <w:rsid w:val="009378BC"/>
    <w:rsid w:val="00A35F7D"/>
    <w:rsid w:val="00B54C2E"/>
    <w:rsid w:val="00B62128"/>
    <w:rsid w:val="00B71F66"/>
    <w:rsid w:val="00C501FF"/>
    <w:rsid w:val="00CB1C9A"/>
    <w:rsid w:val="00D12CCC"/>
    <w:rsid w:val="00FD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E3DC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12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Meesala</cp:lastModifiedBy>
  <cp:revision>2</cp:revision>
  <dcterms:created xsi:type="dcterms:W3CDTF">2025-06-29T08:00:00Z</dcterms:created>
  <dcterms:modified xsi:type="dcterms:W3CDTF">2025-06-29T08:00:00Z</dcterms:modified>
</cp:coreProperties>
</file>