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70A" w:rsidRPr="0091700B" w:rsidRDefault="009F2AA5">
      <w:pPr>
        <w:rPr>
          <w:rFonts w:cstheme="minorHAnsi"/>
          <w:b/>
          <w:sz w:val="28"/>
          <w:szCs w:val="28"/>
        </w:rPr>
      </w:pPr>
      <w:r>
        <w:rPr>
          <w:noProof/>
          <w:lang w:eastAsia="zh-TW"/>
        </w:rPr>
        <w:pict>
          <v:rect id="_x0000_s1044" style="position:absolute;margin-left:26.9pt;margin-top:54.7pt;width:109.05pt;height:550.7pt;flip:x;z-index:251660288;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44" inset="21.6pt,21.6pt,21.6pt,21.6pt">
              <w:txbxContent>
                <w:p w:rsidR="00E02ADC" w:rsidRDefault="00E02ADC" w:rsidP="009F2AA5">
                  <w:pPr>
                    <w:rPr>
                      <w:color w:val="FFFFFF" w:themeColor="background1"/>
                      <w:sz w:val="18"/>
                      <w:szCs w:val="18"/>
                    </w:rPr>
                  </w:pPr>
                </w:p>
                <w:p w:rsidR="00E02ADC" w:rsidRDefault="00E02ADC" w:rsidP="009F2AA5">
                  <w:pPr>
                    <w:rPr>
                      <w:color w:val="FFFFFF" w:themeColor="background1"/>
                      <w:sz w:val="18"/>
                      <w:szCs w:val="18"/>
                    </w:rPr>
                  </w:pPr>
                </w:p>
                <w:p w:rsidR="00E02ADC" w:rsidRDefault="00E02ADC" w:rsidP="009F2AA5">
                  <w:pPr>
                    <w:rPr>
                      <w:color w:val="FFFFFF" w:themeColor="background1"/>
                      <w:sz w:val="18"/>
                      <w:szCs w:val="18"/>
                    </w:rPr>
                  </w:pPr>
                  <w:r>
                    <w:rPr>
                      <w:color w:val="FFFFFF" w:themeColor="background1"/>
                      <w:sz w:val="18"/>
                      <w:szCs w:val="18"/>
                    </w:rPr>
                    <w:t>CONTENT:</w:t>
                  </w:r>
                </w:p>
                <w:p w:rsidR="0013602B" w:rsidRDefault="00E02ADC" w:rsidP="009F2AA5">
                  <w:pPr>
                    <w:rPr>
                      <w:color w:val="FFFFFF" w:themeColor="background1"/>
                      <w:sz w:val="18"/>
                      <w:szCs w:val="18"/>
                    </w:rPr>
                  </w:pPr>
                  <w:r>
                    <w:rPr>
                      <w:color w:val="FFFFFF" w:themeColor="background1"/>
                      <w:sz w:val="18"/>
                      <w:szCs w:val="18"/>
                    </w:rPr>
                    <w:t>INTRODUCTION</w:t>
                  </w:r>
                  <w:r w:rsidR="0013602B">
                    <w:rPr>
                      <w:color w:val="FFFFFF" w:themeColor="background1"/>
                      <w:sz w:val="18"/>
                      <w:szCs w:val="18"/>
                    </w:rPr>
                    <w:t>- What is HTTP?</w:t>
                  </w:r>
                </w:p>
                <w:p w:rsidR="0013602B" w:rsidRDefault="0013602B" w:rsidP="009F2AA5">
                  <w:pPr>
                    <w:rPr>
                      <w:color w:val="FFFFFF" w:themeColor="background1"/>
                      <w:sz w:val="18"/>
                      <w:szCs w:val="18"/>
                    </w:rPr>
                  </w:pPr>
                  <w:r>
                    <w:rPr>
                      <w:color w:val="FFFFFF" w:themeColor="background1"/>
                      <w:sz w:val="18"/>
                      <w:szCs w:val="18"/>
                    </w:rPr>
                    <w:t>What are the versions of HTTP?</w:t>
                  </w:r>
                </w:p>
                <w:p w:rsidR="00054FCF" w:rsidRDefault="00054FCF" w:rsidP="009F2AA5">
                  <w:pPr>
                    <w:rPr>
                      <w:color w:val="FFFFFF" w:themeColor="background1"/>
                      <w:sz w:val="18"/>
                      <w:szCs w:val="18"/>
                    </w:rPr>
                  </w:pPr>
                  <w:r>
                    <w:rPr>
                      <w:color w:val="FFFFFF" w:themeColor="background1"/>
                      <w:sz w:val="18"/>
                      <w:szCs w:val="18"/>
                    </w:rPr>
                    <w:t>HTTP 0.9</w:t>
                  </w:r>
                </w:p>
                <w:p w:rsidR="00054FCF" w:rsidRDefault="00054FCF" w:rsidP="009F2AA5">
                  <w:pPr>
                    <w:rPr>
                      <w:color w:val="FFFFFF" w:themeColor="background1"/>
                      <w:sz w:val="18"/>
                      <w:szCs w:val="18"/>
                    </w:rPr>
                  </w:pPr>
                  <w:r>
                    <w:rPr>
                      <w:color w:val="FFFFFF" w:themeColor="background1"/>
                      <w:sz w:val="18"/>
                      <w:szCs w:val="18"/>
                    </w:rPr>
                    <w:t>HTTP 1.0</w:t>
                  </w:r>
                </w:p>
                <w:p w:rsidR="00054FCF" w:rsidRDefault="00054FCF" w:rsidP="009F2AA5">
                  <w:pPr>
                    <w:rPr>
                      <w:color w:val="FFFFFF" w:themeColor="background1"/>
                      <w:sz w:val="18"/>
                      <w:szCs w:val="18"/>
                    </w:rPr>
                  </w:pPr>
                  <w:r>
                    <w:rPr>
                      <w:color w:val="FFFFFF" w:themeColor="background1"/>
                      <w:sz w:val="18"/>
                      <w:szCs w:val="18"/>
                    </w:rPr>
                    <w:t>HTTP 1.1 and its Features</w:t>
                  </w:r>
                </w:p>
                <w:p w:rsidR="00054FCF" w:rsidRDefault="00054FCF" w:rsidP="009F2AA5">
                  <w:pPr>
                    <w:rPr>
                      <w:color w:val="FFFFFF" w:themeColor="background1"/>
                      <w:sz w:val="18"/>
                      <w:szCs w:val="18"/>
                    </w:rPr>
                  </w:pPr>
                  <w:r>
                    <w:rPr>
                      <w:color w:val="FFFFFF" w:themeColor="background1"/>
                      <w:sz w:val="18"/>
                      <w:szCs w:val="18"/>
                    </w:rPr>
                    <w:t>HTTP 2.0 and its Features</w:t>
                  </w:r>
                </w:p>
                <w:p w:rsidR="00054FCF" w:rsidRPr="00054FCF" w:rsidRDefault="00054FCF" w:rsidP="009F2AA5">
                  <w:pPr>
                    <w:rPr>
                      <w:color w:val="FFFFFF" w:themeColor="background1"/>
                      <w:sz w:val="18"/>
                      <w:szCs w:val="18"/>
                    </w:rPr>
                  </w:pPr>
                  <w:r w:rsidRPr="00054FCF">
                    <w:rPr>
                      <w:rFonts w:eastAsia="Times New Roman" w:cstheme="minorHAnsi"/>
                      <w:color w:val="FFFFFF" w:themeColor="background1"/>
                      <w:spacing w:val="7"/>
                      <w:sz w:val="18"/>
                      <w:szCs w:val="18"/>
                    </w:rPr>
                    <w:t xml:space="preserve">HTTP 1.1 </w:t>
                  </w:r>
                  <w:proofErr w:type="spellStart"/>
                  <w:r w:rsidRPr="00054FCF">
                    <w:rPr>
                      <w:rFonts w:eastAsia="Times New Roman" w:cstheme="minorHAnsi"/>
                      <w:color w:val="FFFFFF" w:themeColor="background1"/>
                      <w:spacing w:val="7"/>
                      <w:sz w:val="18"/>
                      <w:szCs w:val="18"/>
                    </w:rPr>
                    <w:t>vs</w:t>
                  </w:r>
                  <w:proofErr w:type="spellEnd"/>
                  <w:r w:rsidRPr="00054FCF">
                    <w:rPr>
                      <w:rFonts w:eastAsia="Times New Roman" w:cstheme="minorHAnsi"/>
                      <w:color w:val="FFFFFF" w:themeColor="background1"/>
                      <w:spacing w:val="7"/>
                      <w:sz w:val="18"/>
                      <w:szCs w:val="18"/>
                    </w:rPr>
                    <w:t xml:space="preserve"> HTTP 2.0</w:t>
                  </w:r>
                </w:p>
                <w:p w:rsidR="00054FCF" w:rsidRDefault="00054FCF" w:rsidP="009F2AA5">
                  <w:pPr>
                    <w:rPr>
                      <w:color w:val="FFFFFF" w:themeColor="background1"/>
                      <w:sz w:val="18"/>
                      <w:szCs w:val="18"/>
                    </w:rPr>
                  </w:pPr>
                </w:p>
                <w:p w:rsidR="00054FCF" w:rsidRDefault="00054FCF" w:rsidP="009F2AA5">
                  <w:pPr>
                    <w:rPr>
                      <w:color w:val="FFFFFF" w:themeColor="background1"/>
                      <w:sz w:val="18"/>
                      <w:szCs w:val="18"/>
                    </w:rPr>
                  </w:pPr>
                </w:p>
                <w:p w:rsidR="00054FCF" w:rsidRDefault="00054FCF" w:rsidP="009F2AA5">
                  <w:pPr>
                    <w:rPr>
                      <w:color w:val="FFFFFF" w:themeColor="background1"/>
                      <w:sz w:val="18"/>
                      <w:szCs w:val="18"/>
                    </w:rPr>
                  </w:pPr>
                </w:p>
                <w:p w:rsidR="00E02ADC" w:rsidRDefault="00E02ADC" w:rsidP="009F2AA5">
                  <w:pPr>
                    <w:rPr>
                      <w:color w:val="FFFFFF" w:themeColor="background1"/>
                      <w:sz w:val="18"/>
                      <w:szCs w:val="18"/>
                    </w:rPr>
                  </w:pPr>
                  <w:r>
                    <w:rPr>
                      <w:color w:val="FFFFFF" w:themeColor="background1"/>
                      <w:sz w:val="18"/>
                      <w:szCs w:val="18"/>
                    </w:rPr>
                    <w:tab/>
                  </w:r>
                  <w:r>
                    <w:rPr>
                      <w:color w:val="FFFFFF" w:themeColor="background1"/>
                      <w:sz w:val="18"/>
                      <w:szCs w:val="18"/>
                    </w:rPr>
                    <w:tab/>
                  </w:r>
                  <w:r>
                    <w:rPr>
                      <w:color w:val="FFFFFF" w:themeColor="background1"/>
                      <w:sz w:val="18"/>
                      <w:szCs w:val="18"/>
                    </w:rPr>
                    <w:tab/>
                  </w:r>
                  <w:r>
                    <w:rPr>
                      <w:color w:val="FFFFFF" w:themeColor="background1"/>
                      <w:sz w:val="18"/>
                      <w:szCs w:val="18"/>
                    </w:rPr>
                    <w:tab/>
                  </w:r>
                  <w:r>
                    <w:rPr>
                      <w:color w:val="FFFFFF" w:themeColor="background1"/>
                      <w:sz w:val="18"/>
                      <w:szCs w:val="18"/>
                    </w:rPr>
                    <w:tab/>
                  </w:r>
                  <w:r>
                    <w:rPr>
                      <w:color w:val="FFFFFF" w:themeColor="background1"/>
                      <w:sz w:val="18"/>
                      <w:szCs w:val="18"/>
                    </w:rPr>
                    <w:tab/>
                  </w:r>
                </w:p>
              </w:txbxContent>
            </v:textbox>
            <w10:wrap type="square" anchorx="page" anchory="page"/>
          </v:rect>
        </w:pict>
      </w:r>
      <w:r>
        <w:tab/>
      </w:r>
      <w:r>
        <w:tab/>
      </w:r>
      <w:r>
        <w:tab/>
      </w:r>
      <w:r>
        <w:tab/>
      </w:r>
      <w:proofErr w:type="gramStart"/>
      <w:r w:rsidRPr="0091700B">
        <w:rPr>
          <w:rFonts w:cstheme="minorHAnsi"/>
          <w:b/>
          <w:sz w:val="28"/>
          <w:szCs w:val="28"/>
        </w:rPr>
        <w:t>HTTP  1.1</w:t>
      </w:r>
      <w:proofErr w:type="gramEnd"/>
      <w:r w:rsidRPr="0091700B">
        <w:rPr>
          <w:rFonts w:cstheme="minorHAnsi"/>
          <w:b/>
          <w:sz w:val="28"/>
          <w:szCs w:val="28"/>
        </w:rPr>
        <w:t xml:space="preserve"> </w:t>
      </w:r>
      <w:proofErr w:type="spellStart"/>
      <w:r w:rsidRPr="0091700B">
        <w:rPr>
          <w:rFonts w:cstheme="minorHAnsi"/>
          <w:b/>
          <w:sz w:val="28"/>
          <w:szCs w:val="28"/>
        </w:rPr>
        <w:t>vs</w:t>
      </w:r>
      <w:proofErr w:type="spellEnd"/>
      <w:r w:rsidRPr="0091700B">
        <w:rPr>
          <w:rFonts w:cstheme="minorHAnsi"/>
          <w:b/>
          <w:sz w:val="28"/>
          <w:szCs w:val="28"/>
        </w:rPr>
        <w:t xml:space="preserve"> HTTP 2</w:t>
      </w:r>
    </w:p>
    <w:p w:rsidR="009F2AA5" w:rsidRPr="00F46D8D" w:rsidRDefault="009F2AA5">
      <w:pPr>
        <w:rPr>
          <w:rFonts w:cstheme="minorHAnsi"/>
          <w:b/>
          <w:sz w:val="24"/>
          <w:szCs w:val="24"/>
        </w:rPr>
      </w:pPr>
      <w:r w:rsidRPr="00F46D8D">
        <w:rPr>
          <w:rFonts w:cstheme="minorHAnsi"/>
          <w:b/>
          <w:sz w:val="24"/>
          <w:szCs w:val="24"/>
        </w:rPr>
        <w:t>What is HTTP?</w:t>
      </w:r>
    </w:p>
    <w:p w:rsidR="009F2AA5" w:rsidRPr="0013602B" w:rsidRDefault="009F2AA5" w:rsidP="0013602B">
      <w:pPr>
        <w:jc w:val="both"/>
        <w:rPr>
          <w:rFonts w:cstheme="minorHAnsi"/>
          <w:color w:val="000000" w:themeColor="text1"/>
          <w:sz w:val="24"/>
          <w:szCs w:val="24"/>
          <w:shd w:val="clear" w:color="auto" w:fill="FFFFFF"/>
        </w:rPr>
      </w:pPr>
      <w:r w:rsidRPr="0013602B">
        <w:rPr>
          <w:rFonts w:cstheme="minorHAnsi"/>
          <w:sz w:val="24"/>
          <w:szCs w:val="24"/>
        </w:rPr>
        <w:tab/>
      </w:r>
      <w:hyperlink r:id="rId5" w:history="1">
        <w:r w:rsidRPr="0013602B">
          <w:rPr>
            <w:rStyle w:val="Hyperlink"/>
            <w:rFonts w:cstheme="minorHAnsi"/>
            <w:b/>
            <w:color w:val="000000" w:themeColor="text1"/>
            <w:sz w:val="24"/>
            <w:szCs w:val="24"/>
            <w:u w:val="none"/>
          </w:rPr>
          <w:t>HTTP</w:t>
        </w:r>
      </w:hyperlink>
      <w:r w:rsidRPr="0013602B">
        <w:rPr>
          <w:rFonts w:cstheme="minorHAnsi"/>
          <w:color w:val="000000" w:themeColor="text1"/>
          <w:sz w:val="24"/>
          <w:szCs w:val="24"/>
        </w:rPr>
        <w:t xml:space="preserve"> stands for hypertext transfer protocol, and it is the basis for almost all web applications. It is the method computers and servers use to request and send information. It </w:t>
      </w:r>
      <w:r w:rsidRPr="0013602B">
        <w:rPr>
          <w:rFonts w:cstheme="minorHAnsi"/>
          <w:color w:val="000000" w:themeColor="text1"/>
          <w:sz w:val="24"/>
          <w:szCs w:val="24"/>
          <w:shd w:val="clear" w:color="auto" w:fill="FFFFFF"/>
        </w:rPr>
        <w:t>is the foundation of the World Wide Web, and is </w:t>
      </w:r>
      <w:r w:rsidRPr="0013602B">
        <w:rPr>
          <w:rFonts w:cstheme="minorHAnsi"/>
          <w:color w:val="000000" w:themeColor="text1"/>
          <w:sz w:val="24"/>
          <w:szCs w:val="24"/>
        </w:rPr>
        <w:t>used to load web</w:t>
      </w:r>
      <w:r w:rsidR="0013602B">
        <w:rPr>
          <w:rFonts w:cstheme="minorHAnsi"/>
          <w:color w:val="000000" w:themeColor="text1"/>
          <w:sz w:val="24"/>
          <w:szCs w:val="24"/>
        </w:rPr>
        <w:t xml:space="preserve"> </w:t>
      </w:r>
      <w:r w:rsidRPr="0013602B">
        <w:rPr>
          <w:rFonts w:cstheme="minorHAnsi"/>
          <w:color w:val="000000" w:themeColor="text1"/>
          <w:sz w:val="24"/>
          <w:szCs w:val="24"/>
        </w:rPr>
        <w:t>pages using hypertext links</w:t>
      </w:r>
      <w:r w:rsidRPr="0013602B">
        <w:rPr>
          <w:rFonts w:cstheme="minorHAnsi"/>
          <w:color w:val="000000" w:themeColor="text1"/>
          <w:sz w:val="24"/>
          <w:szCs w:val="24"/>
          <w:shd w:val="clear" w:color="auto" w:fill="FFFFFF"/>
        </w:rPr>
        <w:t>. HTTP is an application layer protocol designed to transfer information between networked devices</w:t>
      </w:r>
      <w:r w:rsidR="006B618C" w:rsidRPr="0013602B">
        <w:rPr>
          <w:rFonts w:cstheme="minorHAnsi"/>
          <w:color w:val="000000" w:themeColor="text1"/>
          <w:sz w:val="24"/>
          <w:szCs w:val="24"/>
          <w:shd w:val="clear" w:color="auto" w:fill="FFFFFF"/>
        </w:rPr>
        <w:t>.</w:t>
      </w:r>
    </w:p>
    <w:p w:rsidR="006B618C" w:rsidRPr="0013602B" w:rsidRDefault="006B618C">
      <w:pPr>
        <w:rPr>
          <w:rFonts w:cstheme="minorHAnsi"/>
          <w:b/>
          <w:color w:val="000000" w:themeColor="text1"/>
          <w:sz w:val="24"/>
          <w:szCs w:val="24"/>
          <w:shd w:val="clear" w:color="auto" w:fill="FFFFFF"/>
        </w:rPr>
      </w:pPr>
      <w:r w:rsidRPr="0013602B">
        <w:rPr>
          <w:rFonts w:cstheme="minorHAnsi"/>
          <w:b/>
          <w:color w:val="000000" w:themeColor="text1"/>
          <w:sz w:val="24"/>
          <w:szCs w:val="24"/>
          <w:shd w:val="clear" w:color="auto" w:fill="FFFFFF"/>
        </w:rPr>
        <w:t>What are the versions of HTTP?</w:t>
      </w:r>
    </w:p>
    <w:p w:rsidR="006B618C" w:rsidRPr="0013602B" w:rsidRDefault="006B618C">
      <w:pPr>
        <w:rPr>
          <w:rFonts w:cstheme="minorHAnsi"/>
          <w:color w:val="202124"/>
          <w:sz w:val="24"/>
          <w:szCs w:val="24"/>
          <w:shd w:val="clear" w:color="auto" w:fill="FFFFFF"/>
        </w:rPr>
      </w:pPr>
      <w:r w:rsidRPr="0013602B">
        <w:rPr>
          <w:rFonts w:cstheme="minorHAnsi"/>
          <w:color w:val="202124"/>
          <w:sz w:val="24"/>
          <w:szCs w:val="24"/>
          <w:shd w:val="clear" w:color="auto" w:fill="FFFFFF"/>
        </w:rPr>
        <w:t xml:space="preserve">HTTP has four versions </w:t>
      </w:r>
    </w:p>
    <w:p w:rsidR="006B618C" w:rsidRPr="0013602B" w:rsidRDefault="006B618C" w:rsidP="006B618C">
      <w:pPr>
        <w:ind w:firstLine="720"/>
        <w:rPr>
          <w:rFonts w:cstheme="minorHAnsi"/>
          <w:color w:val="040C28"/>
          <w:sz w:val="24"/>
          <w:szCs w:val="24"/>
        </w:rPr>
      </w:pPr>
      <w:r w:rsidRPr="0013602B">
        <w:rPr>
          <w:rFonts w:cstheme="minorHAnsi"/>
          <w:color w:val="040C28"/>
          <w:sz w:val="24"/>
          <w:szCs w:val="24"/>
        </w:rPr>
        <w:t xml:space="preserve">HTTP/0.9, </w:t>
      </w:r>
    </w:p>
    <w:p w:rsidR="006B618C" w:rsidRPr="0013602B" w:rsidRDefault="006B618C" w:rsidP="006B618C">
      <w:pPr>
        <w:ind w:firstLine="720"/>
        <w:rPr>
          <w:rFonts w:cstheme="minorHAnsi"/>
          <w:color w:val="040C28"/>
          <w:sz w:val="24"/>
          <w:szCs w:val="24"/>
        </w:rPr>
      </w:pPr>
      <w:r w:rsidRPr="0013602B">
        <w:rPr>
          <w:rFonts w:cstheme="minorHAnsi"/>
          <w:color w:val="040C28"/>
          <w:sz w:val="24"/>
          <w:szCs w:val="24"/>
        </w:rPr>
        <w:t xml:space="preserve">HTTP/1.0, </w:t>
      </w:r>
    </w:p>
    <w:p w:rsidR="006B618C" w:rsidRPr="0013602B" w:rsidRDefault="006B618C" w:rsidP="006B618C">
      <w:pPr>
        <w:ind w:firstLine="720"/>
        <w:rPr>
          <w:rFonts w:cstheme="minorHAnsi"/>
          <w:color w:val="040C28"/>
          <w:sz w:val="24"/>
          <w:szCs w:val="24"/>
        </w:rPr>
      </w:pPr>
      <w:r w:rsidRPr="0013602B">
        <w:rPr>
          <w:rFonts w:cstheme="minorHAnsi"/>
          <w:color w:val="040C28"/>
          <w:sz w:val="24"/>
          <w:szCs w:val="24"/>
        </w:rPr>
        <w:t xml:space="preserve">HTTP/1.1, </w:t>
      </w:r>
    </w:p>
    <w:p w:rsidR="006B618C" w:rsidRPr="0013602B" w:rsidRDefault="006B618C" w:rsidP="006B618C">
      <w:pPr>
        <w:ind w:firstLine="720"/>
        <w:rPr>
          <w:rFonts w:cstheme="minorHAnsi"/>
          <w:color w:val="202124"/>
          <w:sz w:val="24"/>
          <w:szCs w:val="24"/>
          <w:shd w:val="clear" w:color="auto" w:fill="FFFFFF"/>
        </w:rPr>
      </w:pPr>
      <w:r w:rsidRPr="0013602B">
        <w:rPr>
          <w:rFonts w:cstheme="minorHAnsi"/>
          <w:color w:val="040C28"/>
          <w:sz w:val="24"/>
          <w:szCs w:val="24"/>
        </w:rPr>
        <w:t xml:space="preserve"> HTTP/2.0</w:t>
      </w:r>
      <w:r w:rsidRPr="0013602B">
        <w:rPr>
          <w:rFonts w:cstheme="minorHAnsi"/>
          <w:color w:val="202124"/>
          <w:sz w:val="24"/>
          <w:szCs w:val="24"/>
          <w:shd w:val="clear" w:color="auto" w:fill="FFFFFF"/>
        </w:rPr>
        <w:t xml:space="preserve"> </w:t>
      </w:r>
    </w:p>
    <w:p w:rsidR="006B618C" w:rsidRPr="0013602B" w:rsidRDefault="006B618C" w:rsidP="006B618C">
      <w:pPr>
        <w:rPr>
          <w:rFonts w:cstheme="minorHAnsi"/>
          <w:color w:val="202124"/>
          <w:sz w:val="24"/>
          <w:szCs w:val="24"/>
          <w:shd w:val="clear" w:color="auto" w:fill="FFFFFF"/>
        </w:rPr>
      </w:pPr>
      <w:proofErr w:type="gramStart"/>
      <w:r w:rsidRPr="0013602B">
        <w:rPr>
          <w:rFonts w:cstheme="minorHAnsi"/>
          <w:color w:val="202124"/>
          <w:sz w:val="24"/>
          <w:szCs w:val="24"/>
          <w:shd w:val="clear" w:color="auto" w:fill="FFFFFF"/>
        </w:rPr>
        <w:t>and</w:t>
      </w:r>
      <w:proofErr w:type="gramEnd"/>
      <w:r w:rsidRPr="0013602B">
        <w:rPr>
          <w:rFonts w:cstheme="minorHAnsi"/>
          <w:color w:val="202124"/>
          <w:sz w:val="24"/>
          <w:szCs w:val="24"/>
          <w:shd w:val="clear" w:color="auto" w:fill="FFFFFF"/>
        </w:rPr>
        <w:t xml:space="preserve"> also recently HTTP/3.0.</w:t>
      </w:r>
    </w:p>
    <w:p w:rsidR="005D25D8" w:rsidRPr="00F46D8D" w:rsidRDefault="005D25D8" w:rsidP="006B618C">
      <w:pPr>
        <w:rPr>
          <w:rFonts w:cstheme="minorHAnsi"/>
          <w:b/>
          <w:color w:val="040C28"/>
          <w:sz w:val="24"/>
          <w:szCs w:val="24"/>
        </w:rPr>
      </w:pPr>
      <w:r w:rsidRPr="00F46D8D">
        <w:rPr>
          <w:rFonts w:cstheme="minorHAnsi"/>
          <w:b/>
          <w:color w:val="040C28"/>
          <w:sz w:val="24"/>
          <w:szCs w:val="24"/>
        </w:rPr>
        <w:t>HTTP/0.9:</w:t>
      </w:r>
    </w:p>
    <w:p w:rsidR="005D25D8" w:rsidRPr="00F46D8D" w:rsidRDefault="005D25D8" w:rsidP="00054FCF">
      <w:pPr>
        <w:jc w:val="both"/>
        <w:rPr>
          <w:rFonts w:cstheme="minorHAnsi"/>
          <w:color w:val="000000" w:themeColor="text1"/>
          <w:sz w:val="24"/>
          <w:szCs w:val="24"/>
        </w:rPr>
      </w:pPr>
      <w:r w:rsidRPr="0013602B">
        <w:rPr>
          <w:rFonts w:cstheme="minorHAnsi"/>
          <w:color w:val="040C28"/>
          <w:sz w:val="24"/>
          <w:szCs w:val="24"/>
        </w:rPr>
        <w:tab/>
      </w:r>
      <w:r w:rsidRPr="00F46D8D">
        <w:rPr>
          <w:rFonts w:cstheme="minorHAnsi"/>
          <w:color w:val="000000" w:themeColor="text1"/>
          <w:sz w:val="24"/>
          <w:szCs w:val="24"/>
        </w:rPr>
        <w:t>The </w:t>
      </w:r>
      <w:proofErr w:type="spellStart"/>
      <w:r w:rsidRPr="00F46D8D">
        <w:rPr>
          <w:rStyle w:val="Strong"/>
          <w:rFonts w:cstheme="minorHAnsi"/>
          <w:color w:val="000000" w:themeColor="text1"/>
          <w:sz w:val="24"/>
          <w:szCs w:val="24"/>
          <w:bdr w:val="none" w:sz="0" w:space="0" w:color="auto" w:frame="1"/>
        </w:rPr>
        <w:t>HyperText</w:t>
      </w:r>
      <w:proofErr w:type="spellEnd"/>
      <w:r w:rsidRPr="00F46D8D">
        <w:rPr>
          <w:rStyle w:val="Strong"/>
          <w:rFonts w:cstheme="minorHAnsi"/>
          <w:color w:val="000000" w:themeColor="text1"/>
          <w:sz w:val="24"/>
          <w:szCs w:val="24"/>
          <w:bdr w:val="none" w:sz="0" w:space="0" w:color="auto" w:frame="1"/>
        </w:rPr>
        <w:t xml:space="preserve"> Transfer Protocol (HTTP)</w:t>
      </w:r>
      <w:r w:rsidRPr="00F46D8D">
        <w:rPr>
          <w:rFonts w:cstheme="minorHAnsi"/>
          <w:color w:val="000000" w:themeColor="text1"/>
          <w:sz w:val="24"/>
          <w:szCs w:val="24"/>
        </w:rPr>
        <w:t> is a data communications protocol and acts as the foundation of the </w:t>
      </w:r>
      <w:r w:rsidRPr="00F46D8D">
        <w:rPr>
          <w:rStyle w:val="Emphasis"/>
          <w:rFonts w:cstheme="minorHAnsi"/>
          <w:i w:val="0"/>
          <w:color w:val="000000" w:themeColor="text1"/>
          <w:sz w:val="24"/>
          <w:szCs w:val="24"/>
          <w:bdr w:val="none" w:sz="0" w:space="0" w:color="auto" w:frame="1"/>
        </w:rPr>
        <w:t>World Wide Web</w:t>
      </w:r>
      <w:r w:rsidRPr="00F46D8D">
        <w:rPr>
          <w:rFonts w:cstheme="minorHAnsi"/>
          <w:color w:val="000000" w:themeColor="text1"/>
          <w:sz w:val="24"/>
          <w:szCs w:val="24"/>
        </w:rPr>
        <w:t>. It was released in 1991.</w:t>
      </w:r>
    </w:p>
    <w:p w:rsidR="005D25D8" w:rsidRPr="00F46D8D" w:rsidRDefault="005D25D8" w:rsidP="005D25D8">
      <w:pPr>
        <w:rPr>
          <w:rFonts w:cstheme="minorHAnsi"/>
          <w:b/>
          <w:color w:val="040C28"/>
          <w:sz w:val="24"/>
          <w:szCs w:val="24"/>
        </w:rPr>
      </w:pPr>
      <w:r w:rsidRPr="00F46D8D">
        <w:rPr>
          <w:rFonts w:cstheme="minorHAnsi"/>
          <w:b/>
          <w:color w:val="040C28"/>
          <w:sz w:val="24"/>
          <w:szCs w:val="24"/>
        </w:rPr>
        <w:t>HTTP/1.0:</w:t>
      </w:r>
    </w:p>
    <w:p w:rsidR="00F46D8D" w:rsidRPr="00054FCF" w:rsidRDefault="005D25D8" w:rsidP="00054FCF">
      <w:pPr>
        <w:ind w:firstLine="720"/>
        <w:jc w:val="both"/>
        <w:rPr>
          <w:rFonts w:cstheme="minorHAnsi"/>
          <w:color w:val="000000" w:themeColor="text1"/>
          <w:sz w:val="24"/>
          <w:szCs w:val="24"/>
          <w:shd w:val="clear" w:color="auto" w:fill="FFFFFF"/>
        </w:rPr>
      </w:pPr>
      <w:r w:rsidRPr="00F46D8D">
        <w:rPr>
          <w:rFonts w:cstheme="minorHAnsi"/>
          <w:color w:val="000000" w:themeColor="text1"/>
          <w:sz w:val="24"/>
          <w:szCs w:val="24"/>
          <w:shd w:val="clear" w:color="auto" w:fill="FFFFFF"/>
        </w:rPr>
        <w:t>HTTP 1.0 was officially introduced and recognized in 1996. Using HTTP 1.0 is extremely inefficient for a number of reasons. One significant reason that greatly impacts mobile applications is the older protocol's lack of support for persistent TCP connections. In HTTP 1.0, each TCP connection is responsible for only one object.</w:t>
      </w:r>
    </w:p>
    <w:p w:rsidR="00F46D8D" w:rsidRDefault="003366B8" w:rsidP="00F46D8D">
      <w:pPr>
        <w:pStyle w:val="NormalWeb"/>
        <w:spacing w:before="0" w:beforeAutospacing="0" w:after="0" w:afterAutospacing="0"/>
        <w:rPr>
          <w:rFonts w:asciiTheme="minorHAnsi" w:hAnsiTheme="minorHAnsi" w:cstheme="minorHAnsi"/>
          <w:b/>
          <w:color w:val="000000"/>
        </w:rPr>
      </w:pPr>
      <w:r w:rsidRPr="00F46D8D">
        <w:rPr>
          <w:rFonts w:asciiTheme="minorHAnsi" w:hAnsiTheme="minorHAnsi" w:cstheme="minorHAnsi"/>
          <w:b/>
          <w:color w:val="000000"/>
        </w:rPr>
        <w:t>HTTP 1.1:</w:t>
      </w:r>
    </w:p>
    <w:p w:rsidR="003366B8" w:rsidRDefault="003366B8" w:rsidP="00F46D8D">
      <w:pPr>
        <w:pStyle w:val="NormalWeb"/>
        <w:spacing w:before="0" w:beforeAutospacing="0" w:after="0" w:afterAutospacing="0"/>
        <w:ind w:firstLine="720"/>
        <w:rPr>
          <w:rFonts w:asciiTheme="minorHAnsi" w:hAnsiTheme="minorHAnsi" w:cstheme="minorHAnsi"/>
          <w:color w:val="202122"/>
        </w:rPr>
      </w:pPr>
      <w:r w:rsidRPr="0013602B">
        <w:rPr>
          <w:rFonts w:asciiTheme="minorHAnsi" w:hAnsiTheme="minorHAnsi" w:cstheme="minorHAnsi"/>
          <w:color w:val="202122"/>
        </w:rPr>
        <w:t> </w:t>
      </w:r>
      <w:r w:rsidR="00B24E23" w:rsidRPr="0013602B">
        <w:rPr>
          <w:rFonts w:asciiTheme="minorHAnsi" w:hAnsiTheme="minorHAnsi" w:cstheme="minorHAnsi"/>
          <w:color w:val="202122"/>
        </w:rPr>
        <w:t xml:space="preserve">It </w:t>
      </w:r>
      <w:r w:rsidRPr="0013602B">
        <w:rPr>
          <w:rFonts w:asciiTheme="minorHAnsi" w:hAnsiTheme="minorHAnsi" w:cstheme="minorHAnsi"/>
          <w:color w:val="202122"/>
        </w:rPr>
        <w:t>instead a TCP connection can be reused to make multiple resource requests (i.e. of HTML pages, frames, images, </w:t>
      </w:r>
      <w:hyperlink r:id="rId6" w:tooltip="Client-side scripting" w:history="1">
        <w:r w:rsidRPr="0013602B">
          <w:rPr>
            <w:rStyle w:val="Hyperlink"/>
            <w:rFonts w:asciiTheme="minorHAnsi" w:eastAsiaTheme="minorEastAsia" w:hAnsiTheme="minorHAnsi" w:cstheme="minorHAnsi"/>
            <w:color w:val="000000" w:themeColor="text1"/>
            <w:u w:val="none"/>
          </w:rPr>
          <w:t>scripts</w:t>
        </w:r>
      </w:hyperlink>
      <w:r w:rsidRPr="0013602B">
        <w:rPr>
          <w:rFonts w:asciiTheme="minorHAnsi" w:hAnsiTheme="minorHAnsi" w:cstheme="minorHAnsi"/>
          <w:color w:val="000000" w:themeColor="text1"/>
        </w:rPr>
        <w:t>, </w:t>
      </w:r>
      <w:proofErr w:type="spellStart"/>
      <w:r w:rsidRPr="0013602B">
        <w:rPr>
          <w:rFonts w:asciiTheme="minorHAnsi" w:hAnsiTheme="minorHAnsi" w:cstheme="minorHAnsi"/>
          <w:color w:val="000000" w:themeColor="text1"/>
        </w:rPr>
        <w:fldChar w:fldCharType="begin"/>
      </w:r>
      <w:r w:rsidRPr="0013602B">
        <w:rPr>
          <w:rFonts w:asciiTheme="minorHAnsi" w:hAnsiTheme="minorHAnsi" w:cstheme="minorHAnsi"/>
          <w:color w:val="000000" w:themeColor="text1"/>
        </w:rPr>
        <w:instrText xml:space="preserve"> HYPERLINK "https://en.wikipedia.org/wiki/Cascading_Style_Sheets" \o "Cascading Style Sheets" </w:instrText>
      </w:r>
      <w:r w:rsidRPr="0013602B">
        <w:rPr>
          <w:rFonts w:asciiTheme="minorHAnsi" w:hAnsiTheme="minorHAnsi" w:cstheme="minorHAnsi"/>
          <w:color w:val="000000" w:themeColor="text1"/>
        </w:rPr>
        <w:fldChar w:fldCharType="separate"/>
      </w:r>
      <w:r w:rsidRPr="0013602B">
        <w:rPr>
          <w:rStyle w:val="Hyperlink"/>
          <w:rFonts w:asciiTheme="minorHAnsi" w:eastAsiaTheme="minorEastAsia" w:hAnsiTheme="minorHAnsi" w:cstheme="minorHAnsi"/>
          <w:color w:val="000000" w:themeColor="text1"/>
          <w:u w:val="none"/>
        </w:rPr>
        <w:t>stylesheets</w:t>
      </w:r>
      <w:proofErr w:type="spellEnd"/>
      <w:r w:rsidRPr="0013602B">
        <w:rPr>
          <w:rFonts w:asciiTheme="minorHAnsi" w:hAnsiTheme="minorHAnsi" w:cstheme="minorHAnsi"/>
          <w:color w:val="000000" w:themeColor="text1"/>
        </w:rPr>
        <w:fldChar w:fldCharType="end"/>
      </w:r>
      <w:r w:rsidRPr="0013602B">
        <w:rPr>
          <w:rFonts w:asciiTheme="minorHAnsi" w:hAnsiTheme="minorHAnsi" w:cstheme="minorHAnsi"/>
          <w:color w:val="202122"/>
        </w:rPr>
        <w:t>, etc.).</w:t>
      </w:r>
      <w:proofErr w:type="gramStart"/>
      <w:r w:rsidR="00B24E23" w:rsidRPr="0013602B">
        <w:rPr>
          <w:rFonts w:asciiTheme="minorHAnsi" w:hAnsiTheme="minorHAnsi" w:cstheme="minorHAnsi"/>
          <w:color w:val="202122"/>
        </w:rPr>
        <w:t>It’s</w:t>
      </w:r>
      <w:proofErr w:type="gramEnd"/>
      <w:r w:rsidR="00B24E23" w:rsidRPr="0013602B">
        <w:rPr>
          <w:rFonts w:asciiTheme="minorHAnsi" w:hAnsiTheme="minorHAnsi" w:cstheme="minorHAnsi"/>
          <w:color w:val="202122"/>
        </w:rPr>
        <w:t xml:space="preserve"> </w:t>
      </w:r>
      <w:r w:rsidRPr="0013602B">
        <w:rPr>
          <w:rFonts w:asciiTheme="minorHAnsi" w:hAnsiTheme="minorHAnsi" w:cstheme="minorHAnsi"/>
          <w:color w:val="202122"/>
        </w:rPr>
        <w:t>communications therefore experience less </w:t>
      </w:r>
      <w:hyperlink r:id="rId7" w:tooltip="Latency (engineering)" w:history="1">
        <w:r w:rsidRPr="0013602B">
          <w:rPr>
            <w:rStyle w:val="Hyperlink"/>
            <w:rFonts w:asciiTheme="minorHAnsi" w:eastAsiaTheme="minorEastAsia" w:hAnsiTheme="minorHAnsi" w:cstheme="minorHAnsi"/>
            <w:color w:val="000000" w:themeColor="text1"/>
            <w:u w:val="none"/>
          </w:rPr>
          <w:t>latency</w:t>
        </w:r>
      </w:hyperlink>
      <w:r w:rsidRPr="0013602B">
        <w:rPr>
          <w:rFonts w:asciiTheme="minorHAnsi" w:hAnsiTheme="minorHAnsi" w:cstheme="minorHAnsi"/>
          <w:color w:val="202122"/>
        </w:rPr>
        <w:t> as the establishment of TCP connections presents considerable overhead, specially under high traffic conditions</w:t>
      </w:r>
      <w:r w:rsidR="00B24E23" w:rsidRPr="0013602B">
        <w:rPr>
          <w:rFonts w:asciiTheme="minorHAnsi" w:hAnsiTheme="minorHAnsi" w:cstheme="minorHAnsi"/>
          <w:color w:val="202122"/>
        </w:rPr>
        <w:t>.</w:t>
      </w:r>
    </w:p>
    <w:p w:rsidR="00054FCF" w:rsidRPr="00F46D8D" w:rsidRDefault="00054FCF" w:rsidP="00F46D8D">
      <w:pPr>
        <w:pStyle w:val="NormalWeb"/>
        <w:spacing w:before="0" w:beforeAutospacing="0" w:after="0" w:afterAutospacing="0"/>
        <w:ind w:firstLine="720"/>
        <w:rPr>
          <w:rFonts w:asciiTheme="minorHAnsi" w:hAnsiTheme="minorHAnsi" w:cstheme="minorHAnsi"/>
          <w:b/>
          <w:color w:val="000000"/>
        </w:rPr>
      </w:pPr>
    </w:p>
    <w:p w:rsidR="00B24E23" w:rsidRPr="0013602B" w:rsidRDefault="00B24E23" w:rsidP="003366B8">
      <w:pPr>
        <w:pStyle w:val="NormalWeb"/>
        <w:shd w:val="clear" w:color="auto" w:fill="FFFFFF"/>
        <w:spacing w:before="120" w:beforeAutospacing="0" w:after="120" w:afterAutospacing="0"/>
        <w:rPr>
          <w:rFonts w:asciiTheme="minorHAnsi" w:hAnsiTheme="minorHAnsi" w:cstheme="minorHAnsi"/>
          <w:color w:val="202122"/>
        </w:rPr>
      </w:pPr>
      <w:r w:rsidRPr="00F46D8D">
        <w:rPr>
          <w:rFonts w:asciiTheme="minorHAnsi" w:hAnsiTheme="minorHAnsi" w:cstheme="minorHAnsi"/>
          <w:b/>
          <w:color w:val="202122"/>
        </w:rPr>
        <w:lastRenderedPageBreak/>
        <w:t>FEATURES</w:t>
      </w:r>
      <w:r w:rsidRPr="0013602B">
        <w:rPr>
          <w:rFonts w:asciiTheme="minorHAnsi" w:hAnsiTheme="minorHAnsi" w:cstheme="minorHAnsi"/>
          <w:color w:val="202122"/>
        </w:rPr>
        <w:t>:</w:t>
      </w:r>
    </w:p>
    <w:p w:rsidR="00B24E23" w:rsidRPr="00B24E23" w:rsidRDefault="00B24E23" w:rsidP="00B24E23">
      <w:pPr>
        <w:numPr>
          <w:ilvl w:val="0"/>
          <w:numId w:val="2"/>
        </w:numPr>
        <w:shd w:val="clear" w:color="auto" w:fill="FFFFFF"/>
        <w:spacing w:before="100" w:beforeAutospacing="1" w:after="100" w:afterAutospacing="1" w:line="240" w:lineRule="auto"/>
        <w:rPr>
          <w:rFonts w:eastAsia="Times New Roman" w:cstheme="minorHAnsi"/>
          <w:color w:val="1B1B1B"/>
          <w:sz w:val="24"/>
          <w:szCs w:val="24"/>
        </w:rPr>
      </w:pPr>
      <w:r w:rsidRPr="00B24E23">
        <w:rPr>
          <w:rFonts w:eastAsia="Times New Roman" w:cstheme="minorHAnsi"/>
          <w:color w:val="1B1B1B"/>
          <w:sz w:val="24"/>
          <w:szCs w:val="24"/>
        </w:rPr>
        <w:t>A connection could be reused, which saved time. It no longer needed to be opened multiple</w:t>
      </w:r>
      <w:r w:rsidR="005B7704">
        <w:rPr>
          <w:rFonts w:eastAsia="Times New Roman" w:cstheme="minorHAnsi"/>
          <w:color w:val="1B1B1B"/>
          <w:sz w:val="24"/>
          <w:szCs w:val="24"/>
        </w:rPr>
        <w:t xml:space="preserve"> times to display the resources.</w:t>
      </w:r>
    </w:p>
    <w:p w:rsidR="005B7704" w:rsidRDefault="00B24E23" w:rsidP="00B24E23">
      <w:pPr>
        <w:numPr>
          <w:ilvl w:val="0"/>
          <w:numId w:val="2"/>
        </w:numPr>
        <w:shd w:val="clear" w:color="auto" w:fill="FFFFFF"/>
        <w:spacing w:before="100" w:beforeAutospacing="1" w:after="100" w:afterAutospacing="1" w:line="240" w:lineRule="auto"/>
        <w:rPr>
          <w:rFonts w:eastAsia="Times New Roman" w:cstheme="minorHAnsi"/>
          <w:color w:val="1B1B1B"/>
          <w:sz w:val="24"/>
          <w:szCs w:val="24"/>
        </w:rPr>
      </w:pPr>
      <w:r w:rsidRPr="00B24E23">
        <w:rPr>
          <w:rFonts w:eastAsia="Times New Roman" w:cstheme="minorHAnsi"/>
          <w:color w:val="1B1B1B"/>
          <w:sz w:val="24"/>
          <w:szCs w:val="24"/>
        </w:rPr>
        <w:t xml:space="preserve">Pipelining was added. This allowed a second request to be sent before the answer to the first one was fully transmitted. </w:t>
      </w:r>
    </w:p>
    <w:p w:rsidR="00B24E23" w:rsidRPr="00B24E23" w:rsidRDefault="00B24E23" w:rsidP="00B24E23">
      <w:pPr>
        <w:numPr>
          <w:ilvl w:val="0"/>
          <w:numId w:val="2"/>
        </w:numPr>
        <w:shd w:val="clear" w:color="auto" w:fill="FFFFFF"/>
        <w:spacing w:before="100" w:beforeAutospacing="1" w:after="100" w:afterAutospacing="1" w:line="240" w:lineRule="auto"/>
        <w:rPr>
          <w:rFonts w:eastAsia="Times New Roman" w:cstheme="minorHAnsi"/>
          <w:color w:val="1B1B1B"/>
          <w:sz w:val="24"/>
          <w:szCs w:val="24"/>
        </w:rPr>
      </w:pPr>
      <w:r w:rsidRPr="00B24E23">
        <w:rPr>
          <w:rFonts w:eastAsia="Times New Roman" w:cstheme="minorHAnsi"/>
          <w:color w:val="1B1B1B"/>
          <w:sz w:val="24"/>
          <w:szCs w:val="24"/>
        </w:rPr>
        <w:t>Chunked responses were also supported.</w:t>
      </w:r>
    </w:p>
    <w:p w:rsidR="00B24E23" w:rsidRPr="00B24E23" w:rsidRDefault="00B24E23" w:rsidP="00B24E23">
      <w:pPr>
        <w:numPr>
          <w:ilvl w:val="0"/>
          <w:numId w:val="2"/>
        </w:numPr>
        <w:shd w:val="clear" w:color="auto" w:fill="FFFFFF"/>
        <w:spacing w:before="100" w:beforeAutospacing="1" w:after="100" w:afterAutospacing="1" w:line="240" w:lineRule="auto"/>
        <w:rPr>
          <w:rFonts w:eastAsia="Times New Roman" w:cstheme="minorHAnsi"/>
          <w:color w:val="1B1B1B"/>
          <w:sz w:val="24"/>
          <w:szCs w:val="24"/>
        </w:rPr>
      </w:pPr>
      <w:r w:rsidRPr="00B24E23">
        <w:rPr>
          <w:rFonts w:eastAsia="Times New Roman" w:cstheme="minorHAnsi"/>
          <w:color w:val="1B1B1B"/>
          <w:sz w:val="24"/>
          <w:szCs w:val="24"/>
        </w:rPr>
        <w:t>Additional cache control mechanisms were introduced.</w:t>
      </w:r>
    </w:p>
    <w:p w:rsidR="005B7704" w:rsidRDefault="00B24E23" w:rsidP="00B24E23">
      <w:pPr>
        <w:numPr>
          <w:ilvl w:val="0"/>
          <w:numId w:val="2"/>
        </w:numPr>
        <w:shd w:val="clear" w:color="auto" w:fill="FFFFFF"/>
        <w:spacing w:before="100" w:beforeAutospacing="1" w:after="100" w:afterAutospacing="1" w:line="240" w:lineRule="auto"/>
        <w:rPr>
          <w:rFonts w:eastAsia="Times New Roman" w:cstheme="minorHAnsi"/>
          <w:color w:val="1B1B1B"/>
          <w:sz w:val="24"/>
          <w:szCs w:val="24"/>
        </w:rPr>
      </w:pPr>
      <w:r w:rsidRPr="00B24E23">
        <w:rPr>
          <w:rFonts w:eastAsia="Times New Roman" w:cstheme="minorHAnsi"/>
          <w:color w:val="1B1B1B"/>
          <w:sz w:val="24"/>
          <w:szCs w:val="24"/>
        </w:rPr>
        <w:t xml:space="preserve">Content negotiation, including language, encoding, and type, was introduced. </w:t>
      </w:r>
    </w:p>
    <w:p w:rsidR="00B24E23" w:rsidRPr="00B24E23" w:rsidRDefault="00B24E23" w:rsidP="00B24E23">
      <w:pPr>
        <w:numPr>
          <w:ilvl w:val="0"/>
          <w:numId w:val="2"/>
        </w:numPr>
        <w:shd w:val="clear" w:color="auto" w:fill="FFFFFF"/>
        <w:spacing w:before="100" w:beforeAutospacing="1" w:after="100" w:afterAutospacing="1" w:line="240" w:lineRule="auto"/>
        <w:rPr>
          <w:rFonts w:eastAsia="Times New Roman" w:cstheme="minorHAnsi"/>
          <w:color w:val="1B1B1B"/>
          <w:sz w:val="24"/>
          <w:szCs w:val="24"/>
        </w:rPr>
      </w:pPr>
      <w:r w:rsidRPr="00B24E23">
        <w:rPr>
          <w:rFonts w:eastAsia="Times New Roman" w:cstheme="minorHAnsi"/>
          <w:color w:val="1B1B1B"/>
          <w:sz w:val="24"/>
          <w:szCs w:val="24"/>
        </w:rPr>
        <w:t>A client and a server could now agree on which content to exchange.</w:t>
      </w:r>
    </w:p>
    <w:p w:rsidR="00B24E23" w:rsidRPr="0013602B" w:rsidRDefault="005B7704" w:rsidP="00B24E23">
      <w:pPr>
        <w:numPr>
          <w:ilvl w:val="0"/>
          <w:numId w:val="2"/>
        </w:numPr>
        <w:shd w:val="clear" w:color="auto" w:fill="FFFFFF"/>
        <w:spacing w:before="100" w:beforeAutospacing="1" w:after="100" w:afterAutospacing="1" w:line="240" w:lineRule="auto"/>
        <w:rPr>
          <w:rFonts w:eastAsia="Times New Roman" w:cstheme="minorHAnsi"/>
          <w:color w:val="1B1B1B"/>
          <w:sz w:val="24"/>
          <w:szCs w:val="24"/>
        </w:rPr>
      </w:pPr>
      <w:r>
        <w:rPr>
          <w:rFonts w:eastAsia="Times New Roman" w:cstheme="minorHAnsi"/>
          <w:color w:val="1B1B1B"/>
          <w:sz w:val="24"/>
          <w:szCs w:val="24"/>
        </w:rPr>
        <w:t>T</w:t>
      </w:r>
      <w:r w:rsidR="00B24E23" w:rsidRPr="00B24E23">
        <w:rPr>
          <w:rFonts w:eastAsia="Times New Roman" w:cstheme="minorHAnsi"/>
          <w:color w:val="1B1B1B"/>
          <w:sz w:val="24"/>
          <w:szCs w:val="24"/>
        </w:rPr>
        <w:t>he </w:t>
      </w:r>
      <w:hyperlink r:id="rId8" w:history="1">
        <w:r w:rsidR="00B24E23" w:rsidRPr="005B7704">
          <w:rPr>
            <w:rFonts w:eastAsia="Times New Roman" w:cstheme="minorHAnsi"/>
            <w:color w:val="000000" w:themeColor="text1"/>
            <w:sz w:val="24"/>
            <w:szCs w:val="24"/>
          </w:rPr>
          <w:t>Host</w:t>
        </w:r>
      </w:hyperlink>
      <w:r w:rsidR="00B24E23" w:rsidRPr="00B24E23">
        <w:rPr>
          <w:rFonts w:eastAsia="Times New Roman" w:cstheme="minorHAnsi"/>
          <w:color w:val="1B1B1B"/>
          <w:sz w:val="24"/>
          <w:szCs w:val="24"/>
        </w:rPr>
        <w:t> header, the ability to host different domains from the same IP address allowed server collocation.</w:t>
      </w:r>
    </w:p>
    <w:p w:rsidR="00B24E23" w:rsidRPr="005B7704" w:rsidRDefault="00B24E23" w:rsidP="005B7704">
      <w:pPr>
        <w:shd w:val="clear" w:color="auto" w:fill="FFFFFF"/>
        <w:spacing w:after="0" w:line="240" w:lineRule="auto"/>
        <w:rPr>
          <w:rFonts w:eastAsia="Times New Roman" w:cstheme="minorHAnsi"/>
          <w:b/>
          <w:color w:val="1B1B1B"/>
          <w:sz w:val="24"/>
          <w:szCs w:val="24"/>
        </w:rPr>
      </w:pPr>
      <w:r w:rsidRPr="005B7704">
        <w:rPr>
          <w:rFonts w:eastAsia="Times New Roman" w:cstheme="minorHAnsi"/>
          <w:b/>
          <w:color w:val="1B1B1B"/>
          <w:sz w:val="24"/>
          <w:szCs w:val="24"/>
        </w:rPr>
        <w:t>HTTP 2.0:</w:t>
      </w:r>
    </w:p>
    <w:p w:rsidR="005B7704" w:rsidRDefault="00B24E23" w:rsidP="00F46D8D">
      <w:pPr>
        <w:shd w:val="clear" w:color="auto" w:fill="FFFFFF"/>
        <w:spacing w:after="0" w:line="240" w:lineRule="auto"/>
        <w:ind w:firstLine="720"/>
        <w:jc w:val="both"/>
        <w:rPr>
          <w:rFonts w:cstheme="minorHAnsi"/>
          <w:color w:val="000000" w:themeColor="text1"/>
          <w:spacing w:val="5"/>
          <w:sz w:val="24"/>
          <w:szCs w:val="24"/>
          <w:shd w:val="clear" w:color="auto" w:fill="FFFFFF"/>
        </w:rPr>
      </w:pPr>
      <w:proofErr w:type="gramStart"/>
      <w:r w:rsidRPr="005B7704">
        <w:rPr>
          <w:rFonts w:cstheme="minorHAnsi"/>
          <w:color w:val="000000" w:themeColor="text1"/>
          <w:spacing w:val="5"/>
          <w:sz w:val="24"/>
          <w:szCs w:val="24"/>
          <w:shd w:val="clear" w:color="auto" w:fill="FFFFFF"/>
        </w:rPr>
        <w:t>HTTP/2 protocol in 2015.</w:t>
      </w:r>
      <w:proofErr w:type="gramEnd"/>
      <w:r w:rsidRPr="005B7704">
        <w:rPr>
          <w:rFonts w:cstheme="minorHAnsi"/>
          <w:color w:val="000000" w:themeColor="text1"/>
          <w:spacing w:val="5"/>
          <w:sz w:val="24"/>
          <w:szCs w:val="24"/>
          <w:shd w:val="clear" w:color="auto" w:fill="FFFFFF"/>
        </w:rPr>
        <w:t xml:space="preserve"> HTTP/2 is the second version of the HTTP protocol aiming to make applications faster, simpler, and more robust by improving many of the drawbacks of the first HTTP version.</w:t>
      </w:r>
    </w:p>
    <w:p w:rsidR="005B7704" w:rsidRPr="005B7704" w:rsidRDefault="005B7704" w:rsidP="005B7704">
      <w:pPr>
        <w:shd w:val="clear" w:color="auto" w:fill="FFFFFF"/>
        <w:spacing w:after="0" w:line="240" w:lineRule="auto"/>
        <w:jc w:val="both"/>
        <w:rPr>
          <w:rFonts w:cstheme="minorHAnsi"/>
          <w:color w:val="000000" w:themeColor="text1"/>
          <w:spacing w:val="5"/>
          <w:sz w:val="24"/>
          <w:szCs w:val="24"/>
          <w:shd w:val="clear" w:color="auto" w:fill="FFFFFF"/>
        </w:rPr>
      </w:pPr>
      <w:r w:rsidRPr="005B7704">
        <w:rPr>
          <w:rFonts w:cstheme="minorHAnsi"/>
          <w:b/>
          <w:color w:val="000000" w:themeColor="text1"/>
          <w:spacing w:val="5"/>
          <w:sz w:val="24"/>
          <w:szCs w:val="24"/>
          <w:shd w:val="clear" w:color="auto" w:fill="FFFFFF"/>
        </w:rPr>
        <w:t>FEATURES</w:t>
      </w:r>
      <w:r>
        <w:rPr>
          <w:rFonts w:cstheme="minorHAnsi"/>
          <w:color w:val="000000" w:themeColor="text1"/>
          <w:spacing w:val="5"/>
          <w:sz w:val="24"/>
          <w:szCs w:val="24"/>
          <w:shd w:val="clear" w:color="auto" w:fill="FFFFFF"/>
        </w:rPr>
        <w:t>:</w:t>
      </w:r>
    </w:p>
    <w:p w:rsidR="00B24E23" w:rsidRPr="00B24E23" w:rsidRDefault="00B24E23" w:rsidP="005B7704">
      <w:pPr>
        <w:numPr>
          <w:ilvl w:val="0"/>
          <w:numId w:val="3"/>
        </w:numPr>
        <w:shd w:val="clear" w:color="auto" w:fill="FFFFFF"/>
        <w:spacing w:after="0" w:line="240" w:lineRule="auto"/>
        <w:jc w:val="both"/>
        <w:rPr>
          <w:rFonts w:eastAsia="Times New Roman" w:cstheme="minorHAnsi"/>
          <w:color w:val="000000" w:themeColor="text1"/>
          <w:spacing w:val="7"/>
          <w:sz w:val="24"/>
          <w:szCs w:val="24"/>
        </w:rPr>
      </w:pPr>
      <w:r w:rsidRPr="005B7704">
        <w:rPr>
          <w:rFonts w:eastAsia="Times New Roman" w:cstheme="minorHAnsi"/>
          <w:b/>
          <w:color w:val="000000" w:themeColor="text1"/>
          <w:spacing w:val="7"/>
          <w:sz w:val="24"/>
          <w:szCs w:val="24"/>
        </w:rPr>
        <w:t>Binary:</w:t>
      </w:r>
      <w:r w:rsidRPr="005B7704">
        <w:rPr>
          <w:rFonts w:eastAsia="Times New Roman" w:cstheme="minorHAnsi"/>
          <w:color w:val="000000" w:themeColor="text1"/>
          <w:spacing w:val="7"/>
          <w:sz w:val="24"/>
          <w:szCs w:val="24"/>
        </w:rPr>
        <w:t> </w:t>
      </w:r>
      <w:r w:rsidRPr="00B24E23">
        <w:rPr>
          <w:rFonts w:eastAsia="Times New Roman" w:cstheme="minorHAnsi"/>
          <w:color w:val="000000" w:themeColor="text1"/>
          <w:spacing w:val="7"/>
          <w:sz w:val="24"/>
          <w:szCs w:val="24"/>
        </w:rPr>
        <w:t>Meaning commands use 1s and 0s and not text</w:t>
      </w:r>
    </w:p>
    <w:p w:rsidR="00B24E23" w:rsidRPr="00B24E23" w:rsidRDefault="00B24E23" w:rsidP="005B7704">
      <w:pPr>
        <w:numPr>
          <w:ilvl w:val="0"/>
          <w:numId w:val="3"/>
        </w:numPr>
        <w:shd w:val="clear" w:color="auto" w:fill="FFFFFF"/>
        <w:spacing w:after="0" w:line="240" w:lineRule="auto"/>
        <w:jc w:val="both"/>
        <w:rPr>
          <w:rFonts w:eastAsia="Times New Roman" w:cstheme="minorHAnsi"/>
          <w:color w:val="000000" w:themeColor="text1"/>
          <w:spacing w:val="7"/>
          <w:sz w:val="24"/>
          <w:szCs w:val="24"/>
        </w:rPr>
      </w:pPr>
      <w:r w:rsidRPr="005B7704">
        <w:rPr>
          <w:rFonts w:eastAsia="Times New Roman" w:cstheme="minorHAnsi"/>
          <w:b/>
          <w:color w:val="000000" w:themeColor="text1"/>
          <w:spacing w:val="7"/>
          <w:sz w:val="24"/>
          <w:szCs w:val="24"/>
        </w:rPr>
        <w:t>Multiplex:</w:t>
      </w:r>
      <w:r w:rsidRPr="005B7704">
        <w:rPr>
          <w:rFonts w:eastAsia="Times New Roman" w:cstheme="minorHAnsi"/>
          <w:color w:val="000000" w:themeColor="text1"/>
          <w:spacing w:val="7"/>
          <w:sz w:val="24"/>
          <w:szCs w:val="24"/>
        </w:rPr>
        <w:t> </w:t>
      </w:r>
      <w:r w:rsidRPr="00B24E23">
        <w:rPr>
          <w:rFonts w:eastAsia="Times New Roman" w:cstheme="minorHAnsi"/>
          <w:color w:val="000000" w:themeColor="text1"/>
          <w:spacing w:val="7"/>
          <w:sz w:val="24"/>
          <w:szCs w:val="24"/>
        </w:rPr>
        <w:t>Permits multiple requests and responses to be sent at the same time</w:t>
      </w:r>
    </w:p>
    <w:p w:rsidR="00B24E23" w:rsidRPr="00B24E23" w:rsidRDefault="00B24E23" w:rsidP="005B7704">
      <w:pPr>
        <w:numPr>
          <w:ilvl w:val="0"/>
          <w:numId w:val="3"/>
        </w:numPr>
        <w:shd w:val="clear" w:color="auto" w:fill="FFFFFF"/>
        <w:spacing w:after="0" w:line="240" w:lineRule="auto"/>
        <w:jc w:val="both"/>
        <w:rPr>
          <w:rFonts w:eastAsia="Times New Roman" w:cstheme="minorHAnsi"/>
          <w:color w:val="000000" w:themeColor="text1"/>
          <w:spacing w:val="7"/>
          <w:sz w:val="24"/>
          <w:szCs w:val="24"/>
        </w:rPr>
      </w:pPr>
      <w:r w:rsidRPr="005B7704">
        <w:rPr>
          <w:rFonts w:eastAsia="Times New Roman" w:cstheme="minorHAnsi"/>
          <w:b/>
          <w:color w:val="000000" w:themeColor="text1"/>
          <w:spacing w:val="7"/>
          <w:sz w:val="24"/>
          <w:szCs w:val="24"/>
        </w:rPr>
        <w:t>Compression:</w:t>
      </w:r>
      <w:r w:rsidRPr="005B7704">
        <w:rPr>
          <w:rFonts w:eastAsia="Times New Roman" w:cstheme="minorHAnsi"/>
          <w:color w:val="000000" w:themeColor="text1"/>
          <w:spacing w:val="7"/>
          <w:sz w:val="24"/>
          <w:szCs w:val="24"/>
        </w:rPr>
        <w:t> </w:t>
      </w:r>
      <w:r w:rsidRPr="00B24E23">
        <w:rPr>
          <w:rFonts w:eastAsia="Times New Roman" w:cstheme="minorHAnsi"/>
          <w:color w:val="000000" w:themeColor="text1"/>
          <w:spacing w:val="7"/>
          <w:sz w:val="24"/>
          <w:szCs w:val="24"/>
        </w:rPr>
        <w:t>Compresses headers that have been requested previously to make things more efficient</w:t>
      </w:r>
      <w:r w:rsidR="005B7704">
        <w:rPr>
          <w:rFonts w:eastAsia="Times New Roman" w:cstheme="minorHAnsi"/>
          <w:color w:val="000000" w:themeColor="text1"/>
          <w:spacing w:val="7"/>
          <w:sz w:val="24"/>
          <w:szCs w:val="24"/>
        </w:rPr>
        <w:t>.</w:t>
      </w:r>
    </w:p>
    <w:p w:rsidR="00B24E23" w:rsidRPr="00B24E23" w:rsidRDefault="00B24E23" w:rsidP="005B7704">
      <w:pPr>
        <w:numPr>
          <w:ilvl w:val="0"/>
          <w:numId w:val="3"/>
        </w:numPr>
        <w:shd w:val="clear" w:color="auto" w:fill="FFFFFF"/>
        <w:spacing w:after="0" w:line="240" w:lineRule="auto"/>
        <w:jc w:val="both"/>
        <w:rPr>
          <w:rFonts w:eastAsia="Times New Roman" w:cstheme="minorHAnsi"/>
          <w:color w:val="000000" w:themeColor="text1"/>
          <w:spacing w:val="7"/>
          <w:sz w:val="24"/>
          <w:szCs w:val="24"/>
        </w:rPr>
      </w:pPr>
      <w:r w:rsidRPr="005B7704">
        <w:rPr>
          <w:rFonts w:eastAsia="Times New Roman" w:cstheme="minorHAnsi"/>
          <w:b/>
          <w:color w:val="000000" w:themeColor="text1"/>
          <w:spacing w:val="7"/>
          <w:sz w:val="24"/>
          <w:szCs w:val="24"/>
        </w:rPr>
        <w:t>Stream prioritization:</w:t>
      </w:r>
      <w:r w:rsidRPr="00B24E23">
        <w:rPr>
          <w:rFonts w:eastAsia="Times New Roman" w:cstheme="minorHAnsi"/>
          <w:color w:val="000000" w:themeColor="text1"/>
          <w:spacing w:val="7"/>
          <w:sz w:val="24"/>
          <w:szCs w:val="24"/>
        </w:rPr>
        <w:t> This allows for the exchange of successive streams at one time</w:t>
      </w:r>
    </w:p>
    <w:p w:rsidR="00B24E23" w:rsidRPr="00B24E23" w:rsidRDefault="00B24E23" w:rsidP="005B7704">
      <w:pPr>
        <w:numPr>
          <w:ilvl w:val="0"/>
          <w:numId w:val="3"/>
        </w:numPr>
        <w:shd w:val="clear" w:color="auto" w:fill="FFFFFF"/>
        <w:spacing w:after="0" w:line="240" w:lineRule="auto"/>
        <w:jc w:val="both"/>
        <w:rPr>
          <w:rFonts w:eastAsia="Times New Roman" w:cstheme="minorHAnsi"/>
          <w:color w:val="000000" w:themeColor="text1"/>
          <w:spacing w:val="7"/>
          <w:sz w:val="24"/>
          <w:szCs w:val="24"/>
        </w:rPr>
      </w:pPr>
      <w:r w:rsidRPr="005B7704">
        <w:rPr>
          <w:rFonts w:eastAsia="Times New Roman" w:cstheme="minorHAnsi"/>
          <w:b/>
          <w:color w:val="000000" w:themeColor="text1"/>
          <w:spacing w:val="7"/>
          <w:sz w:val="24"/>
          <w:szCs w:val="24"/>
        </w:rPr>
        <w:t>Server push:</w:t>
      </w:r>
      <w:r w:rsidRPr="00B24E23">
        <w:rPr>
          <w:rFonts w:eastAsia="Times New Roman" w:cstheme="minorHAnsi"/>
          <w:color w:val="000000" w:themeColor="text1"/>
          <w:spacing w:val="7"/>
          <w:sz w:val="24"/>
          <w:szCs w:val="24"/>
        </w:rPr>
        <w:t> The server can send additional information needed for a request before it is requested</w:t>
      </w:r>
    </w:p>
    <w:p w:rsidR="00B24E23" w:rsidRPr="005B7704" w:rsidRDefault="00B24E23" w:rsidP="005B7704">
      <w:pPr>
        <w:numPr>
          <w:ilvl w:val="0"/>
          <w:numId w:val="3"/>
        </w:numPr>
        <w:shd w:val="clear" w:color="auto" w:fill="FFFFFF"/>
        <w:spacing w:after="0" w:line="240" w:lineRule="auto"/>
        <w:jc w:val="both"/>
        <w:rPr>
          <w:rFonts w:eastAsia="Times New Roman" w:cstheme="minorHAnsi"/>
          <w:color w:val="000000" w:themeColor="text1"/>
          <w:spacing w:val="7"/>
          <w:sz w:val="24"/>
          <w:szCs w:val="24"/>
        </w:rPr>
      </w:pPr>
      <w:r w:rsidRPr="005B7704">
        <w:rPr>
          <w:rFonts w:eastAsia="Times New Roman" w:cstheme="minorHAnsi"/>
          <w:b/>
          <w:color w:val="000000" w:themeColor="text1"/>
          <w:spacing w:val="7"/>
          <w:sz w:val="24"/>
          <w:szCs w:val="24"/>
        </w:rPr>
        <w:t>Increased security:</w:t>
      </w:r>
      <w:r w:rsidRPr="00B24E23">
        <w:rPr>
          <w:rFonts w:eastAsia="Times New Roman" w:cstheme="minorHAnsi"/>
          <w:color w:val="000000" w:themeColor="text1"/>
          <w:spacing w:val="7"/>
          <w:sz w:val="24"/>
          <w:szCs w:val="24"/>
        </w:rPr>
        <w:t> HTTP/2 is supported through encrypted connections</w:t>
      </w:r>
    </w:p>
    <w:p w:rsidR="005B7704" w:rsidRDefault="005B7704" w:rsidP="005B7704">
      <w:pPr>
        <w:shd w:val="clear" w:color="auto" w:fill="FFFFFF"/>
        <w:spacing w:after="0" w:line="240" w:lineRule="auto"/>
        <w:ind w:left="720"/>
        <w:jc w:val="both"/>
        <w:rPr>
          <w:rFonts w:eastAsia="Times New Roman" w:cstheme="minorHAnsi"/>
          <w:color w:val="000000" w:themeColor="text1"/>
          <w:spacing w:val="7"/>
          <w:sz w:val="24"/>
          <w:szCs w:val="24"/>
        </w:rPr>
      </w:pPr>
    </w:p>
    <w:p w:rsidR="005B7704" w:rsidRPr="00F46D8D" w:rsidRDefault="005B7704" w:rsidP="00F46D8D">
      <w:pPr>
        <w:shd w:val="clear" w:color="auto" w:fill="FFFFFF"/>
        <w:spacing w:after="0" w:line="240" w:lineRule="auto"/>
        <w:jc w:val="both"/>
        <w:rPr>
          <w:rFonts w:eastAsia="Times New Roman" w:cstheme="minorHAnsi"/>
          <w:b/>
          <w:color w:val="000000" w:themeColor="text1"/>
          <w:spacing w:val="7"/>
          <w:sz w:val="24"/>
          <w:szCs w:val="24"/>
        </w:rPr>
      </w:pPr>
      <w:r w:rsidRPr="00F46D8D">
        <w:rPr>
          <w:rFonts w:eastAsia="Times New Roman" w:cstheme="minorHAnsi"/>
          <w:b/>
          <w:color w:val="000000" w:themeColor="text1"/>
          <w:spacing w:val="7"/>
          <w:sz w:val="24"/>
          <w:szCs w:val="24"/>
        </w:rPr>
        <w:t xml:space="preserve">HTTP 1.1 </w:t>
      </w:r>
      <w:proofErr w:type="spellStart"/>
      <w:r w:rsidRPr="00F46D8D">
        <w:rPr>
          <w:rFonts w:eastAsia="Times New Roman" w:cstheme="minorHAnsi"/>
          <w:b/>
          <w:color w:val="000000" w:themeColor="text1"/>
          <w:spacing w:val="7"/>
          <w:sz w:val="24"/>
          <w:szCs w:val="24"/>
        </w:rPr>
        <w:t>vs</w:t>
      </w:r>
      <w:proofErr w:type="spellEnd"/>
      <w:r w:rsidRPr="00F46D8D">
        <w:rPr>
          <w:rFonts w:eastAsia="Times New Roman" w:cstheme="minorHAnsi"/>
          <w:b/>
          <w:color w:val="000000" w:themeColor="text1"/>
          <w:spacing w:val="7"/>
          <w:sz w:val="24"/>
          <w:szCs w:val="24"/>
        </w:rPr>
        <w:t xml:space="preserve"> HTTP 2.0</w:t>
      </w:r>
      <w:r w:rsidR="00F46D8D">
        <w:rPr>
          <w:rFonts w:eastAsia="Times New Roman" w:cstheme="minorHAnsi"/>
          <w:b/>
          <w:color w:val="000000" w:themeColor="text1"/>
          <w:spacing w:val="7"/>
          <w:sz w:val="24"/>
          <w:szCs w:val="24"/>
        </w:rPr>
        <w:t>:</w:t>
      </w:r>
    </w:p>
    <w:p w:rsidR="00B24E23" w:rsidRPr="00B24E23" w:rsidRDefault="00B24E23" w:rsidP="005B7704">
      <w:pPr>
        <w:shd w:val="clear" w:color="auto" w:fill="FFFFFF"/>
        <w:spacing w:after="0" w:line="240" w:lineRule="auto"/>
        <w:ind w:left="720"/>
        <w:rPr>
          <w:rFonts w:eastAsia="Times New Roman" w:cstheme="minorHAnsi"/>
          <w:color w:val="65735B"/>
          <w:spacing w:val="7"/>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229"/>
        <w:gridCol w:w="4306"/>
      </w:tblGrid>
      <w:tr w:rsidR="00B24E23" w:rsidRPr="00B24E23" w:rsidTr="00054FCF">
        <w:trPr>
          <w:tblHeader/>
        </w:trPr>
        <w:tc>
          <w:tcPr>
            <w:tcW w:w="0" w:type="auto"/>
            <w:shd w:val="clear" w:color="auto" w:fill="FFFFFF"/>
            <w:tcMar>
              <w:top w:w="115" w:type="dxa"/>
              <w:left w:w="60" w:type="dxa"/>
              <w:bottom w:w="115" w:type="dxa"/>
              <w:right w:w="60" w:type="dxa"/>
            </w:tcMar>
            <w:vAlign w:val="bottom"/>
            <w:hideMark/>
          </w:tcPr>
          <w:p w:rsidR="00B24E23" w:rsidRPr="00B24E23" w:rsidRDefault="00B24E23" w:rsidP="00B24E23">
            <w:pPr>
              <w:spacing w:after="0" w:line="240" w:lineRule="auto"/>
              <w:jc w:val="center"/>
              <w:textAlignment w:val="baseline"/>
              <w:rPr>
                <w:rFonts w:eastAsia="Times New Roman" w:cstheme="minorHAnsi"/>
                <w:b/>
                <w:bCs/>
                <w:color w:val="000000" w:themeColor="text1"/>
                <w:spacing w:val="2"/>
                <w:sz w:val="24"/>
                <w:szCs w:val="24"/>
              </w:rPr>
            </w:pPr>
            <w:r w:rsidRPr="00054FCF">
              <w:rPr>
                <w:rFonts w:eastAsia="Times New Roman" w:cstheme="minorHAnsi"/>
                <w:b/>
                <w:bCs/>
                <w:color w:val="000000" w:themeColor="text1"/>
                <w:spacing w:val="2"/>
                <w:sz w:val="24"/>
                <w:szCs w:val="24"/>
              </w:rPr>
              <w:t>HTTP/1.1</w:t>
            </w:r>
          </w:p>
        </w:tc>
        <w:tc>
          <w:tcPr>
            <w:tcW w:w="0" w:type="auto"/>
            <w:shd w:val="clear" w:color="auto" w:fill="FFFFFF"/>
            <w:tcMar>
              <w:top w:w="115" w:type="dxa"/>
              <w:left w:w="115" w:type="dxa"/>
              <w:bottom w:w="115" w:type="dxa"/>
              <w:right w:w="115" w:type="dxa"/>
            </w:tcMar>
            <w:vAlign w:val="bottom"/>
            <w:hideMark/>
          </w:tcPr>
          <w:p w:rsidR="00B24E23" w:rsidRPr="00B24E23" w:rsidRDefault="00B24E23" w:rsidP="00B24E23">
            <w:pPr>
              <w:spacing w:after="0" w:line="240" w:lineRule="auto"/>
              <w:jc w:val="center"/>
              <w:textAlignment w:val="baseline"/>
              <w:rPr>
                <w:rFonts w:eastAsia="Times New Roman" w:cstheme="minorHAnsi"/>
                <w:b/>
                <w:bCs/>
                <w:color w:val="000000" w:themeColor="text1"/>
                <w:spacing w:val="2"/>
                <w:sz w:val="24"/>
                <w:szCs w:val="24"/>
              </w:rPr>
            </w:pPr>
            <w:r w:rsidRPr="00054FCF">
              <w:rPr>
                <w:rFonts w:eastAsia="Times New Roman" w:cstheme="minorHAnsi"/>
                <w:b/>
                <w:bCs/>
                <w:color w:val="000000" w:themeColor="text1"/>
                <w:spacing w:val="2"/>
                <w:sz w:val="24"/>
                <w:szCs w:val="24"/>
              </w:rPr>
              <w:t>HTTP/2</w:t>
            </w:r>
          </w:p>
        </w:tc>
      </w:tr>
      <w:tr w:rsidR="00B24E23" w:rsidRPr="00B24E23" w:rsidTr="00054FCF">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It works on the textual format.</w:t>
            </w:r>
          </w:p>
        </w:tc>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It works on the binary protocol.</w:t>
            </w:r>
          </w:p>
        </w:tc>
      </w:tr>
      <w:tr w:rsidR="00B24E23" w:rsidRPr="00B24E23" w:rsidTr="00054FCF">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There is head of line blocking that blocks all the requests behind it until it doesn’t get its all resources.</w:t>
            </w:r>
          </w:p>
        </w:tc>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It allows multiplexing so one TCP connection is required for multiple requests.</w:t>
            </w:r>
          </w:p>
        </w:tc>
      </w:tr>
      <w:tr w:rsidR="00B24E23" w:rsidRPr="00B24E23" w:rsidTr="00054FCF">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 xml:space="preserve">It uses requests resource </w:t>
            </w:r>
            <w:proofErr w:type="spellStart"/>
            <w:r w:rsidRPr="00B24E23">
              <w:rPr>
                <w:rFonts w:eastAsia="Times New Roman" w:cstheme="minorHAnsi"/>
                <w:color w:val="000000" w:themeColor="text1"/>
                <w:spacing w:val="2"/>
                <w:sz w:val="24"/>
                <w:szCs w:val="24"/>
              </w:rPr>
              <w:t>Inlining</w:t>
            </w:r>
            <w:proofErr w:type="spellEnd"/>
            <w:r w:rsidRPr="00B24E23">
              <w:rPr>
                <w:rFonts w:eastAsia="Times New Roman" w:cstheme="minorHAnsi"/>
                <w:color w:val="000000" w:themeColor="text1"/>
                <w:spacing w:val="2"/>
                <w:sz w:val="24"/>
                <w:szCs w:val="24"/>
              </w:rPr>
              <w:t xml:space="preserve"> for use getting multiple pages</w:t>
            </w:r>
          </w:p>
        </w:tc>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It uses PUSH frame by server that collects all multiple pages </w:t>
            </w:r>
          </w:p>
        </w:tc>
      </w:tr>
      <w:tr w:rsidR="00B24E23" w:rsidRPr="00B24E23" w:rsidTr="00054FCF">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It compresses data by itself.</w:t>
            </w:r>
          </w:p>
        </w:tc>
        <w:tc>
          <w:tcPr>
            <w:tcW w:w="0" w:type="auto"/>
            <w:shd w:val="clear" w:color="auto" w:fill="FFFFFF"/>
            <w:tcMar>
              <w:top w:w="161" w:type="dxa"/>
              <w:left w:w="115" w:type="dxa"/>
              <w:bottom w:w="161" w:type="dxa"/>
              <w:right w:w="115" w:type="dxa"/>
            </w:tcMar>
            <w:vAlign w:val="center"/>
            <w:hideMark/>
          </w:tcPr>
          <w:p w:rsidR="00B24E23" w:rsidRPr="00B24E23" w:rsidRDefault="00B24E23" w:rsidP="00B24E23">
            <w:pPr>
              <w:spacing w:after="0" w:line="240" w:lineRule="auto"/>
              <w:rPr>
                <w:rFonts w:eastAsia="Times New Roman" w:cstheme="minorHAnsi"/>
                <w:color w:val="000000" w:themeColor="text1"/>
                <w:spacing w:val="2"/>
                <w:sz w:val="24"/>
                <w:szCs w:val="24"/>
              </w:rPr>
            </w:pPr>
            <w:r w:rsidRPr="00B24E23">
              <w:rPr>
                <w:rFonts w:eastAsia="Times New Roman" w:cstheme="minorHAnsi"/>
                <w:color w:val="000000" w:themeColor="text1"/>
                <w:spacing w:val="2"/>
                <w:sz w:val="24"/>
                <w:szCs w:val="24"/>
              </w:rPr>
              <w:t>It uses HPACK for data compression.</w:t>
            </w:r>
          </w:p>
        </w:tc>
      </w:tr>
    </w:tbl>
    <w:p w:rsidR="006B618C" w:rsidRDefault="006B618C" w:rsidP="00054FCF"/>
    <w:sectPr w:rsidR="006B618C" w:rsidSect="004127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87FCB"/>
    <w:multiLevelType w:val="multilevel"/>
    <w:tmpl w:val="E956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FB7E28"/>
    <w:multiLevelType w:val="multilevel"/>
    <w:tmpl w:val="56C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F23540"/>
    <w:multiLevelType w:val="multilevel"/>
    <w:tmpl w:val="0F1A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F2AA5"/>
    <w:rsid w:val="00054FCF"/>
    <w:rsid w:val="0013602B"/>
    <w:rsid w:val="003366B8"/>
    <w:rsid w:val="0041270A"/>
    <w:rsid w:val="005B7704"/>
    <w:rsid w:val="005D25D8"/>
    <w:rsid w:val="006B618C"/>
    <w:rsid w:val="0091700B"/>
    <w:rsid w:val="009F2AA5"/>
    <w:rsid w:val="00B24E23"/>
    <w:rsid w:val="00E02ADC"/>
    <w:rsid w:val="00F46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2AA5"/>
    <w:pPr>
      <w:spacing w:after="0" w:line="240" w:lineRule="auto"/>
    </w:pPr>
    <w:rPr>
      <w:rFonts w:eastAsiaTheme="minorEastAsia"/>
    </w:rPr>
  </w:style>
  <w:style w:type="character" w:customStyle="1" w:styleId="NoSpacingChar">
    <w:name w:val="No Spacing Char"/>
    <w:basedOn w:val="DefaultParagraphFont"/>
    <w:link w:val="NoSpacing"/>
    <w:uiPriority w:val="1"/>
    <w:rsid w:val="009F2AA5"/>
    <w:rPr>
      <w:rFonts w:eastAsiaTheme="minorEastAsia"/>
    </w:rPr>
  </w:style>
  <w:style w:type="paragraph" w:styleId="BalloonText">
    <w:name w:val="Balloon Text"/>
    <w:basedOn w:val="Normal"/>
    <w:link w:val="BalloonTextChar"/>
    <w:uiPriority w:val="99"/>
    <w:semiHidden/>
    <w:unhideWhenUsed/>
    <w:rsid w:val="009F2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AA5"/>
    <w:rPr>
      <w:rFonts w:ascii="Tahoma" w:hAnsi="Tahoma" w:cs="Tahoma"/>
      <w:sz w:val="16"/>
      <w:szCs w:val="16"/>
    </w:rPr>
  </w:style>
  <w:style w:type="character" w:styleId="Hyperlink">
    <w:name w:val="Hyperlink"/>
    <w:basedOn w:val="DefaultParagraphFont"/>
    <w:uiPriority w:val="99"/>
    <w:semiHidden/>
    <w:unhideWhenUsed/>
    <w:rsid w:val="009F2AA5"/>
    <w:rPr>
      <w:color w:val="0000FF"/>
      <w:u w:val="single"/>
    </w:rPr>
  </w:style>
  <w:style w:type="character" w:styleId="Strong">
    <w:name w:val="Strong"/>
    <w:basedOn w:val="DefaultParagraphFont"/>
    <w:uiPriority w:val="22"/>
    <w:qFormat/>
    <w:rsid w:val="005D25D8"/>
    <w:rPr>
      <w:b/>
      <w:bCs/>
    </w:rPr>
  </w:style>
  <w:style w:type="character" w:styleId="Emphasis">
    <w:name w:val="Emphasis"/>
    <w:basedOn w:val="DefaultParagraphFont"/>
    <w:uiPriority w:val="20"/>
    <w:qFormat/>
    <w:rsid w:val="005D25D8"/>
    <w:rPr>
      <w:i/>
      <w:iCs/>
    </w:rPr>
  </w:style>
  <w:style w:type="paragraph" w:styleId="NormalWeb">
    <w:name w:val="Normal (Web)"/>
    <w:basedOn w:val="Normal"/>
    <w:uiPriority w:val="99"/>
    <w:unhideWhenUsed/>
    <w:rsid w:val="005D25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4E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7153805">
      <w:bodyDiv w:val="1"/>
      <w:marLeft w:val="0"/>
      <w:marRight w:val="0"/>
      <w:marTop w:val="0"/>
      <w:marBottom w:val="0"/>
      <w:divBdr>
        <w:top w:val="none" w:sz="0" w:space="0" w:color="auto"/>
        <w:left w:val="none" w:sz="0" w:space="0" w:color="auto"/>
        <w:bottom w:val="none" w:sz="0" w:space="0" w:color="auto"/>
        <w:right w:val="none" w:sz="0" w:space="0" w:color="auto"/>
      </w:divBdr>
    </w:div>
    <w:div w:id="591478772">
      <w:bodyDiv w:val="1"/>
      <w:marLeft w:val="0"/>
      <w:marRight w:val="0"/>
      <w:marTop w:val="0"/>
      <w:marBottom w:val="0"/>
      <w:divBdr>
        <w:top w:val="none" w:sz="0" w:space="0" w:color="auto"/>
        <w:left w:val="none" w:sz="0" w:space="0" w:color="auto"/>
        <w:bottom w:val="none" w:sz="0" w:space="0" w:color="auto"/>
        <w:right w:val="none" w:sz="0" w:space="0" w:color="auto"/>
      </w:divBdr>
    </w:div>
    <w:div w:id="815758386">
      <w:bodyDiv w:val="1"/>
      <w:marLeft w:val="0"/>
      <w:marRight w:val="0"/>
      <w:marTop w:val="0"/>
      <w:marBottom w:val="0"/>
      <w:divBdr>
        <w:top w:val="none" w:sz="0" w:space="0" w:color="auto"/>
        <w:left w:val="none" w:sz="0" w:space="0" w:color="auto"/>
        <w:bottom w:val="none" w:sz="0" w:space="0" w:color="auto"/>
        <w:right w:val="none" w:sz="0" w:space="0" w:color="auto"/>
      </w:divBdr>
    </w:div>
    <w:div w:id="848568999">
      <w:bodyDiv w:val="1"/>
      <w:marLeft w:val="0"/>
      <w:marRight w:val="0"/>
      <w:marTop w:val="0"/>
      <w:marBottom w:val="0"/>
      <w:divBdr>
        <w:top w:val="none" w:sz="0" w:space="0" w:color="auto"/>
        <w:left w:val="none" w:sz="0" w:space="0" w:color="auto"/>
        <w:bottom w:val="none" w:sz="0" w:space="0" w:color="auto"/>
        <w:right w:val="none" w:sz="0" w:space="0" w:color="auto"/>
      </w:divBdr>
    </w:div>
    <w:div w:id="1280066817">
      <w:bodyDiv w:val="1"/>
      <w:marLeft w:val="0"/>
      <w:marRight w:val="0"/>
      <w:marTop w:val="0"/>
      <w:marBottom w:val="0"/>
      <w:divBdr>
        <w:top w:val="none" w:sz="0" w:space="0" w:color="auto"/>
        <w:left w:val="none" w:sz="0" w:space="0" w:color="auto"/>
        <w:bottom w:val="none" w:sz="0" w:space="0" w:color="auto"/>
        <w:right w:val="none" w:sz="0" w:space="0" w:color="auto"/>
      </w:divBdr>
    </w:div>
    <w:div w:id="13289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Host" TargetMode="External"/><Relationship Id="rId3" Type="http://schemas.openxmlformats.org/officeDocument/2006/relationships/settings" Target="settings.xml"/><Relationship Id="rId7" Type="http://schemas.openxmlformats.org/officeDocument/2006/relationships/hyperlink" Target="https://en.wikipedia.org/wiki/Latency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ient-side_scripting" TargetMode="External"/><Relationship Id="rId5" Type="http://schemas.openxmlformats.org/officeDocument/2006/relationships/hyperlink" Target="https://www.cloudflare.com/learning/ddos/glossary/hypertext-transfer-protocol-htt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2099</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dc:creator>
  <cp:lastModifiedBy>shabana</cp:lastModifiedBy>
  <cp:revision>2</cp:revision>
  <dcterms:created xsi:type="dcterms:W3CDTF">2023-05-12T06:33:00Z</dcterms:created>
  <dcterms:modified xsi:type="dcterms:W3CDTF">2023-05-13T17:32:00Z</dcterms:modified>
</cp:coreProperties>
</file>