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4740C5" w14:textId="77777777" w:rsidR="000B7F71" w:rsidRPr="00C0385C" w:rsidRDefault="000B7F71" w:rsidP="000B7F71">
      <w:pPr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648CA88B" w14:textId="24DC99CE" w:rsidR="000B7F71" w:rsidRPr="00421291" w:rsidRDefault="000B7F71" w:rsidP="000B7F71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 w:rsidRPr="00421291">
        <w:rPr>
          <w:rFonts w:ascii="Calibri" w:hAnsi="Calibri" w:cs="Calibri"/>
          <w:b/>
          <w:bCs/>
          <w:sz w:val="40"/>
          <w:szCs w:val="40"/>
          <w:u w:val="single"/>
        </w:rPr>
        <w:t>E</w:t>
      </w:r>
      <w:r w:rsidRPr="00421291">
        <w:rPr>
          <w:rFonts w:ascii="Calibri" w:hAnsi="Calibri" w:cs="Calibri"/>
          <w:b/>
          <w:bCs/>
          <w:sz w:val="40"/>
          <w:szCs w:val="40"/>
          <w:u w:val="single"/>
        </w:rPr>
        <w:t>ur</w:t>
      </w:r>
      <w:r w:rsidRPr="00421291">
        <w:rPr>
          <w:rFonts w:ascii="Calibri" w:hAnsi="Calibri" w:cs="Calibri"/>
          <w:b/>
          <w:bCs/>
          <w:sz w:val="40"/>
          <w:szCs w:val="40"/>
          <w:u w:val="single"/>
        </w:rPr>
        <w:t>ecare Digital Report by ARCINFOSOFT</w:t>
      </w:r>
    </w:p>
    <w:p w14:paraId="08393B87" w14:textId="77777777" w:rsidR="00C0385C" w:rsidRDefault="00C0385C" w:rsidP="00C0385C">
      <w:pPr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032ADAAE" w14:textId="284F6097" w:rsidR="000B7F71" w:rsidRPr="00C0385C" w:rsidRDefault="000B7F71" w:rsidP="00C0385C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Integration with Google Tools:</w:t>
      </w:r>
    </w:p>
    <w:p w14:paraId="1E13F432" w14:textId="77777777" w:rsidR="000B7F71" w:rsidRPr="00C0385C" w:rsidRDefault="000B7F71" w:rsidP="000B7F71">
      <w:pPr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Google Search Console and Google Analytics:</w:t>
      </w:r>
    </w:p>
    <w:p w14:paraId="7E8BD15E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Setup Completion:</w:t>
      </w:r>
      <w:r w:rsidRPr="00C0385C">
        <w:rPr>
          <w:rFonts w:ascii="Calibri" w:hAnsi="Calibri" w:cs="Calibri"/>
          <w:sz w:val="24"/>
          <w:szCs w:val="24"/>
        </w:rPr>
        <w:t xml:space="preserve"> Integrated successfully with the EURECARE website to monitor performance and user behavior.</w:t>
      </w:r>
    </w:p>
    <w:p w14:paraId="54EC04A0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Data Collection:</w:t>
      </w:r>
      <w:r w:rsidRPr="00C0385C">
        <w:rPr>
          <w:rFonts w:ascii="Calibri" w:hAnsi="Calibri" w:cs="Calibri"/>
          <w:sz w:val="24"/>
          <w:szCs w:val="24"/>
        </w:rPr>
        <w:t xml:space="preserve"> Commenced the collection of initial data, providing insights into traffic sources, user engagement, and website usability.</w:t>
      </w:r>
    </w:p>
    <w:p w14:paraId="7D7A432A" w14:textId="77777777" w:rsidR="000B7F71" w:rsidRPr="00C0385C" w:rsidRDefault="000B7F71" w:rsidP="00C0385C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SEO Optimization:</w:t>
      </w:r>
    </w:p>
    <w:p w14:paraId="566FA8AE" w14:textId="77777777" w:rsidR="000B7F71" w:rsidRPr="00C0385C" w:rsidRDefault="000B7F71" w:rsidP="000B7F71">
      <w:pPr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Meta-Tags, Meta Descriptions, and Title Tags:</w:t>
      </w:r>
    </w:p>
    <w:p w14:paraId="14A6EFF5" w14:textId="77777777" w:rsidR="000B7F71" w:rsidRPr="00C0385C" w:rsidRDefault="000B7F71" w:rsidP="000B7F71">
      <w:pPr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Implementation:</w:t>
      </w:r>
    </w:p>
    <w:p w14:paraId="63504E30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Meta-Tags:</w:t>
      </w:r>
      <w:r w:rsidRPr="00C0385C">
        <w:rPr>
          <w:rFonts w:ascii="Calibri" w:hAnsi="Calibri" w:cs="Calibri"/>
          <w:sz w:val="24"/>
          <w:szCs w:val="24"/>
        </w:rPr>
        <w:t xml:space="preserve"> Added optimized meta-tags to the homepage and various service pages.</w:t>
      </w:r>
    </w:p>
    <w:p w14:paraId="1AD46C85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Title Tags:</w:t>
      </w:r>
      <w:r w:rsidRPr="00C0385C">
        <w:rPr>
          <w:rFonts w:ascii="Calibri" w:hAnsi="Calibri" w:cs="Calibri"/>
          <w:sz w:val="24"/>
          <w:szCs w:val="24"/>
        </w:rPr>
        <w:t xml:space="preserve"> Applied descriptive title tags to each page to improve click-through rates from search results.</w:t>
      </w:r>
    </w:p>
    <w:p w14:paraId="6253DF10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Meta Descriptions:</w:t>
      </w:r>
      <w:r w:rsidRPr="00C0385C">
        <w:rPr>
          <w:rFonts w:ascii="Calibri" w:hAnsi="Calibri" w:cs="Calibri"/>
          <w:sz w:val="24"/>
          <w:szCs w:val="24"/>
        </w:rPr>
        <w:t xml:space="preserve"> Crafted engaging meta descriptions for each page to enhance visibility in search results.</w:t>
      </w:r>
    </w:p>
    <w:p w14:paraId="46A16438" w14:textId="77777777" w:rsidR="000B7F71" w:rsidRPr="00C0385C" w:rsidRDefault="000B7F71" w:rsidP="000B7F71">
      <w:pPr>
        <w:rPr>
          <w:rFonts w:ascii="Calibri" w:hAnsi="Calibri" w:cs="Calibri"/>
          <w:i/>
          <w:iCs/>
          <w:sz w:val="24"/>
          <w:szCs w:val="24"/>
        </w:rPr>
      </w:pPr>
      <w:r w:rsidRPr="00C0385C">
        <w:rPr>
          <w:rFonts w:ascii="Calibri" w:hAnsi="Calibri" w:cs="Calibri"/>
          <w:b/>
          <w:bCs/>
          <w:i/>
          <w:iCs/>
          <w:sz w:val="24"/>
          <w:szCs w:val="24"/>
        </w:rPr>
        <w:t>Impact:</w:t>
      </w:r>
      <w:r w:rsidRPr="00C0385C">
        <w:rPr>
          <w:rFonts w:ascii="Calibri" w:hAnsi="Calibri" w:cs="Calibri"/>
          <w:i/>
          <w:iCs/>
          <w:sz w:val="24"/>
          <w:szCs w:val="24"/>
        </w:rPr>
        <w:t xml:space="preserve"> These enhancements aim to significantly improve the site's SEO, increasing targeted traffic from search engines and boosting user engagement.</w:t>
      </w:r>
    </w:p>
    <w:p w14:paraId="388E9867" w14:textId="77777777" w:rsidR="000B7F71" w:rsidRPr="00C0385C" w:rsidRDefault="000B7F71" w:rsidP="00C0385C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Content Development:</w:t>
      </w:r>
    </w:p>
    <w:p w14:paraId="51797C03" w14:textId="77777777" w:rsidR="000B7F71" w:rsidRPr="00C0385C" w:rsidRDefault="000B7F71" w:rsidP="000B7F71">
      <w:pPr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Service Pages:</w:t>
      </w:r>
    </w:p>
    <w:p w14:paraId="3C975BB4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Current Status:</w:t>
      </w:r>
      <w:r w:rsidRPr="00C0385C">
        <w:rPr>
          <w:rFonts w:ascii="Calibri" w:hAnsi="Calibri" w:cs="Calibri"/>
          <w:sz w:val="24"/>
          <w:szCs w:val="24"/>
        </w:rPr>
        <w:t xml:space="preserve"> Unique content developed for the homepage highlighting EURECARE's distinctive services.</w:t>
      </w:r>
    </w:p>
    <w:p w14:paraId="15A5CF5A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Ongoing Efforts:</w:t>
      </w:r>
      <w:r w:rsidRPr="00C0385C">
        <w:rPr>
          <w:rFonts w:ascii="Calibri" w:hAnsi="Calibri" w:cs="Calibri"/>
          <w:sz w:val="24"/>
          <w:szCs w:val="24"/>
        </w:rPr>
        <w:t xml:space="preserve"> Specialized content creation for individual service pages to optimize SEO and user engagement.</w:t>
      </w:r>
    </w:p>
    <w:p w14:paraId="15341A1E" w14:textId="77777777" w:rsidR="00C0385C" w:rsidRDefault="00C0385C" w:rsidP="000B7F71">
      <w:pPr>
        <w:rPr>
          <w:rFonts w:ascii="Calibri" w:hAnsi="Calibri" w:cs="Calibri"/>
          <w:b/>
          <w:bCs/>
          <w:sz w:val="24"/>
          <w:szCs w:val="24"/>
        </w:rPr>
      </w:pPr>
    </w:p>
    <w:p w14:paraId="0486FE85" w14:textId="77777777" w:rsidR="00C0385C" w:rsidRDefault="00C0385C" w:rsidP="000B7F71">
      <w:pPr>
        <w:rPr>
          <w:rFonts w:ascii="Calibri" w:hAnsi="Calibri" w:cs="Calibri"/>
          <w:b/>
          <w:bCs/>
          <w:sz w:val="24"/>
          <w:szCs w:val="24"/>
        </w:rPr>
      </w:pPr>
    </w:p>
    <w:p w14:paraId="151063B3" w14:textId="0ADABCBB" w:rsidR="000B7F71" w:rsidRPr="00C0385C" w:rsidRDefault="000B7F71" w:rsidP="00AE0E50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FAQ Section:</w:t>
      </w:r>
    </w:p>
    <w:p w14:paraId="30CD7FC1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Implementation:</w:t>
      </w:r>
      <w:r w:rsidRPr="00C0385C">
        <w:rPr>
          <w:rFonts w:ascii="Calibri" w:hAnsi="Calibri" w:cs="Calibri"/>
          <w:sz w:val="24"/>
          <w:szCs w:val="24"/>
        </w:rPr>
        <w:t xml:space="preserve"> Added an FAQ section to address common queries related to services, booking process, and safety protocols.</w:t>
      </w:r>
    </w:p>
    <w:p w14:paraId="56AACBA7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Content Strategy:</w:t>
      </w:r>
      <w:r w:rsidRPr="00C0385C">
        <w:rPr>
          <w:rFonts w:ascii="Calibri" w:hAnsi="Calibri" w:cs="Calibri"/>
          <w:sz w:val="24"/>
          <w:szCs w:val="24"/>
        </w:rPr>
        <w:t xml:space="preserve"> The FAQ content is SEO optimized, incorporating relevant keywords that potential customers might use.</w:t>
      </w:r>
    </w:p>
    <w:p w14:paraId="7153BCE0" w14:textId="77777777" w:rsidR="000B7F71" w:rsidRPr="00C0385C" w:rsidRDefault="000B7F71" w:rsidP="000B7F71">
      <w:pPr>
        <w:rPr>
          <w:rFonts w:ascii="Calibri" w:hAnsi="Calibri" w:cs="Calibri"/>
          <w:i/>
          <w:iCs/>
          <w:sz w:val="24"/>
          <w:szCs w:val="24"/>
        </w:rPr>
      </w:pPr>
      <w:r w:rsidRPr="00C0385C">
        <w:rPr>
          <w:rFonts w:ascii="Calibri" w:hAnsi="Calibri" w:cs="Calibri"/>
          <w:b/>
          <w:bCs/>
          <w:i/>
          <w:iCs/>
          <w:sz w:val="24"/>
          <w:szCs w:val="24"/>
        </w:rPr>
        <w:t>User Experience:</w:t>
      </w:r>
      <w:r w:rsidRPr="00C0385C">
        <w:rPr>
          <w:rFonts w:ascii="Calibri" w:hAnsi="Calibri" w:cs="Calibri"/>
          <w:i/>
          <w:iCs/>
          <w:sz w:val="24"/>
          <w:szCs w:val="24"/>
        </w:rPr>
        <w:t xml:space="preserve"> Enhances the user experience by providing instant answers to common questions, improving customer satisfaction and potentially increasing conversion rates.</w:t>
      </w:r>
    </w:p>
    <w:p w14:paraId="3481DD34" w14:textId="77777777" w:rsidR="000B7F71" w:rsidRPr="00C0385C" w:rsidRDefault="000B7F71" w:rsidP="00C0385C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Location-Specific Pages:</w:t>
      </w:r>
    </w:p>
    <w:p w14:paraId="750FE93B" w14:textId="3A81C0A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Implementation:</w:t>
      </w:r>
      <w:r w:rsidRPr="00C0385C">
        <w:rPr>
          <w:rFonts w:ascii="Calibri" w:hAnsi="Calibri" w:cs="Calibri"/>
          <w:sz w:val="24"/>
          <w:szCs w:val="24"/>
        </w:rPr>
        <w:t xml:space="preserve"> Dedicated landing pages created for</w:t>
      </w:r>
      <w:r w:rsidR="00C0385C" w:rsidRPr="00C0385C">
        <w:rPr>
          <w:rFonts w:ascii="Calibri" w:hAnsi="Calibri" w:cs="Calibri"/>
          <w:sz w:val="24"/>
          <w:szCs w:val="24"/>
        </w:rPr>
        <w:t xml:space="preserve"> Bengaluru,</w:t>
      </w:r>
      <w:r w:rsidRPr="00C0385C">
        <w:rPr>
          <w:rFonts w:ascii="Calibri" w:hAnsi="Calibri" w:cs="Calibri"/>
          <w:sz w:val="24"/>
          <w:szCs w:val="24"/>
        </w:rPr>
        <w:t xml:space="preserve"> Mumbai, Pune, Hyderabad, and Bhubaneswar.</w:t>
      </w:r>
    </w:p>
    <w:p w14:paraId="7E73785D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 xml:space="preserve">SEO and Usability Impact: </w:t>
      </w:r>
      <w:r w:rsidRPr="00C0385C">
        <w:rPr>
          <w:rFonts w:ascii="Calibri" w:hAnsi="Calibri" w:cs="Calibri"/>
          <w:sz w:val="24"/>
          <w:szCs w:val="24"/>
        </w:rPr>
        <w:t>This structured approach to linking enhances SEO and improves the user experience by directing visitors to relevant local services.</w:t>
      </w:r>
    </w:p>
    <w:p w14:paraId="2EDD7269" w14:textId="77777777" w:rsidR="000B7F71" w:rsidRPr="00C0385C" w:rsidRDefault="000B7F71" w:rsidP="00C0385C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Monthly Overview:</w:t>
      </w:r>
    </w:p>
    <w:p w14:paraId="007AEBE8" w14:textId="77777777" w:rsidR="000B7F71" w:rsidRPr="00C0385C" w:rsidRDefault="000B7F71" w:rsidP="000B7F71">
      <w:pPr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Week 1-2:</w:t>
      </w:r>
    </w:p>
    <w:p w14:paraId="06B8DAE2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sz w:val="24"/>
          <w:szCs w:val="24"/>
        </w:rPr>
        <w:t>Initial Setup and Content Development: Focus on integrating tools and developing foundational content for the website.</w:t>
      </w:r>
    </w:p>
    <w:p w14:paraId="7CB1BB09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SEO Foundations:</w:t>
      </w:r>
      <w:r w:rsidRPr="00C0385C">
        <w:rPr>
          <w:rFonts w:ascii="Calibri" w:hAnsi="Calibri" w:cs="Calibri"/>
          <w:sz w:val="24"/>
          <w:szCs w:val="24"/>
        </w:rPr>
        <w:t xml:space="preserve"> Establishing SEO basics with meta-tags, descriptions, and title tags.</w:t>
      </w:r>
    </w:p>
    <w:p w14:paraId="496130AF" w14:textId="77777777" w:rsidR="000B7F71" w:rsidRPr="00C0385C" w:rsidRDefault="000B7F71" w:rsidP="000B7F71">
      <w:pPr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Week 3-4:</w:t>
      </w:r>
    </w:p>
    <w:p w14:paraId="309574BB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Content Expansion:</w:t>
      </w:r>
      <w:r w:rsidRPr="00C0385C">
        <w:rPr>
          <w:rFonts w:ascii="Calibri" w:hAnsi="Calibri" w:cs="Calibri"/>
          <w:sz w:val="24"/>
          <w:szCs w:val="24"/>
        </w:rPr>
        <w:t xml:space="preserve"> Continued development of service-specific content and enhancements based on initial feedback.</w:t>
      </w:r>
    </w:p>
    <w:p w14:paraId="70ABE486" w14:textId="77777777" w:rsidR="000B7F71" w:rsidRPr="00C0385C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Optimization and Monitoring:</w:t>
      </w:r>
      <w:r w:rsidRPr="00C0385C">
        <w:rPr>
          <w:rFonts w:ascii="Calibri" w:hAnsi="Calibri" w:cs="Calibri"/>
          <w:sz w:val="24"/>
          <w:szCs w:val="24"/>
        </w:rPr>
        <w:t xml:space="preserve"> Refined SEO strategies and began detailed monitoring of website analytics to adjust tactics as needed.</w:t>
      </w:r>
    </w:p>
    <w:p w14:paraId="240C5BD8" w14:textId="1B288C00" w:rsidR="00BB51EA" w:rsidRDefault="000B7F71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User Engagement Strategies:</w:t>
      </w:r>
      <w:r w:rsidRPr="00C0385C">
        <w:rPr>
          <w:rFonts w:ascii="Calibri" w:hAnsi="Calibri" w:cs="Calibri"/>
          <w:sz w:val="24"/>
          <w:szCs w:val="24"/>
        </w:rPr>
        <w:t xml:space="preserve"> Implementation of FAQ sections and optimization of landing pages for different locales to target specific regional markets.</w:t>
      </w:r>
      <w:r w:rsidR="00C0385C">
        <w:rPr>
          <w:rFonts w:ascii="Calibri" w:hAnsi="Calibri" w:cs="Calibri"/>
          <w:sz w:val="24"/>
          <w:szCs w:val="24"/>
        </w:rPr>
        <w:br/>
      </w:r>
      <w:r w:rsidR="00C0385C">
        <w:rPr>
          <w:rFonts w:ascii="Calibri" w:hAnsi="Calibri" w:cs="Calibri"/>
          <w:sz w:val="24"/>
          <w:szCs w:val="24"/>
        </w:rPr>
        <w:br/>
      </w:r>
    </w:p>
    <w:p w14:paraId="07F307D3" w14:textId="638005B8" w:rsidR="00C0385C" w:rsidRPr="00C0385C" w:rsidRDefault="00C0385C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41685942" wp14:editId="73D5AB5B">
            <wp:extent cx="5486400" cy="2555240"/>
            <wp:effectExtent l="0" t="0" r="0" b="0"/>
            <wp:docPr id="88996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66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br/>
      </w:r>
    </w:p>
    <w:p w14:paraId="7D4931F6" w14:textId="62CDD6F1" w:rsidR="00BB51EA" w:rsidRPr="00C0385C" w:rsidRDefault="00C0385C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sz w:val="24"/>
          <w:szCs w:val="24"/>
        </w:rPr>
        <w:drawing>
          <wp:inline distT="0" distB="0" distL="0" distR="0" wp14:anchorId="2C9DA022" wp14:editId="754E0CA8">
            <wp:extent cx="5486400" cy="2165350"/>
            <wp:effectExtent l="0" t="0" r="0" b="6350"/>
            <wp:docPr id="119564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49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br/>
      </w:r>
      <w:r>
        <w:rPr>
          <w:rFonts w:ascii="Calibri" w:hAnsi="Calibri" w:cs="Calibri"/>
          <w:sz w:val="24"/>
          <w:szCs w:val="24"/>
        </w:rPr>
        <w:br/>
      </w:r>
      <w:r w:rsidRPr="00C0385C">
        <w:rPr>
          <w:rFonts w:ascii="Calibri" w:hAnsi="Calibri" w:cs="Calibri"/>
          <w:sz w:val="24"/>
          <w:szCs w:val="24"/>
        </w:rPr>
        <w:drawing>
          <wp:inline distT="0" distB="0" distL="0" distR="0" wp14:anchorId="32D5D734" wp14:editId="68525B2B">
            <wp:extent cx="5486400" cy="2236470"/>
            <wp:effectExtent l="0" t="0" r="0" b="0"/>
            <wp:docPr id="1788291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915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br/>
      </w:r>
      <w:r>
        <w:rPr>
          <w:rFonts w:ascii="Calibri" w:hAnsi="Calibri" w:cs="Calibri"/>
          <w:sz w:val="24"/>
          <w:szCs w:val="24"/>
        </w:rPr>
        <w:br/>
      </w:r>
      <w:r w:rsidRPr="00C0385C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30DA5204" wp14:editId="43AB0D63">
            <wp:extent cx="5486400" cy="2672715"/>
            <wp:effectExtent l="0" t="0" r="0" b="0"/>
            <wp:docPr id="2069023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239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F09">
        <w:rPr>
          <w:rFonts w:ascii="Calibri" w:hAnsi="Calibri" w:cs="Calibri"/>
          <w:sz w:val="24"/>
          <w:szCs w:val="24"/>
        </w:rPr>
        <w:br/>
      </w:r>
      <w:r w:rsidR="00081F09">
        <w:rPr>
          <w:rFonts w:ascii="Calibri" w:hAnsi="Calibri" w:cs="Calibri"/>
          <w:sz w:val="24"/>
          <w:szCs w:val="24"/>
        </w:rPr>
        <w:br/>
      </w:r>
      <w:hyperlink r:id="rId10" w:history="1">
        <w:r w:rsidR="00081F09">
          <w:rPr>
            <w:rStyle w:val="Hyperlink"/>
          </w:rPr>
          <w:t>Best Home Cleaning Services in Mumbai | Eurecare</w:t>
        </w:r>
      </w:hyperlink>
      <w:r w:rsidR="00081F09">
        <w:br/>
      </w:r>
      <w:r w:rsidR="00081F09">
        <w:br/>
      </w:r>
      <w:hyperlink r:id="rId11" w:history="1">
        <w:r w:rsidR="00081F09">
          <w:rPr>
            <w:rStyle w:val="Hyperlink"/>
          </w:rPr>
          <w:t>Best Home Cleaning Services in Pune | Eurecare</w:t>
        </w:r>
      </w:hyperlink>
      <w:r w:rsidR="00081F09">
        <w:br/>
      </w:r>
      <w:r w:rsidR="00081F09">
        <w:br/>
      </w:r>
      <w:hyperlink r:id="rId12" w:history="1">
        <w:r w:rsidR="00081F09">
          <w:rPr>
            <w:rStyle w:val="Hyperlink"/>
          </w:rPr>
          <w:t>Best home cleaning services in Bhubhneshwar | Eurecare</w:t>
        </w:r>
      </w:hyperlink>
      <w:r w:rsidR="00081F09">
        <w:br/>
      </w:r>
      <w:r w:rsidR="00081F09">
        <w:br/>
      </w:r>
      <w:hyperlink r:id="rId13" w:history="1">
        <w:r w:rsidR="00081F09">
          <w:rPr>
            <w:rStyle w:val="Hyperlink"/>
          </w:rPr>
          <w:t>Best Home Cleaning Services in Hyderabad | Eurecare</w:t>
        </w:r>
      </w:hyperlink>
      <w:r w:rsidR="00AE0E50">
        <w:rPr>
          <w:rStyle w:val="Hyperlink"/>
        </w:rPr>
        <w:br/>
      </w:r>
      <w:r w:rsidR="00AE0E50">
        <w:rPr>
          <w:rFonts w:ascii="Calibri" w:hAnsi="Calibri" w:cs="Calibri"/>
          <w:sz w:val="24"/>
          <w:szCs w:val="24"/>
        </w:rPr>
        <w:t xml:space="preserve"> </w:t>
      </w:r>
      <w:r w:rsidR="00AE0E50">
        <w:rPr>
          <w:rFonts w:ascii="Calibri" w:hAnsi="Calibri" w:cs="Calibri"/>
          <w:sz w:val="24"/>
          <w:szCs w:val="24"/>
        </w:rPr>
        <w:br/>
      </w:r>
      <w:hyperlink r:id="rId14" w:history="1">
        <w:r w:rsidR="00AE0E50" w:rsidRPr="00421291">
          <w:rPr>
            <w:rStyle w:val="Hyperlink"/>
            <w:rFonts w:ascii="Calibri" w:hAnsi="Calibri" w:cs="Calibri"/>
            <w:sz w:val="24"/>
            <w:szCs w:val="24"/>
          </w:rPr>
          <w:t>https://www.eurecare.in/professional-home-cleaning-services-bengaluru</w:t>
        </w:r>
      </w:hyperlink>
    </w:p>
    <w:p w14:paraId="5995B614" w14:textId="77777777" w:rsidR="00BB51EA" w:rsidRPr="00C0385C" w:rsidRDefault="00BB51EA" w:rsidP="000B7F71">
      <w:pPr>
        <w:rPr>
          <w:rFonts w:ascii="Calibri" w:hAnsi="Calibri" w:cs="Calibri"/>
          <w:sz w:val="24"/>
          <w:szCs w:val="24"/>
        </w:rPr>
      </w:pPr>
    </w:p>
    <w:p w14:paraId="735CC82F" w14:textId="77777777" w:rsidR="00BB51EA" w:rsidRPr="00C0385C" w:rsidRDefault="00BB51EA" w:rsidP="000B7F71">
      <w:pPr>
        <w:rPr>
          <w:rFonts w:ascii="Calibri" w:hAnsi="Calibri" w:cs="Calibri"/>
          <w:sz w:val="24"/>
          <w:szCs w:val="24"/>
        </w:rPr>
      </w:pPr>
    </w:p>
    <w:p w14:paraId="1580AD73" w14:textId="10E8021B" w:rsidR="00D164DF" w:rsidRPr="00C0385C" w:rsidRDefault="00000000" w:rsidP="00C0385C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C0385C">
        <w:rPr>
          <w:rFonts w:ascii="Calibri" w:hAnsi="Calibri" w:cs="Calibri"/>
          <w:b/>
          <w:bCs/>
          <w:sz w:val="24"/>
          <w:szCs w:val="24"/>
        </w:rPr>
        <w:t>Performance Overview</w:t>
      </w:r>
    </w:p>
    <w:p w14:paraId="048ADE83" w14:textId="77777777" w:rsidR="00D164DF" w:rsidRPr="00C0385C" w:rsidRDefault="00000000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sz w:val="24"/>
          <w:szCs w:val="24"/>
        </w:rPr>
        <w:t>Total Clicks: 15</w:t>
      </w:r>
      <w:r w:rsidRPr="00C0385C">
        <w:rPr>
          <w:rFonts w:ascii="Calibri" w:hAnsi="Calibri" w:cs="Calibri"/>
          <w:sz w:val="24"/>
          <w:szCs w:val="24"/>
        </w:rPr>
        <w:br/>
        <w:t>Total Impressions: 336</w:t>
      </w:r>
      <w:r w:rsidRPr="00C0385C">
        <w:rPr>
          <w:rFonts w:ascii="Calibri" w:hAnsi="Calibri" w:cs="Calibri"/>
          <w:sz w:val="24"/>
          <w:szCs w:val="24"/>
        </w:rPr>
        <w:br/>
        <w:t>Average CTR (%): 4.46%</w:t>
      </w:r>
      <w:r w:rsidRPr="00C0385C">
        <w:rPr>
          <w:rFonts w:ascii="Calibri" w:hAnsi="Calibri" w:cs="Calibri"/>
          <w:sz w:val="24"/>
          <w:szCs w:val="24"/>
        </w:rPr>
        <w:br/>
        <w:t>Average Position: 17.42</w:t>
      </w:r>
    </w:p>
    <w:p w14:paraId="5E86F0E0" w14:textId="77777777" w:rsidR="00D164DF" w:rsidRPr="00C0385C" w:rsidRDefault="00000000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sz w:val="24"/>
          <w:szCs w:val="24"/>
        </w:rPr>
        <w:t>Top Queries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BB51EA" w:rsidRPr="00C0385C" w14:paraId="2F1A981B" w14:textId="77777777">
        <w:tc>
          <w:tcPr>
            <w:tcW w:w="1728" w:type="dxa"/>
          </w:tcPr>
          <w:p w14:paraId="79D39E6F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Query</w:t>
            </w:r>
          </w:p>
        </w:tc>
        <w:tc>
          <w:tcPr>
            <w:tcW w:w="1728" w:type="dxa"/>
          </w:tcPr>
          <w:p w14:paraId="4671F917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Clicks</w:t>
            </w:r>
          </w:p>
        </w:tc>
        <w:tc>
          <w:tcPr>
            <w:tcW w:w="1728" w:type="dxa"/>
          </w:tcPr>
          <w:p w14:paraId="1D6DCF6F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Impressions</w:t>
            </w:r>
          </w:p>
        </w:tc>
        <w:tc>
          <w:tcPr>
            <w:tcW w:w="1728" w:type="dxa"/>
          </w:tcPr>
          <w:p w14:paraId="18BB9444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CTR</w:t>
            </w:r>
          </w:p>
        </w:tc>
        <w:tc>
          <w:tcPr>
            <w:tcW w:w="1728" w:type="dxa"/>
          </w:tcPr>
          <w:p w14:paraId="6F33BE5B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Position</w:t>
            </w:r>
          </w:p>
        </w:tc>
      </w:tr>
      <w:tr w:rsidR="00BB51EA" w:rsidRPr="00C0385C" w14:paraId="28460C20" w14:textId="77777777">
        <w:tc>
          <w:tcPr>
            <w:tcW w:w="1728" w:type="dxa"/>
          </w:tcPr>
          <w:p w14:paraId="2A49FEC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eurecare</w:t>
            </w:r>
          </w:p>
        </w:tc>
        <w:tc>
          <w:tcPr>
            <w:tcW w:w="1728" w:type="dxa"/>
          </w:tcPr>
          <w:p w14:paraId="73BFF04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5</w:t>
            </w:r>
          </w:p>
        </w:tc>
        <w:tc>
          <w:tcPr>
            <w:tcW w:w="1728" w:type="dxa"/>
          </w:tcPr>
          <w:p w14:paraId="2570F74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52</w:t>
            </w:r>
          </w:p>
        </w:tc>
        <w:tc>
          <w:tcPr>
            <w:tcW w:w="1728" w:type="dxa"/>
          </w:tcPr>
          <w:p w14:paraId="79CA6C60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0.0962</w:t>
            </w:r>
          </w:p>
        </w:tc>
        <w:tc>
          <w:tcPr>
            <w:tcW w:w="1728" w:type="dxa"/>
          </w:tcPr>
          <w:p w14:paraId="65AC9110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3.1</w:t>
            </w:r>
          </w:p>
        </w:tc>
      </w:tr>
      <w:tr w:rsidR="00BB51EA" w:rsidRPr="00C0385C" w14:paraId="5FBD156D" w14:textId="77777777">
        <w:tc>
          <w:tcPr>
            <w:tcW w:w="1728" w:type="dxa"/>
          </w:tcPr>
          <w:p w14:paraId="224BDE06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 xml:space="preserve">mattress </w:t>
            </w:r>
            <w:r w:rsidRPr="00C0385C">
              <w:rPr>
                <w:rFonts w:ascii="Calibri" w:hAnsi="Calibri" w:cs="Calibri"/>
                <w:sz w:val="24"/>
                <w:szCs w:val="24"/>
              </w:rPr>
              <w:lastRenderedPageBreak/>
              <w:t>shampoo</w:t>
            </w:r>
          </w:p>
        </w:tc>
        <w:tc>
          <w:tcPr>
            <w:tcW w:w="1728" w:type="dxa"/>
          </w:tcPr>
          <w:p w14:paraId="53916113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lastRenderedPageBreak/>
              <w:t>0</w:t>
            </w:r>
          </w:p>
        </w:tc>
        <w:tc>
          <w:tcPr>
            <w:tcW w:w="1728" w:type="dxa"/>
          </w:tcPr>
          <w:p w14:paraId="0B45E80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34</w:t>
            </w:r>
          </w:p>
        </w:tc>
        <w:tc>
          <w:tcPr>
            <w:tcW w:w="1728" w:type="dxa"/>
          </w:tcPr>
          <w:p w14:paraId="13E30B05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082A745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16.62</w:t>
            </w:r>
          </w:p>
        </w:tc>
      </w:tr>
      <w:tr w:rsidR="00BB51EA" w:rsidRPr="00C0385C" w14:paraId="35243FC3" w14:textId="77777777">
        <w:tc>
          <w:tcPr>
            <w:tcW w:w="1728" w:type="dxa"/>
          </w:tcPr>
          <w:p w14:paraId="73EBD3CE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eurecare (soinscom solution pvt.ltd)</w:t>
            </w:r>
          </w:p>
        </w:tc>
        <w:tc>
          <w:tcPr>
            <w:tcW w:w="1728" w:type="dxa"/>
          </w:tcPr>
          <w:p w14:paraId="3929848A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08CE81F8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18</w:t>
            </w:r>
          </w:p>
        </w:tc>
        <w:tc>
          <w:tcPr>
            <w:tcW w:w="1728" w:type="dxa"/>
          </w:tcPr>
          <w:p w14:paraId="755CC6C8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0342CFA3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2.67</w:t>
            </w:r>
          </w:p>
        </w:tc>
      </w:tr>
      <w:tr w:rsidR="00BB51EA" w:rsidRPr="00C0385C" w14:paraId="76A6A1B9" w14:textId="77777777">
        <w:tc>
          <w:tcPr>
            <w:tcW w:w="1728" w:type="dxa"/>
          </w:tcPr>
          <w:p w14:paraId="4AAEE160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express cleaning supplies</w:t>
            </w:r>
          </w:p>
        </w:tc>
        <w:tc>
          <w:tcPr>
            <w:tcW w:w="1728" w:type="dxa"/>
          </w:tcPr>
          <w:p w14:paraId="3208FFEF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1E4F486C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9</w:t>
            </w:r>
          </w:p>
        </w:tc>
        <w:tc>
          <w:tcPr>
            <w:tcW w:w="1728" w:type="dxa"/>
          </w:tcPr>
          <w:p w14:paraId="629A0D7B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4B041501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45.33</w:t>
            </w:r>
          </w:p>
        </w:tc>
      </w:tr>
      <w:tr w:rsidR="00BB51EA" w:rsidRPr="00C0385C" w14:paraId="3C956EFA" w14:textId="77777777">
        <w:tc>
          <w:tcPr>
            <w:tcW w:w="1728" w:type="dxa"/>
          </w:tcPr>
          <w:p w14:paraId="719738A8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chair cleaning</w:t>
            </w:r>
          </w:p>
        </w:tc>
        <w:tc>
          <w:tcPr>
            <w:tcW w:w="1728" w:type="dxa"/>
          </w:tcPr>
          <w:p w14:paraId="51656803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3A5412FB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7</w:t>
            </w:r>
          </w:p>
        </w:tc>
        <w:tc>
          <w:tcPr>
            <w:tcW w:w="1728" w:type="dxa"/>
          </w:tcPr>
          <w:p w14:paraId="4669037F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45B7F095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91.71</w:t>
            </w:r>
          </w:p>
        </w:tc>
      </w:tr>
      <w:tr w:rsidR="00BB51EA" w:rsidRPr="00C0385C" w14:paraId="08011888" w14:textId="77777777">
        <w:tc>
          <w:tcPr>
            <w:tcW w:w="1728" w:type="dxa"/>
          </w:tcPr>
          <w:p w14:paraId="4BCF4769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shampoo wash sofa</w:t>
            </w:r>
          </w:p>
        </w:tc>
        <w:tc>
          <w:tcPr>
            <w:tcW w:w="1728" w:type="dxa"/>
          </w:tcPr>
          <w:p w14:paraId="69F351C5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3694EF79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6</w:t>
            </w:r>
          </w:p>
        </w:tc>
        <w:tc>
          <w:tcPr>
            <w:tcW w:w="1728" w:type="dxa"/>
          </w:tcPr>
          <w:p w14:paraId="0AB3C6EF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2DE3675D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63.17</w:t>
            </w:r>
          </w:p>
        </w:tc>
      </w:tr>
      <w:tr w:rsidR="00BB51EA" w:rsidRPr="00C0385C" w14:paraId="7A6DB1F2" w14:textId="77777777">
        <w:tc>
          <w:tcPr>
            <w:tcW w:w="1728" w:type="dxa"/>
          </w:tcPr>
          <w:p w14:paraId="2D16C04C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post construction cleaning</w:t>
            </w:r>
          </w:p>
        </w:tc>
        <w:tc>
          <w:tcPr>
            <w:tcW w:w="1728" w:type="dxa"/>
          </w:tcPr>
          <w:p w14:paraId="5CDBE180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7A66C6AF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728" w:type="dxa"/>
          </w:tcPr>
          <w:p w14:paraId="53E129F3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00132B38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25.75</w:t>
            </w:r>
          </w:p>
        </w:tc>
      </w:tr>
      <w:tr w:rsidR="00BB51EA" w:rsidRPr="00C0385C" w14:paraId="71708105" w14:textId="77777777">
        <w:tc>
          <w:tcPr>
            <w:tcW w:w="1728" w:type="dxa"/>
          </w:tcPr>
          <w:p w14:paraId="5D50905E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deep cleaning services in hyderabad</w:t>
            </w:r>
          </w:p>
        </w:tc>
        <w:tc>
          <w:tcPr>
            <w:tcW w:w="1728" w:type="dxa"/>
          </w:tcPr>
          <w:p w14:paraId="76BF4C93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23E988DB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728" w:type="dxa"/>
          </w:tcPr>
          <w:p w14:paraId="5134114D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55888559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60.0</w:t>
            </w:r>
          </w:p>
        </w:tc>
      </w:tr>
      <w:tr w:rsidR="00BB51EA" w:rsidRPr="00C0385C" w14:paraId="5E78C51A" w14:textId="77777777">
        <w:tc>
          <w:tcPr>
            <w:tcW w:w="1728" w:type="dxa"/>
          </w:tcPr>
          <w:p w14:paraId="041286EB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best home cleaning service in pune</w:t>
            </w:r>
          </w:p>
        </w:tc>
        <w:tc>
          <w:tcPr>
            <w:tcW w:w="1728" w:type="dxa"/>
          </w:tcPr>
          <w:p w14:paraId="55CEA0A3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72F5810D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4</w:t>
            </w:r>
          </w:p>
        </w:tc>
        <w:tc>
          <w:tcPr>
            <w:tcW w:w="1728" w:type="dxa"/>
          </w:tcPr>
          <w:p w14:paraId="4F64C8E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687B5500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61.25</w:t>
            </w:r>
          </w:p>
        </w:tc>
      </w:tr>
      <w:tr w:rsidR="00BB51EA" w:rsidRPr="00C0385C" w14:paraId="4139CC67" w14:textId="77777777">
        <w:tc>
          <w:tcPr>
            <w:tcW w:w="1728" w:type="dxa"/>
          </w:tcPr>
          <w:p w14:paraId="5A2E6A0F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cleaning services in hyderabad</w:t>
            </w:r>
          </w:p>
        </w:tc>
        <w:tc>
          <w:tcPr>
            <w:tcW w:w="1728" w:type="dxa"/>
          </w:tcPr>
          <w:p w14:paraId="41A7A5B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578CC59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3</w:t>
            </w:r>
          </w:p>
        </w:tc>
        <w:tc>
          <w:tcPr>
            <w:tcW w:w="1728" w:type="dxa"/>
          </w:tcPr>
          <w:p w14:paraId="4E849AC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5032A03B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56.0</w:t>
            </w:r>
          </w:p>
        </w:tc>
      </w:tr>
    </w:tbl>
    <w:p w14:paraId="61636482" w14:textId="77777777" w:rsidR="00D164DF" w:rsidRPr="00C0385C" w:rsidRDefault="00000000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sz w:val="24"/>
          <w:szCs w:val="24"/>
        </w:rPr>
        <w:t>Top Pages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647"/>
        <w:gridCol w:w="718"/>
        <w:gridCol w:w="1297"/>
        <w:gridCol w:w="2246"/>
        <w:gridCol w:w="948"/>
      </w:tblGrid>
      <w:tr w:rsidR="00BB51EA" w:rsidRPr="00C0385C" w14:paraId="55480A25" w14:textId="77777777">
        <w:tc>
          <w:tcPr>
            <w:tcW w:w="1728" w:type="dxa"/>
          </w:tcPr>
          <w:p w14:paraId="3D13A7F1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Page URL</w:t>
            </w:r>
          </w:p>
        </w:tc>
        <w:tc>
          <w:tcPr>
            <w:tcW w:w="1728" w:type="dxa"/>
          </w:tcPr>
          <w:p w14:paraId="361EA4CA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Clicks</w:t>
            </w:r>
          </w:p>
        </w:tc>
        <w:tc>
          <w:tcPr>
            <w:tcW w:w="1728" w:type="dxa"/>
          </w:tcPr>
          <w:p w14:paraId="50A4A3DC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Impressions</w:t>
            </w:r>
          </w:p>
        </w:tc>
        <w:tc>
          <w:tcPr>
            <w:tcW w:w="1728" w:type="dxa"/>
          </w:tcPr>
          <w:p w14:paraId="572F1DE4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CTR</w:t>
            </w:r>
          </w:p>
        </w:tc>
        <w:tc>
          <w:tcPr>
            <w:tcW w:w="1728" w:type="dxa"/>
          </w:tcPr>
          <w:p w14:paraId="459A8E0B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Position</w:t>
            </w:r>
          </w:p>
        </w:tc>
      </w:tr>
      <w:tr w:rsidR="00BB51EA" w:rsidRPr="00C0385C" w14:paraId="7123F232" w14:textId="77777777">
        <w:tc>
          <w:tcPr>
            <w:tcW w:w="1728" w:type="dxa"/>
          </w:tcPr>
          <w:p w14:paraId="47BA189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https://www.eurecare.in/</w:t>
            </w:r>
          </w:p>
        </w:tc>
        <w:tc>
          <w:tcPr>
            <w:tcW w:w="1728" w:type="dxa"/>
          </w:tcPr>
          <w:p w14:paraId="494E28F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8</w:t>
            </w:r>
          </w:p>
        </w:tc>
        <w:tc>
          <w:tcPr>
            <w:tcW w:w="1728" w:type="dxa"/>
          </w:tcPr>
          <w:p w14:paraId="5685F926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208</w:t>
            </w:r>
          </w:p>
        </w:tc>
        <w:tc>
          <w:tcPr>
            <w:tcW w:w="1728" w:type="dxa"/>
          </w:tcPr>
          <w:p w14:paraId="6CB3FED8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0.0385</w:t>
            </w:r>
          </w:p>
        </w:tc>
        <w:tc>
          <w:tcPr>
            <w:tcW w:w="1728" w:type="dxa"/>
          </w:tcPr>
          <w:p w14:paraId="50448EB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8.56</w:t>
            </w:r>
          </w:p>
        </w:tc>
      </w:tr>
      <w:tr w:rsidR="00BB51EA" w:rsidRPr="00C0385C" w14:paraId="1ADD0818" w14:textId="77777777">
        <w:tc>
          <w:tcPr>
            <w:tcW w:w="1728" w:type="dxa"/>
          </w:tcPr>
          <w:p w14:paraId="0B0F61B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https://www.eurecare.in/house-keeping-staff</w:t>
            </w:r>
          </w:p>
        </w:tc>
        <w:tc>
          <w:tcPr>
            <w:tcW w:w="1728" w:type="dxa"/>
          </w:tcPr>
          <w:p w14:paraId="6823DB7A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728" w:type="dxa"/>
          </w:tcPr>
          <w:p w14:paraId="42A7D42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13</w:t>
            </w:r>
          </w:p>
        </w:tc>
        <w:tc>
          <w:tcPr>
            <w:tcW w:w="1728" w:type="dxa"/>
          </w:tcPr>
          <w:p w14:paraId="3B82A72C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0.15380000000000002</w:t>
            </w:r>
          </w:p>
        </w:tc>
        <w:tc>
          <w:tcPr>
            <w:tcW w:w="1728" w:type="dxa"/>
          </w:tcPr>
          <w:p w14:paraId="1E54160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23.92</w:t>
            </w:r>
          </w:p>
        </w:tc>
      </w:tr>
      <w:tr w:rsidR="00BB51EA" w:rsidRPr="00C0385C" w14:paraId="51A92FB6" w14:textId="77777777">
        <w:tc>
          <w:tcPr>
            <w:tcW w:w="1728" w:type="dxa"/>
          </w:tcPr>
          <w:p w14:paraId="2C8C517E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https://www.eurecare.in/mumbai</w:t>
            </w:r>
          </w:p>
        </w:tc>
        <w:tc>
          <w:tcPr>
            <w:tcW w:w="1728" w:type="dxa"/>
          </w:tcPr>
          <w:p w14:paraId="1E1F2146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  <w:tc>
          <w:tcPr>
            <w:tcW w:w="1728" w:type="dxa"/>
          </w:tcPr>
          <w:p w14:paraId="2B4C2D6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10</w:t>
            </w:r>
          </w:p>
        </w:tc>
        <w:tc>
          <w:tcPr>
            <w:tcW w:w="1728" w:type="dxa"/>
          </w:tcPr>
          <w:p w14:paraId="2475CFDC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0.2</w:t>
            </w:r>
          </w:p>
        </w:tc>
        <w:tc>
          <w:tcPr>
            <w:tcW w:w="1728" w:type="dxa"/>
          </w:tcPr>
          <w:p w14:paraId="56B3FACB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4.3</w:t>
            </w:r>
          </w:p>
        </w:tc>
      </w:tr>
      <w:tr w:rsidR="00BB51EA" w:rsidRPr="00C0385C" w14:paraId="2187E7A2" w14:textId="77777777">
        <w:tc>
          <w:tcPr>
            <w:tcW w:w="1728" w:type="dxa"/>
          </w:tcPr>
          <w:p w14:paraId="62983D85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lastRenderedPageBreak/>
              <w:t>https://www.eurecare.in/pune</w:t>
            </w:r>
          </w:p>
        </w:tc>
        <w:tc>
          <w:tcPr>
            <w:tcW w:w="1728" w:type="dxa"/>
          </w:tcPr>
          <w:p w14:paraId="057D007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14:paraId="2786C2D3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25</w:t>
            </w:r>
          </w:p>
        </w:tc>
        <w:tc>
          <w:tcPr>
            <w:tcW w:w="1728" w:type="dxa"/>
          </w:tcPr>
          <w:p w14:paraId="77ECCEF9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0.04</w:t>
            </w:r>
          </w:p>
        </w:tc>
        <w:tc>
          <w:tcPr>
            <w:tcW w:w="1728" w:type="dxa"/>
          </w:tcPr>
          <w:p w14:paraId="52CD1ABF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15.24</w:t>
            </w:r>
          </w:p>
        </w:tc>
      </w:tr>
      <w:tr w:rsidR="00BB51EA" w:rsidRPr="00C0385C" w14:paraId="2C08D397" w14:textId="77777777">
        <w:tc>
          <w:tcPr>
            <w:tcW w:w="1728" w:type="dxa"/>
          </w:tcPr>
          <w:p w14:paraId="75CDE7F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https://www.eurecare.in/services</w:t>
            </w:r>
          </w:p>
        </w:tc>
        <w:tc>
          <w:tcPr>
            <w:tcW w:w="1728" w:type="dxa"/>
          </w:tcPr>
          <w:p w14:paraId="774834A8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14:paraId="28191A1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20</w:t>
            </w:r>
          </w:p>
        </w:tc>
        <w:tc>
          <w:tcPr>
            <w:tcW w:w="1728" w:type="dxa"/>
          </w:tcPr>
          <w:p w14:paraId="660A2D48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0.05</w:t>
            </w:r>
          </w:p>
        </w:tc>
        <w:tc>
          <w:tcPr>
            <w:tcW w:w="1728" w:type="dxa"/>
          </w:tcPr>
          <w:p w14:paraId="2F780FF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6.0</w:t>
            </w:r>
          </w:p>
        </w:tc>
      </w:tr>
      <w:tr w:rsidR="00BB51EA" w:rsidRPr="00C0385C" w14:paraId="4AD884DE" w14:textId="77777777">
        <w:tc>
          <w:tcPr>
            <w:tcW w:w="1728" w:type="dxa"/>
          </w:tcPr>
          <w:p w14:paraId="69AA1A6D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https://www.eurecare.in/professional-home-cleaning-services-bengaluru</w:t>
            </w:r>
          </w:p>
        </w:tc>
        <w:tc>
          <w:tcPr>
            <w:tcW w:w="1728" w:type="dxa"/>
          </w:tcPr>
          <w:p w14:paraId="3DC4A7E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14:paraId="3C694C3D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8</w:t>
            </w:r>
          </w:p>
        </w:tc>
        <w:tc>
          <w:tcPr>
            <w:tcW w:w="1728" w:type="dxa"/>
          </w:tcPr>
          <w:p w14:paraId="2E9E9069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0.125</w:t>
            </w:r>
          </w:p>
        </w:tc>
        <w:tc>
          <w:tcPr>
            <w:tcW w:w="1728" w:type="dxa"/>
          </w:tcPr>
          <w:p w14:paraId="1416D43B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15.38</w:t>
            </w:r>
          </w:p>
        </w:tc>
      </w:tr>
      <w:tr w:rsidR="00BB51EA" w:rsidRPr="00C0385C" w14:paraId="5EDC5244" w14:textId="77777777">
        <w:tc>
          <w:tcPr>
            <w:tcW w:w="1728" w:type="dxa"/>
          </w:tcPr>
          <w:p w14:paraId="6F6E23A5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https://www.eurecare.in/home</w:t>
            </w:r>
          </w:p>
        </w:tc>
        <w:tc>
          <w:tcPr>
            <w:tcW w:w="1728" w:type="dxa"/>
          </w:tcPr>
          <w:p w14:paraId="6F5A597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7827130D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103</w:t>
            </w:r>
          </w:p>
        </w:tc>
        <w:tc>
          <w:tcPr>
            <w:tcW w:w="1728" w:type="dxa"/>
          </w:tcPr>
          <w:p w14:paraId="0E12DE6D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04EBA31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5.53</w:t>
            </w:r>
          </w:p>
        </w:tc>
      </w:tr>
      <w:tr w:rsidR="00BB51EA" w:rsidRPr="00C0385C" w14:paraId="27005345" w14:textId="77777777">
        <w:tc>
          <w:tcPr>
            <w:tcW w:w="1728" w:type="dxa"/>
          </w:tcPr>
          <w:p w14:paraId="454CDB49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https://www.eurecare.in/copy-of-carpet-shampoo-cleaning</w:t>
            </w:r>
          </w:p>
        </w:tc>
        <w:tc>
          <w:tcPr>
            <w:tcW w:w="1728" w:type="dxa"/>
          </w:tcPr>
          <w:p w14:paraId="30855E88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0788472D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79</w:t>
            </w:r>
          </w:p>
        </w:tc>
        <w:tc>
          <w:tcPr>
            <w:tcW w:w="1728" w:type="dxa"/>
          </w:tcPr>
          <w:p w14:paraId="121F2C91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50FD7863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30.91</w:t>
            </w:r>
          </w:p>
        </w:tc>
      </w:tr>
      <w:tr w:rsidR="00BB51EA" w:rsidRPr="00C0385C" w14:paraId="3A9E42FF" w14:textId="77777777">
        <w:tc>
          <w:tcPr>
            <w:tcW w:w="1728" w:type="dxa"/>
          </w:tcPr>
          <w:p w14:paraId="528747B8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https://www.eurecare.in/about</w:t>
            </w:r>
          </w:p>
        </w:tc>
        <w:tc>
          <w:tcPr>
            <w:tcW w:w="1728" w:type="dxa"/>
          </w:tcPr>
          <w:p w14:paraId="2AD74CE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20AD81A6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48</w:t>
            </w:r>
          </w:p>
        </w:tc>
        <w:tc>
          <w:tcPr>
            <w:tcW w:w="1728" w:type="dxa"/>
          </w:tcPr>
          <w:p w14:paraId="3B538756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0E7BB368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5.35</w:t>
            </w:r>
          </w:p>
        </w:tc>
      </w:tr>
      <w:tr w:rsidR="00BB51EA" w:rsidRPr="00C0385C" w14:paraId="376FA36E" w14:textId="77777777">
        <w:tc>
          <w:tcPr>
            <w:tcW w:w="1728" w:type="dxa"/>
          </w:tcPr>
          <w:p w14:paraId="647CFC8A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https://www.eurecare.in/express-cleaning</w:t>
            </w:r>
          </w:p>
        </w:tc>
        <w:tc>
          <w:tcPr>
            <w:tcW w:w="1728" w:type="dxa"/>
          </w:tcPr>
          <w:p w14:paraId="29F1140C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209AE900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22</w:t>
            </w:r>
          </w:p>
        </w:tc>
        <w:tc>
          <w:tcPr>
            <w:tcW w:w="1728" w:type="dxa"/>
          </w:tcPr>
          <w:p w14:paraId="71E97A4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250477AB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29.23</w:t>
            </w:r>
          </w:p>
        </w:tc>
      </w:tr>
    </w:tbl>
    <w:p w14:paraId="50DD714D" w14:textId="77777777" w:rsidR="00D164DF" w:rsidRPr="00C0385C" w:rsidRDefault="00000000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sz w:val="24"/>
          <w:szCs w:val="24"/>
        </w:rPr>
        <w:t>Top Countries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16"/>
        <w:gridCol w:w="1470"/>
        <w:gridCol w:w="1643"/>
        <w:gridCol w:w="2588"/>
        <w:gridCol w:w="1539"/>
      </w:tblGrid>
      <w:tr w:rsidR="00BB51EA" w:rsidRPr="00C0385C" w14:paraId="239DDF95" w14:textId="77777777">
        <w:tc>
          <w:tcPr>
            <w:tcW w:w="1728" w:type="dxa"/>
          </w:tcPr>
          <w:p w14:paraId="5A50759B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Country</w:t>
            </w:r>
          </w:p>
        </w:tc>
        <w:tc>
          <w:tcPr>
            <w:tcW w:w="1728" w:type="dxa"/>
          </w:tcPr>
          <w:p w14:paraId="5BBCA4F5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Clicks</w:t>
            </w:r>
          </w:p>
        </w:tc>
        <w:tc>
          <w:tcPr>
            <w:tcW w:w="1728" w:type="dxa"/>
          </w:tcPr>
          <w:p w14:paraId="6F112930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Impressions</w:t>
            </w:r>
          </w:p>
        </w:tc>
        <w:tc>
          <w:tcPr>
            <w:tcW w:w="1728" w:type="dxa"/>
          </w:tcPr>
          <w:p w14:paraId="0065FCA5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CTR</w:t>
            </w:r>
          </w:p>
        </w:tc>
        <w:tc>
          <w:tcPr>
            <w:tcW w:w="1728" w:type="dxa"/>
          </w:tcPr>
          <w:p w14:paraId="6399F020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Position</w:t>
            </w:r>
          </w:p>
        </w:tc>
      </w:tr>
      <w:tr w:rsidR="00BB51EA" w:rsidRPr="00C0385C" w14:paraId="532413C1" w14:textId="77777777">
        <w:tc>
          <w:tcPr>
            <w:tcW w:w="1728" w:type="dxa"/>
          </w:tcPr>
          <w:p w14:paraId="7A9724D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India</w:t>
            </w:r>
          </w:p>
        </w:tc>
        <w:tc>
          <w:tcPr>
            <w:tcW w:w="1728" w:type="dxa"/>
          </w:tcPr>
          <w:p w14:paraId="136CC0B8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13</w:t>
            </w:r>
          </w:p>
        </w:tc>
        <w:tc>
          <w:tcPr>
            <w:tcW w:w="1728" w:type="dxa"/>
          </w:tcPr>
          <w:p w14:paraId="4E2A154E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225</w:t>
            </w:r>
          </w:p>
        </w:tc>
        <w:tc>
          <w:tcPr>
            <w:tcW w:w="1728" w:type="dxa"/>
          </w:tcPr>
          <w:p w14:paraId="3F802F99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0.057800000000000004</w:t>
            </w:r>
          </w:p>
        </w:tc>
        <w:tc>
          <w:tcPr>
            <w:tcW w:w="1728" w:type="dxa"/>
          </w:tcPr>
          <w:p w14:paraId="33AEC76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9.08</w:t>
            </w:r>
          </w:p>
        </w:tc>
      </w:tr>
      <w:tr w:rsidR="00BB51EA" w:rsidRPr="00C0385C" w14:paraId="1521D9CD" w14:textId="77777777">
        <w:tc>
          <w:tcPr>
            <w:tcW w:w="1728" w:type="dxa"/>
          </w:tcPr>
          <w:p w14:paraId="2A16B77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New Zealand</w:t>
            </w:r>
          </w:p>
        </w:tc>
        <w:tc>
          <w:tcPr>
            <w:tcW w:w="1728" w:type="dxa"/>
          </w:tcPr>
          <w:p w14:paraId="44884C35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14:paraId="3BE06525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14:paraId="2A9518C1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1.0</w:t>
            </w:r>
          </w:p>
        </w:tc>
        <w:tc>
          <w:tcPr>
            <w:tcW w:w="1728" w:type="dxa"/>
          </w:tcPr>
          <w:p w14:paraId="34E37590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4.0</w:t>
            </w:r>
          </w:p>
        </w:tc>
      </w:tr>
      <w:tr w:rsidR="00BB51EA" w:rsidRPr="00C0385C" w14:paraId="1B9C2709" w14:textId="77777777">
        <w:tc>
          <w:tcPr>
            <w:tcW w:w="1728" w:type="dxa"/>
          </w:tcPr>
          <w:p w14:paraId="4EAD41B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Kazakhstan</w:t>
            </w:r>
          </w:p>
        </w:tc>
        <w:tc>
          <w:tcPr>
            <w:tcW w:w="1728" w:type="dxa"/>
          </w:tcPr>
          <w:p w14:paraId="67BE3AA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14:paraId="07DD159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14:paraId="47917A60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1.0</w:t>
            </w:r>
          </w:p>
        </w:tc>
        <w:tc>
          <w:tcPr>
            <w:tcW w:w="1728" w:type="dxa"/>
          </w:tcPr>
          <w:p w14:paraId="331083C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1.0</w:t>
            </w:r>
          </w:p>
        </w:tc>
      </w:tr>
      <w:tr w:rsidR="00BB51EA" w:rsidRPr="00C0385C" w14:paraId="01E5BCB9" w14:textId="77777777">
        <w:tc>
          <w:tcPr>
            <w:tcW w:w="1728" w:type="dxa"/>
          </w:tcPr>
          <w:p w14:paraId="50925185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Paraguay</w:t>
            </w:r>
          </w:p>
        </w:tc>
        <w:tc>
          <w:tcPr>
            <w:tcW w:w="1728" w:type="dxa"/>
          </w:tcPr>
          <w:p w14:paraId="184E3F93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0CE99F3B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14:paraId="798E501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63A31190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74.0</w:t>
            </w:r>
          </w:p>
        </w:tc>
      </w:tr>
      <w:tr w:rsidR="00BB51EA" w:rsidRPr="00C0385C" w14:paraId="7166527F" w14:textId="77777777">
        <w:tc>
          <w:tcPr>
            <w:tcW w:w="1728" w:type="dxa"/>
          </w:tcPr>
          <w:p w14:paraId="6585BEE6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Azerbaijan</w:t>
            </w:r>
          </w:p>
        </w:tc>
        <w:tc>
          <w:tcPr>
            <w:tcW w:w="1728" w:type="dxa"/>
          </w:tcPr>
          <w:p w14:paraId="56F97883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3B912D34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14:paraId="4B800825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</w:t>
            </w:r>
          </w:p>
        </w:tc>
        <w:tc>
          <w:tcPr>
            <w:tcW w:w="1728" w:type="dxa"/>
          </w:tcPr>
          <w:p w14:paraId="09C54EA2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74.0</w:t>
            </w:r>
          </w:p>
        </w:tc>
      </w:tr>
    </w:tbl>
    <w:p w14:paraId="7D77D46F" w14:textId="77777777" w:rsidR="00D164DF" w:rsidRPr="00C0385C" w:rsidRDefault="00000000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sz w:val="24"/>
          <w:szCs w:val="24"/>
        </w:rPr>
        <w:t>Device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7"/>
        <w:gridCol w:w="1498"/>
        <w:gridCol w:w="1653"/>
        <w:gridCol w:w="2588"/>
        <w:gridCol w:w="1560"/>
      </w:tblGrid>
      <w:tr w:rsidR="00BB51EA" w:rsidRPr="00C0385C" w14:paraId="2CF1EDB2" w14:textId="77777777">
        <w:tc>
          <w:tcPr>
            <w:tcW w:w="1728" w:type="dxa"/>
          </w:tcPr>
          <w:p w14:paraId="791DA1BA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1728" w:type="dxa"/>
          </w:tcPr>
          <w:p w14:paraId="00D26312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Clicks</w:t>
            </w:r>
          </w:p>
        </w:tc>
        <w:tc>
          <w:tcPr>
            <w:tcW w:w="1728" w:type="dxa"/>
          </w:tcPr>
          <w:p w14:paraId="222F5ED1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Impressions</w:t>
            </w:r>
          </w:p>
        </w:tc>
        <w:tc>
          <w:tcPr>
            <w:tcW w:w="1728" w:type="dxa"/>
          </w:tcPr>
          <w:p w14:paraId="0E553107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CTR</w:t>
            </w:r>
          </w:p>
        </w:tc>
        <w:tc>
          <w:tcPr>
            <w:tcW w:w="1728" w:type="dxa"/>
          </w:tcPr>
          <w:p w14:paraId="754681E4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Position</w:t>
            </w:r>
          </w:p>
        </w:tc>
      </w:tr>
      <w:tr w:rsidR="00BB51EA" w:rsidRPr="00C0385C" w14:paraId="67599C30" w14:textId="77777777">
        <w:tc>
          <w:tcPr>
            <w:tcW w:w="1728" w:type="dxa"/>
          </w:tcPr>
          <w:p w14:paraId="58388A13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Mobile</w:t>
            </w:r>
          </w:p>
        </w:tc>
        <w:tc>
          <w:tcPr>
            <w:tcW w:w="1728" w:type="dxa"/>
          </w:tcPr>
          <w:p w14:paraId="0C15CE8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8</w:t>
            </w:r>
          </w:p>
        </w:tc>
        <w:tc>
          <w:tcPr>
            <w:tcW w:w="1728" w:type="dxa"/>
          </w:tcPr>
          <w:p w14:paraId="3BA0B96E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172</w:t>
            </w:r>
          </w:p>
        </w:tc>
        <w:tc>
          <w:tcPr>
            <w:tcW w:w="1728" w:type="dxa"/>
          </w:tcPr>
          <w:p w14:paraId="1FF68721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0.04650000000000001</w:t>
            </w:r>
          </w:p>
        </w:tc>
        <w:tc>
          <w:tcPr>
            <w:tcW w:w="1728" w:type="dxa"/>
          </w:tcPr>
          <w:p w14:paraId="4FAAD27B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14.4</w:t>
            </w:r>
          </w:p>
        </w:tc>
      </w:tr>
      <w:tr w:rsidR="00BB51EA" w:rsidRPr="00C0385C" w14:paraId="7E4AABA9" w14:textId="77777777">
        <w:tc>
          <w:tcPr>
            <w:tcW w:w="1728" w:type="dxa"/>
          </w:tcPr>
          <w:p w14:paraId="73C9BFAA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Desktop</w:t>
            </w:r>
          </w:p>
        </w:tc>
        <w:tc>
          <w:tcPr>
            <w:tcW w:w="1728" w:type="dxa"/>
          </w:tcPr>
          <w:p w14:paraId="1DCAE1FC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7</w:t>
            </w:r>
          </w:p>
        </w:tc>
        <w:tc>
          <w:tcPr>
            <w:tcW w:w="1728" w:type="dxa"/>
          </w:tcPr>
          <w:p w14:paraId="0B4C328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164</w:t>
            </w:r>
          </w:p>
        </w:tc>
        <w:tc>
          <w:tcPr>
            <w:tcW w:w="1728" w:type="dxa"/>
          </w:tcPr>
          <w:p w14:paraId="053B1E71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0.042699999999999995</w:t>
            </w:r>
          </w:p>
        </w:tc>
        <w:tc>
          <w:tcPr>
            <w:tcW w:w="1728" w:type="dxa"/>
          </w:tcPr>
          <w:p w14:paraId="480B8DC5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21.03</w:t>
            </w:r>
          </w:p>
        </w:tc>
      </w:tr>
    </w:tbl>
    <w:p w14:paraId="11A85E38" w14:textId="77777777" w:rsidR="00D164DF" w:rsidRPr="00C0385C" w:rsidRDefault="00000000" w:rsidP="000B7F71">
      <w:pPr>
        <w:rPr>
          <w:rFonts w:ascii="Calibri" w:hAnsi="Calibri" w:cs="Calibri"/>
          <w:sz w:val="24"/>
          <w:szCs w:val="24"/>
        </w:rPr>
      </w:pPr>
      <w:r w:rsidRPr="00C0385C">
        <w:rPr>
          <w:rFonts w:ascii="Calibri" w:hAnsi="Calibri" w:cs="Calibri"/>
          <w:sz w:val="24"/>
          <w:szCs w:val="24"/>
        </w:rPr>
        <w:t>Search Appearance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BB51EA" w:rsidRPr="00C0385C" w14:paraId="78AA9E83" w14:textId="77777777">
        <w:tc>
          <w:tcPr>
            <w:tcW w:w="1728" w:type="dxa"/>
          </w:tcPr>
          <w:p w14:paraId="03334C82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Search Appearance</w:t>
            </w:r>
          </w:p>
        </w:tc>
        <w:tc>
          <w:tcPr>
            <w:tcW w:w="1728" w:type="dxa"/>
          </w:tcPr>
          <w:p w14:paraId="620AD99C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Clicks</w:t>
            </w:r>
          </w:p>
        </w:tc>
        <w:tc>
          <w:tcPr>
            <w:tcW w:w="1728" w:type="dxa"/>
          </w:tcPr>
          <w:p w14:paraId="554B3354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Impressions</w:t>
            </w:r>
          </w:p>
        </w:tc>
        <w:tc>
          <w:tcPr>
            <w:tcW w:w="1728" w:type="dxa"/>
          </w:tcPr>
          <w:p w14:paraId="40FCFF72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CTR</w:t>
            </w:r>
          </w:p>
        </w:tc>
        <w:tc>
          <w:tcPr>
            <w:tcW w:w="1728" w:type="dxa"/>
          </w:tcPr>
          <w:p w14:paraId="44E0A1C3" w14:textId="77777777" w:rsidR="00D164DF" w:rsidRPr="00C0385C" w:rsidRDefault="00000000" w:rsidP="000B7F7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C0385C">
              <w:rPr>
                <w:rFonts w:ascii="Calibri" w:hAnsi="Calibri" w:cs="Calibri"/>
                <w:b/>
                <w:bCs/>
                <w:sz w:val="24"/>
                <w:szCs w:val="24"/>
              </w:rPr>
              <w:t>Position</w:t>
            </w:r>
          </w:p>
        </w:tc>
      </w:tr>
      <w:tr w:rsidR="00BB51EA" w:rsidRPr="00C0385C" w14:paraId="08AB0ED3" w14:textId="77777777">
        <w:tc>
          <w:tcPr>
            <w:tcW w:w="1728" w:type="dxa"/>
          </w:tcPr>
          <w:p w14:paraId="448FFE47" w14:textId="3238EAD1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 xml:space="preserve">Product </w:t>
            </w:r>
            <w:r w:rsidRPr="00C0385C">
              <w:rPr>
                <w:rFonts w:ascii="Calibri" w:hAnsi="Calibri" w:cs="Calibri"/>
                <w:sz w:val="24"/>
                <w:szCs w:val="24"/>
              </w:rPr>
              <w:lastRenderedPageBreak/>
              <w:t>snippets</w:t>
            </w:r>
            <w:r w:rsidR="00C43716">
              <w:rPr>
                <w:rFonts w:ascii="Calibri" w:hAnsi="Calibri" w:cs="Calibri"/>
                <w:sz w:val="24"/>
                <w:szCs w:val="24"/>
              </w:rPr>
              <w:br/>
            </w:r>
            <w:r w:rsidR="00C43716">
              <w:rPr>
                <w:rFonts w:ascii="Calibri" w:hAnsi="Calibri" w:cs="Calibri"/>
                <w:sz w:val="24"/>
                <w:szCs w:val="24"/>
              </w:rPr>
              <w:br/>
            </w:r>
          </w:p>
        </w:tc>
        <w:tc>
          <w:tcPr>
            <w:tcW w:w="1728" w:type="dxa"/>
          </w:tcPr>
          <w:p w14:paraId="631AB8D7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lastRenderedPageBreak/>
              <w:t>0</w:t>
            </w:r>
          </w:p>
        </w:tc>
        <w:tc>
          <w:tcPr>
            <w:tcW w:w="1728" w:type="dxa"/>
          </w:tcPr>
          <w:p w14:paraId="13320226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14:paraId="008930D1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14:paraId="2A228091" w14:textId="77777777" w:rsidR="00D164DF" w:rsidRPr="00C0385C" w:rsidRDefault="00000000" w:rsidP="000B7F71">
            <w:pPr>
              <w:rPr>
                <w:rFonts w:ascii="Calibri" w:hAnsi="Calibri" w:cs="Calibri"/>
                <w:sz w:val="24"/>
                <w:szCs w:val="24"/>
              </w:rPr>
            </w:pPr>
            <w:r w:rsidRPr="00C0385C">
              <w:rPr>
                <w:rFonts w:ascii="Calibri" w:hAnsi="Calibri" w:cs="Calibri"/>
                <w:sz w:val="24"/>
                <w:szCs w:val="24"/>
              </w:rPr>
              <w:t>2</w:t>
            </w:r>
          </w:p>
        </w:tc>
      </w:tr>
    </w:tbl>
    <w:p w14:paraId="199AE8FA" w14:textId="1050D6B5" w:rsidR="00D164DF" w:rsidRDefault="00C43716" w:rsidP="000B7F71">
      <w:pPr>
        <w:rPr>
          <w:rFonts w:ascii="Calibri" w:hAnsi="Calibri" w:cs="Calibri"/>
          <w:sz w:val="24"/>
          <w:szCs w:val="24"/>
        </w:rPr>
      </w:pPr>
      <w:r w:rsidRPr="00C43716">
        <w:rPr>
          <w:rFonts w:ascii="Calibri" w:hAnsi="Calibri" w:cs="Calibri"/>
          <w:sz w:val="24"/>
          <w:szCs w:val="24"/>
        </w:rPr>
        <w:drawing>
          <wp:inline distT="0" distB="0" distL="0" distR="0" wp14:anchorId="08498565" wp14:editId="121B7169">
            <wp:extent cx="5486400" cy="2992120"/>
            <wp:effectExtent l="0" t="0" r="0" b="0"/>
            <wp:docPr id="144974287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42876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264" w14:textId="646CDD56" w:rsidR="00C43716" w:rsidRPr="00C0385C" w:rsidRDefault="00C43716" w:rsidP="000B7F71">
      <w:pPr>
        <w:rPr>
          <w:rFonts w:ascii="Calibri" w:hAnsi="Calibri" w:cs="Calibri"/>
          <w:sz w:val="24"/>
          <w:szCs w:val="24"/>
        </w:rPr>
      </w:pPr>
      <w:r w:rsidRPr="00C43716">
        <w:rPr>
          <w:rFonts w:ascii="Calibri" w:hAnsi="Calibri" w:cs="Calibri"/>
          <w:sz w:val="24"/>
          <w:szCs w:val="24"/>
        </w:rPr>
        <w:drawing>
          <wp:inline distT="0" distB="0" distL="0" distR="0" wp14:anchorId="3F74257A" wp14:editId="46E2843F">
            <wp:extent cx="5486400" cy="2647315"/>
            <wp:effectExtent l="0" t="0" r="0" b="635"/>
            <wp:docPr id="1130597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973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716" w:rsidRPr="00C0385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69503780">
    <w:abstractNumId w:val="8"/>
  </w:num>
  <w:num w:numId="2" w16cid:durableId="741761427">
    <w:abstractNumId w:val="6"/>
  </w:num>
  <w:num w:numId="3" w16cid:durableId="1130636004">
    <w:abstractNumId w:val="5"/>
  </w:num>
  <w:num w:numId="4" w16cid:durableId="469135998">
    <w:abstractNumId w:val="4"/>
  </w:num>
  <w:num w:numId="5" w16cid:durableId="1188641575">
    <w:abstractNumId w:val="7"/>
  </w:num>
  <w:num w:numId="6" w16cid:durableId="1201091832">
    <w:abstractNumId w:val="3"/>
  </w:num>
  <w:num w:numId="7" w16cid:durableId="818107740">
    <w:abstractNumId w:val="2"/>
  </w:num>
  <w:num w:numId="8" w16cid:durableId="2095927455">
    <w:abstractNumId w:val="1"/>
  </w:num>
  <w:num w:numId="9" w16cid:durableId="1663774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1F09"/>
    <w:rsid w:val="000B7F71"/>
    <w:rsid w:val="0015074B"/>
    <w:rsid w:val="0029639D"/>
    <w:rsid w:val="00326F90"/>
    <w:rsid w:val="00421291"/>
    <w:rsid w:val="00661450"/>
    <w:rsid w:val="008A1CC6"/>
    <w:rsid w:val="00AA1D8D"/>
    <w:rsid w:val="00AE0E50"/>
    <w:rsid w:val="00B47730"/>
    <w:rsid w:val="00BB51EA"/>
    <w:rsid w:val="00C0385C"/>
    <w:rsid w:val="00C43716"/>
    <w:rsid w:val="00CB0664"/>
    <w:rsid w:val="00D164D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9C297E"/>
  <w14:defaultImageDpi w14:val="300"/>
  <w15:docId w15:val="{26B78F71-3E4F-4264-A39F-3206828B1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081F0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2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2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eurecare.in/hyderabad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eurecare.in/bhubhneshwar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eurecare.in/pune-professional-home-cleaning-servic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eurecare.in/mumba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eurecare.in/professional-home-cleaning-services-bengalu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Sapna Pant</cp:lastModifiedBy>
  <cp:revision>5</cp:revision>
  <dcterms:created xsi:type="dcterms:W3CDTF">2013-12-23T23:15:00Z</dcterms:created>
  <dcterms:modified xsi:type="dcterms:W3CDTF">2024-05-27T07:58:00Z</dcterms:modified>
  <cp:category/>
</cp:coreProperties>
</file>