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B7788D" w14:textId="175BDDBC" w:rsidR="00290AFE" w:rsidRDefault="00772B6A" w:rsidP="00772B6A">
      <w:pPr>
        <w:jc w:val="center"/>
        <w:rPr>
          <w:rFonts w:ascii="Arial Black" w:hAnsi="Arial Black"/>
          <w:b/>
          <w:bCs/>
          <w:sz w:val="24"/>
          <w:szCs w:val="24"/>
        </w:rPr>
      </w:pPr>
      <w:r w:rsidRPr="00772B6A">
        <w:rPr>
          <w:rFonts w:ascii="Arial Black" w:hAnsi="Arial Black"/>
          <w:b/>
          <w:bCs/>
          <w:sz w:val="24"/>
          <w:szCs w:val="24"/>
        </w:rPr>
        <w:t>Course-End Project: Crime Analysis</w:t>
      </w:r>
    </w:p>
    <w:p w14:paraId="14AE2659" w14:textId="77777777" w:rsidR="00772B6A" w:rsidRDefault="00772B6A" w:rsidP="00772B6A">
      <w:pPr>
        <w:rPr>
          <w:rFonts w:ascii="Arial Black" w:hAnsi="Arial Black"/>
          <w:b/>
          <w:bCs/>
          <w:sz w:val="24"/>
          <w:szCs w:val="24"/>
        </w:rPr>
      </w:pPr>
    </w:p>
    <w:p w14:paraId="04313B12" w14:textId="77777777" w:rsidR="00C549CF" w:rsidRPr="00C549CF" w:rsidRDefault="00C549CF" w:rsidP="00C549CF">
      <w:pPr>
        <w:rPr>
          <w:rFonts w:cstheme="minorHAnsi"/>
          <w:b/>
          <w:bCs/>
          <w:sz w:val="24"/>
          <w:szCs w:val="24"/>
        </w:rPr>
      </w:pPr>
      <w:r w:rsidRPr="00C549CF">
        <w:rPr>
          <w:rFonts w:cstheme="minorHAnsi"/>
          <w:b/>
          <w:bCs/>
          <w:sz w:val="24"/>
          <w:szCs w:val="24"/>
        </w:rPr>
        <w:t xml:space="preserve">1. Overall Crime Statistics Dashboard: </w:t>
      </w:r>
    </w:p>
    <w:p w14:paraId="63A06DDC" w14:textId="6D9FE01F" w:rsidR="00C549CF" w:rsidRDefault="00C549CF" w:rsidP="00C549CF">
      <w:pPr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[A]</w:t>
      </w:r>
      <w:r w:rsidRPr="00C549CF">
        <w:rPr>
          <w:rFonts w:cstheme="minorHAnsi"/>
          <w:sz w:val="24"/>
          <w:szCs w:val="24"/>
        </w:rPr>
        <w:t>. For personnel and resource management, the department needs to understand the count and types of crimes reported across the city. Mark the locations on a geo-map highlighting the locations with recent criminal history.</w:t>
      </w:r>
    </w:p>
    <w:p w14:paraId="40A6EEE4" w14:textId="216E3692" w:rsidR="00697A93" w:rsidRDefault="00697A93" w:rsidP="00C549CF">
      <w:pPr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Ans – Add the Crime data inside Microsoft excel then taken </w:t>
      </w:r>
      <w:r w:rsidRPr="00697A93">
        <w:rPr>
          <w:rFonts w:cstheme="minorHAnsi"/>
          <w:b/>
          <w:bCs/>
          <w:sz w:val="24"/>
          <w:szCs w:val="24"/>
        </w:rPr>
        <w:t>cnt(sheet)</w:t>
      </w:r>
      <w:r>
        <w:rPr>
          <w:rFonts w:cstheme="minorHAnsi"/>
          <w:sz w:val="24"/>
          <w:szCs w:val="24"/>
        </w:rPr>
        <w:t xml:space="preserve"> table in column and </w:t>
      </w:r>
      <w:r w:rsidRPr="00697A93">
        <w:rPr>
          <w:rFonts w:cstheme="minorHAnsi"/>
          <w:b/>
          <w:bCs/>
          <w:sz w:val="24"/>
          <w:szCs w:val="24"/>
        </w:rPr>
        <w:t>primary type</w:t>
      </w:r>
      <w:r>
        <w:rPr>
          <w:rFonts w:cstheme="minorHAnsi"/>
          <w:sz w:val="24"/>
          <w:szCs w:val="24"/>
        </w:rPr>
        <w:t xml:space="preserve"> in row. To get crime added </w:t>
      </w:r>
      <w:r w:rsidRPr="00697A93">
        <w:rPr>
          <w:rFonts w:cstheme="minorHAnsi"/>
          <w:b/>
          <w:bCs/>
          <w:sz w:val="24"/>
          <w:szCs w:val="24"/>
        </w:rPr>
        <w:t>filter</w:t>
      </w:r>
      <w:r>
        <w:rPr>
          <w:rFonts w:cstheme="minorHAnsi"/>
          <w:sz w:val="24"/>
          <w:szCs w:val="24"/>
        </w:rPr>
        <w:t xml:space="preserve"> as </w:t>
      </w:r>
      <w:r w:rsidRPr="00697A93">
        <w:rPr>
          <w:rFonts w:cstheme="minorHAnsi"/>
          <w:b/>
          <w:bCs/>
          <w:sz w:val="24"/>
          <w:szCs w:val="24"/>
        </w:rPr>
        <w:t>top 10.</w:t>
      </w:r>
    </w:p>
    <w:p w14:paraId="38B1436E" w14:textId="24CC7FB6" w:rsidR="00C549CF" w:rsidRDefault="00B06C4D" w:rsidP="00C549CF">
      <w:pPr>
        <w:ind w:left="720"/>
        <w:rPr>
          <w:rFonts w:cstheme="minorHAnsi"/>
          <w:sz w:val="24"/>
          <w:szCs w:val="24"/>
        </w:rPr>
      </w:pPr>
      <w:r w:rsidRPr="00B06C4D">
        <w:rPr>
          <w:rFonts w:cstheme="minorHAnsi"/>
          <w:noProof/>
          <w:sz w:val="24"/>
          <w:szCs w:val="24"/>
        </w:rPr>
        <w:drawing>
          <wp:inline distT="0" distB="0" distL="0" distR="0" wp14:anchorId="544C2BA7" wp14:editId="2C6C95EB">
            <wp:extent cx="5731510" cy="2432685"/>
            <wp:effectExtent l="0" t="0" r="2540" b="5715"/>
            <wp:docPr id="13810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14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E259" w14:textId="393D1883" w:rsidR="00697A93" w:rsidRDefault="00697A93" w:rsidP="00C549CF">
      <w:pPr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Marked the </w:t>
      </w:r>
      <w:r w:rsidRPr="00697A93">
        <w:rPr>
          <w:rFonts w:cstheme="minorHAnsi"/>
          <w:b/>
          <w:bCs/>
          <w:sz w:val="24"/>
          <w:szCs w:val="24"/>
        </w:rPr>
        <w:t>location</w:t>
      </w:r>
    </w:p>
    <w:p w14:paraId="008D3DF0" w14:textId="19944DEC" w:rsidR="00697A93" w:rsidRDefault="005D188F" w:rsidP="00C549CF">
      <w:pPr>
        <w:ind w:left="720"/>
        <w:rPr>
          <w:rFonts w:cstheme="minorHAnsi"/>
          <w:sz w:val="24"/>
          <w:szCs w:val="24"/>
        </w:rPr>
      </w:pPr>
      <w:r w:rsidRPr="005D188F">
        <w:rPr>
          <w:rFonts w:cstheme="minorHAnsi"/>
          <w:noProof/>
          <w:sz w:val="24"/>
          <w:szCs w:val="24"/>
        </w:rPr>
        <w:drawing>
          <wp:inline distT="0" distB="0" distL="0" distR="0" wp14:anchorId="697E1BE4" wp14:editId="7B84BEEA">
            <wp:extent cx="5731510" cy="2650490"/>
            <wp:effectExtent l="0" t="0" r="2540" b="0"/>
            <wp:docPr id="441943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431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1BA7" w14:textId="77777777" w:rsidR="00C549CF" w:rsidRDefault="00C549CF" w:rsidP="00C549CF">
      <w:pPr>
        <w:ind w:left="720"/>
        <w:rPr>
          <w:rFonts w:cstheme="minorHAnsi"/>
          <w:sz w:val="24"/>
          <w:szCs w:val="24"/>
        </w:rPr>
      </w:pPr>
    </w:p>
    <w:p w14:paraId="4928D420" w14:textId="6393FC9A" w:rsidR="00C549CF" w:rsidRDefault="00C549CF" w:rsidP="00C549CF">
      <w:pPr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[B]</w:t>
      </w:r>
      <w:r w:rsidRPr="00C549CF">
        <w:rPr>
          <w:rFonts w:cstheme="minorHAnsi"/>
          <w:sz w:val="24"/>
          <w:szCs w:val="24"/>
        </w:rPr>
        <w:t>. Identify the most common criminal incidents reported</w:t>
      </w:r>
    </w:p>
    <w:p w14:paraId="392FB36A" w14:textId="1C798DC2" w:rsidR="00697A93" w:rsidRDefault="007215B8" w:rsidP="00C549CF">
      <w:pPr>
        <w:ind w:left="720"/>
        <w:rPr>
          <w:rFonts w:cstheme="minorHAnsi"/>
          <w:sz w:val="24"/>
          <w:szCs w:val="24"/>
        </w:rPr>
      </w:pPr>
      <w:r w:rsidRPr="007215B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AA60B53" wp14:editId="616A2817">
            <wp:extent cx="5731510" cy="2337435"/>
            <wp:effectExtent l="0" t="0" r="2540" b="5715"/>
            <wp:docPr id="831799384" name="Picture 1" descr="A colorful pie chart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99384" name="Picture 1" descr="A colorful pie chart with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15B8">
        <w:rPr>
          <w:rFonts w:cstheme="minorHAnsi"/>
          <w:sz w:val="24"/>
          <w:szCs w:val="24"/>
        </w:rPr>
        <w:t xml:space="preserve"> </w:t>
      </w:r>
    </w:p>
    <w:p w14:paraId="7DF9C13E" w14:textId="05FB38DD" w:rsidR="00772B6A" w:rsidRDefault="00C549CF" w:rsidP="00C549CF">
      <w:pPr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[C]</w:t>
      </w:r>
      <w:r w:rsidRPr="00C549CF">
        <w:rPr>
          <w:rFonts w:cstheme="minorHAnsi"/>
          <w:sz w:val="24"/>
          <w:szCs w:val="24"/>
        </w:rPr>
        <w:t xml:space="preserve">. In this introductory dashboard, include a live crime feed to exhibit the total </w:t>
      </w:r>
      <w:r>
        <w:rPr>
          <w:rFonts w:cstheme="minorHAnsi"/>
          <w:sz w:val="24"/>
          <w:szCs w:val="24"/>
        </w:rPr>
        <w:t xml:space="preserve">   </w:t>
      </w:r>
      <w:r w:rsidRPr="00C549CF">
        <w:rPr>
          <w:rFonts w:cstheme="minorHAnsi"/>
          <w:sz w:val="24"/>
          <w:szCs w:val="24"/>
        </w:rPr>
        <w:t>number of crimes reported to date for the current year and the most recently reported crimes with their time and locations</w:t>
      </w:r>
    </w:p>
    <w:p w14:paraId="6277E293" w14:textId="0E199D99" w:rsidR="00F1374B" w:rsidRDefault="00F1374B" w:rsidP="00C549CF">
      <w:pPr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Ans- </w:t>
      </w:r>
    </w:p>
    <w:p w14:paraId="3F2A94F6" w14:textId="7D6E558A" w:rsidR="00F1374B" w:rsidRDefault="00C42330" w:rsidP="00C549CF">
      <w:pPr>
        <w:ind w:left="720"/>
        <w:rPr>
          <w:rFonts w:cstheme="minorHAnsi"/>
          <w:sz w:val="24"/>
          <w:szCs w:val="24"/>
        </w:rPr>
      </w:pPr>
      <w:r w:rsidRPr="00C42330">
        <w:rPr>
          <w:rFonts w:cstheme="minorHAnsi"/>
          <w:sz w:val="24"/>
          <w:szCs w:val="24"/>
        </w:rPr>
        <w:drawing>
          <wp:inline distT="0" distB="0" distL="0" distR="0" wp14:anchorId="0CD47A82" wp14:editId="40967F9D">
            <wp:extent cx="5731510" cy="2379980"/>
            <wp:effectExtent l="0" t="0" r="2540" b="1270"/>
            <wp:docPr id="265781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8110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CC42" w14:textId="43908B6E" w:rsidR="00FE3AE7" w:rsidRDefault="00FE3AE7" w:rsidP="00C549CF">
      <w:pPr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Added hour of Day as </w:t>
      </w:r>
      <w:r w:rsidR="001E0CE6">
        <w:rPr>
          <w:rFonts w:cstheme="minorHAnsi"/>
          <w:sz w:val="24"/>
          <w:szCs w:val="24"/>
        </w:rPr>
        <w:t xml:space="preserve">calculate </w:t>
      </w:r>
      <w:r>
        <w:rPr>
          <w:rFonts w:cstheme="minorHAnsi"/>
          <w:sz w:val="24"/>
          <w:szCs w:val="24"/>
        </w:rPr>
        <w:t xml:space="preserve">field </w:t>
      </w:r>
    </w:p>
    <w:p w14:paraId="69794E7A" w14:textId="08D382EB" w:rsidR="009B7C7C" w:rsidRDefault="001E0CE6" w:rsidP="00C549CF">
      <w:pPr>
        <w:ind w:left="720"/>
        <w:rPr>
          <w:rFonts w:cstheme="minorHAnsi"/>
          <w:sz w:val="24"/>
          <w:szCs w:val="24"/>
        </w:rPr>
      </w:pPr>
      <w:r w:rsidRPr="001E0CE6">
        <w:rPr>
          <w:rFonts w:cstheme="minorHAnsi"/>
          <w:sz w:val="24"/>
          <w:szCs w:val="24"/>
        </w:rPr>
        <w:lastRenderedPageBreak/>
        <w:drawing>
          <wp:inline distT="0" distB="0" distL="0" distR="0" wp14:anchorId="35522932" wp14:editId="12397A66">
            <wp:extent cx="5731510" cy="2856865"/>
            <wp:effectExtent l="0" t="0" r="2540" b="635"/>
            <wp:docPr id="202307293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72939" name="Picture 1" descr="A screenshot of a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5262" w14:textId="77777777" w:rsidR="00F1374B" w:rsidRDefault="00F1374B" w:rsidP="00C549CF">
      <w:pPr>
        <w:ind w:left="720"/>
        <w:rPr>
          <w:rFonts w:cstheme="minorHAnsi"/>
          <w:sz w:val="24"/>
          <w:szCs w:val="24"/>
        </w:rPr>
      </w:pPr>
      <w:r w:rsidRPr="00F1374B">
        <w:rPr>
          <w:rFonts w:cstheme="minorHAnsi"/>
          <w:b/>
          <w:bCs/>
          <w:sz w:val="24"/>
          <w:szCs w:val="24"/>
        </w:rPr>
        <w:t>2. Time Period Analysis Dashboard:</w:t>
      </w:r>
      <w:r w:rsidRPr="00F1374B">
        <w:rPr>
          <w:rFonts w:cstheme="minorHAnsi"/>
          <w:sz w:val="24"/>
          <w:szCs w:val="24"/>
        </w:rPr>
        <w:t xml:space="preserve"> Along with locations, the study of crime statistics across time statistics is also crucial for understanding the patterns and planning those preventive strategies. </w:t>
      </w:r>
    </w:p>
    <w:p w14:paraId="3E642C10" w14:textId="74DCC00E" w:rsidR="00F1374B" w:rsidRDefault="00F1374B" w:rsidP="00F1374B">
      <w:pPr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[</w:t>
      </w:r>
      <w:r w:rsidRPr="00F1374B">
        <w:rPr>
          <w:rFonts w:cstheme="minorHAnsi"/>
          <w:sz w:val="24"/>
          <w:szCs w:val="24"/>
        </w:rPr>
        <w:t>A</w:t>
      </w:r>
      <w:r>
        <w:rPr>
          <w:rFonts w:cstheme="minorHAnsi"/>
          <w:sz w:val="24"/>
          <w:szCs w:val="24"/>
        </w:rPr>
        <w:t>]</w:t>
      </w:r>
      <w:r w:rsidRPr="00F1374B">
        <w:rPr>
          <w:rFonts w:cstheme="minorHAnsi"/>
          <w:sz w:val="24"/>
          <w:szCs w:val="24"/>
        </w:rPr>
        <w:t xml:space="preserve">. Study distribution count of crime incidents across different time periods, such as day of the week or hour </w:t>
      </w:r>
    </w:p>
    <w:p w14:paraId="3C3C1D10" w14:textId="69B63BC7" w:rsidR="00F1374B" w:rsidRDefault="00F1374B" w:rsidP="00F1374B">
      <w:pPr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[</w:t>
      </w:r>
      <w:r w:rsidRPr="00F1374B">
        <w:rPr>
          <w:rFonts w:cstheme="minorHAnsi"/>
          <w:sz w:val="24"/>
          <w:szCs w:val="24"/>
        </w:rPr>
        <w:t>B</w:t>
      </w:r>
      <w:r>
        <w:rPr>
          <w:rFonts w:cstheme="minorHAnsi"/>
          <w:sz w:val="24"/>
          <w:szCs w:val="24"/>
        </w:rPr>
        <w:t>]</w:t>
      </w:r>
      <w:r w:rsidRPr="00F1374B">
        <w:rPr>
          <w:rFonts w:cstheme="minorHAnsi"/>
          <w:sz w:val="24"/>
          <w:szCs w:val="24"/>
        </w:rPr>
        <w:t>. Further, explore the percentage of incident reporting for several time blocks (morning, afternoon, evening, and night)</w:t>
      </w:r>
    </w:p>
    <w:p w14:paraId="71DDF4B9" w14:textId="4D6AEBF5" w:rsidR="00AD5619" w:rsidRDefault="00AD5619" w:rsidP="00F1374B">
      <w:pPr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Ans of </w:t>
      </w:r>
      <w:r w:rsidR="00B72331">
        <w:rPr>
          <w:rFonts w:cstheme="minorHAnsi"/>
          <w:sz w:val="24"/>
          <w:szCs w:val="24"/>
        </w:rPr>
        <w:t>[</w:t>
      </w:r>
      <w:r>
        <w:rPr>
          <w:rFonts w:cstheme="minorHAnsi"/>
          <w:sz w:val="24"/>
          <w:szCs w:val="24"/>
        </w:rPr>
        <w:t>a</w:t>
      </w:r>
      <w:r w:rsidR="00B72331">
        <w:rPr>
          <w:rFonts w:cstheme="minorHAnsi"/>
          <w:sz w:val="24"/>
          <w:szCs w:val="24"/>
        </w:rPr>
        <w:t>]</w:t>
      </w:r>
      <w:r>
        <w:rPr>
          <w:rFonts w:cstheme="minorHAnsi"/>
          <w:sz w:val="24"/>
          <w:szCs w:val="24"/>
        </w:rPr>
        <w:t xml:space="preserve"> and </w:t>
      </w:r>
      <w:r w:rsidR="00B72331">
        <w:rPr>
          <w:rFonts w:cstheme="minorHAnsi"/>
          <w:sz w:val="24"/>
          <w:szCs w:val="24"/>
        </w:rPr>
        <w:t>[</w:t>
      </w:r>
      <w:r>
        <w:rPr>
          <w:rFonts w:cstheme="minorHAnsi"/>
          <w:sz w:val="24"/>
          <w:szCs w:val="24"/>
        </w:rPr>
        <w:t>b</w:t>
      </w:r>
      <w:r w:rsidR="00B72331">
        <w:rPr>
          <w:rFonts w:cstheme="minorHAnsi"/>
          <w:sz w:val="24"/>
          <w:szCs w:val="24"/>
        </w:rPr>
        <w:t>] – Added group</w:t>
      </w:r>
      <w:r w:rsidR="00171E50">
        <w:rPr>
          <w:rFonts w:cstheme="minorHAnsi"/>
          <w:sz w:val="24"/>
          <w:szCs w:val="24"/>
        </w:rPr>
        <w:t xml:space="preserve"> and parameter</w:t>
      </w:r>
      <w:r w:rsidR="00B72331">
        <w:rPr>
          <w:rFonts w:cstheme="minorHAnsi"/>
          <w:sz w:val="24"/>
          <w:szCs w:val="24"/>
        </w:rPr>
        <w:t xml:space="preserve"> as </w:t>
      </w:r>
      <w:r w:rsidR="00636390">
        <w:rPr>
          <w:rFonts w:cstheme="minorHAnsi"/>
          <w:sz w:val="24"/>
          <w:szCs w:val="24"/>
        </w:rPr>
        <w:t>several time zone</w:t>
      </w:r>
    </w:p>
    <w:p w14:paraId="5D09E986" w14:textId="77777777" w:rsidR="008B258F" w:rsidRDefault="008E2BA8" w:rsidP="00F1374B">
      <w:pPr>
        <w:ind w:left="1440"/>
        <w:rPr>
          <w:noProof/>
        </w:rPr>
      </w:pPr>
      <w:r w:rsidRPr="008E2BA8">
        <w:rPr>
          <w:rFonts w:cstheme="minorHAnsi"/>
          <w:sz w:val="24"/>
          <w:szCs w:val="24"/>
        </w:rPr>
        <w:drawing>
          <wp:inline distT="0" distB="0" distL="0" distR="0" wp14:anchorId="64B26408" wp14:editId="45DAF5E2">
            <wp:extent cx="2573215" cy="3008970"/>
            <wp:effectExtent l="0" t="0" r="0" b="1270"/>
            <wp:docPr id="1864781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815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1512" cy="305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58F" w:rsidRPr="008B258F">
        <w:rPr>
          <w:noProof/>
        </w:rPr>
        <w:t xml:space="preserve"> </w:t>
      </w:r>
    </w:p>
    <w:p w14:paraId="158B50AD" w14:textId="77777777" w:rsidR="001D12D4" w:rsidRDefault="001D12D4" w:rsidP="001D12D4">
      <w:pPr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Added calculation field for several time blocks</w:t>
      </w:r>
    </w:p>
    <w:p w14:paraId="2F3B6B2C" w14:textId="77777777" w:rsidR="001D12D4" w:rsidRDefault="001D12D4" w:rsidP="00F1374B">
      <w:pPr>
        <w:ind w:left="1440"/>
        <w:rPr>
          <w:noProof/>
        </w:rPr>
      </w:pPr>
    </w:p>
    <w:p w14:paraId="2A81F594" w14:textId="313C97EB" w:rsidR="008E2BA8" w:rsidRDefault="008B258F" w:rsidP="00F1374B">
      <w:pPr>
        <w:ind w:left="1440"/>
        <w:rPr>
          <w:rFonts w:cstheme="minorHAnsi"/>
          <w:sz w:val="24"/>
          <w:szCs w:val="24"/>
        </w:rPr>
      </w:pPr>
      <w:r w:rsidRPr="008B258F">
        <w:rPr>
          <w:rFonts w:cstheme="minorHAnsi"/>
          <w:sz w:val="24"/>
          <w:szCs w:val="24"/>
        </w:rPr>
        <w:lastRenderedPageBreak/>
        <w:drawing>
          <wp:inline distT="0" distB="0" distL="0" distR="0" wp14:anchorId="05765E22" wp14:editId="24FD98E0">
            <wp:extent cx="2168769" cy="1146571"/>
            <wp:effectExtent l="0" t="0" r="3175" b="0"/>
            <wp:docPr id="411405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055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9419" cy="11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A86B" w14:textId="2900B0D3" w:rsidR="002828CA" w:rsidRDefault="00D80FEE" w:rsidP="00F1374B">
      <w:pPr>
        <w:ind w:left="1440"/>
        <w:rPr>
          <w:rFonts w:cstheme="minorHAnsi"/>
          <w:sz w:val="24"/>
          <w:szCs w:val="24"/>
        </w:rPr>
      </w:pPr>
      <w:r w:rsidRPr="00D80FEE">
        <w:rPr>
          <w:rFonts w:cstheme="minorHAnsi"/>
          <w:sz w:val="24"/>
          <w:szCs w:val="24"/>
        </w:rPr>
        <w:drawing>
          <wp:inline distT="0" distB="0" distL="0" distR="0" wp14:anchorId="1A8C53E4" wp14:editId="7BBEEA4B">
            <wp:extent cx="5520495" cy="2410460"/>
            <wp:effectExtent l="0" t="0" r="4445" b="8890"/>
            <wp:docPr id="175940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045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049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B024" w14:textId="77777777" w:rsidR="00B8011F" w:rsidRPr="00962436" w:rsidRDefault="00B8011F" w:rsidP="00B8011F">
      <w:pPr>
        <w:rPr>
          <w:rFonts w:cstheme="minorHAnsi"/>
          <w:b/>
          <w:bCs/>
          <w:sz w:val="24"/>
          <w:szCs w:val="24"/>
        </w:rPr>
      </w:pPr>
      <w:r w:rsidRPr="00962436">
        <w:rPr>
          <w:rFonts w:cstheme="minorHAnsi"/>
          <w:b/>
          <w:bCs/>
          <w:sz w:val="24"/>
          <w:szCs w:val="24"/>
        </w:rPr>
        <w:t xml:space="preserve">              3. Trend Analysis Dashboard: </w:t>
      </w:r>
    </w:p>
    <w:p w14:paraId="17F105F4" w14:textId="42AB5C9E" w:rsidR="00962436" w:rsidRDefault="00962436" w:rsidP="00962436">
      <w:pPr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[A]</w:t>
      </w:r>
      <w:r w:rsidR="00B8011F" w:rsidRPr="00B8011F">
        <w:rPr>
          <w:rFonts w:cstheme="minorHAnsi"/>
          <w:sz w:val="24"/>
          <w:szCs w:val="24"/>
        </w:rPr>
        <w:t>. Create a dashboard to study the change in crime rate over different years</w:t>
      </w:r>
    </w:p>
    <w:p w14:paraId="008FD1EF" w14:textId="60AE95EB" w:rsidR="00683689" w:rsidRDefault="00962436" w:rsidP="00962436">
      <w:pPr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[B]</w:t>
      </w:r>
      <w:r w:rsidR="00B8011F" w:rsidRPr="00B8011F">
        <w:rPr>
          <w:rFonts w:cstheme="minorHAnsi"/>
          <w:sz w:val="24"/>
          <w:szCs w:val="24"/>
        </w:rPr>
        <w:t>. Compare the change in the incident reporting over the years for the same date and time</w:t>
      </w:r>
    </w:p>
    <w:p w14:paraId="6B5FE1C8" w14:textId="702D8B4F" w:rsidR="00840811" w:rsidRDefault="00840811" w:rsidP="00962436">
      <w:pPr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Ans</w:t>
      </w:r>
      <w:r w:rsidR="00FB0CBB">
        <w:rPr>
          <w:rFonts w:cstheme="minorHAnsi"/>
          <w:sz w:val="24"/>
          <w:szCs w:val="24"/>
        </w:rPr>
        <w:t xml:space="preserve"> of a and b</w:t>
      </w:r>
    </w:p>
    <w:p w14:paraId="308EA0AA" w14:textId="5D6A7D8E" w:rsidR="00840811" w:rsidRDefault="00840811" w:rsidP="00962436">
      <w:pPr>
        <w:ind w:left="1440"/>
        <w:rPr>
          <w:rFonts w:cstheme="minorHAnsi"/>
          <w:sz w:val="24"/>
          <w:szCs w:val="24"/>
        </w:rPr>
      </w:pPr>
      <w:r w:rsidRPr="00840811">
        <w:rPr>
          <w:rFonts w:cstheme="minorHAnsi"/>
          <w:sz w:val="24"/>
          <w:szCs w:val="24"/>
        </w:rPr>
        <w:drawing>
          <wp:inline distT="0" distB="0" distL="0" distR="0" wp14:anchorId="595FA459" wp14:editId="0454EF71">
            <wp:extent cx="5420848" cy="2550160"/>
            <wp:effectExtent l="0" t="0" r="8890" b="2540"/>
            <wp:docPr id="354998274" name="Picture 1" descr="A graph on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98274" name="Picture 1" descr="A graph on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1675" cy="255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ADCE" w14:textId="77777777" w:rsidR="0012355D" w:rsidRPr="0012355D" w:rsidRDefault="0012355D" w:rsidP="00962436">
      <w:pPr>
        <w:ind w:left="1440"/>
        <w:rPr>
          <w:rFonts w:cstheme="minorHAnsi"/>
          <w:b/>
          <w:bCs/>
          <w:sz w:val="24"/>
          <w:szCs w:val="24"/>
        </w:rPr>
      </w:pPr>
      <w:r w:rsidRPr="0012355D">
        <w:rPr>
          <w:rFonts w:cstheme="minorHAnsi"/>
          <w:b/>
          <w:bCs/>
          <w:sz w:val="24"/>
          <w:szCs w:val="24"/>
        </w:rPr>
        <w:t>4</w:t>
      </w:r>
      <w:r w:rsidRPr="0012355D">
        <w:rPr>
          <w:rFonts w:cstheme="minorHAnsi"/>
          <w:b/>
          <w:bCs/>
          <w:sz w:val="24"/>
          <w:szCs w:val="24"/>
        </w:rPr>
        <w:t xml:space="preserve">. Comparative Analysis: </w:t>
      </w:r>
    </w:p>
    <w:p w14:paraId="3B2AA890" w14:textId="0F41ABDD" w:rsidR="0012355D" w:rsidRDefault="007B4E27" w:rsidP="007B4E27">
      <w:pPr>
        <w:ind w:left="21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[A]</w:t>
      </w:r>
      <w:r w:rsidR="0012355D" w:rsidRPr="0012355D">
        <w:rPr>
          <w:rFonts w:cstheme="minorHAnsi"/>
          <w:sz w:val="24"/>
          <w:szCs w:val="24"/>
        </w:rPr>
        <w:t xml:space="preserve">. Study the distribution of incidents reported where an arrest was made vs. not </w:t>
      </w:r>
    </w:p>
    <w:p w14:paraId="0B21642E" w14:textId="0BB36B66" w:rsidR="00104073" w:rsidRDefault="007B4E27" w:rsidP="000B7853">
      <w:pPr>
        <w:ind w:left="21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[B]</w:t>
      </w:r>
      <w:r w:rsidR="0012355D" w:rsidRPr="0012355D">
        <w:rPr>
          <w:rFonts w:cstheme="minorHAnsi"/>
          <w:sz w:val="24"/>
          <w:szCs w:val="24"/>
        </w:rPr>
        <w:t xml:space="preserve">. Identify what percentage of the reported incidents under each incident category are severe </w:t>
      </w:r>
    </w:p>
    <w:p w14:paraId="338A1813" w14:textId="1F725440" w:rsidR="0012355D" w:rsidRDefault="007B4E27" w:rsidP="007B4E27">
      <w:pPr>
        <w:ind w:left="21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[C]</w:t>
      </w:r>
      <w:r w:rsidR="0012355D" w:rsidRPr="0012355D">
        <w:rPr>
          <w:rFonts w:cstheme="minorHAnsi"/>
          <w:sz w:val="24"/>
          <w:szCs w:val="24"/>
        </w:rPr>
        <w:t>. To make the dashboard interactive, provide filters for incident type and location in these dashboards for a granular study</w:t>
      </w:r>
    </w:p>
    <w:p w14:paraId="181B905D" w14:textId="720FC5C4" w:rsidR="000B7853" w:rsidRDefault="000B7853" w:rsidP="007B4E27">
      <w:pPr>
        <w:ind w:left="2160"/>
        <w:rPr>
          <w:rFonts w:cstheme="minorHAnsi"/>
          <w:sz w:val="24"/>
          <w:szCs w:val="24"/>
        </w:rPr>
      </w:pPr>
      <w:r w:rsidRPr="000B7853">
        <w:rPr>
          <w:rFonts w:cstheme="minorHAnsi"/>
          <w:sz w:val="24"/>
          <w:szCs w:val="24"/>
        </w:rPr>
        <w:drawing>
          <wp:inline distT="0" distB="0" distL="0" distR="0" wp14:anchorId="6222E829" wp14:editId="5F2FFCB4">
            <wp:extent cx="5173345" cy="2936631"/>
            <wp:effectExtent l="0" t="0" r="8255" b="0"/>
            <wp:docPr id="329493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934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5948" cy="296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40DD" w14:textId="73F8FD72" w:rsidR="00A47504" w:rsidRDefault="007A2413" w:rsidP="007B4E27">
      <w:pPr>
        <w:ind w:left="21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Final </w:t>
      </w:r>
      <w:r w:rsidR="00A47504">
        <w:rPr>
          <w:rFonts w:cstheme="minorHAnsi"/>
          <w:sz w:val="24"/>
          <w:szCs w:val="24"/>
        </w:rPr>
        <w:t>Crime Analysis Dashboard</w:t>
      </w:r>
    </w:p>
    <w:p w14:paraId="0DA085F1" w14:textId="594302EC" w:rsidR="007A2413" w:rsidRPr="00C549CF" w:rsidRDefault="007A2413" w:rsidP="007B4E27">
      <w:pPr>
        <w:ind w:left="2160"/>
        <w:rPr>
          <w:rFonts w:cstheme="minorHAnsi"/>
          <w:sz w:val="24"/>
          <w:szCs w:val="24"/>
        </w:rPr>
      </w:pPr>
      <w:r w:rsidRPr="007A2413">
        <w:rPr>
          <w:rFonts w:cstheme="minorHAnsi"/>
          <w:sz w:val="24"/>
          <w:szCs w:val="24"/>
        </w:rPr>
        <w:drawing>
          <wp:inline distT="0" distB="0" distL="0" distR="0" wp14:anchorId="7AD3F671" wp14:editId="775ED784">
            <wp:extent cx="5086350" cy="3575538"/>
            <wp:effectExtent l="0" t="0" r="0" b="6350"/>
            <wp:docPr id="1529335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3354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6240" cy="358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2413" w:rsidRPr="00C549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2838D9" w14:textId="77777777" w:rsidR="00A47504" w:rsidRDefault="00A47504" w:rsidP="00A47504">
      <w:pPr>
        <w:spacing w:after="0" w:line="240" w:lineRule="auto"/>
      </w:pPr>
      <w:r>
        <w:separator/>
      </w:r>
    </w:p>
  </w:endnote>
  <w:endnote w:type="continuationSeparator" w:id="0">
    <w:p w14:paraId="67DE9649" w14:textId="77777777" w:rsidR="00A47504" w:rsidRDefault="00A47504" w:rsidP="00A475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A1EF53" w14:textId="77777777" w:rsidR="00A47504" w:rsidRDefault="00A47504" w:rsidP="00A47504">
      <w:pPr>
        <w:spacing w:after="0" w:line="240" w:lineRule="auto"/>
      </w:pPr>
      <w:r>
        <w:separator/>
      </w:r>
    </w:p>
  </w:footnote>
  <w:footnote w:type="continuationSeparator" w:id="0">
    <w:p w14:paraId="2A0CD668" w14:textId="77777777" w:rsidR="00A47504" w:rsidRDefault="00A47504" w:rsidP="00A4750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B6A"/>
    <w:rsid w:val="000B7853"/>
    <w:rsid w:val="00104073"/>
    <w:rsid w:val="0012355D"/>
    <w:rsid w:val="00171E50"/>
    <w:rsid w:val="001D12D4"/>
    <w:rsid w:val="001E0CE6"/>
    <w:rsid w:val="002828CA"/>
    <w:rsid w:val="00290AFE"/>
    <w:rsid w:val="00342F9F"/>
    <w:rsid w:val="005D188F"/>
    <w:rsid w:val="00636390"/>
    <w:rsid w:val="00683689"/>
    <w:rsid w:val="00697A93"/>
    <w:rsid w:val="007215B8"/>
    <w:rsid w:val="00737D70"/>
    <w:rsid w:val="00772B6A"/>
    <w:rsid w:val="007A2413"/>
    <w:rsid w:val="007B4E27"/>
    <w:rsid w:val="00840811"/>
    <w:rsid w:val="008A4C4E"/>
    <w:rsid w:val="008B258F"/>
    <w:rsid w:val="008E2BA8"/>
    <w:rsid w:val="00962436"/>
    <w:rsid w:val="009B7C7C"/>
    <w:rsid w:val="00A47504"/>
    <w:rsid w:val="00AD5619"/>
    <w:rsid w:val="00B06C4D"/>
    <w:rsid w:val="00B72331"/>
    <w:rsid w:val="00B8011F"/>
    <w:rsid w:val="00BF5D50"/>
    <w:rsid w:val="00C42330"/>
    <w:rsid w:val="00C549CF"/>
    <w:rsid w:val="00CC28DB"/>
    <w:rsid w:val="00CF24FD"/>
    <w:rsid w:val="00D25BF8"/>
    <w:rsid w:val="00D80FEE"/>
    <w:rsid w:val="00E557A2"/>
    <w:rsid w:val="00EC7A82"/>
    <w:rsid w:val="00F0235B"/>
    <w:rsid w:val="00F072AE"/>
    <w:rsid w:val="00F1374B"/>
    <w:rsid w:val="00F47C76"/>
    <w:rsid w:val="00FB0CBB"/>
    <w:rsid w:val="00FE3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12831"/>
  <w15:chartTrackingRefBased/>
  <w15:docId w15:val="{C414675D-D98E-49C3-ABA3-E06C1C55A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2B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2B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2B6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2B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2B6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2B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2B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2B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2B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2B6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2B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2B6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2B6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2B6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2B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2B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2B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2B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2B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2B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2B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2B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2B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2B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2B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2B6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2B6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2B6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2B6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475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7504"/>
  </w:style>
  <w:style w:type="paragraph" w:styleId="Footer">
    <w:name w:val="footer"/>
    <w:basedOn w:val="Normal"/>
    <w:link w:val="FooterChar"/>
    <w:uiPriority w:val="99"/>
    <w:unhideWhenUsed/>
    <w:rsid w:val="00A475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75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737</TotalTime>
  <Pages>5</Pages>
  <Words>291</Words>
  <Characters>1664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shabnam nirala</dc:creator>
  <cp:keywords/>
  <dc:description/>
  <cp:lastModifiedBy>shabnam nirala</cp:lastModifiedBy>
  <cp:revision>36</cp:revision>
  <dcterms:created xsi:type="dcterms:W3CDTF">2025-01-28T14:45:00Z</dcterms:created>
  <dcterms:modified xsi:type="dcterms:W3CDTF">2025-01-29T18:15:00Z</dcterms:modified>
</cp:coreProperties>
</file>