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F6" w:rsidRPr="00140D0F" w:rsidRDefault="00360C2E" w:rsidP="00DF055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36"/>
          <w:szCs w:val="36"/>
        </w:rPr>
      </w:pPr>
      <w:r w:rsidRPr="00140D0F">
        <w:rPr>
          <w:rFonts w:ascii="BNazaninBold" w:cs="B Nazanin" w:hint="cs"/>
          <w:b/>
          <w:bCs/>
          <w:sz w:val="36"/>
          <w:szCs w:val="36"/>
          <w:rtl/>
        </w:rPr>
        <w:t xml:space="preserve">گزارش فاز </w:t>
      </w:r>
      <w:r w:rsidR="00DF055B">
        <w:rPr>
          <w:rFonts w:ascii="BNazaninBold" w:cs="B Nazanin" w:hint="cs"/>
          <w:b/>
          <w:bCs/>
          <w:sz w:val="36"/>
          <w:szCs w:val="36"/>
          <w:rtl/>
          <w:lang w:bidi="fa-IR"/>
        </w:rPr>
        <w:t>سوم</w:t>
      </w:r>
      <w:r w:rsidR="009259F6" w:rsidRPr="00140D0F">
        <w:rPr>
          <w:rFonts w:ascii="BNazaninBold" w:cs="B Nazanin" w:hint="cs"/>
          <w:b/>
          <w:bCs/>
          <w:sz w:val="36"/>
          <w:szCs w:val="36"/>
          <w:rtl/>
        </w:rPr>
        <w:t xml:space="preserve"> پروژه بازیابی پیشرفته اطلاعات-</w:t>
      </w:r>
      <w:r w:rsidR="009259F6" w:rsidRPr="00140D0F">
        <w:rPr>
          <w:rFonts w:ascii="TimesNewRomanPS-BoldMT" w:hAnsi="TimesNewRomanPS-BoldMT" w:cs="B Nazanin"/>
          <w:b/>
          <w:bCs/>
          <w:sz w:val="36"/>
          <w:szCs w:val="36"/>
        </w:rPr>
        <w:t xml:space="preserve"> </w:t>
      </w:r>
      <w:r w:rsidR="009259F6" w:rsidRPr="00140D0F">
        <w:rPr>
          <w:rFonts w:ascii="BNazaninBold" w:cs="B Nazanin" w:hint="cs"/>
          <w:b/>
          <w:bCs/>
          <w:sz w:val="36"/>
          <w:szCs w:val="36"/>
          <w:rtl/>
        </w:rPr>
        <w:t>دکتر بیگی</w:t>
      </w:r>
    </w:p>
    <w:p w:rsidR="00DF055B" w:rsidRPr="00140D0F" w:rsidRDefault="00DF055B" w:rsidP="00DF055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36"/>
          <w:szCs w:val="36"/>
        </w:rPr>
      </w:pPr>
      <w:r w:rsidRPr="00140D0F">
        <w:rPr>
          <w:rFonts w:ascii="BNazaninBold" w:cs="B Nazanin" w:hint="cs"/>
          <w:b/>
          <w:bCs/>
          <w:sz w:val="36"/>
          <w:szCs w:val="36"/>
          <w:rtl/>
        </w:rPr>
        <w:t>شبنم</w:t>
      </w:r>
      <w:r w:rsidRPr="00140D0F">
        <w:rPr>
          <w:rFonts w:ascii="BNazaninBold" w:cs="B Nazanin"/>
          <w:b/>
          <w:bCs/>
          <w:sz w:val="36"/>
          <w:szCs w:val="36"/>
        </w:rPr>
        <w:t xml:space="preserve"> </w:t>
      </w:r>
      <w:r w:rsidRPr="00140D0F">
        <w:rPr>
          <w:rFonts w:ascii="BNazaninBold" w:cs="B Nazanin" w:hint="cs"/>
          <w:b/>
          <w:bCs/>
          <w:sz w:val="36"/>
          <w:szCs w:val="36"/>
          <w:rtl/>
        </w:rPr>
        <w:t>قاسمی</w:t>
      </w:r>
      <w:r w:rsidRPr="00140D0F">
        <w:rPr>
          <w:rFonts w:ascii="BNazaninBold" w:cs="B Nazanin"/>
          <w:b/>
          <w:bCs/>
          <w:sz w:val="36"/>
          <w:szCs w:val="36"/>
        </w:rPr>
        <w:t xml:space="preserve"> </w:t>
      </w:r>
      <w:r w:rsidRPr="00140D0F">
        <w:rPr>
          <w:rFonts w:ascii="BNazaninBold" w:cs="B Nazanin" w:hint="cs"/>
          <w:b/>
          <w:bCs/>
          <w:sz w:val="36"/>
          <w:szCs w:val="36"/>
          <w:rtl/>
        </w:rPr>
        <w:t>راد</w:t>
      </w:r>
      <w:r w:rsidRPr="00140D0F">
        <w:rPr>
          <w:rFonts w:ascii="BNazaninBold" w:cs="B Nazanin"/>
          <w:b/>
          <w:bCs/>
          <w:sz w:val="36"/>
          <w:szCs w:val="36"/>
        </w:rPr>
        <w:t xml:space="preserve"> </w:t>
      </w:r>
      <w:r w:rsidRPr="00140D0F">
        <w:rPr>
          <w:rFonts w:ascii="BNazaninBold" w:cs="B Nazanin" w:hint="cs"/>
          <w:b/>
          <w:bCs/>
          <w:sz w:val="36"/>
          <w:szCs w:val="36"/>
          <w:rtl/>
        </w:rPr>
        <w:t xml:space="preserve"> 94105803</w:t>
      </w:r>
    </w:p>
    <w:p w:rsidR="0097464A" w:rsidRPr="00140D0F" w:rsidRDefault="0097464A" w:rsidP="0097464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36"/>
          <w:szCs w:val="36"/>
        </w:rPr>
      </w:pPr>
      <w:r w:rsidRPr="00140D0F">
        <w:rPr>
          <w:rFonts w:ascii="BNazaninBold" w:cs="B Nazanin" w:hint="cs"/>
          <w:b/>
          <w:bCs/>
          <w:sz w:val="36"/>
          <w:szCs w:val="36"/>
          <w:rtl/>
        </w:rPr>
        <w:t>پرند علیزاده علمداری 94100024</w:t>
      </w:r>
    </w:p>
    <w:p w:rsidR="009259F6" w:rsidRPr="00140D0F" w:rsidRDefault="009259F6" w:rsidP="009259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28"/>
          <w:szCs w:val="28"/>
        </w:rPr>
      </w:pPr>
    </w:p>
    <w:p w:rsidR="00DF055B" w:rsidRPr="00140D0F" w:rsidRDefault="00360C2E" w:rsidP="00DF055B">
      <w:pPr>
        <w:bidi/>
        <w:jc w:val="both"/>
        <w:rPr>
          <w:rFonts w:cs="B Nazanin"/>
          <w:sz w:val="26"/>
          <w:szCs w:val="26"/>
          <w:lang w:bidi="fa-IR"/>
        </w:rPr>
      </w:pPr>
      <w:r w:rsidRPr="00140D0F">
        <w:rPr>
          <w:rFonts w:cs="B Nazanin"/>
          <w:sz w:val="26"/>
          <w:szCs w:val="26"/>
          <w:rtl/>
        </w:rPr>
        <w:t>تمام قسمت‌ها</w:t>
      </w:r>
      <w:r w:rsidR="009259F6" w:rsidRPr="00140D0F">
        <w:rPr>
          <w:rFonts w:cs="B Nazanin"/>
          <w:sz w:val="26"/>
          <w:szCs w:val="26"/>
          <w:rtl/>
        </w:rPr>
        <w:t xml:space="preserve"> مطابق مطالب درس پ</w:t>
      </w:r>
      <w:r w:rsidR="009259F6" w:rsidRPr="00140D0F">
        <w:rPr>
          <w:rFonts w:cs="B Nazanin" w:hint="cs"/>
          <w:sz w:val="26"/>
          <w:szCs w:val="26"/>
          <w:rtl/>
        </w:rPr>
        <w:t>ی</w:t>
      </w:r>
      <w:r w:rsidR="009259F6" w:rsidRPr="00140D0F">
        <w:rPr>
          <w:rFonts w:cs="B Nazanin" w:hint="eastAsia"/>
          <w:sz w:val="26"/>
          <w:szCs w:val="26"/>
          <w:rtl/>
        </w:rPr>
        <w:t>اده</w:t>
      </w:r>
      <w:r w:rsidR="009259F6" w:rsidRPr="00140D0F">
        <w:rPr>
          <w:rFonts w:cs="B Nazanin"/>
          <w:sz w:val="26"/>
          <w:szCs w:val="26"/>
          <w:rtl/>
        </w:rPr>
        <w:t xml:space="preserve"> ساز</w:t>
      </w:r>
      <w:r w:rsidR="009259F6" w:rsidRPr="00140D0F">
        <w:rPr>
          <w:rFonts w:cs="B Nazanin" w:hint="cs"/>
          <w:sz w:val="26"/>
          <w:szCs w:val="26"/>
          <w:rtl/>
        </w:rPr>
        <w:t>ی</w:t>
      </w:r>
      <w:r w:rsidR="009259F6" w:rsidRPr="00140D0F">
        <w:rPr>
          <w:rFonts w:cs="B Nazanin"/>
          <w:sz w:val="26"/>
          <w:szCs w:val="26"/>
          <w:rtl/>
        </w:rPr>
        <w:t xml:space="preserve"> شده است. تقس</w:t>
      </w:r>
      <w:r w:rsidR="009259F6" w:rsidRPr="00140D0F">
        <w:rPr>
          <w:rFonts w:cs="B Nazanin" w:hint="cs"/>
          <w:sz w:val="26"/>
          <w:szCs w:val="26"/>
          <w:rtl/>
        </w:rPr>
        <w:t>ی</w:t>
      </w:r>
      <w:r w:rsidR="009259F6" w:rsidRPr="00140D0F">
        <w:rPr>
          <w:rFonts w:cs="B Nazanin" w:hint="eastAsia"/>
          <w:sz w:val="26"/>
          <w:szCs w:val="26"/>
          <w:rtl/>
        </w:rPr>
        <w:t>م</w:t>
      </w:r>
      <w:r w:rsidR="009259F6" w:rsidRPr="00140D0F">
        <w:rPr>
          <w:rFonts w:cs="B Nazanin"/>
          <w:sz w:val="26"/>
          <w:szCs w:val="26"/>
          <w:rtl/>
        </w:rPr>
        <w:t xml:space="preserve"> کار در ا</w:t>
      </w:r>
      <w:r w:rsidR="009259F6" w:rsidRPr="00140D0F">
        <w:rPr>
          <w:rFonts w:cs="B Nazanin" w:hint="cs"/>
          <w:sz w:val="26"/>
          <w:szCs w:val="26"/>
          <w:rtl/>
        </w:rPr>
        <w:t>ی</w:t>
      </w:r>
      <w:r w:rsidR="009259F6" w:rsidRPr="00140D0F">
        <w:rPr>
          <w:rFonts w:cs="B Nazanin" w:hint="eastAsia"/>
          <w:sz w:val="26"/>
          <w:szCs w:val="26"/>
          <w:rtl/>
        </w:rPr>
        <w:t>ن</w:t>
      </w:r>
      <w:r w:rsidR="009259F6" w:rsidRPr="00140D0F">
        <w:rPr>
          <w:rFonts w:cs="B Nazanin"/>
          <w:sz w:val="26"/>
          <w:szCs w:val="26"/>
          <w:rtl/>
        </w:rPr>
        <w:t xml:space="preserve"> پروژه به صورت مساو</w:t>
      </w:r>
      <w:r w:rsidR="009259F6" w:rsidRPr="00140D0F">
        <w:rPr>
          <w:rFonts w:cs="B Nazanin" w:hint="cs"/>
          <w:sz w:val="26"/>
          <w:szCs w:val="26"/>
          <w:rtl/>
        </w:rPr>
        <w:t>ی</w:t>
      </w:r>
      <w:r w:rsidR="009259F6" w:rsidRPr="00140D0F">
        <w:rPr>
          <w:rFonts w:cs="B Nazanin"/>
          <w:sz w:val="26"/>
          <w:szCs w:val="26"/>
          <w:rtl/>
        </w:rPr>
        <w:t xml:space="preserve"> انجام شده ‌است.</w:t>
      </w:r>
      <w:r w:rsidR="009259F6" w:rsidRPr="00140D0F">
        <w:rPr>
          <w:rFonts w:cs="B Nazanin" w:hint="cs"/>
          <w:sz w:val="26"/>
          <w:szCs w:val="26"/>
          <w:rtl/>
        </w:rPr>
        <w:t xml:space="preserve"> زبان برنامه نویسی پایتون است.</w:t>
      </w:r>
      <w:r w:rsidR="00544A96">
        <w:rPr>
          <w:rFonts w:cs="B Nazanin" w:hint="cs"/>
          <w:sz w:val="26"/>
          <w:szCs w:val="26"/>
          <w:rtl/>
        </w:rPr>
        <w:t xml:space="preserve"> </w:t>
      </w:r>
    </w:p>
    <w:p w:rsidR="00F4558F" w:rsidRDefault="00F4558F" w:rsidP="00BF46D1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ادامه توضیح بخش‌های مختلف پروژه آمده است.</w:t>
      </w:r>
    </w:p>
    <w:p w:rsidR="00F4558F" w:rsidRPr="00F4558F" w:rsidRDefault="00F4558F" w:rsidP="00F4558F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</w:p>
    <w:p w:rsidR="00B60D14" w:rsidRDefault="00DF055B" w:rsidP="00F4558F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خوشه بندی</w:t>
      </w:r>
    </w:p>
    <w:p w:rsidR="00FF2352" w:rsidRDefault="00FF2352" w:rsidP="00FF2352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این قسمت با استفاده از توابع موجود در </w:t>
      </w:r>
      <w:r>
        <w:rPr>
          <w:rFonts w:cs="B Nazanin"/>
          <w:sz w:val="26"/>
          <w:szCs w:val="26"/>
          <w:lang w:bidi="fa-IR"/>
        </w:rPr>
        <w:t xml:space="preserve">sklearn </w:t>
      </w:r>
      <w:r>
        <w:rPr>
          <w:rFonts w:cs="B Nazanin" w:hint="cs"/>
          <w:sz w:val="26"/>
          <w:szCs w:val="26"/>
          <w:rtl/>
          <w:lang w:bidi="fa-IR"/>
        </w:rPr>
        <w:t xml:space="preserve">  و </w:t>
      </w:r>
      <w:r>
        <w:rPr>
          <w:rFonts w:cs="B Nazanin"/>
          <w:sz w:val="26"/>
          <w:szCs w:val="26"/>
          <w:lang w:bidi="fa-IR"/>
        </w:rPr>
        <w:t xml:space="preserve">genism </w:t>
      </w:r>
      <w:r>
        <w:rPr>
          <w:rFonts w:cs="B Nazanin" w:hint="cs"/>
          <w:sz w:val="26"/>
          <w:szCs w:val="26"/>
          <w:rtl/>
          <w:lang w:bidi="fa-IR"/>
        </w:rPr>
        <w:t xml:space="preserve"> پیاده سازی شده است. همچنین برای </w:t>
      </w:r>
      <w:r>
        <w:rPr>
          <w:rFonts w:cs="B Nazanin"/>
          <w:sz w:val="26"/>
          <w:szCs w:val="26"/>
          <w:lang w:bidi="fa-IR"/>
        </w:rPr>
        <w:t xml:space="preserve">word2vec </w:t>
      </w:r>
      <w:r>
        <w:rPr>
          <w:rFonts w:cs="B Nazanin" w:hint="cs"/>
          <w:sz w:val="26"/>
          <w:szCs w:val="26"/>
          <w:rtl/>
          <w:lang w:bidi="fa-IR"/>
        </w:rPr>
        <w:t xml:space="preserve"> از لغات آموزش یافته </w:t>
      </w:r>
      <w:r>
        <w:rPr>
          <w:rFonts w:cs="B Nazanin"/>
          <w:sz w:val="26"/>
          <w:szCs w:val="26"/>
          <w:lang w:bidi="fa-IR"/>
        </w:rPr>
        <w:t xml:space="preserve">google </w:t>
      </w:r>
      <w:r>
        <w:rPr>
          <w:rFonts w:cs="B Nazanin" w:hint="cs"/>
          <w:sz w:val="26"/>
          <w:szCs w:val="26"/>
          <w:rtl/>
          <w:lang w:bidi="fa-IR"/>
        </w:rPr>
        <w:t xml:space="preserve"> استفاده شده است. </w:t>
      </w:r>
    </w:p>
    <w:p w:rsidR="00FF2352" w:rsidRDefault="00FF2352" w:rsidP="00FF2352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Kmeans</w:t>
      </w:r>
      <w:r>
        <w:rPr>
          <w:rFonts w:cs="B Nazanin" w:hint="cs"/>
          <w:sz w:val="26"/>
          <w:szCs w:val="26"/>
          <w:rtl/>
          <w:lang w:bidi="fa-IR"/>
        </w:rPr>
        <w:t>:</w:t>
      </w:r>
    </w:p>
    <w:p w:rsidR="00FF2352" w:rsidRDefault="00FF2352" w:rsidP="00FF2352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این قسمت برای هر دو نوع بردار </w:t>
      </w:r>
      <w:r>
        <w:rPr>
          <w:rFonts w:cs="B Nazanin"/>
          <w:sz w:val="26"/>
          <w:szCs w:val="26"/>
          <w:lang w:bidi="fa-IR"/>
        </w:rPr>
        <w:t xml:space="preserve">k </w:t>
      </w:r>
      <w:r>
        <w:rPr>
          <w:rFonts w:cs="B Nazanin" w:hint="cs"/>
          <w:sz w:val="26"/>
          <w:szCs w:val="26"/>
          <w:rtl/>
          <w:lang w:bidi="fa-IR"/>
        </w:rPr>
        <w:t xml:space="preserve"> های مختلف امتحان شد و با توجه به مجموع فواصل نقاط و قانون </w:t>
      </w:r>
      <w:r>
        <w:rPr>
          <w:rFonts w:cs="B Nazanin"/>
          <w:sz w:val="26"/>
          <w:szCs w:val="26"/>
          <w:lang w:bidi="fa-IR"/>
        </w:rPr>
        <w:t xml:space="preserve">elbow </w:t>
      </w:r>
      <w:r>
        <w:rPr>
          <w:rFonts w:cs="B Nazanin" w:hint="cs"/>
          <w:sz w:val="26"/>
          <w:szCs w:val="26"/>
          <w:rtl/>
          <w:lang w:bidi="fa-IR"/>
        </w:rPr>
        <w:t xml:space="preserve">، مقدار </w:t>
      </w:r>
      <w:r>
        <w:rPr>
          <w:rFonts w:cs="B Nazanin"/>
          <w:sz w:val="26"/>
          <w:szCs w:val="26"/>
          <w:lang w:bidi="fa-IR"/>
        </w:rPr>
        <w:t>k</w:t>
      </w:r>
      <w:r>
        <w:rPr>
          <w:rFonts w:cs="B Nazanin" w:hint="cs"/>
          <w:sz w:val="26"/>
          <w:szCs w:val="26"/>
          <w:rtl/>
          <w:lang w:bidi="fa-IR"/>
        </w:rPr>
        <w:t xml:space="preserve"> انتخاب شد. برای هر دو بردار این مقدار برابر با ۱۰ انتخاب شد. نمودار هر دوی این‌ها در ادامه آمده است. </w:t>
      </w:r>
    </w:p>
    <w:p w:rsidR="00FF2352" w:rsidRDefault="00FF2352" w:rsidP="00FF2352">
      <w:pPr>
        <w:bidi/>
        <w:ind w:firstLine="720"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نمودار </w:t>
      </w:r>
      <w:r>
        <w:rPr>
          <w:rFonts w:cs="B Nazanin"/>
          <w:sz w:val="26"/>
          <w:szCs w:val="26"/>
          <w:lang w:bidi="fa-IR"/>
        </w:rPr>
        <w:t>tf-idf</w:t>
      </w: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 xml:space="preserve">نمودار </w:t>
      </w:r>
      <w:r>
        <w:rPr>
          <w:rFonts w:cs="B Nazanin"/>
          <w:sz w:val="26"/>
          <w:szCs w:val="26"/>
          <w:lang w:bidi="fa-IR"/>
        </w:rPr>
        <w:t>word2vec</w:t>
      </w:r>
    </w:p>
    <w:p w:rsidR="00FF2352" w:rsidRPr="00F4558F" w:rsidRDefault="00FF2352" w:rsidP="00F4558F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inline distT="0" distB="0" distL="0" distR="0" wp14:anchorId="3FF26862" wp14:editId="519B4F1E">
            <wp:extent cx="2825750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eans-tfid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82" cy="28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b/>
          <w:bCs/>
          <w:noProof/>
          <w:sz w:val="26"/>
          <w:szCs w:val="26"/>
          <w:rtl/>
        </w:rPr>
        <w:drawing>
          <wp:inline distT="0" distB="0" distL="0" distR="0" wp14:anchorId="4CAAA218" wp14:editId="49195300">
            <wp:extent cx="28448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means-word2ve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52" w:rsidRDefault="00FF2352" w:rsidP="00FF2352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/>
          <w:b/>
          <w:bCs/>
          <w:sz w:val="26"/>
          <w:szCs w:val="26"/>
          <w:lang w:bidi="fa-IR"/>
        </w:rPr>
        <w:lastRenderedPageBreak/>
        <w:t>GMM</w:t>
      </w:r>
      <w:r>
        <w:rPr>
          <w:rFonts w:cs="B Nazanin" w:hint="cs"/>
          <w:b/>
          <w:bCs/>
          <w:sz w:val="26"/>
          <w:szCs w:val="26"/>
          <w:rtl/>
          <w:lang w:bidi="fa-IR"/>
        </w:rPr>
        <w:t>:</w:t>
      </w:r>
    </w:p>
    <w:p w:rsidR="00FF2352" w:rsidRPr="00FF2352" w:rsidRDefault="00FF2352" w:rsidP="00FF2352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هر دو بردار و تعداد کلاسترهای مختلف (بین ۱ تا ۲۱) اجرا شد و </w:t>
      </w:r>
      <w:r>
        <w:rPr>
          <w:rFonts w:cs="B Nazanin"/>
          <w:sz w:val="26"/>
          <w:szCs w:val="26"/>
          <w:lang w:bidi="fa-IR"/>
        </w:rPr>
        <w:t xml:space="preserve">covariance </w:t>
      </w:r>
      <w:r>
        <w:rPr>
          <w:rFonts w:cs="B Nazanin" w:hint="cs"/>
          <w:sz w:val="26"/>
          <w:szCs w:val="26"/>
          <w:rtl/>
          <w:lang w:bidi="fa-IR"/>
        </w:rPr>
        <w:t xml:space="preserve"> بعد از تعدادی تست </w:t>
      </w:r>
      <w:r>
        <w:rPr>
          <w:rFonts w:cs="B Nazanin"/>
          <w:sz w:val="26"/>
          <w:szCs w:val="26"/>
          <w:lang w:bidi="fa-IR"/>
        </w:rPr>
        <w:t>diag</w:t>
      </w:r>
      <w:r>
        <w:rPr>
          <w:rFonts w:cs="B Nazanin" w:hint="cs"/>
          <w:sz w:val="26"/>
          <w:szCs w:val="26"/>
          <w:rtl/>
          <w:lang w:bidi="fa-IR"/>
        </w:rPr>
        <w:t xml:space="preserve"> ست شد. با استفاده از تحلیل </w:t>
      </w:r>
      <w:r>
        <w:rPr>
          <w:rFonts w:cs="B Nazanin"/>
          <w:sz w:val="26"/>
          <w:szCs w:val="26"/>
          <w:lang w:bidi="fa-IR"/>
        </w:rPr>
        <w:t>aic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 xml:space="preserve">bic </w:t>
      </w:r>
      <w:r>
        <w:rPr>
          <w:rFonts w:cs="B Nazanin" w:hint="cs"/>
          <w:sz w:val="26"/>
          <w:szCs w:val="26"/>
          <w:rtl/>
          <w:lang w:bidi="fa-IR"/>
        </w:rPr>
        <w:t xml:space="preserve"> تعداد کلاستر مناسب انتخاب شد. </w:t>
      </w:r>
    </w:p>
    <w:p w:rsidR="00FF2352" w:rsidRDefault="00FF2352" w:rsidP="00FF2352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</w:t>
      </w:r>
      <w:r>
        <w:rPr>
          <w:rFonts w:cs="B Nazanin"/>
          <w:sz w:val="26"/>
          <w:szCs w:val="26"/>
          <w:lang w:bidi="fa-IR"/>
        </w:rPr>
        <w:t>tf-idf</w:t>
      </w:r>
      <w:r>
        <w:rPr>
          <w:rFonts w:cs="B Nazanin" w:hint="cs"/>
          <w:sz w:val="26"/>
          <w:szCs w:val="26"/>
          <w:rtl/>
          <w:lang w:bidi="fa-IR"/>
        </w:rPr>
        <w:t xml:space="preserve"> این مقدار برابر با ۱۱ و برای </w:t>
      </w:r>
      <w:r>
        <w:rPr>
          <w:rFonts w:cs="B Nazanin"/>
          <w:sz w:val="26"/>
          <w:szCs w:val="26"/>
          <w:lang w:bidi="fa-IR"/>
        </w:rPr>
        <w:t xml:space="preserve">word2vec </w:t>
      </w:r>
      <w:r>
        <w:rPr>
          <w:rFonts w:cs="B Nazanin" w:hint="cs"/>
          <w:sz w:val="26"/>
          <w:szCs w:val="26"/>
          <w:rtl/>
          <w:lang w:bidi="fa-IR"/>
        </w:rPr>
        <w:t xml:space="preserve"> برابر با ۱۵ انتخاب شد. </w:t>
      </w:r>
    </w:p>
    <w:p w:rsidR="00FF2352" w:rsidRDefault="00FF2352" w:rsidP="00FF2352">
      <w:pPr>
        <w:bidi/>
        <w:ind w:firstLine="72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نمودار </w:t>
      </w:r>
      <w:r>
        <w:rPr>
          <w:rFonts w:cs="B Nazanin"/>
          <w:sz w:val="26"/>
          <w:szCs w:val="26"/>
          <w:lang w:bidi="fa-IR"/>
        </w:rPr>
        <w:t>tf-idf</w:t>
      </w: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/>
          <w:sz w:val="26"/>
          <w:szCs w:val="26"/>
          <w:rtl/>
          <w:lang w:bidi="fa-IR"/>
        </w:rPr>
        <w:tab/>
      </w:r>
      <w:r w:rsidRPr="00182C1A">
        <w:rPr>
          <w:rFonts w:cs="B Nazanin" w:hint="cs"/>
          <w:sz w:val="26"/>
          <w:szCs w:val="26"/>
          <w:rtl/>
          <w:lang w:bidi="fa-IR"/>
        </w:rPr>
        <w:t xml:space="preserve">نمودار </w:t>
      </w:r>
      <w:r w:rsidRPr="00182C1A">
        <w:rPr>
          <w:rFonts w:cs="B Nazanin"/>
          <w:sz w:val="26"/>
          <w:szCs w:val="26"/>
          <w:lang w:bidi="fa-IR"/>
        </w:rPr>
        <w:t>word2vec</w:t>
      </w:r>
    </w:p>
    <w:p w:rsidR="00FF2352" w:rsidRPr="00182C1A" w:rsidRDefault="00FF2352" w:rsidP="00FF2352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inline distT="0" distB="0" distL="0" distR="0" wp14:anchorId="4BBB6485" wp14:editId="6F0C2E83">
            <wp:extent cx="26924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mm-tfidf-dia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02" cy="202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26"/>
          <w:szCs w:val="26"/>
        </w:rPr>
        <w:drawing>
          <wp:inline distT="0" distB="0" distL="0" distR="0" wp14:anchorId="3EF10994" wp14:editId="40093BBF">
            <wp:extent cx="2717800" cy="203835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mm-w2v-dia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668" cy="20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52" w:rsidRPr="00182C1A" w:rsidRDefault="00FF2352" w:rsidP="00FF2352">
      <w:pPr>
        <w:bidi/>
        <w:jc w:val="both"/>
        <w:rPr>
          <w:rFonts w:cs="B Nazanin"/>
          <w:sz w:val="26"/>
          <w:szCs w:val="26"/>
          <w:lang w:bidi="fa-IR"/>
        </w:rPr>
      </w:pPr>
    </w:p>
    <w:p w:rsidR="00FF2352" w:rsidRDefault="00FF2352" w:rsidP="00FF2352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  <w:r>
        <w:rPr>
          <w:rFonts w:cs="B Nazanin"/>
          <w:b/>
          <w:bCs/>
          <w:sz w:val="26"/>
          <w:szCs w:val="26"/>
          <w:lang w:bidi="fa-IR"/>
        </w:rPr>
        <w:t>Hierarchical</w:t>
      </w:r>
      <w:r>
        <w:rPr>
          <w:rFonts w:cs="B Nazanin" w:hint="cs"/>
          <w:b/>
          <w:bCs/>
          <w:sz w:val="26"/>
          <w:szCs w:val="26"/>
          <w:rtl/>
          <w:lang w:bidi="fa-IR"/>
        </w:rPr>
        <w:t>:</w:t>
      </w:r>
    </w:p>
    <w:p w:rsidR="00FF2352" w:rsidRDefault="00FF2352" w:rsidP="00FF2352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این قسمت هم ابتدا دندروگراف رسم شد و تعداد کلاستر با استفاده از آن انتخاب شد. و درنهایت با استفاده از </w:t>
      </w:r>
      <w:r>
        <w:rPr>
          <w:rFonts w:cs="B Nazanin"/>
          <w:sz w:val="26"/>
          <w:szCs w:val="26"/>
          <w:lang w:bidi="fa-IR"/>
        </w:rPr>
        <w:t xml:space="preserve">Aggolmarative Clustering </w:t>
      </w:r>
      <w:r>
        <w:rPr>
          <w:rFonts w:cs="B Nazanin" w:hint="cs"/>
          <w:sz w:val="26"/>
          <w:szCs w:val="26"/>
          <w:rtl/>
          <w:lang w:bidi="fa-IR"/>
        </w:rPr>
        <w:t xml:space="preserve"> خوشه بندی شدند. </w:t>
      </w:r>
    </w:p>
    <w:p w:rsidR="00FF2352" w:rsidRDefault="00F4558F" w:rsidP="00F4558F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398780</wp:posOffset>
            </wp:positionV>
            <wp:extent cx="3455568" cy="2419071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-w2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68" cy="2424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367030</wp:posOffset>
            </wp:positionV>
            <wp:extent cx="3619500" cy="2533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-tfid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406" cy="2541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352">
        <w:rPr>
          <w:rFonts w:cs="B Nazanin" w:hint="cs"/>
          <w:sz w:val="26"/>
          <w:szCs w:val="26"/>
          <w:rtl/>
          <w:lang w:bidi="fa-IR"/>
        </w:rPr>
        <w:t xml:space="preserve">نمودار دندروگراف </w:t>
      </w:r>
      <w:r w:rsidR="00FF2352">
        <w:rPr>
          <w:rFonts w:cs="B Nazanin"/>
          <w:sz w:val="26"/>
          <w:szCs w:val="26"/>
          <w:lang w:bidi="fa-IR"/>
        </w:rPr>
        <w:t>tf-idf</w:t>
      </w:r>
      <w:r w:rsidR="00FF2352">
        <w:rPr>
          <w:rFonts w:cs="B Nazanin"/>
          <w:sz w:val="26"/>
          <w:szCs w:val="26"/>
          <w:rtl/>
          <w:lang w:bidi="fa-IR"/>
        </w:rPr>
        <w:tab/>
      </w:r>
      <w:r w:rsidR="00FF2352">
        <w:rPr>
          <w:rFonts w:cs="B Nazanin"/>
          <w:sz w:val="26"/>
          <w:szCs w:val="26"/>
          <w:rtl/>
          <w:lang w:bidi="fa-IR"/>
        </w:rPr>
        <w:tab/>
      </w:r>
      <w:r w:rsidR="00FF2352"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/>
          <w:sz w:val="26"/>
          <w:szCs w:val="26"/>
          <w:rtl/>
          <w:lang w:bidi="fa-IR"/>
        </w:rPr>
        <w:tab/>
      </w:r>
      <w:r w:rsidR="00FF2352">
        <w:rPr>
          <w:rFonts w:cs="B Nazanin"/>
          <w:sz w:val="26"/>
          <w:szCs w:val="26"/>
          <w:rtl/>
          <w:lang w:bidi="fa-IR"/>
        </w:rPr>
        <w:tab/>
      </w:r>
      <w:r w:rsidR="00FF2352" w:rsidRPr="00182C1A">
        <w:rPr>
          <w:rFonts w:cs="B Nazanin" w:hint="cs"/>
          <w:sz w:val="26"/>
          <w:szCs w:val="26"/>
          <w:rtl/>
          <w:lang w:bidi="fa-IR"/>
        </w:rPr>
        <w:t xml:space="preserve">نمودار </w:t>
      </w:r>
      <w:r w:rsidR="00FF2352" w:rsidRPr="00182C1A">
        <w:rPr>
          <w:rFonts w:cs="B Nazanin"/>
          <w:sz w:val="26"/>
          <w:szCs w:val="26"/>
          <w:lang w:bidi="fa-IR"/>
        </w:rPr>
        <w:t>word2vec</w:t>
      </w:r>
    </w:p>
    <w:p w:rsidR="00FF2352" w:rsidRDefault="00FF2352" w:rsidP="00FF2352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FF2352" w:rsidRPr="00182C1A" w:rsidRDefault="00FF2352" w:rsidP="00FF2352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FF2352" w:rsidRDefault="00FF2352" w:rsidP="00FF2352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</w:p>
    <w:p w:rsidR="00FF2352" w:rsidRDefault="00F4558F" w:rsidP="00F4558F">
      <w:pPr>
        <w:tabs>
          <w:tab w:val="left" w:pos="7780"/>
        </w:tabs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</w:p>
    <w:p w:rsidR="00FF2352" w:rsidRPr="00182C1A" w:rsidRDefault="00FF2352" w:rsidP="00FF2352">
      <w:pPr>
        <w:bidi/>
        <w:jc w:val="both"/>
        <w:rPr>
          <w:rFonts w:cs="B Nazanin"/>
          <w:sz w:val="26"/>
          <w:szCs w:val="26"/>
          <w:lang w:bidi="fa-IR"/>
        </w:rPr>
      </w:pPr>
    </w:p>
    <w:p w:rsidR="00F4558F" w:rsidRDefault="00F4558F">
      <w:pPr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/>
          <w:b/>
          <w:bCs/>
          <w:sz w:val="26"/>
          <w:szCs w:val="26"/>
          <w:rtl/>
          <w:lang w:bidi="fa-IR"/>
        </w:rPr>
        <w:br w:type="page"/>
      </w:r>
    </w:p>
    <w:p w:rsidR="00DF055B" w:rsidRDefault="00DF055B" w:rsidP="00DF055B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>خزش</w:t>
      </w:r>
    </w:p>
    <w:p w:rsidR="00DF055B" w:rsidRDefault="008B0C87" w:rsidP="00DF055B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این بخش با استفاده از کتابخانه‌ی </w:t>
      </w:r>
      <w:r>
        <w:rPr>
          <w:rFonts w:cs="B Nazanin"/>
          <w:sz w:val="26"/>
          <w:szCs w:val="26"/>
          <w:lang w:bidi="fa-IR"/>
        </w:rPr>
        <w:t>scrapy</w:t>
      </w:r>
      <w:r>
        <w:rPr>
          <w:rFonts w:cs="B Nazanin" w:hint="cs"/>
          <w:sz w:val="26"/>
          <w:szCs w:val="26"/>
          <w:rtl/>
          <w:lang w:bidi="fa-IR"/>
        </w:rPr>
        <w:t xml:space="preserve"> یک خزشگر پیاده سازی کردیم. ابتدا با دستور </w:t>
      </w:r>
      <w:r>
        <w:rPr>
          <w:rFonts w:cs="B Nazanin"/>
          <w:sz w:val="26"/>
          <w:szCs w:val="26"/>
          <w:lang w:bidi="fa-IR"/>
        </w:rPr>
        <w:t>scrapy startproject</w:t>
      </w:r>
      <w:r>
        <w:rPr>
          <w:rFonts w:cs="B Nazanin" w:hint="cs"/>
          <w:sz w:val="26"/>
          <w:szCs w:val="26"/>
          <w:rtl/>
          <w:lang w:bidi="fa-IR"/>
        </w:rPr>
        <w:t xml:space="preserve"> و وارد کردن </w:t>
      </w:r>
      <w:r>
        <w:rPr>
          <w:rFonts w:cs="B Nazanin"/>
          <w:sz w:val="26"/>
          <w:szCs w:val="26"/>
          <w:lang w:bidi="fa-IR"/>
        </w:rPr>
        <w:t>crawler</w:t>
      </w:r>
      <w:r>
        <w:rPr>
          <w:rFonts w:cs="B Nazanin" w:hint="cs"/>
          <w:sz w:val="26"/>
          <w:szCs w:val="26"/>
          <w:rtl/>
          <w:lang w:bidi="fa-IR"/>
        </w:rPr>
        <w:t xml:space="preserve"> به عنوان نام پروژه‌ی خزشگرمان، به صورت اتوماتیک فولدرهای </w:t>
      </w:r>
      <w:r>
        <w:rPr>
          <w:rFonts w:cs="B Nazanin"/>
          <w:sz w:val="26"/>
          <w:szCs w:val="26"/>
          <w:lang w:bidi="fa-IR"/>
        </w:rPr>
        <w:t>spider</w:t>
      </w:r>
      <w:r>
        <w:rPr>
          <w:rFonts w:cs="B Nazanin" w:hint="cs"/>
          <w:sz w:val="26"/>
          <w:szCs w:val="26"/>
          <w:rtl/>
          <w:lang w:bidi="fa-IR"/>
        </w:rPr>
        <w:t xml:space="preserve"> و فایل‌های تنظیمات ساخته شد و تاخیر فرستادن درخواست را نیز در فایل </w:t>
      </w:r>
      <w:r>
        <w:rPr>
          <w:rFonts w:cs="B Nazanin"/>
          <w:sz w:val="26"/>
          <w:szCs w:val="26"/>
          <w:lang w:bidi="fa-IR"/>
        </w:rPr>
        <w:t>settings.py</w:t>
      </w:r>
      <w:r>
        <w:rPr>
          <w:rFonts w:cs="B Nazanin" w:hint="cs"/>
          <w:sz w:val="26"/>
          <w:szCs w:val="26"/>
          <w:rtl/>
          <w:lang w:bidi="fa-IR"/>
        </w:rPr>
        <w:t xml:space="preserve"> به عدد</w:t>
      </w:r>
      <w:r>
        <w:rPr>
          <w:rFonts w:cs="B Nazanin"/>
          <w:sz w:val="26"/>
          <w:szCs w:val="26"/>
          <w:lang w:bidi="fa-IR"/>
        </w:rPr>
        <w:t xml:space="preserve"> 0.25</w:t>
      </w:r>
      <w:r>
        <w:rPr>
          <w:rFonts w:cs="B Nazanin" w:hint="cs"/>
          <w:sz w:val="26"/>
          <w:szCs w:val="26"/>
          <w:rtl/>
          <w:lang w:bidi="fa-IR"/>
        </w:rPr>
        <w:t xml:space="preserve"> ست کردیم. در غیر این صورت به دلیل نزدیکی زیاد درخواست‌ها با پیغام 403 مواجه می‌شدیم. در فایل </w:t>
      </w:r>
      <w:r>
        <w:rPr>
          <w:rFonts w:cs="B Nazanin"/>
          <w:sz w:val="26"/>
          <w:szCs w:val="26"/>
          <w:lang w:bidi="fa-IR"/>
        </w:rPr>
        <w:t>crawler.py</w:t>
      </w:r>
      <w:r>
        <w:rPr>
          <w:rFonts w:cs="B Nazanin" w:hint="cs"/>
          <w:sz w:val="26"/>
          <w:szCs w:val="26"/>
          <w:rtl/>
          <w:lang w:bidi="fa-IR"/>
        </w:rPr>
        <w:t xml:space="preserve"> بدنه‌ی اصلی خزشگر نوشته شده است.</w:t>
      </w:r>
    </w:p>
    <w:p w:rsidR="008B0C87" w:rsidRDefault="008B0C87" w:rsidP="008B0C87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خزشگر با دستور </w:t>
      </w:r>
      <w:r>
        <w:rPr>
          <w:rFonts w:cs="B Nazanin"/>
          <w:sz w:val="26"/>
          <w:szCs w:val="26"/>
          <w:lang w:bidi="fa-IR"/>
        </w:rPr>
        <w:t>scrapy crawl semantic_scholar</w:t>
      </w:r>
      <w:r>
        <w:rPr>
          <w:rFonts w:cs="B Nazanin" w:hint="cs"/>
          <w:sz w:val="26"/>
          <w:szCs w:val="26"/>
          <w:rtl/>
          <w:lang w:bidi="fa-IR"/>
        </w:rPr>
        <w:t xml:space="preserve"> ران می‌شود و برای ذخیره‌ی خروجی در فایل جیسون کافی است این دستور را به </w:t>
      </w:r>
      <w:r>
        <w:rPr>
          <w:rFonts w:cs="B Nazanin"/>
          <w:sz w:val="26"/>
          <w:szCs w:val="26"/>
          <w:lang w:bidi="fa-IR"/>
        </w:rPr>
        <w:t>scrapy crawl semantic_scholar –o crawled_papers_info.json</w:t>
      </w:r>
      <w:r>
        <w:rPr>
          <w:rFonts w:cs="B Nazanin" w:hint="cs"/>
          <w:sz w:val="26"/>
          <w:szCs w:val="26"/>
          <w:rtl/>
          <w:lang w:bidi="fa-IR"/>
        </w:rPr>
        <w:t xml:space="preserve"> تغییر دهیم. اما برای اینکه لزوما نیازی به این کار نباشد، کار ذخیره در فایل جیسون را در کد به صورت دستی نیز قرار دادیم.</w:t>
      </w:r>
    </w:p>
    <w:p w:rsidR="008B0C87" w:rsidRDefault="008B0C87" w:rsidP="008B0C87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تابع </w:t>
      </w:r>
      <w:r>
        <w:rPr>
          <w:rFonts w:cs="B Nazanin"/>
          <w:sz w:val="26"/>
          <w:szCs w:val="26"/>
          <w:lang w:bidi="fa-IR"/>
        </w:rPr>
        <w:t>start_requests</w:t>
      </w:r>
      <w:r>
        <w:rPr>
          <w:rFonts w:cs="B Nazanin" w:hint="cs"/>
          <w:sz w:val="26"/>
          <w:szCs w:val="26"/>
          <w:rtl/>
          <w:lang w:bidi="fa-IR"/>
        </w:rPr>
        <w:t xml:space="preserve"> آدرس صفحاتی که در فایل </w:t>
      </w:r>
      <w:r>
        <w:rPr>
          <w:rFonts w:cs="B Nazanin"/>
          <w:sz w:val="26"/>
          <w:szCs w:val="26"/>
          <w:lang w:bidi="fa-IR"/>
        </w:rPr>
        <w:t>start.txt</w:t>
      </w:r>
      <w:r>
        <w:rPr>
          <w:rFonts w:cs="B Nazanin" w:hint="cs"/>
          <w:sz w:val="26"/>
          <w:szCs w:val="26"/>
          <w:rtl/>
          <w:lang w:bidi="fa-IR"/>
        </w:rPr>
        <w:t xml:space="preserve"> قرار داشتند در </w:t>
      </w:r>
      <w:r>
        <w:rPr>
          <w:rFonts w:cs="B Nazanin"/>
          <w:sz w:val="26"/>
          <w:szCs w:val="26"/>
          <w:lang w:bidi="fa-IR"/>
        </w:rPr>
        <w:t>start_ids</w:t>
      </w:r>
      <w:r>
        <w:rPr>
          <w:rFonts w:cs="B Nazanin" w:hint="cs"/>
          <w:sz w:val="26"/>
          <w:szCs w:val="26"/>
          <w:rtl/>
          <w:lang w:bidi="fa-IR"/>
        </w:rPr>
        <w:t xml:space="preserve"> قرار گرفته است و به عنوان دانه های شروع از آنها استفاده می‌شود.</w:t>
      </w:r>
    </w:p>
    <w:p w:rsidR="008B0C87" w:rsidRDefault="008B0C87" w:rsidP="008B0C87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تابع </w:t>
      </w:r>
      <w:r>
        <w:rPr>
          <w:rFonts w:cs="B Nazanin"/>
          <w:sz w:val="26"/>
          <w:szCs w:val="26"/>
          <w:lang w:bidi="fa-IR"/>
        </w:rPr>
        <w:t>parse</w:t>
      </w:r>
      <w:r>
        <w:rPr>
          <w:rFonts w:cs="B Nazanin" w:hint="cs"/>
          <w:sz w:val="26"/>
          <w:szCs w:val="26"/>
          <w:rtl/>
          <w:lang w:bidi="fa-IR"/>
        </w:rPr>
        <w:t xml:space="preserve">، با استفاده از </w:t>
      </w:r>
      <w:r>
        <w:rPr>
          <w:rFonts w:cs="B Nazanin"/>
          <w:sz w:val="26"/>
          <w:szCs w:val="26"/>
          <w:lang w:bidi="fa-IR"/>
        </w:rPr>
        <w:t>css selector</w:t>
      </w:r>
      <w:r>
        <w:rPr>
          <w:rFonts w:cs="B Nazanin" w:hint="cs"/>
          <w:sz w:val="26"/>
          <w:szCs w:val="26"/>
          <w:rtl/>
          <w:lang w:bidi="fa-IR"/>
        </w:rPr>
        <w:t xml:space="preserve"> ها ارجاعات هر مقاله بازیابی شده است که 5 مورد اول با استفاده از دستور </w:t>
      </w:r>
      <w:r>
        <w:rPr>
          <w:rFonts w:cs="B Nazanin"/>
          <w:sz w:val="26"/>
          <w:szCs w:val="26"/>
          <w:lang w:bidi="fa-IR"/>
        </w:rPr>
        <w:t>response.follow</w:t>
      </w:r>
      <w:r>
        <w:rPr>
          <w:rFonts w:cs="B Nazanin" w:hint="cs"/>
          <w:sz w:val="26"/>
          <w:szCs w:val="26"/>
          <w:rtl/>
          <w:lang w:bidi="fa-IR"/>
        </w:rPr>
        <w:t xml:space="preserve"> در صف خزش قرار می‌گیرند. اطلاعات خواسته شده نیز با استفاده از همین سلکتورها بدست آمده‌اند. در مورد چکیده و نویسندگان برای اینکه نیازی به زدن دکمه </w:t>
      </w:r>
      <w:r>
        <w:rPr>
          <w:rFonts w:cs="B Nazanin"/>
          <w:sz w:val="26"/>
          <w:szCs w:val="26"/>
          <w:lang w:bidi="fa-IR"/>
        </w:rPr>
        <w:t>show_more</w:t>
      </w:r>
      <w:r>
        <w:rPr>
          <w:rFonts w:cs="B Nazanin" w:hint="cs"/>
          <w:sz w:val="26"/>
          <w:szCs w:val="26"/>
          <w:rtl/>
          <w:lang w:bidi="fa-IR"/>
        </w:rPr>
        <w:t xml:space="preserve"> نباشد، از تگ </w:t>
      </w:r>
      <w:r>
        <w:rPr>
          <w:rFonts w:cs="B Nazanin"/>
          <w:sz w:val="26"/>
          <w:szCs w:val="26"/>
          <w:lang w:bidi="fa-IR"/>
        </w:rPr>
        <w:t>meta</w:t>
      </w:r>
      <w:r>
        <w:rPr>
          <w:rFonts w:cs="B Nazanin" w:hint="cs"/>
          <w:sz w:val="26"/>
          <w:szCs w:val="26"/>
          <w:rtl/>
          <w:lang w:bidi="fa-IR"/>
        </w:rPr>
        <w:t xml:space="preserve"> شامل چکیده‌ی کامل و لیست کل نویسندگان است استفاده شده است.</w:t>
      </w:r>
    </w:p>
    <w:p w:rsidR="00DF055B" w:rsidRDefault="00DF055B" w:rsidP="00DF055B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رتبه بندی</w:t>
      </w:r>
    </w:p>
    <w:p w:rsidR="001400B4" w:rsidRDefault="00427D91" w:rsidP="001400B4">
      <w:pPr>
        <w:bidi/>
        <w:jc w:val="both"/>
        <w:rPr>
          <w:rFonts w:ascii="Cambria Math" w:eastAsiaTheme="minorEastAsia" w:hAnsi="Cambria Math"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فایل </w:t>
      </w:r>
      <w:r>
        <w:rPr>
          <w:rFonts w:cs="B Nazanin"/>
          <w:sz w:val="26"/>
          <w:szCs w:val="26"/>
          <w:lang w:bidi="fa-IR"/>
        </w:rPr>
        <w:t>pagerank.py</w:t>
      </w:r>
      <w:r>
        <w:rPr>
          <w:rFonts w:cs="B Nazanin" w:hint="cs"/>
          <w:sz w:val="26"/>
          <w:szCs w:val="26"/>
          <w:rtl/>
          <w:lang w:bidi="fa-IR"/>
        </w:rPr>
        <w:t xml:space="preserve"> تابع </w:t>
      </w:r>
      <w:r w:rsidR="00FF2352">
        <w:rPr>
          <w:rFonts w:cs="B Nazanin"/>
          <w:sz w:val="26"/>
          <w:szCs w:val="26"/>
          <w:lang w:bidi="fa-IR"/>
        </w:rPr>
        <w:t>get</w:t>
      </w:r>
      <w:r>
        <w:rPr>
          <w:rFonts w:cs="B Nazanin"/>
          <w:sz w:val="26"/>
          <w:szCs w:val="26"/>
          <w:lang w:bidi="fa-IR"/>
        </w:rPr>
        <w:t>_page_rank</w:t>
      </w:r>
      <w:r w:rsidR="00FF2352">
        <w:rPr>
          <w:rFonts w:cs="B Nazanin" w:hint="cs"/>
          <w:sz w:val="26"/>
          <w:szCs w:val="26"/>
          <w:rtl/>
          <w:lang w:bidi="fa-IR"/>
        </w:rPr>
        <w:t xml:space="preserve"> با مقدار دیفالت آلفا = 0.15</w:t>
      </w:r>
      <w:r w:rsidR="00FF2352">
        <w:rPr>
          <w:rFonts w:cs="B Nazanin"/>
          <w:sz w:val="26"/>
          <w:szCs w:val="26"/>
          <w:lang w:bidi="fa-IR"/>
        </w:rPr>
        <w:t xml:space="preserve"> </w:t>
      </w:r>
      <w:r w:rsidR="00FF2352">
        <w:rPr>
          <w:rFonts w:cs="B Nazanin" w:hint="cs"/>
          <w:sz w:val="26"/>
          <w:szCs w:val="26"/>
          <w:rtl/>
          <w:lang w:bidi="fa-IR"/>
        </w:rPr>
        <w:t xml:space="preserve">وجود دارد که می‌توان آلفای دیگری را نیز به آن به عنوان پارامتر ورودی داد. ابتدا مقالات واکشی شده از فایل جیسون لود شده است و سپس گرافی را با توجه به </w:t>
      </w:r>
      <w:r w:rsidR="00FF2352">
        <w:rPr>
          <w:rFonts w:cs="B Nazanin"/>
          <w:sz w:val="26"/>
          <w:szCs w:val="26"/>
          <w:lang w:bidi="fa-IR"/>
        </w:rPr>
        <w:t>reference</w:t>
      </w:r>
      <w:r w:rsidR="00FF2352">
        <w:rPr>
          <w:rFonts w:cs="B Nazanin" w:hint="cs"/>
          <w:sz w:val="26"/>
          <w:szCs w:val="26"/>
          <w:rtl/>
          <w:lang w:bidi="fa-IR"/>
        </w:rPr>
        <w:t xml:space="preserve"> های مقاله ساخته‌ایم. سپس ماتریس </w:t>
      </w:r>
      <w:r w:rsidR="00FF2352">
        <w:rPr>
          <w:rFonts w:cs="B Nazanin"/>
          <w:sz w:val="26"/>
          <w:szCs w:val="26"/>
          <w:lang w:bidi="fa-IR"/>
        </w:rPr>
        <w:t>P</w:t>
      </w:r>
      <w:r w:rsidR="00FF2352">
        <w:rPr>
          <w:rFonts w:cs="B Nazanin" w:hint="cs"/>
          <w:sz w:val="26"/>
          <w:szCs w:val="26"/>
          <w:rtl/>
          <w:lang w:bidi="fa-IR"/>
        </w:rPr>
        <w:t xml:space="preserve"> </w:t>
      </w:r>
      <w:r w:rsidR="003A6176">
        <w:rPr>
          <w:rFonts w:cs="B Nazanin" w:hint="cs"/>
          <w:sz w:val="26"/>
          <w:szCs w:val="26"/>
          <w:rtl/>
          <w:lang w:bidi="fa-IR"/>
        </w:rPr>
        <w:t xml:space="preserve">را ، </w:t>
      </w:r>
      <w:r w:rsidR="00FF2352">
        <w:rPr>
          <w:rFonts w:cs="B Nazanin" w:hint="cs"/>
          <w:sz w:val="26"/>
          <w:szCs w:val="26"/>
          <w:rtl/>
          <w:lang w:bidi="fa-IR"/>
        </w:rPr>
        <w:t xml:space="preserve">که ماتریس </w:t>
      </w:r>
      <w:r w:rsidR="00FF2352">
        <w:rPr>
          <w:rFonts w:cs="B Nazanin"/>
          <w:sz w:val="26"/>
          <w:szCs w:val="26"/>
          <w:lang w:bidi="fa-IR"/>
        </w:rPr>
        <w:t>adjacency</w:t>
      </w:r>
      <w:r w:rsidR="00FF2352">
        <w:rPr>
          <w:rFonts w:cs="B Nazanin" w:hint="cs"/>
          <w:sz w:val="26"/>
          <w:szCs w:val="26"/>
          <w:rtl/>
          <w:lang w:bidi="fa-IR"/>
        </w:rPr>
        <w:t xml:space="preserve"> </w:t>
      </w:r>
      <w:r w:rsidR="003A6176">
        <w:rPr>
          <w:rFonts w:cs="B Nazanin" w:hint="cs"/>
          <w:sz w:val="26"/>
          <w:szCs w:val="26"/>
          <w:rtl/>
          <w:lang w:bidi="fa-IR"/>
        </w:rPr>
        <w:t xml:space="preserve">ای برای گراف است که هر سطر با تعداد ناصفر 1، با توجه به تعداد 1 ها نورمالایز شده است و سطرهای تماما صفر با تماما </w:t>
      </w:r>
      <w:r w:rsidR="003A6176">
        <w:rPr>
          <w:rFonts w:cs="B Nazanin"/>
          <w:sz w:val="26"/>
          <w:szCs w:val="26"/>
          <w:lang w:bidi="fa-IR"/>
        </w:rPr>
        <w:t>1/n</w:t>
      </w:r>
      <w:r w:rsidR="003A6176">
        <w:rPr>
          <w:rFonts w:cs="B Nazanin" w:hint="cs"/>
          <w:sz w:val="26"/>
          <w:szCs w:val="26"/>
          <w:rtl/>
          <w:lang w:bidi="fa-IR"/>
        </w:rPr>
        <w:t xml:space="preserve"> جایگزین شده است، ساختیم و با استفاده از این ماتریس، با توجه به فرمول </w:t>
      </w:r>
      <w:r w:rsidR="003A6176" w:rsidRPr="003A6176">
        <w:rPr>
          <w:rFonts w:ascii="Cambria Math" w:hAnsi="Cambria Math" w:cs="Cambria Math"/>
          <w:sz w:val="26"/>
          <w:szCs w:val="26"/>
          <w:lang w:bidi="fa-IR"/>
        </w:rPr>
        <w:t>𝐏</w:t>
      </w:r>
      <w:r w:rsidR="003A6176" w:rsidRPr="003A6176">
        <w:rPr>
          <w:rFonts w:cs="B Nazanin"/>
          <w:sz w:val="26"/>
          <w:szCs w:val="26"/>
          <w:lang w:bidi="fa-IR"/>
        </w:rPr>
        <w:t xml:space="preserve"> = 1 − </w:t>
      </w:r>
      <w:r w:rsidR="003A6176" w:rsidRPr="003A6176">
        <w:rPr>
          <w:rFonts w:ascii="Cambria Math" w:hAnsi="Cambria Math" w:cs="Cambria Math"/>
          <w:sz w:val="26"/>
          <w:szCs w:val="26"/>
          <w:lang w:bidi="fa-IR"/>
        </w:rPr>
        <w:t>𝛼</w:t>
      </w:r>
      <w:r w:rsidR="003A6176" w:rsidRPr="003A6176">
        <w:rPr>
          <w:rFonts w:cs="B Nazanin"/>
          <w:sz w:val="26"/>
          <w:szCs w:val="26"/>
          <w:lang w:bidi="fa-IR"/>
        </w:rPr>
        <w:t xml:space="preserve"> </w:t>
      </w:r>
      <w:r w:rsidR="003A6176" w:rsidRPr="003A6176">
        <w:rPr>
          <w:rFonts w:ascii="Cambria Math" w:hAnsi="Cambria Math" w:cs="Cambria Math"/>
          <w:sz w:val="26"/>
          <w:szCs w:val="26"/>
          <w:lang w:bidi="fa-IR"/>
        </w:rPr>
        <w:t>𝐏</w:t>
      </w:r>
      <w:r w:rsidR="003A6176" w:rsidRPr="003A6176">
        <w:rPr>
          <w:rFonts w:cs="B Nazanin"/>
          <w:sz w:val="26"/>
          <w:szCs w:val="26"/>
          <w:lang w:bidi="fa-IR"/>
        </w:rPr>
        <w:t xml:space="preserve"> + </w:t>
      </w:r>
      <w:r w:rsidR="003A6176" w:rsidRPr="003A6176">
        <w:rPr>
          <w:rFonts w:ascii="Cambria Math" w:hAnsi="Cambria Math" w:cs="Cambria Math"/>
          <w:sz w:val="26"/>
          <w:szCs w:val="26"/>
          <w:lang w:bidi="fa-IR"/>
        </w:rPr>
        <w:t>𝛼𝐯</w:t>
      </w:r>
      <w:r w:rsidR="003A6176">
        <w:rPr>
          <w:rFonts w:ascii="Cambria Math" w:hAnsi="Cambria Math" w:hint="cs"/>
          <w:sz w:val="26"/>
          <w:szCs w:val="26"/>
          <w:rtl/>
          <w:lang w:bidi="fa-IR"/>
        </w:rPr>
        <w:t xml:space="preserve"> ، </w:t>
      </w:r>
      <w:r w:rsidR="003A6176">
        <w:rPr>
          <w:rFonts w:ascii="Cambria Math" w:hAnsi="Cambria Math" w:cs="B Nazanin" w:hint="cs"/>
          <w:sz w:val="26"/>
          <w:szCs w:val="26"/>
          <w:rtl/>
          <w:lang w:bidi="fa-IR"/>
        </w:rPr>
        <w:t xml:space="preserve">آن را نورمالایز کردیم و سپس به روش </w:t>
      </w:r>
      <w:r w:rsidR="003A6176">
        <w:rPr>
          <w:rFonts w:ascii="Cambria Math" w:hAnsi="Cambria Math" w:cs="B Nazanin"/>
          <w:sz w:val="26"/>
          <w:szCs w:val="26"/>
          <w:lang w:bidi="fa-IR"/>
        </w:rPr>
        <w:t>iterative</w:t>
      </w:r>
      <w:r w:rsidR="003A6176">
        <w:rPr>
          <w:rFonts w:ascii="Cambria Math" w:hAnsi="Cambria Math" w:cs="B Nazanin" w:hint="cs"/>
          <w:sz w:val="26"/>
          <w:szCs w:val="26"/>
          <w:rtl/>
          <w:lang w:bidi="fa-IR"/>
        </w:rPr>
        <w:t xml:space="preserve"> هر بار (حداکثر تا 500 بار)</w:t>
      </w:r>
      <w:r w:rsidR="003A6176">
        <w:rPr>
          <w:rFonts w:ascii="Cambria Math" w:hAnsi="Cambria Math" w:cs="B Nazanin"/>
          <w:sz w:val="26"/>
          <w:szCs w:val="26"/>
          <w:lang w:bidi="fa-IR"/>
        </w:rPr>
        <w:t xml:space="preserve">  </w:t>
      </w:r>
      <w:r w:rsidR="003A6176">
        <w:rPr>
          <w:rFonts w:ascii="Cambria Math" w:hAnsi="Cambria Math" w:cs="B Nazanin" w:hint="cs"/>
          <w:sz w:val="26"/>
          <w:szCs w:val="26"/>
          <w:rtl/>
          <w:lang w:bidi="fa-IR"/>
        </w:rPr>
        <w:t xml:space="preserve">با شروع از ماتریس احتمالات </w:t>
      </w:r>
      <w:r w:rsidR="003A6176">
        <w:rPr>
          <w:rFonts w:ascii="Cambria Math" w:hAnsi="Cambria Math" w:cs="B Nazanin"/>
          <w:sz w:val="26"/>
          <w:szCs w:val="26"/>
          <w:lang w:bidi="fa-IR"/>
        </w:rPr>
        <w:t>(1, 0, 0, …, 0)</w:t>
      </w:r>
      <w:r w:rsidR="003A6176">
        <w:rPr>
          <w:rFonts w:ascii="Cambria Math" w:hAnsi="Cambria Math" w:cs="B Nazanin" w:hint="cs"/>
          <w:sz w:val="26"/>
          <w:szCs w:val="26"/>
          <w:rtl/>
          <w:lang w:bidi="fa-IR"/>
        </w:rPr>
        <w:t xml:space="preserve"> </w:t>
      </w:r>
      <w:r w:rsidR="001400B4">
        <w:rPr>
          <w:rFonts w:ascii="Cambria Math" w:hAnsi="Cambria Math" w:cs="B Nazanin"/>
          <w:sz w:val="26"/>
          <w:szCs w:val="26"/>
          <w:lang w:bidi="fa-IR"/>
        </w:rPr>
        <w:t xml:space="preserve"> a =</w:t>
      </w:r>
      <w:r w:rsidR="003A6176">
        <w:rPr>
          <w:rFonts w:ascii="Cambria Math" w:hAnsi="Cambria Math" w:cs="B Nazanin" w:hint="cs"/>
          <w:sz w:val="26"/>
          <w:szCs w:val="26"/>
          <w:rtl/>
          <w:lang w:bidi="fa-IR"/>
        </w:rPr>
        <w:t xml:space="preserve">و هر بار ضرب کردن آن در ماتریس </w:t>
      </w:r>
      <w:r w:rsidR="003A6176">
        <w:rPr>
          <w:rFonts w:ascii="Cambria Math" w:hAnsi="Cambria Math" w:cs="B Nazanin"/>
          <w:sz w:val="26"/>
          <w:szCs w:val="26"/>
          <w:lang w:bidi="fa-IR"/>
        </w:rPr>
        <w:t>P</w:t>
      </w:r>
      <w:r w:rsidR="003A6176">
        <w:rPr>
          <w:rFonts w:ascii="Cambria Math" w:hAnsi="Cambria Math" w:cs="B Nazanin" w:hint="cs"/>
          <w:sz w:val="26"/>
          <w:szCs w:val="26"/>
          <w:rtl/>
          <w:lang w:bidi="fa-IR"/>
        </w:rPr>
        <w:t xml:space="preserve">، </w:t>
      </w:r>
      <w:r w:rsidR="001400B4">
        <w:rPr>
          <w:rFonts w:ascii="Cambria Math" w:hAnsi="Cambria Math" w:cs="B Nazanin" w:hint="cs"/>
          <w:sz w:val="26"/>
          <w:szCs w:val="26"/>
          <w:rtl/>
          <w:lang w:bidi="fa-IR"/>
        </w:rPr>
        <w:t xml:space="preserve">زمانی که اختلاف دو ایتریشن از </w:t>
      </w:r>
      <m:oMath>
        <m:sSup>
          <m:sSupPr>
            <m:ctrlPr>
              <w:rPr>
                <w:rFonts w:ascii="Cambria Math" w:hAnsi="Cambria Math" w:cs="B Nazanin"/>
                <w:sz w:val="26"/>
                <w:szCs w:val="26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6"/>
                <w:lang w:bidi="fa-IR"/>
              </w:rPr>
              <m:t>10</m:t>
            </m:r>
          </m:e>
          <m:sup>
            <m:r>
              <w:rPr>
                <w:rFonts w:ascii="Cambria Math" w:hAnsi="Cambria Math" w:cs="B Nazanin"/>
                <w:sz w:val="26"/>
                <w:szCs w:val="26"/>
                <w:lang w:bidi="fa-IR"/>
              </w:rPr>
              <m:t>-9</m:t>
            </m:r>
          </m:sup>
        </m:sSup>
      </m:oMath>
      <w:r w:rsidR="001400B4">
        <w:rPr>
          <w:rFonts w:ascii="Cambria Math" w:eastAsiaTheme="minorEastAsia" w:hAnsi="Cambria Math" w:cs="B Nazanin" w:hint="cs"/>
          <w:sz w:val="26"/>
          <w:szCs w:val="26"/>
          <w:rtl/>
          <w:lang w:bidi="fa-IR"/>
        </w:rPr>
        <w:t xml:space="preserve"> کمتر شد، </w:t>
      </w:r>
      <w:r w:rsidR="001400B4">
        <w:rPr>
          <w:rFonts w:ascii="Cambria Math" w:eastAsiaTheme="minorEastAsia" w:hAnsi="Cambria Math" w:cs="B Nazanin"/>
          <w:sz w:val="26"/>
          <w:szCs w:val="26"/>
          <w:lang w:bidi="fa-IR"/>
        </w:rPr>
        <w:t>a</w:t>
      </w:r>
      <w:r w:rsidR="001400B4">
        <w:rPr>
          <w:rFonts w:ascii="Cambria Math" w:eastAsiaTheme="minorEastAsia" w:hAnsi="Cambria Math" w:cs="B Nazanin" w:hint="cs"/>
          <w:sz w:val="26"/>
          <w:szCs w:val="26"/>
          <w:rtl/>
          <w:lang w:bidi="fa-IR"/>
        </w:rPr>
        <w:t xml:space="preserve"> را به عنوان خروجی نهایی رتبه بندی چاپ می‌کنیم، زیرا همگرا شده است.</w:t>
      </w:r>
      <w:r w:rsidR="001400B4">
        <w:rPr>
          <w:rFonts w:ascii="Cambria Math" w:eastAsiaTheme="minorEastAsia" w:hAnsi="Cambria Math" w:cs="B Nazanin"/>
          <w:sz w:val="26"/>
          <w:szCs w:val="26"/>
          <w:lang w:bidi="fa-IR"/>
        </w:rPr>
        <w:t xml:space="preserve"> </w:t>
      </w:r>
      <w:r w:rsidR="001400B4">
        <w:rPr>
          <w:rFonts w:ascii="Cambria Math" w:eastAsiaTheme="minorEastAsia" w:hAnsi="Cambria Math" w:cs="B Nazanin" w:hint="cs"/>
          <w:sz w:val="26"/>
          <w:szCs w:val="26"/>
          <w:rtl/>
          <w:lang w:bidi="fa-IR"/>
        </w:rPr>
        <w:t xml:space="preserve">نتایج این رتبه بندی همچنین در فایل </w:t>
      </w:r>
      <w:r w:rsidR="001400B4">
        <w:rPr>
          <w:rFonts w:ascii="Cambria Math" w:eastAsiaTheme="minorEastAsia" w:hAnsi="Cambria Math" w:cs="B Nazanin"/>
          <w:sz w:val="26"/>
          <w:szCs w:val="26"/>
          <w:lang w:bidi="fa-IR"/>
        </w:rPr>
        <w:t>page_ranks.txt</w:t>
      </w:r>
      <w:r w:rsidR="001400B4">
        <w:rPr>
          <w:rFonts w:ascii="Cambria Math" w:eastAsiaTheme="minorEastAsia" w:hAnsi="Cambria Math" w:cs="B Nazanin" w:hint="cs"/>
          <w:sz w:val="26"/>
          <w:szCs w:val="26"/>
          <w:rtl/>
          <w:lang w:bidi="fa-IR"/>
        </w:rPr>
        <w:t xml:space="preserve"> ذخیره شده است.</w:t>
      </w:r>
    </w:p>
    <w:p w:rsidR="001400B4" w:rsidRDefault="001400B4" w:rsidP="001400B4">
      <w:pPr>
        <w:bidi/>
        <w:jc w:val="both"/>
        <w:rPr>
          <w:rFonts w:ascii="Cambria Math" w:eastAsiaTheme="minorEastAsia" w:hAnsi="Cambria Math" w:cs="B Nazanin"/>
          <w:sz w:val="26"/>
          <w:szCs w:val="26"/>
          <w:rtl/>
          <w:lang w:bidi="fa-IR"/>
        </w:rPr>
      </w:pPr>
    </w:p>
    <w:p w:rsidR="001400B4" w:rsidRDefault="001400B4" w:rsidP="001400B4">
      <w:pPr>
        <w:bidi/>
        <w:jc w:val="both"/>
        <w:rPr>
          <w:rFonts w:ascii="Cambria Math" w:eastAsiaTheme="minorEastAsia" w:hAnsi="Cambria Math" w:cs="B Nazanin"/>
          <w:b/>
          <w:bCs/>
          <w:sz w:val="26"/>
          <w:szCs w:val="26"/>
          <w:lang w:bidi="fa-IR"/>
        </w:rPr>
      </w:pPr>
      <w:r>
        <w:rPr>
          <w:rFonts w:ascii="Cambria Math" w:eastAsiaTheme="minorEastAsia" w:hAnsi="Cambria Math" w:cs="B Nazanin" w:hint="cs"/>
          <w:b/>
          <w:bCs/>
          <w:sz w:val="26"/>
          <w:szCs w:val="26"/>
          <w:rtl/>
          <w:lang w:bidi="fa-IR"/>
        </w:rPr>
        <w:t>توضیحات تکمیلی</w:t>
      </w:r>
    </w:p>
    <w:p w:rsidR="001400B4" w:rsidRPr="001400B4" w:rsidRDefault="001400B4" w:rsidP="001400B4">
      <w:pPr>
        <w:bidi/>
        <w:jc w:val="both"/>
        <w:rPr>
          <w:rFonts w:ascii="Cambria Math" w:eastAsiaTheme="minorEastAsia" w:hAnsi="Cambria Math" w:cs="B Nazanin" w:hint="cs"/>
          <w:sz w:val="26"/>
          <w:szCs w:val="26"/>
          <w:rtl/>
          <w:lang w:bidi="fa-IR"/>
        </w:rPr>
      </w:pPr>
      <w:r>
        <w:rPr>
          <w:rFonts w:ascii="Cambria Math" w:eastAsiaTheme="minorEastAsia" w:hAnsi="Cambria Math" w:cs="B Nazanin" w:hint="cs"/>
          <w:sz w:val="26"/>
          <w:szCs w:val="26"/>
          <w:rtl/>
          <w:lang w:bidi="fa-IR"/>
        </w:rPr>
        <w:t xml:space="preserve">فایل‌های </w:t>
      </w:r>
      <w:r>
        <w:rPr>
          <w:rFonts w:ascii="Cambria Math" w:eastAsiaTheme="minorEastAsia" w:hAnsi="Cambria Math" w:cs="B Nazanin"/>
          <w:sz w:val="26"/>
          <w:szCs w:val="26"/>
          <w:lang w:bidi="fa-IR"/>
        </w:rPr>
        <w:t>csv</w:t>
      </w:r>
      <w:r>
        <w:rPr>
          <w:rFonts w:ascii="Cambria Math" w:eastAsiaTheme="minorEastAsia" w:hAnsi="Cambria Math" w:cs="B Nazanin" w:hint="cs"/>
          <w:sz w:val="26"/>
          <w:szCs w:val="26"/>
          <w:rtl/>
          <w:lang w:bidi="fa-IR"/>
        </w:rPr>
        <w:t xml:space="preserve"> مربوط به بخش اول در فولدر </w:t>
      </w:r>
      <w:r w:rsidRPr="001400B4">
        <w:rPr>
          <w:rFonts w:ascii="Cambria Math" w:eastAsiaTheme="minorEastAsia" w:hAnsi="Cambria Math" w:cs="B Nazanin"/>
          <w:sz w:val="26"/>
          <w:szCs w:val="26"/>
          <w:lang w:bidi="fa-IR"/>
        </w:rPr>
        <w:t>clustering-output</w:t>
      </w:r>
      <w:r>
        <w:rPr>
          <w:rFonts w:ascii="Cambria Math" w:eastAsiaTheme="minorEastAsia" w:hAnsi="Cambria Math" w:cs="B Nazanin" w:hint="cs"/>
          <w:sz w:val="26"/>
          <w:szCs w:val="26"/>
          <w:rtl/>
          <w:lang w:bidi="fa-IR"/>
        </w:rPr>
        <w:t xml:space="preserve"> قرار داده شده است.</w:t>
      </w:r>
      <w:bookmarkStart w:id="0" w:name="_GoBack"/>
      <w:bookmarkEnd w:id="0"/>
    </w:p>
    <w:sectPr w:rsidR="001400B4" w:rsidRPr="0014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NazaninBold">
    <w:altName w:val="Times New Roman"/>
    <w:charset w:val="B2"/>
    <w:family w:val="auto"/>
    <w:pitch w:val="variable"/>
    <w:sig w:usb0="00002001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-Bold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61"/>
    <w:rsid w:val="001400B4"/>
    <w:rsid w:val="00140D0F"/>
    <w:rsid w:val="00360C2E"/>
    <w:rsid w:val="003A6176"/>
    <w:rsid w:val="00421421"/>
    <w:rsid w:val="00427D91"/>
    <w:rsid w:val="00544A96"/>
    <w:rsid w:val="00763909"/>
    <w:rsid w:val="0077167E"/>
    <w:rsid w:val="007B7661"/>
    <w:rsid w:val="008B0C87"/>
    <w:rsid w:val="009259F6"/>
    <w:rsid w:val="00950435"/>
    <w:rsid w:val="0097464A"/>
    <w:rsid w:val="00B60D14"/>
    <w:rsid w:val="00B66809"/>
    <w:rsid w:val="00BF46D1"/>
    <w:rsid w:val="00DC339E"/>
    <w:rsid w:val="00DF055B"/>
    <w:rsid w:val="00F4558F"/>
    <w:rsid w:val="00F751AC"/>
    <w:rsid w:val="00F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7169"/>
  <w15:chartTrackingRefBased/>
  <w15:docId w15:val="{65653FD4-36C7-4441-93B3-0D3859F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D1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B0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C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Ghasemirad</dc:creator>
  <cp:keywords/>
  <dc:description/>
  <cp:lastModifiedBy>Shabnam Ghasemirad</cp:lastModifiedBy>
  <cp:revision>16</cp:revision>
  <dcterms:created xsi:type="dcterms:W3CDTF">2019-11-29T23:10:00Z</dcterms:created>
  <dcterms:modified xsi:type="dcterms:W3CDTF">2020-01-10T19:20:00Z</dcterms:modified>
</cp:coreProperties>
</file>