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360" w:lineRule="auto"/>
        <w:rPr>
          <w:b w:val="1"/>
          <w:bCs w:val="1"/>
          <w:color w:val="365f91"/>
        </w:rPr>
      </w:pPr>
      <w:r w:rsidDel="00000000" w:rsidR="00000000" w:rsidRPr="00000000">
        <w:rPr>
          <w:rtl w:val="0"/>
        </w:rPr>
        <w:t xml:space="preserve">Software Test Results - Livin</w:t>
      </w:r>
      <w:r w:rsidDel="00000000" w:rsidR="00000000" w:rsidRPr="00000000">
        <w:rPr>
          <w:rtl w:val="0"/>
        </w:rPr>
      </w:r>
    </w:p>
    <w:p w:rsidR="00000000" w:rsidDel="00000000" w:rsidP="00000000" w:rsidRDefault="00000000" w:rsidRPr="00000000" w14:paraId="00000002">
      <w:pPr>
        <w:numPr>
          <w:ilvl w:val="0"/>
          <w:numId w:val="1"/>
        </w:numPr>
        <w:spacing w:after="0" w:line="278.00000000000006" w:lineRule="auto"/>
        <w:ind w:left="720" w:hanging="360"/>
        <w:rPr>
          <w:rFonts w:ascii="Aptos" w:cs="Aptos" w:eastAsia="Aptos" w:hAnsi="Aptos"/>
        </w:rPr>
      </w:pPr>
      <w:r w:rsidDel="00000000" w:rsidR="00000000" w:rsidRPr="00000000">
        <w:rPr>
          <w:rtl w:val="0"/>
        </w:rPr>
        <w:t xml:space="preserve">Benny Giorno</w:t>
      </w:r>
      <w:r w:rsidDel="00000000" w:rsidR="00000000" w:rsidRPr="00000000">
        <w:rPr>
          <w:rtl w:val="0"/>
        </w:rPr>
      </w:r>
    </w:p>
    <w:p w:rsidR="00000000" w:rsidDel="00000000" w:rsidP="00000000" w:rsidRDefault="00000000" w:rsidRPr="00000000" w14:paraId="00000003">
      <w:pPr>
        <w:numPr>
          <w:ilvl w:val="0"/>
          <w:numId w:val="1"/>
        </w:numPr>
        <w:spacing w:after="0" w:line="278.00000000000006" w:lineRule="auto"/>
        <w:ind w:left="720" w:hanging="360"/>
        <w:rPr>
          <w:rFonts w:ascii="Aptos" w:cs="Aptos" w:eastAsia="Aptos" w:hAnsi="Aptos"/>
        </w:rPr>
      </w:pPr>
      <w:r w:rsidDel="00000000" w:rsidR="00000000" w:rsidRPr="00000000">
        <w:rPr>
          <w:rtl w:val="0"/>
        </w:rPr>
        <w:t xml:space="preserve">Shachar Shoshani</w:t>
      </w:r>
      <w:r w:rsidDel="00000000" w:rsidR="00000000" w:rsidRPr="00000000">
        <w:rPr>
          <w:rtl w:val="0"/>
        </w:rPr>
      </w:r>
    </w:p>
    <w:p w:rsidR="00000000" w:rsidDel="00000000" w:rsidP="00000000" w:rsidRDefault="00000000" w:rsidRPr="00000000" w14:paraId="00000004">
      <w:pPr>
        <w:numPr>
          <w:ilvl w:val="0"/>
          <w:numId w:val="1"/>
        </w:numPr>
        <w:spacing w:after="160"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Github link - </w:t>
      </w:r>
      <w:hyperlink r:id="rId7">
        <w:r w:rsidDel="00000000" w:rsidR="00000000" w:rsidRPr="00000000">
          <w:rPr>
            <w:rFonts w:ascii="Aptos" w:cs="Aptos" w:eastAsia="Aptos" w:hAnsi="Aptos"/>
            <w:color w:val="1155cc"/>
            <w:u w:val="single"/>
            <w:rtl w:val="0"/>
          </w:rPr>
          <w:t xml:space="preserve">https://github.com/ShacharShoshani/Afeka_Academic_Final_Project.git</w:t>
        </w:r>
      </w:hyperlink>
      <w:r w:rsidDel="00000000" w:rsidR="00000000" w:rsidRPr="00000000">
        <w:rPr>
          <w:rtl w:val="0"/>
        </w:rPr>
      </w:r>
    </w:p>
    <w:p w:rsidR="00000000" w:rsidDel="00000000" w:rsidP="00000000" w:rsidRDefault="00000000" w:rsidRPr="00000000" w14:paraId="00000005">
      <w:pPr>
        <w:pStyle w:val="Heading2"/>
        <w:keepNext w:val="0"/>
        <w:keepLines w:val="0"/>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This document summarizes the final test execution results for the Livin App. It complements the Software Test Plan (STP) by documenting the behavior that was actually demonstrated and evaluated in the final working system. The final acceptance flow was performed with two users in separate browsers and covered registration, account configuration, job creation, matching, live chat, mutual confirmation and map display.</w:t>
      </w:r>
    </w:p>
    <w:p w:rsidR="00000000" w:rsidDel="00000000" w:rsidP="00000000" w:rsidRDefault="00000000" w:rsidRPr="00000000" w14:paraId="00000007">
      <w:pPr>
        <w:pStyle w:val="Heading2"/>
        <w:keepNext w:val="0"/>
        <w:keepLines w:val="0"/>
        <w:rPr/>
      </w:pPr>
      <w:r w:rsidDel="00000000" w:rsidR="00000000" w:rsidRPr="00000000">
        <w:rPr>
          <w:rtl w:val="0"/>
        </w:rPr>
        <w:t xml:space="preserve">2. Test Environment</w:t>
      </w:r>
    </w:p>
    <w:p w:rsidR="00000000" w:rsidDel="00000000" w:rsidP="00000000" w:rsidRDefault="00000000" w:rsidRPr="00000000" w14:paraId="00000008">
      <w:pPr>
        <w:numPr>
          <w:ilvl w:val="0"/>
          <w:numId w:val="2"/>
        </w:numPr>
        <w:spacing w:after="0" w:line="360" w:lineRule="auto"/>
        <w:ind w:left="720" w:hanging="360"/>
        <w:rPr/>
      </w:pPr>
      <w:r w:rsidDel="00000000" w:rsidR="00000000" w:rsidRPr="00000000">
        <w:rPr>
          <w:u w:val="single"/>
          <w:rtl w:val="0"/>
        </w:rPr>
        <w:t xml:space="preserve">Backend</w:t>
      </w:r>
      <w:r w:rsidDel="00000000" w:rsidR="00000000" w:rsidRPr="00000000">
        <w:rPr>
          <w:rtl w:val="0"/>
        </w:rPr>
        <w:t xml:space="preserve">: Node.js server running in a local Docker environment</w:t>
      </w:r>
      <w:r w:rsidDel="00000000" w:rsidR="00000000" w:rsidRPr="00000000">
        <w:rPr>
          <w:rtl w:val="0"/>
        </w:rPr>
      </w:r>
    </w:p>
    <w:p w:rsidR="00000000" w:rsidDel="00000000" w:rsidP="00000000" w:rsidRDefault="00000000" w:rsidRPr="00000000" w14:paraId="00000009">
      <w:pPr>
        <w:numPr>
          <w:ilvl w:val="0"/>
          <w:numId w:val="2"/>
        </w:numPr>
        <w:spacing w:after="0" w:line="360" w:lineRule="auto"/>
        <w:ind w:left="720" w:hanging="360"/>
        <w:rPr/>
      </w:pPr>
      <w:r w:rsidDel="00000000" w:rsidR="00000000" w:rsidRPr="00000000">
        <w:rPr>
          <w:u w:val="single"/>
          <w:rtl w:val="0"/>
        </w:rPr>
        <w:t xml:space="preserve">Database</w:t>
      </w:r>
      <w:r w:rsidDel="00000000" w:rsidR="00000000" w:rsidRPr="00000000">
        <w:rPr>
          <w:rtl w:val="0"/>
        </w:rPr>
        <w:t xml:space="preserve">:</w:t>
      </w:r>
      <w:r w:rsidDel="00000000" w:rsidR="00000000" w:rsidRPr="00000000">
        <w:rPr>
          <w:rtl w:val="0"/>
        </w:rPr>
        <w:t xml:space="preserve"> PostgreSQL</w:t>
      </w:r>
      <w:r w:rsidDel="00000000" w:rsidR="00000000" w:rsidRPr="00000000">
        <w:rPr>
          <w:rtl w:val="0"/>
        </w:rPr>
      </w:r>
    </w:p>
    <w:p w:rsidR="00000000" w:rsidDel="00000000" w:rsidP="00000000" w:rsidRDefault="00000000" w:rsidRPr="00000000" w14:paraId="0000000A">
      <w:pPr>
        <w:numPr>
          <w:ilvl w:val="0"/>
          <w:numId w:val="2"/>
        </w:numPr>
        <w:spacing w:after="0" w:line="360" w:lineRule="auto"/>
        <w:ind w:left="720" w:hanging="360"/>
        <w:rPr/>
      </w:pPr>
      <w:r w:rsidDel="00000000" w:rsidR="00000000" w:rsidRPr="00000000">
        <w:rPr>
          <w:u w:val="single"/>
          <w:rtl w:val="0"/>
        </w:rPr>
        <w:t xml:space="preserve">Frontend</w:t>
      </w:r>
      <w:r w:rsidDel="00000000" w:rsidR="00000000" w:rsidRPr="00000000">
        <w:rPr>
          <w:rtl w:val="0"/>
        </w:rPr>
        <w:t xml:space="preserve">:</w:t>
      </w:r>
      <w:r w:rsidDel="00000000" w:rsidR="00000000" w:rsidRPr="00000000">
        <w:rPr>
          <w:rtl w:val="0"/>
        </w:rPr>
        <w:t xml:space="preserve"> Angular web application written in TypeScript</w:t>
      </w:r>
      <w:r w:rsidDel="00000000" w:rsidR="00000000" w:rsidRPr="00000000">
        <w:rPr>
          <w:rtl w:val="0"/>
        </w:rPr>
      </w:r>
    </w:p>
    <w:p w:rsidR="00000000" w:rsidDel="00000000" w:rsidP="00000000" w:rsidRDefault="00000000" w:rsidRPr="00000000" w14:paraId="0000000B">
      <w:pPr>
        <w:numPr>
          <w:ilvl w:val="0"/>
          <w:numId w:val="2"/>
        </w:numPr>
        <w:spacing w:after="0" w:line="360" w:lineRule="auto"/>
        <w:ind w:left="720" w:hanging="360"/>
        <w:rPr/>
      </w:pPr>
      <w:r w:rsidDel="00000000" w:rsidR="00000000" w:rsidRPr="00000000">
        <w:rPr>
          <w:u w:val="single"/>
          <w:rtl w:val="0"/>
        </w:rPr>
        <w:t xml:space="preserve">Test setup</w:t>
      </w:r>
      <w:r w:rsidDel="00000000" w:rsidR="00000000" w:rsidRPr="00000000">
        <w:rPr>
          <w:rtl w:val="0"/>
        </w:rPr>
        <w:t xml:space="preserve">:</w:t>
      </w:r>
      <w:r w:rsidDel="00000000" w:rsidR="00000000" w:rsidRPr="00000000">
        <w:rPr>
          <w:rtl w:val="0"/>
        </w:rPr>
        <w:t xml:space="preserve"> two separate browser sessions representing two different users</w:t>
      </w:r>
      <w:r w:rsidDel="00000000" w:rsidR="00000000" w:rsidRPr="00000000">
        <w:rPr>
          <w:rtl w:val="0"/>
        </w:rPr>
      </w:r>
    </w:p>
    <w:p w:rsidR="00000000" w:rsidDel="00000000" w:rsidP="00000000" w:rsidRDefault="00000000" w:rsidRPr="00000000" w14:paraId="0000000C">
      <w:pPr>
        <w:numPr>
          <w:ilvl w:val="0"/>
          <w:numId w:val="2"/>
        </w:numPr>
        <w:spacing w:after="0" w:line="360" w:lineRule="auto"/>
        <w:ind w:left="720" w:hanging="360"/>
        <w:rPr/>
      </w:pPr>
      <w:r w:rsidDel="00000000" w:rsidR="00000000" w:rsidRPr="00000000">
        <w:rPr>
          <w:u w:val="single"/>
          <w:rtl w:val="0"/>
        </w:rPr>
        <w:t xml:space="preserve">Test type</w:t>
      </w:r>
      <w:r w:rsidDel="00000000" w:rsidR="00000000" w:rsidRPr="00000000">
        <w:rPr>
          <w:rtl w:val="0"/>
        </w:rPr>
        <w:t xml:space="preserve">:</w:t>
      </w:r>
      <w:r w:rsidDel="00000000" w:rsidR="00000000" w:rsidRPr="00000000">
        <w:rPr>
          <w:rtl w:val="0"/>
        </w:rPr>
        <w:t xml:space="preserve"> final end-to-end system and acceptance testing</w:t>
      </w:r>
      <w:r w:rsidDel="00000000" w:rsidR="00000000" w:rsidRPr="00000000">
        <w:rPr>
          <w:rtl w:val="0"/>
        </w:rPr>
      </w:r>
    </w:p>
    <w:p w:rsidR="00000000" w:rsidDel="00000000" w:rsidP="00000000" w:rsidRDefault="00000000" w:rsidRPr="00000000" w14:paraId="0000000D">
      <w:pPr>
        <w:pStyle w:val="Heading2"/>
        <w:keepNext w:val="0"/>
        <w:keepLines w:val="0"/>
        <w:rPr/>
      </w:pPr>
      <w:r w:rsidDel="00000000" w:rsidR="00000000" w:rsidRPr="00000000">
        <w:rPr>
          <w:rtl w:val="0"/>
        </w:rPr>
        <w:t xml:space="preserve">3. Final Test Results</w:t>
      </w:r>
    </w:p>
    <w:p w:rsidR="00000000" w:rsidDel="00000000" w:rsidP="00000000" w:rsidRDefault="00000000" w:rsidRPr="00000000" w14:paraId="0000000E">
      <w:pPr>
        <w:rPr/>
      </w:pPr>
      <w:r w:rsidDel="00000000" w:rsidR="00000000" w:rsidRPr="00000000">
        <w:rPr>
          <w:b w:val="1"/>
          <w:bCs w:val="1"/>
          <w:rtl w:val="0"/>
        </w:rPr>
        <w:t xml:space="preserve">Test 1 - Application Startup and Docker Environment</w:t>
      </w:r>
      <w:r w:rsidDel="00000000" w:rsidR="00000000" w:rsidRPr="00000000">
        <w:rPr>
          <w:rtl w:val="0"/>
        </w:rPr>
      </w:r>
    </w:p>
    <w:p w:rsidR="00000000" w:rsidDel="00000000" w:rsidP="00000000" w:rsidRDefault="00000000" w:rsidRPr="00000000" w14:paraId="0000000F">
      <w:pPr>
        <w:numPr>
          <w:ilvl w:val="0"/>
          <w:numId w:val="2"/>
        </w:numPr>
        <w:spacing w:after="0" w:line="360" w:lineRule="auto"/>
        <w:ind w:left="720" w:hanging="360"/>
        <w:rPr/>
      </w:pPr>
      <w:r w:rsidDel="00000000" w:rsidR="00000000" w:rsidRPr="00000000">
        <w:rPr>
          <w:u w:val="single"/>
          <w:rtl w:val="0"/>
        </w:rPr>
        <w:t xml:space="preserve">Test procedure</w:t>
      </w:r>
      <w:r w:rsidDel="00000000" w:rsidR="00000000" w:rsidRPr="00000000">
        <w:rPr>
          <w:rtl w:val="0"/>
        </w:rPr>
        <w:t xml:space="preserve">:</w:t>
      </w:r>
      <w:r w:rsidDel="00000000" w:rsidR="00000000" w:rsidRPr="00000000">
        <w:rPr>
          <w:rtl w:val="0"/>
        </w:rPr>
        <w:t xml:space="preserve"> Reset the database and verify that the required Docker containers are running before launching the application.</w:t>
      </w:r>
      <w:r w:rsidDel="00000000" w:rsidR="00000000" w:rsidRPr="00000000">
        <w:rPr>
          <w:rtl w:val="0"/>
        </w:rPr>
      </w:r>
    </w:p>
    <w:p w:rsidR="00000000" w:rsidDel="00000000" w:rsidP="00000000" w:rsidRDefault="00000000" w:rsidRPr="00000000" w14:paraId="00000010">
      <w:pPr>
        <w:numPr>
          <w:ilvl w:val="0"/>
          <w:numId w:val="2"/>
        </w:numPr>
        <w:spacing w:after="0" w:line="360" w:lineRule="auto"/>
        <w:ind w:left="720" w:hanging="360"/>
        <w:rPr/>
      </w:pPr>
      <w:r w:rsidDel="00000000" w:rsidR="00000000" w:rsidRPr="00000000">
        <w:rPr>
          <w:u w:val="single"/>
          <w:rtl w:val="0"/>
        </w:rPr>
        <w:t xml:space="preserve">Expected result</w:t>
      </w:r>
      <w:r w:rsidDel="00000000" w:rsidR="00000000" w:rsidRPr="00000000">
        <w:rPr>
          <w:rtl w:val="0"/>
        </w:rPr>
        <w:t xml:space="preserve">:</w:t>
      </w:r>
      <w:r w:rsidDel="00000000" w:rsidR="00000000" w:rsidRPr="00000000">
        <w:rPr>
          <w:rtl w:val="0"/>
        </w:rPr>
        <w:t xml:space="preserve"> The application environment is available and ready for the end-to-end flow.</w:t>
      </w:r>
      <w:r w:rsidDel="00000000" w:rsidR="00000000" w:rsidRPr="00000000">
        <w:rPr>
          <w:rtl w:val="0"/>
        </w:rPr>
      </w:r>
    </w:p>
    <w:p w:rsidR="00000000" w:rsidDel="00000000" w:rsidP="00000000" w:rsidRDefault="00000000" w:rsidRPr="00000000" w14:paraId="00000011">
      <w:pPr>
        <w:numPr>
          <w:ilvl w:val="0"/>
          <w:numId w:val="2"/>
        </w:numPr>
        <w:spacing w:after="0" w:line="360" w:lineRule="auto"/>
        <w:ind w:left="720" w:hanging="360"/>
        <w:rPr/>
      </w:pPr>
      <w:r w:rsidDel="00000000" w:rsidR="00000000" w:rsidRPr="00000000">
        <w:rPr>
          <w:u w:val="single"/>
          <w:rtl w:val="0"/>
        </w:rPr>
        <w:t xml:space="preserve">Actual result</w:t>
      </w:r>
      <w:r w:rsidDel="00000000" w:rsidR="00000000" w:rsidRPr="00000000">
        <w:rPr>
          <w:rtl w:val="0"/>
        </w:rPr>
        <w:t xml:space="preserve">:</w:t>
      </w:r>
      <w:r w:rsidDel="00000000" w:rsidR="00000000" w:rsidRPr="00000000">
        <w:rPr>
          <w:rtl w:val="0"/>
        </w:rPr>
        <w:t xml:space="preserve"> The final demo procedure includes database reset and Docker container verification before user testing.</w:t>
      </w:r>
      <w:r w:rsidDel="00000000" w:rsidR="00000000" w:rsidRPr="00000000">
        <w:rPr>
          <w:rtl w:val="0"/>
        </w:rPr>
      </w:r>
    </w:p>
    <w:p w:rsidR="00000000" w:rsidDel="00000000" w:rsidP="00000000" w:rsidRDefault="00000000" w:rsidRPr="00000000" w14:paraId="00000012">
      <w:pPr>
        <w:numPr>
          <w:ilvl w:val="0"/>
          <w:numId w:val="2"/>
        </w:numPr>
        <w:spacing w:after="0" w:line="360" w:lineRule="auto"/>
        <w:ind w:left="720" w:hanging="360"/>
        <w:rPr/>
      </w:pPr>
      <w:r w:rsidDel="00000000" w:rsidR="00000000" w:rsidRPr="00000000">
        <w:rPr>
          <w:u w:val="single"/>
          <w:rtl w:val="0"/>
        </w:rPr>
        <w:t xml:space="preserve">Status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Test 2 - User Registration</w:t>
      </w:r>
      <w:r w:rsidDel="00000000" w:rsidR="00000000" w:rsidRPr="00000000">
        <w:rPr>
          <w:rtl w:val="0"/>
        </w:rPr>
      </w:r>
    </w:p>
    <w:p w:rsidR="00000000" w:rsidDel="00000000" w:rsidP="00000000" w:rsidRDefault="00000000" w:rsidRPr="00000000" w14:paraId="00000014">
      <w:pPr>
        <w:numPr>
          <w:ilvl w:val="0"/>
          <w:numId w:val="2"/>
        </w:numPr>
        <w:spacing w:after="0" w:line="360" w:lineRule="auto"/>
        <w:ind w:left="720" w:hanging="360"/>
        <w:rPr/>
      </w:pPr>
      <w:r w:rsidDel="00000000" w:rsidR="00000000" w:rsidRPr="00000000">
        <w:rPr>
          <w:u w:val="single"/>
          <w:rtl w:val="0"/>
        </w:rPr>
        <w:t xml:space="preserve">Test procedure</w:t>
      </w:r>
      <w:r w:rsidDel="00000000" w:rsidR="00000000" w:rsidRPr="00000000">
        <w:rPr>
          <w:rtl w:val="0"/>
        </w:rPr>
        <w:t xml:space="preserve">:</w:t>
      </w:r>
      <w:r w:rsidDel="00000000" w:rsidR="00000000" w:rsidRPr="00000000">
        <w:rPr>
          <w:rtl w:val="0"/>
        </w:rPr>
        <w:t xml:space="preserve"> Open the application in two different browsers and create two different users according to DEMO.md.</w:t>
      </w:r>
      <w:r w:rsidDel="00000000" w:rsidR="00000000" w:rsidRPr="00000000">
        <w:rPr>
          <w:rtl w:val="0"/>
        </w:rPr>
      </w:r>
    </w:p>
    <w:p w:rsidR="00000000" w:rsidDel="00000000" w:rsidP="00000000" w:rsidRDefault="00000000" w:rsidRPr="00000000" w14:paraId="00000015">
      <w:pPr>
        <w:numPr>
          <w:ilvl w:val="0"/>
          <w:numId w:val="2"/>
        </w:numPr>
        <w:spacing w:after="0" w:line="360" w:lineRule="auto"/>
        <w:ind w:left="720" w:hanging="360"/>
        <w:rPr/>
      </w:pPr>
      <w:r w:rsidDel="00000000" w:rsidR="00000000" w:rsidRPr="00000000">
        <w:rPr>
          <w:u w:val="single"/>
          <w:rtl w:val="0"/>
        </w:rPr>
        <w:t xml:space="preserve">Expected result</w:t>
      </w:r>
      <w:r w:rsidDel="00000000" w:rsidR="00000000" w:rsidRPr="00000000">
        <w:rPr>
          <w:rtl w:val="0"/>
        </w:rPr>
        <w:t xml:space="preserve">:</w:t>
      </w:r>
      <w:r w:rsidDel="00000000" w:rsidR="00000000" w:rsidRPr="00000000">
        <w:rPr>
          <w:rtl w:val="0"/>
        </w:rPr>
        <w:t xml:space="preserve"> Both users are created successfully and can continue to the application.</w:t>
      </w:r>
      <w:r w:rsidDel="00000000" w:rsidR="00000000" w:rsidRPr="00000000">
        <w:rPr>
          <w:rtl w:val="0"/>
        </w:rPr>
      </w:r>
    </w:p>
    <w:p w:rsidR="00000000" w:rsidDel="00000000" w:rsidP="00000000" w:rsidRDefault="00000000" w:rsidRPr="00000000" w14:paraId="00000016">
      <w:pPr>
        <w:numPr>
          <w:ilvl w:val="0"/>
          <w:numId w:val="2"/>
        </w:numPr>
        <w:spacing w:after="0" w:line="360" w:lineRule="auto"/>
        <w:ind w:left="720" w:hanging="360"/>
        <w:rPr/>
      </w:pPr>
      <w:r w:rsidDel="00000000" w:rsidR="00000000" w:rsidRPr="00000000">
        <w:rPr>
          <w:u w:val="single"/>
          <w:rtl w:val="0"/>
        </w:rPr>
        <w:t xml:space="preserve">Actual result</w:t>
      </w:r>
      <w:r w:rsidDel="00000000" w:rsidR="00000000" w:rsidRPr="00000000">
        <w:rPr>
          <w:rtl w:val="0"/>
        </w:rPr>
        <w:t xml:space="preserve">:</w:t>
      </w:r>
      <w:r w:rsidDel="00000000" w:rsidR="00000000" w:rsidRPr="00000000">
        <w:rPr>
          <w:rtl w:val="0"/>
        </w:rPr>
        <w:t xml:space="preserve"> Two separate users were created and used throughout the final demonstration.</w:t>
      </w:r>
      <w:r w:rsidDel="00000000" w:rsidR="00000000" w:rsidRPr="00000000">
        <w:rPr>
          <w:rtl w:val="0"/>
        </w:rPr>
      </w:r>
    </w:p>
    <w:p w:rsidR="00000000" w:rsidDel="00000000" w:rsidP="00000000" w:rsidRDefault="00000000" w:rsidRPr="00000000" w14:paraId="00000017">
      <w:pPr>
        <w:numPr>
          <w:ilvl w:val="0"/>
          <w:numId w:val="2"/>
        </w:numPr>
        <w:spacing w:after="0" w:line="360" w:lineRule="auto"/>
        <w:ind w:left="720" w:hanging="360"/>
        <w:rPr/>
      </w:pPr>
      <w:r w:rsidDel="00000000" w:rsidR="00000000" w:rsidRPr="00000000">
        <w:rPr>
          <w:u w:val="single"/>
          <w:rtl w:val="0"/>
        </w:rPr>
        <w:t xml:space="preserve">Status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Test 3 - Account Mode and Matching Preferences</w:t>
      </w:r>
      <w:r w:rsidDel="00000000" w:rsidR="00000000" w:rsidRPr="00000000">
        <w:rPr>
          <w:rtl w:val="0"/>
        </w:rPr>
      </w:r>
    </w:p>
    <w:p w:rsidR="00000000" w:rsidDel="00000000" w:rsidP="00000000" w:rsidRDefault="00000000" w:rsidRPr="00000000" w14:paraId="00000019">
      <w:pPr>
        <w:numPr>
          <w:ilvl w:val="0"/>
          <w:numId w:val="2"/>
        </w:numPr>
        <w:spacing w:after="0" w:line="360" w:lineRule="auto"/>
        <w:ind w:left="720" w:hanging="360"/>
        <w:rPr/>
      </w:pPr>
      <w:r w:rsidDel="00000000" w:rsidR="00000000" w:rsidRPr="00000000">
        <w:rPr>
          <w:u w:val="single"/>
          <w:rtl w:val="0"/>
        </w:rPr>
        <w:t xml:space="preserve">Test procedure</w:t>
      </w:r>
      <w:r w:rsidDel="00000000" w:rsidR="00000000" w:rsidRPr="00000000">
        <w:rPr>
          <w:rtl w:val="0"/>
        </w:rPr>
        <w:t xml:space="preserve">:</w:t>
      </w:r>
      <w:r w:rsidDel="00000000" w:rsidR="00000000" w:rsidRPr="00000000">
        <w:rPr>
          <w:rtl w:val="0"/>
        </w:rPr>
        <w:t xml:space="preserve"> Change both users to swipe mode and modify the pet owner matching preferences so the relevant user becomes visible to the caretaker.</w:t>
      </w:r>
      <w:r w:rsidDel="00000000" w:rsidR="00000000" w:rsidRPr="00000000">
        <w:rPr>
          <w:rtl w:val="0"/>
        </w:rPr>
      </w:r>
    </w:p>
    <w:p w:rsidR="00000000" w:rsidDel="00000000" w:rsidP="00000000" w:rsidRDefault="00000000" w:rsidRPr="00000000" w14:paraId="0000001A">
      <w:pPr>
        <w:numPr>
          <w:ilvl w:val="0"/>
          <w:numId w:val="2"/>
        </w:numPr>
        <w:spacing w:after="0" w:line="360" w:lineRule="auto"/>
        <w:ind w:left="720" w:hanging="360"/>
        <w:rPr/>
      </w:pPr>
      <w:r w:rsidDel="00000000" w:rsidR="00000000" w:rsidRPr="00000000">
        <w:rPr>
          <w:u w:val="single"/>
          <w:rtl w:val="0"/>
        </w:rPr>
        <w:t xml:space="preserve">Expected result</w:t>
      </w:r>
      <w:r w:rsidDel="00000000" w:rsidR="00000000" w:rsidRPr="00000000">
        <w:rPr>
          <w:rtl w:val="0"/>
        </w:rPr>
        <w:t xml:space="preserve">:</w:t>
      </w:r>
      <w:r w:rsidDel="00000000" w:rsidR="00000000" w:rsidRPr="00000000">
        <w:rPr>
          <w:rtl w:val="0"/>
        </w:rPr>
        <w:t xml:space="preserve"> The selected mode and matching preferences affect which profiles are available in the swipe flow.</w:t>
      </w:r>
      <w:r w:rsidDel="00000000" w:rsidR="00000000" w:rsidRPr="00000000">
        <w:rPr>
          <w:rtl w:val="0"/>
        </w:rPr>
      </w:r>
    </w:p>
    <w:p w:rsidR="00000000" w:rsidDel="00000000" w:rsidP="00000000" w:rsidRDefault="00000000" w:rsidRPr="00000000" w14:paraId="0000001B">
      <w:pPr>
        <w:numPr>
          <w:ilvl w:val="0"/>
          <w:numId w:val="2"/>
        </w:numPr>
        <w:spacing w:after="0" w:line="360" w:lineRule="auto"/>
        <w:ind w:left="720" w:hanging="360"/>
        <w:rPr/>
      </w:pPr>
      <w:r w:rsidDel="00000000" w:rsidR="00000000" w:rsidRPr="00000000">
        <w:rPr>
          <w:u w:val="single"/>
          <w:rtl w:val="0"/>
        </w:rPr>
        <w:t xml:space="preserve">Actual result</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users were configured for swipe mode and the preference settings were used to make the two profiles eligible for the matching flow.</w:t>
      </w:r>
      <w:r w:rsidDel="00000000" w:rsidR="00000000" w:rsidRPr="00000000">
        <w:rPr>
          <w:rtl w:val="0"/>
        </w:rPr>
      </w:r>
    </w:p>
    <w:p w:rsidR="00000000" w:rsidDel="00000000" w:rsidP="00000000" w:rsidRDefault="00000000" w:rsidRPr="00000000" w14:paraId="0000001C">
      <w:pPr>
        <w:numPr>
          <w:ilvl w:val="0"/>
          <w:numId w:val="2"/>
        </w:numPr>
        <w:spacing w:after="0" w:line="360" w:lineRule="auto"/>
        <w:ind w:left="720" w:hanging="360"/>
        <w:rPr/>
      </w:pPr>
      <w:r w:rsidDel="00000000" w:rsidR="00000000" w:rsidRPr="00000000">
        <w:rPr>
          <w:u w:val="single"/>
          <w:rtl w:val="0"/>
        </w:rPr>
        <w:t xml:space="preserve">Status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Test 4 - Job Posting</w:t>
      </w:r>
      <w:r w:rsidDel="00000000" w:rsidR="00000000" w:rsidRPr="00000000">
        <w:rPr>
          <w:rtl w:val="0"/>
        </w:rPr>
      </w:r>
    </w:p>
    <w:p w:rsidR="00000000" w:rsidDel="00000000" w:rsidP="00000000" w:rsidRDefault="00000000" w:rsidRPr="00000000" w14:paraId="0000001E">
      <w:pPr>
        <w:numPr>
          <w:ilvl w:val="0"/>
          <w:numId w:val="2"/>
        </w:numPr>
        <w:spacing w:after="0" w:line="360" w:lineRule="auto"/>
        <w:ind w:left="720" w:hanging="360"/>
        <w:rPr/>
      </w:pPr>
      <w:r w:rsidDel="00000000" w:rsidR="00000000" w:rsidRPr="00000000">
        <w:rPr>
          <w:u w:val="single"/>
          <w:rtl w:val="0"/>
        </w:rPr>
        <w:t xml:space="preserve">Test procedure</w:t>
      </w:r>
      <w:r w:rsidDel="00000000" w:rsidR="00000000" w:rsidRPr="00000000">
        <w:rPr>
          <w:rtl w:val="0"/>
        </w:rPr>
        <w:t xml:space="preserve">:</w:t>
      </w:r>
      <w:r w:rsidDel="00000000" w:rsidR="00000000" w:rsidRPr="00000000">
        <w:rPr>
          <w:rtl w:val="0"/>
        </w:rPr>
        <w:t xml:space="preserve"> Create a new job from the pet owner profile.</w:t>
      </w:r>
      <w:r w:rsidDel="00000000" w:rsidR="00000000" w:rsidRPr="00000000">
        <w:rPr>
          <w:rtl w:val="0"/>
        </w:rPr>
      </w:r>
    </w:p>
    <w:p w:rsidR="00000000" w:rsidDel="00000000" w:rsidP="00000000" w:rsidRDefault="00000000" w:rsidRPr="00000000" w14:paraId="0000001F">
      <w:pPr>
        <w:numPr>
          <w:ilvl w:val="0"/>
          <w:numId w:val="2"/>
        </w:numPr>
        <w:spacing w:after="0" w:line="360" w:lineRule="auto"/>
        <w:ind w:left="720" w:hanging="360"/>
        <w:rPr/>
      </w:pPr>
      <w:r w:rsidDel="00000000" w:rsidR="00000000" w:rsidRPr="00000000">
        <w:rPr>
          <w:u w:val="single"/>
          <w:rtl w:val="0"/>
        </w:rPr>
        <w:t xml:space="preserve">Expected result</w:t>
      </w:r>
      <w:r w:rsidDel="00000000" w:rsidR="00000000" w:rsidRPr="00000000">
        <w:rPr>
          <w:rtl w:val="0"/>
        </w:rPr>
        <w:t xml:space="preserve">:</w:t>
      </w:r>
      <w:r w:rsidDel="00000000" w:rsidR="00000000" w:rsidRPr="00000000">
        <w:rPr>
          <w:rtl w:val="0"/>
        </w:rPr>
        <w:t xml:space="preserve"> The new job is created and becomes part of the owner workflow.</w:t>
      </w:r>
      <w:r w:rsidDel="00000000" w:rsidR="00000000" w:rsidRPr="00000000">
        <w:rPr>
          <w:rtl w:val="0"/>
        </w:rPr>
      </w:r>
    </w:p>
    <w:p w:rsidR="00000000" w:rsidDel="00000000" w:rsidP="00000000" w:rsidRDefault="00000000" w:rsidRPr="00000000" w14:paraId="00000020">
      <w:pPr>
        <w:numPr>
          <w:ilvl w:val="0"/>
          <w:numId w:val="2"/>
        </w:numPr>
        <w:spacing w:after="0" w:line="360" w:lineRule="auto"/>
        <w:ind w:left="720" w:hanging="360"/>
        <w:rPr/>
      </w:pPr>
      <w:r w:rsidDel="00000000" w:rsidR="00000000" w:rsidRPr="00000000">
        <w:rPr>
          <w:u w:val="single"/>
          <w:rtl w:val="0"/>
        </w:rPr>
        <w:t xml:space="preserve">Actual result</w:t>
      </w:r>
      <w:r w:rsidDel="00000000" w:rsidR="00000000" w:rsidRPr="00000000">
        <w:rPr>
          <w:rtl w:val="0"/>
        </w:rPr>
        <w:t xml:space="preserve">:</w:t>
      </w:r>
      <w:r w:rsidDel="00000000" w:rsidR="00000000" w:rsidRPr="00000000">
        <w:rPr>
          <w:rtl w:val="0"/>
        </w:rPr>
        <w:t xml:space="preserve"> A new job was created successfully from the pet owner profile during the final flow.</w:t>
      </w:r>
      <w:r w:rsidDel="00000000" w:rsidR="00000000" w:rsidRPr="00000000">
        <w:rPr>
          <w:rtl w:val="0"/>
        </w:rPr>
      </w:r>
    </w:p>
    <w:p w:rsidR="00000000" w:rsidDel="00000000" w:rsidP="00000000" w:rsidRDefault="00000000" w:rsidRPr="00000000" w14:paraId="00000021">
      <w:pPr>
        <w:numPr>
          <w:ilvl w:val="0"/>
          <w:numId w:val="2"/>
        </w:numPr>
        <w:spacing w:after="0" w:line="360" w:lineRule="auto"/>
        <w:ind w:left="720" w:hanging="360"/>
        <w:rPr/>
      </w:pPr>
      <w:r w:rsidDel="00000000" w:rsidR="00000000" w:rsidRPr="00000000">
        <w:rPr>
          <w:u w:val="single"/>
          <w:rtl w:val="0"/>
        </w:rPr>
        <w:t xml:space="preserve">Status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Test 5 - Mutual Swipe and Match Creation</w:t>
      </w:r>
      <w:r w:rsidDel="00000000" w:rsidR="00000000" w:rsidRPr="00000000">
        <w:rPr>
          <w:rtl w:val="0"/>
        </w:rPr>
      </w:r>
    </w:p>
    <w:p w:rsidR="00000000" w:rsidDel="00000000" w:rsidP="00000000" w:rsidRDefault="00000000" w:rsidRPr="00000000" w14:paraId="00000023">
      <w:pPr>
        <w:numPr>
          <w:ilvl w:val="0"/>
          <w:numId w:val="2"/>
        </w:numPr>
        <w:spacing w:after="0" w:line="360" w:lineRule="auto"/>
        <w:ind w:left="720" w:hanging="360"/>
        <w:rPr/>
      </w:pPr>
      <w:r w:rsidDel="00000000" w:rsidR="00000000" w:rsidRPr="00000000">
        <w:rPr>
          <w:u w:val="single"/>
          <w:rtl w:val="0"/>
        </w:rPr>
        <w:t xml:space="preserve">Test procedure</w:t>
      </w:r>
      <w:r w:rsidDel="00000000" w:rsidR="00000000" w:rsidRPr="00000000">
        <w:rPr>
          <w:rtl w:val="0"/>
        </w:rPr>
        <w:t xml:space="preserve">: Confirm the match from each profile to the other.</w:t>
      </w:r>
      <w:r w:rsidDel="00000000" w:rsidR="00000000" w:rsidRPr="00000000">
        <w:rPr>
          <w:rtl w:val="0"/>
        </w:rPr>
      </w:r>
    </w:p>
    <w:p w:rsidR="00000000" w:rsidDel="00000000" w:rsidP="00000000" w:rsidRDefault="00000000" w:rsidRPr="00000000" w14:paraId="00000024">
      <w:pPr>
        <w:numPr>
          <w:ilvl w:val="0"/>
          <w:numId w:val="2"/>
        </w:numPr>
        <w:spacing w:after="0" w:line="360" w:lineRule="auto"/>
        <w:ind w:left="720" w:hanging="360"/>
        <w:rPr/>
      </w:pPr>
      <w:r w:rsidDel="00000000" w:rsidR="00000000" w:rsidRPr="00000000">
        <w:rPr>
          <w:u w:val="single"/>
          <w:rtl w:val="0"/>
        </w:rPr>
        <w:t xml:space="preserve">Expected result</w:t>
      </w:r>
      <w:r w:rsidDel="00000000" w:rsidR="00000000" w:rsidRPr="00000000">
        <w:rPr>
          <w:rtl w:val="0"/>
        </w:rPr>
        <w:t xml:space="preserve">:</w:t>
      </w:r>
      <w:r w:rsidDel="00000000" w:rsidR="00000000" w:rsidRPr="00000000">
        <w:rPr>
          <w:rtl w:val="0"/>
        </w:rPr>
        <w:t xml:space="preserve"> A connection is created only after both users confirm the match.</w:t>
      </w:r>
      <w:r w:rsidDel="00000000" w:rsidR="00000000" w:rsidRPr="00000000">
        <w:rPr>
          <w:rtl w:val="0"/>
        </w:rPr>
      </w:r>
    </w:p>
    <w:p w:rsidR="00000000" w:rsidDel="00000000" w:rsidP="00000000" w:rsidRDefault="00000000" w:rsidRPr="00000000" w14:paraId="00000025">
      <w:pPr>
        <w:numPr>
          <w:ilvl w:val="0"/>
          <w:numId w:val="2"/>
        </w:numPr>
        <w:spacing w:after="0" w:line="360" w:lineRule="auto"/>
        <w:ind w:left="720" w:hanging="360"/>
        <w:rPr/>
      </w:pPr>
      <w:r w:rsidDel="00000000" w:rsidR="00000000" w:rsidRPr="00000000">
        <w:rPr>
          <w:u w:val="single"/>
          <w:rtl w:val="0"/>
        </w:rPr>
        <w:t xml:space="preserve">Actual result</w:t>
      </w:r>
      <w:r w:rsidDel="00000000" w:rsidR="00000000" w:rsidRPr="00000000">
        <w:rPr>
          <w:rtl w:val="0"/>
        </w:rPr>
        <w:t xml:space="preserve">:</w:t>
      </w:r>
      <w:r w:rsidDel="00000000" w:rsidR="00000000" w:rsidRPr="00000000">
        <w:rPr>
          <w:rtl w:val="0"/>
        </w:rPr>
        <w:t xml:space="preserve"> After confirmation from both profiles, the users entered the matched state and were able to continue to the live chat.</w:t>
      </w:r>
      <w:r w:rsidDel="00000000" w:rsidR="00000000" w:rsidRPr="00000000">
        <w:rPr>
          <w:rtl w:val="0"/>
        </w:rPr>
      </w:r>
    </w:p>
    <w:p w:rsidR="00000000" w:rsidDel="00000000" w:rsidP="00000000" w:rsidRDefault="00000000" w:rsidRPr="00000000" w14:paraId="00000026">
      <w:pPr>
        <w:numPr>
          <w:ilvl w:val="0"/>
          <w:numId w:val="2"/>
        </w:numPr>
        <w:spacing w:after="0" w:line="360" w:lineRule="auto"/>
        <w:ind w:left="720" w:hanging="360"/>
        <w:rPr/>
      </w:pPr>
      <w:r w:rsidDel="00000000" w:rsidR="00000000" w:rsidRPr="00000000">
        <w:rPr>
          <w:u w:val="single"/>
          <w:rtl w:val="0"/>
        </w:rPr>
        <w:t xml:space="preserve">Status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Test 6 - Live Chat</w:t>
      </w:r>
      <w:r w:rsidDel="00000000" w:rsidR="00000000" w:rsidRPr="00000000">
        <w:rPr>
          <w:rtl w:val="0"/>
        </w:rPr>
      </w:r>
    </w:p>
    <w:p w:rsidR="00000000" w:rsidDel="00000000" w:rsidP="00000000" w:rsidRDefault="00000000" w:rsidRPr="00000000" w14:paraId="00000028">
      <w:pPr>
        <w:numPr>
          <w:ilvl w:val="0"/>
          <w:numId w:val="2"/>
        </w:numPr>
        <w:spacing w:after="0" w:line="360" w:lineRule="auto"/>
        <w:ind w:left="720" w:hanging="360"/>
        <w:rPr/>
      </w:pPr>
      <w:r w:rsidDel="00000000" w:rsidR="00000000" w:rsidRPr="00000000">
        <w:rPr>
          <w:u w:val="single"/>
          <w:rtl w:val="0"/>
        </w:rPr>
        <w:t xml:space="preserve">Test procedure</w:t>
      </w:r>
      <w:r w:rsidDel="00000000" w:rsidR="00000000" w:rsidRPr="00000000">
        <w:rPr>
          <w:rtl w:val="0"/>
        </w:rPr>
        <w:t xml:space="preserve">: Open the connection between the matched users and exchange messages.</w:t>
      </w:r>
      <w:r w:rsidDel="00000000" w:rsidR="00000000" w:rsidRPr="00000000">
        <w:rPr>
          <w:rtl w:val="0"/>
        </w:rPr>
      </w:r>
    </w:p>
    <w:p w:rsidR="00000000" w:rsidDel="00000000" w:rsidP="00000000" w:rsidRDefault="00000000" w:rsidRPr="00000000" w14:paraId="00000029">
      <w:pPr>
        <w:numPr>
          <w:ilvl w:val="0"/>
          <w:numId w:val="2"/>
        </w:numPr>
        <w:spacing w:after="0" w:line="360" w:lineRule="auto"/>
        <w:ind w:left="720" w:hanging="360"/>
        <w:rPr/>
      </w:pPr>
      <w:r w:rsidDel="00000000" w:rsidR="00000000" w:rsidRPr="00000000">
        <w:rPr>
          <w:u w:val="single"/>
          <w:rtl w:val="0"/>
        </w:rPr>
        <w:t xml:space="preserve">Expected result</w:t>
      </w:r>
      <w:r w:rsidDel="00000000" w:rsidR="00000000" w:rsidRPr="00000000">
        <w:rPr>
          <w:rtl w:val="0"/>
        </w:rPr>
        <w:t xml:space="preserve">: Both users can communicate through the dedicated live chat after the match is created.</w:t>
      </w:r>
      <w:r w:rsidDel="00000000" w:rsidR="00000000" w:rsidRPr="00000000">
        <w:rPr>
          <w:rtl w:val="0"/>
        </w:rPr>
      </w:r>
    </w:p>
    <w:p w:rsidR="00000000" w:rsidDel="00000000" w:rsidP="00000000" w:rsidRDefault="00000000" w:rsidRPr="00000000" w14:paraId="0000002A">
      <w:pPr>
        <w:numPr>
          <w:ilvl w:val="0"/>
          <w:numId w:val="2"/>
        </w:numPr>
        <w:spacing w:after="0" w:line="360" w:lineRule="auto"/>
        <w:ind w:left="720" w:hanging="360"/>
        <w:rPr/>
      </w:pPr>
      <w:r w:rsidDel="00000000" w:rsidR="00000000" w:rsidRPr="00000000">
        <w:rPr>
          <w:u w:val="single"/>
          <w:rtl w:val="0"/>
        </w:rPr>
        <w:t xml:space="preserve">Actual result</w:t>
      </w:r>
      <w:r w:rsidDel="00000000" w:rsidR="00000000" w:rsidRPr="00000000">
        <w:rPr>
          <w:rtl w:val="0"/>
        </w:rPr>
        <w:t xml:space="preserve">: The final demonstration reached the live chat after the mutual match and the chat was available to both users.</w:t>
      </w:r>
      <w:r w:rsidDel="00000000" w:rsidR="00000000" w:rsidRPr="00000000">
        <w:rPr>
          <w:rtl w:val="0"/>
        </w:rPr>
      </w:r>
    </w:p>
    <w:p w:rsidR="00000000" w:rsidDel="00000000" w:rsidP="00000000" w:rsidRDefault="00000000" w:rsidRPr="00000000" w14:paraId="0000002B">
      <w:pPr>
        <w:numPr>
          <w:ilvl w:val="0"/>
          <w:numId w:val="2"/>
        </w:numPr>
        <w:spacing w:after="0" w:line="360" w:lineRule="auto"/>
        <w:ind w:left="720" w:hanging="360"/>
        <w:rPr/>
      </w:pPr>
      <w:r w:rsidDel="00000000" w:rsidR="00000000" w:rsidRPr="00000000">
        <w:rPr>
          <w:u w:val="single"/>
          <w:rtl w:val="0"/>
        </w:rPr>
        <w:t xml:space="preserve">Status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Test 7 - Mutual Job Confirmation</w:t>
      </w:r>
      <w:r w:rsidDel="00000000" w:rsidR="00000000" w:rsidRPr="00000000">
        <w:rPr>
          <w:rtl w:val="0"/>
        </w:rPr>
      </w:r>
    </w:p>
    <w:p w:rsidR="00000000" w:rsidDel="00000000" w:rsidP="00000000" w:rsidRDefault="00000000" w:rsidRPr="00000000" w14:paraId="0000002D">
      <w:pPr>
        <w:numPr>
          <w:ilvl w:val="0"/>
          <w:numId w:val="2"/>
        </w:numPr>
        <w:spacing w:after="0" w:line="360" w:lineRule="auto"/>
        <w:ind w:left="720" w:hanging="360"/>
        <w:rPr/>
      </w:pPr>
      <w:r w:rsidDel="00000000" w:rsidR="00000000" w:rsidRPr="00000000">
        <w:rPr>
          <w:u w:val="single"/>
          <w:rtl w:val="0"/>
        </w:rPr>
        <w:t xml:space="preserve">Test procedure</w:t>
      </w:r>
      <w:r w:rsidDel="00000000" w:rsidR="00000000" w:rsidRPr="00000000">
        <w:rPr>
          <w:rtl w:val="0"/>
        </w:rPr>
        <w:t xml:space="preserve">: Confirm the job from both user profiles after the match and chat stage.</w:t>
      </w:r>
      <w:r w:rsidDel="00000000" w:rsidR="00000000" w:rsidRPr="00000000">
        <w:rPr>
          <w:rtl w:val="0"/>
        </w:rPr>
      </w:r>
    </w:p>
    <w:p w:rsidR="00000000" w:rsidDel="00000000" w:rsidP="00000000" w:rsidRDefault="00000000" w:rsidRPr="00000000" w14:paraId="0000002E">
      <w:pPr>
        <w:numPr>
          <w:ilvl w:val="0"/>
          <w:numId w:val="2"/>
        </w:numPr>
        <w:spacing w:after="0" w:line="360" w:lineRule="auto"/>
        <w:ind w:left="720" w:hanging="360"/>
        <w:rPr/>
      </w:pPr>
      <w:r w:rsidDel="00000000" w:rsidR="00000000" w:rsidRPr="00000000">
        <w:rPr>
          <w:u w:val="single"/>
          <w:rtl w:val="0"/>
        </w:rPr>
        <w:t xml:space="preserve">Expected result</w:t>
      </w:r>
      <w:r w:rsidDel="00000000" w:rsidR="00000000" w:rsidRPr="00000000">
        <w:rPr>
          <w:rtl w:val="0"/>
        </w:rPr>
        <w:t xml:space="preserve">: The job advances only after both sides confirm it.</w:t>
      </w:r>
      <w:r w:rsidDel="00000000" w:rsidR="00000000" w:rsidRPr="00000000">
        <w:rPr>
          <w:rtl w:val="0"/>
        </w:rPr>
      </w:r>
    </w:p>
    <w:p w:rsidR="00000000" w:rsidDel="00000000" w:rsidP="00000000" w:rsidRDefault="00000000" w:rsidRPr="00000000" w14:paraId="0000002F">
      <w:pPr>
        <w:numPr>
          <w:ilvl w:val="0"/>
          <w:numId w:val="2"/>
        </w:numPr>
        <w:spacing w:after="0" w:line="360" w:lineRule="auto"/>
        <w:ind w:left="720" w:hanging="360"/>
        <w:rPr/>
      </w:pPr>
      <w:r w:rsidDel="00000000" w:rsidR="00000000" w:rsidRPr="00000000">
        <w:rPr>
          <w:u w:val="single"/>
          <w:rtl w:val="0"/>
        </w:rPr>
        <w:t xml:space="preserve">Actual result</w:t>
      </w:r>
      <w:r w:rsidDel="00000000" w:rsidR="00000000" w:rsidRPr="00000000">
        <w:rPr>
          <w:rtl w:val="0"/>
        </w:rPr>
        <w:t xml:space="preserve">: Both users confirmed the job and the flow continued to the final job state used in the demonstration.</w:t>
      </w:r>
      <w:r w:rsidDel="00000000" w:rsidR="00000000" w:rsidRPr="00000000">
        <w:rPr>
          <w:rtl w:val="0"/>
        </w:rPr>
      </w:r>
    </w:p>
    <w:p w:rsidR="00000000" w:rsidDel="00000000" w:rsidP="00000000" w:rsidRDefault="00000000" w:rsidRPr="00000000" w14:paraId="00000030">
      <w:pPr>
        <w:numPr>
          <w:ilvl w:val="0"/>
          <w:numId w:val="2"/>
        </w:numPr>
        <w:spacing w:after="0" w:line="360" w:lineRule="auto"/>
        <w:ind w:left="720" w:hanging="360"/>
        <w:rPr/>
      </w:pPr>
      <w:r w:rsidDel="00000000" w:rsidR="00000000" w:rsidRPr="00000000">
        <w:rPr>
          <w:u w:val="single"/>
          <w:rtl w:val="0"/>
        </w:rPr>
        <w:t xml:space="preserve">Status</w:t>
      </w:r>
      <w:r w:rsidDel="00000000" w:rsidR="00000000" w:rsidRPr="00000000">
        <w:rPr>
          <w:rtl w:val="0"/>
        </w:rPr>
        <w:t xml:space="preserve">: PASS</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Test 8 - Job Display on the Map</w:t>
      </w:r>
      <w:r w:rsidDel="00000000" w:rsidR="00000000" w:rsidRPr="00000000">
        <w:rPr>
          <w:rtl w:val="0"/>
        </w:rPr>
      </w:r>
    </w:p>
    <w:p w:rsidR="00000000" w:rsidDel="00000000" w:rsidP="00000000" w:rsidRDefault="00000000" w:rsidRPr="00000000" w14:paraId="00000032">
      <w:pPr>
        <w:numPr>
          <w:ilvl w:val="0"/>
          <w:numId w:val="2"/>
        </w:numPr>
        <w:spacing w:after="0" w:line="360" w:lineRule="auto"/>
        <w:ind w:left="720" w:hanging="360"/>
        <w:rPr/>
      </w:pPr>
      <w:r w:rsidDel="00000000" w:rsidR="00000000" w:rsidRPr="00000000">
        <w:rPr>
          <w:u w:val="single"/>
          <w:rtl w:val="0"/>
        </w:rPr>
        <w:t xml:space="preserve">Test procedure</w:t>
      </w:r>
      <w:r w:rsidDel="00000000" w:rsidR="00000000" w:rsidRPr="00000000">
        <w:rPr>
          <w:rtl w:val="0"/>
        </w:rPr>
        <w:t xml:space="preserve">: Switch back to job post mode after both users confirm the job and view the job on the map.</w:t>
      </w:r>
      <w:r w:rsidDel="00000000" w:rsidR="00000000" w:rsidRPr="00000000">
        <w:rPr>
          <w:rtl w:val="0"/>
        </w:rPr>
      </w:r>
    </w:p>
    <w:p w:rsidR="00000000" w:rsidDel="00000000" w:rsidP="00000000" w:rsidRDefault="00000000" w:rsidRPr="00000000" w14:paraId="00000033">
      <w:pPr>
        <w:numPr>
          <w:ilvl w:val="0"/>
          <w:numId w:val="2"/>
        </w:numPr>
        <w:spacing w:after="0" w:line="360" w:lineRule="auto"/>
        <w:ind w:left="720" w:hanging="360"/>
        <w:rPr/>
      </w:pPr>
      <w:r w:rsidDel="00000000" w:rsidR="00000000" w:rsidRPr="00000000">
        <w:rPr>
          <w:u w:val="single"/>
          <w:rtl w:val="0"/>
        </w:rPr>
        <w:t xml:space="preserve">Expected result</w:t>
      </w:r>
      <w:r w:rsidDel="00000000" w:rsidR="00000000" w:rsidRPr="00000000">
        <w:rPr>
          <w:rtl w:val="0"/>
        </w:rPr>
        <w:t xml:space="preserve">: The confirmed job is visible in the map view.</w:t>
      </w:r>
      <w:r w:rsidDel="00000000" w:rsidR="00000000" w:rsidRPr="00000000">
        <w:rPr>
          <w:rtl w:val="0"/>
        </w:rPr>
      </w:r>
    </w:p>
    <w:p w:rsidR="00000000" w:rsidDel="00000000" w:rsidP="00000000" w:rsidRDefault="00000000" w:rsidRPr="00000000" w14:paraId="00000034">
      <w:pPr>
        <w:numPr>
          <w:ilvl w:val="0"/>
          <w:numId w:val="2"/>
        </w:numPr>
        <w:spacing w:after="0" w:line="360" w:lineRule="auto"/>
        <w:ind w:left="720" w:hanging="360"/>
        <w:rPr/>
      </w:pPr>
      <w:r w:rsidDel="00000000" w:rsidR="00000000" w:rsidRPr="00000000">
        <w:rPr>
          <w:u w:val="single"/>
          <w:rtl w:val="0"/>
        </w:rPr>
        <w:t xml:space="preserve">Actual result</w:t>
      </w:r>
      <w:r w:rsidDel="00000000" w:rsidR="00000000" w:rsidRPr="00000000">
        <w:rPr>
          <w:rtl w:val="0"/>
        </w:rPr>
        <w:t xml:space="preserve">: The confirmed job was displayed on the map as the final step of the end-to-end demonstration.</w:t>
      </w:r>
      <w:r w:rsidDel="00000000" w:rsidR="00000000" w:rsidRPr="00000000">
        <w:rPr>
          <w:rtl w:val="0"/>
        </w:rPr>
      </w:r>
    </w:p>
    <w:p w:rsidR="00000000" w:rsidDel="00000000" w:rsidP="00000000" w:rsidRDefault="00000000" w:rsidRPr="00000000" w14:paraId="00000035">
      <w:pPr>
        <w:numPr>
          <w:ilvl w:val="0"/>
          <w:numId w:val="2"/>
        </w:numPr>
        <w:spacing w:after="0" w:line="360" w:lineRule="auto"/>
        <w:ind w:left="720" w:hanging="360"/>
        <w:rPr/>
      </w:pPr>
      <w:r w:rsidDel="00000000" w:rsidR="00000000" w:rsidRPr="00000000">
        <w:rPr>
          <w:u w:val="single"/>
          <w:rtl w:val="0"/>
        </w:rPr>
        <w:t xml:space="preserve">Status</w:t>
      </w:r>
      <w:r w:rsidDel="00000000" w:rsidR="00000000" w:rsidRPr="00000000">
        <w:rPr>
          <w:rtl w:val="0"/>
        </w:rPr>
        <w:t xml:space="preserve">: PASS</w:t>
      </w:r>
      <w:r w:rsidDel="00000000" w:rsidR="00000000" w:rsidRPr="00000000">
        <w:rPr>
          <w:rtl w:val="0"/>
        </w:rPr>
      </w:r>
    </w:p>
    <w:p w:rsidR="00000000" w:rsidDel="00000000" w:rsidP="00000000" w:rsidRDefault="00000000" w:rsidRPr="00000000" w14:paraId="00000036">
      <w:pPr>
        <w:pStyle w:val="Heading2"/>
        <w:keepNext w:val="0"/>
        <w:keepLines w:val="0"/>
        <w:rPr/>
      </w:pPr>
      <w:r w:rsidDel="00000000" w:rsidR="00000000" w:rsidRPr="00000000">
        <w:rPr>
          <w:rtl w:val="0"/>
        </w:rPr>
        <w:t xml:space="preserve">4. STP Items Not Separately Verified in the Final Demo</w:t>
      </w:r>
    </w:p>
    <w:p w:rsidR="00000000" w:rsidDel="00000000" w:rsidP="00000000" w:rsidRDefault="00000000" w:rsidRPr="00000000" w14:paraId="00000037">
      <w:pPr>
        <w:rPr/>
      </w:pPr>
      <w:r w:rsidDel="00000000" w:rsidR="00000000" w:rsidRPr="00000000">
        <w:rPr>
          <w:rtl w:val="0"/>
        </w:rPr>
        <w:t xml:space="preserve">The original STP included several additional test items. The final Project Summary does not document a separate execution result for the following items, therefore this report does not record them as independent PASS results:</w:t>
      </w:r>
    </w:p>
    <w:p w:rsidR="00000000" w:rsidDel="00000000" w:rsidP="00000000" w:rsidRDefault="00000000" w:rsidRPr="00000000" w14:paraId="00000038">
      <w:pPr>
        <w:numPr>
          <w:ilvl w:val="0"/>
          <w:numId w:val="2"/>
        </w:numPr>
        <w:spacing w:after="0" w:line="360" w:lineRule="auto"/>
        <w:ind w:left="720" w:hanging="360"/>
        <w:rPr/>
      </w:pPr>
      <w:r w:rsidDel="00000000" w:rsidR="00000000" w:rsidRPr="00000000">
        <w:rPr>
          <w:rtl w:val="0"/>
        </w:rPr>
        <w:t xml:space="preserve">Login as a separate test case. The final documented flow begins with creation of new users.</w:t>
      </w:r>
      <w:r w:rsidDel="00000000" w:rsidR="00000000" w:rsidRPr="00000000">
        <w:rPr>
          <w:rtl w:val="0"/>
        </w:rPr>
      </w:r>
    </w:p>
    <w:p w:rsidR="00000000" w:rsidDel="00000000" w:rsidP="00000000" w:rsidRDefault="00000000" w:rsidRPr="00000000" w14:paraId="00000039">
      <w:pPr>
        <w:numPr>
          <w:ilvl w:val="0"/>
          <w:numId w:val="2"/>
        </w:numPr>
        <w:spacing w:after="0" w:line="360" w:lineRule="auto"/>
        <w:ind w:left="720" w:hanging="360"/>
        <w:rPr/>
      </w:pPr>
      <w:r w:rsidDel="00000000" w:rsidR="00000000" w:rsidRPr="00000000">
        <w:rPr>
          <w:rtl w:val="0"/>
        </w:rPr>
        <w:t xml:space="preserve">Add, edit and delete operations for the complete pets/plants/stray care lists.</w:t>
      </w:r>
      <w:r w:rsidDel="00000000" w:rsidR="00000000" w:rsidRPr="00000000">
        <w:rPr>
          <w:rtl w:val="0"/>
        </w:rPr>
      </w:r>
    </w:p>
    <w:p w:rsidR="00000000" w:rsidDel="00000000" w:rsidP="00000000" w:rsidRDefault="00000000" w:rsidRPr="00000000" w14:paraId="0000003A">
      <w:pPr>
        <w:numPr>
          <w:ilvl w:val="0"/>
          <w:numId w:val="2"/>
        </w:numPr>
        <w:spacing w:after="0" w:line="360" w:lineRule="auto"/>
        <w:ind w:left="720" w:hanging="360"/>
        <w:rPr/>
      </w:pPr>
      <w:r w:rsidDel="00000000" w:rsidR="00000000" w:rsidRPr="00000000">
        <w:rPr>
          <w:rtl w:val="0"/>
        </w:rPr>
        <w:t xml:space="preserve">A standalone quantitative quality test for Smart Job Searching. The final flow does demonstrate preference-based visibility and matching behavior.</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These items may exist in the implemented system, but no separate final execution evidence was included in the submitted Project Summary, so they are intentionally not overstated in this report.</w:t>
      </w:r>
    </w:p>
    <w:p w:rsidR="00000000" w:rsidDel="00000000" w:rsidP="00000000" w:rsidRDefault="00000000" w:rsidRPr="00000000" w14:paraId="0000003C">
      <w:pPr>
        <w:pStyle w:val="Heading2"/>
        <w:keepNext w:val="0"/>
        <w:keepLines w:val="0"/>
        <w:rPr/>
      </w:pPr>
      <w:r w:rsidDel="00000000" w:rsidR="00000000" w:rsidRPr="00000000">
        <w:rPr>
          <w:rtl w:val="0"/>
        </w:rPr>
        <w:t xml:space="preserve">5. Changes from the Original Test Plan</w:t>
      </w:r>
    </w:p>
    <w:p w:rsidR="00000000" w:rsidDel="00000000" w:rsidP="00000000" w:rsidRDefault="00000000" w:rsidRPr="00000000" w14:paraId="0000003D">
      <w:pPr>
        <w:rPr/>
      </w:pPr>
      <w:r w:rsidDel="00000000" w:rsidR="00000000" w:rsidRPr="00000000">
        <w:rPr>
          <w:rtl w:val="0"/>
        </w:rPr>
        <w:t xml:space="preserve">The original STP listed Google Map API integration and active PostgreSQL integration under features not to be tested. During the final project stage, the system was operated with PostgreSQL in the Docker environment, and the final end-to-end demonstration also included viewing the confirmed job on the map. The map behavior is therefore recorded here as an observed acceptance result, while no separate load, reliability or external API integration benchmark is claimed.</w:t>
      </w:r>
    </w:p>
    <w:p w:rsidR="00000000" w:rsidDel="00000000" w:rsidP="00000000" w:rsidRDefault="00000000" w:rsidRPr="00000000" w14:paraId="0000003E">
      <w:pPr>
        <w:pStyle w:val="Heading2"/>
        <w:keepNext w:val="0"/>
        <w:keepLines w:val="0"/>
        <w:rPr/>
      </w:pPr>
      <w:r w:rsidDel="00000000" w:rsidR="00000000" w:rsidRPr="00000000">
        <w:rPr>
          <w:rtl w:val="0"/>
        </w:rPr>
        <w:t xml:space="preserve">6. Features Not Implemented</w:t>
      </w:r>
    </w:p>
    <w:p w:rsidR="00000000" w:rsidDel="00000000" w:rsidP="00000000" w:rsidRDefault="00000000" w:rsidRPr="00000000" w14:paraId="0000003F">
      <w:pPr>
        <w:rPr/>
      </w:pPr>
      <w:r w:rsidDel="00000000" w:rsidR="00000000" w:rsidRPr="00000000">
        <w:rPr>
          <w:rtl w:val="0"/>
        </w:rPr>
        <w:t xml:space="preserve">The following features were part of the broader project plan or future scope but were not implemented in the final submitted version. No test result is claimed for these features:</w:t>
      </w:r>
    </w:p>
    <w:p w:rsidR="00000000" w:rsidDel="00000000" w:rsidP="00000000" w:rsidRDefault="00000000" w:rsidRPr="00000000" w14:paraId="00000040">
      <w:pPr>
        <w:numPr>
          <w:ilvl w:val="0"/>
          <w:numId w:val="2"/>
        </w:numPr>
        <w:spacing w:after="0" w:line="360" w:lineRule="auto"/>
        <w:ind w:left="720" w:hanging="360"/>
        <w:rPr/>
      </w:pPr>
      <w:r w:rsidDel="00000000" w:rsidR="00000000" w:rsidRPr="00000000">
        <w:rPr>
          <w:rtl w:val="0"/>
        </w:rPr>
        <w:t xml:space="preserve">User reviews and reports</w:t>
      </w:r>
      <w:r w:rsidDel="00000000" w:rsidR="00000000" w:rsidRPr="00000000">
        <w:rPr>
          <w:rtl w:val="0"/>
        </w:rPr>
      </w:r>
    </w:p>
    <w:p w:rsidR="00000000" w:rsidDel="00000000" w:rsidP="00000000" w:rsidRDefault="00000000" w:rsidRPr="00000000" w14:paraId="00000041">
      <w:pPr>
        <w:numPr>
          <w:ilvl w:val="0"/>
          <w:numId w:val="2"/>
        </w:numPr>
        <w:spacing w:after="0" w:line="360" w:lineRule="auto"/>
        <w:ind w:left="720" w:hanging="360"/>
        <w:rPr/>
      </w:pPr>
      <w:r w:rsidDel="00000000" w:rsidR="00000000" w:rsidRPr="00000000">
        <w:rPr>
          <w:rtl w:val="0"/>
        </w:rPr>
        <w:t xml:space="preserve">Admin support</w:t>
      </w:r>
      <w:r w:rsidDel="00000000" w:rsidR="00000000" w:rsidRPr="00000000">
        <w:rPr>
          <w:rtl w:val="0"/>
        </w:rPr>
      </w:r>
    </w:p>
    <w:p w:rsidR="00000000" w:rsidDel="00000000" w:rsidP="00000000" w:rsidRDefault="00000000" w:rsidRPr="00000000" w14:paraId="00000042">
      <w:pPr>
        <w:numPr>
          <w:ilvl w:val="0"/>
          <w:numId w:val="2"/>
        </w:numPr>
        <w:spacing w:after="0" w:line="360" w:lineRule="auto"/>
        <w:ind w:left="720" w:hanging="360"/>
        <w:rPr/>
      </w:pPr>
      <w:r w:rsidDel="00000000" w:rsidR="00000000" w:rsidRPr="00000000">
        <w:rPr>
          <w:rtl w:val="0"/>
        </w:rPr>
        <w:t xml:space="preserve">Payment service integration</w:t>
      </w:r>
      <w:r w:rsidDel="00000000" w:rsidR="00000000" w:rsidRPr="00000000">
        <w:rPr>
          <w:rtl w:val="0"/>
        </w:rPr>
      </w:r>
    </w:p>
    <w:p w:rsidR="00000000" w:rsidDel="00000000" w:rsidP="00000000" w:rsidRDefault="00000000" w:rsidRPr="00000000" w14:paraId="00000043">
      <w:pPr>
        <w:numPr>
          <w:ilvl w:val="0"/>
          <w:numId w:val="2"/>
        </w:numPr>
        <w:spacing w:after="0" w:line="360" w:lineRule="auto"/>
        <w:ind w:left="720" w:hanging="360"/>
        <w:rPr/>
      </w:pPr>
      <w:r w:rsidDel="00000000" w:rsidR="00000000" w:rsidRPr="00000000">
        <w:rPr>
          <w:rtl w:val="0"/>
        </w:rPr>
        <w:t xml:space="preserve">Email or SMS service</w:t>
      </w:r>
      <w:r w:rsidDel="00000000" w:rsidR="00000000" w:rsidRPr="00000000">
        <w:rPr>
          <w:rtl w:val="0"/>
        </w:rPr>
      </w:r>
    </w:p>
    <w:p w:rsidR="00000000" w:rsidDel="00000000" w:rsidP="00000000" w:rsidRDefault="00000000" w:rsidRPr="00000000" w14:paraId="00000044">
      <w:pPr>
        <w:pStyle w:val="Heading2"/>
        <w:keepNext w:val="0"/>
        <w:keepLines w:val="0"/>
        <w:rPr/>
      </w:pPr>
      <w:r w:rsidDel="00000000" w:rsidR="00000000" w:rsidRPr="00000000">
        <w:rPr>
          <w:rtl w:val="0"/>
        </w:rPr>
        <w:t xml:space="preserve">7. End-to-End Acceptance Result</w:t>
      </w:r>
    </w:p>
    <w:p w:rsidR="00000000" w:rsidDel="00000000" w:rsidP="00000000" w:rsidRDefault="00000000" w:rsidRPr="00000000" w14:paraId="00000045">
      <w:pPr>
        <w:rPr/>
      </w:pPr>
      <w:r w:rsidDel="00000000" w:rsidR="00000000" w:rsidRPr="00000000">
        <w:rPr>
          <w:rtl w:val="0"/>
        </w:rPr>
        <w:t xml:space="preserve">The final end-to-end pipeline completed the main Livin use case successfully: environment setup, two-user registration, swipe-mode configuration, matching preference adjustment, job creation, mutual match, live chat, mutual job confirmation and final map display. The screenshots and step-by-step evidence for this flow are documented in the Project Summary file.</w:t>
      </w:r>
    </w:p>
    <w:p w:rsidR="00000000" w:rsidDel="00000000" w:rsidP="00000000" w:rsidRDefault="00000000" w:rsidRPr="00000000" w14:paraId="00000046">
      <w:pPr>
        <w:pStyle w:val="Heading2"/>
        <w:keepNext w:val="0"/>
        <w:keepLines w:val="0"/>
        <w:rPr/>
      </w:pPr>
      <w:r w:rsidDel="00000000" w:rsidR="00000000" w:rsidRPr="00000000">
        <w:rPr>
          <w:rtl w:val="0"/>
        </w:rPr>
        <w:t xml:space="preserve">8. Conclusion</w:t>
      </w:r>
    </w:p>
    <w:p w:rsidR="00000000" w:rsidDel="00000000" w:rsidP="00000000" w:rsidRDefault="00000000" w:rsidRPr="00000000" w14:paraId="00000047">
      <w:pPr>
        <w:rPr/>
      </w:pPr>
      <w:r w:rsidDel="00000000" w:rsidR="00000000" w:rsidRPr="00000000">
        <w:rPr>
          <w:rtl w:val="0"/>
        </w:rPr>
        <w:t xml:space="preserve">The final testing confirms that the central Livin workflow demonstrated for submission is functional from the user interface through the matching and communication stages to the confirmed job displayed on the map. Features that were not implemented or were not separately documented in the final demo are clearly identified above and are not presented as completed test results.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w"/>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00" w:line="360" w:lineRule="auto"/>
    </w:pPr>
    <w:rPr>
      <w:b w:val="1"/>
      <w:bCs w:val="1"/>
      <w:color w:val="4f81bd"/>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hacharShoshani/Afeka_Academic_Final_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chYUtoeeBZEKC1znp5bX+HM0w==">CgMxLjA4AHIhMWF0NUVvWWdwOWpQbHlublc0aTNWTHF2YlFUdXRtQjVV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