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qfp1e9wyv2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Features list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Cover system- when a unit attacks a unit with an attack that goes through physical space, if the attack’s path has a block in before its target, the attack cannot complete.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Taming system- each unit has a fixed starting percentage to accept the initiation of Dialogue. if the player initiates a dialogue attempt, the unit will accept or deny the attempt, based on the hidden percentage. the acceptance percentage are affected by the Unit’s remaining HP, Unit personality value, Critical hits, inflicted status effects, super effective moves and unit species elemental preference. the percentage can be raised or lowered by each. a failed attempt at dialogue will result in a lowered acceptance percentage. while in dialogue, the player will receive a prompt by the unit, and will have 3 answer options to give. a correct answer will add the unit to the player’s roster, a wrong answer will result in the failure of dialogue, a really bad answer will result in a penalty-the dialogue attempt will take double the normal AP, heals a percentage of the unit’s HP, and disables the ability to attempt communications again with the unit.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hd w:fill="5b0f00" w:val="clear"/>
        </w:rPr>
      </w:pPr>
      <w:r w:rsidDel="00000000" w:rsidR="00000000" w:rsidRPr="00000000">
        <w:rPr>
          <w:shd w:fill="5b0f00" w:val="clear"/>
          <w:rtl w:val="0"/>
        </w:rPr>
        <w:t xml:space="preserve">Multi level terrain- some maps will exhibit several vertical layers, which will affect travel, terrain effects, damage, accuracy and Critical hit rate.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Environmental Terrain System- each tile in the map can hold a terrain value. Each terrain has a special elemental effect, which affects units on the Terrained tile. If a unit is attacked while on an elemental terrain Tile, with specific elemental typed attacks, the result of the attack will include a predetermined damage modifier of the resulting elemental combination. (i.e a fire attack on a unit in a water tile will have a reduced damage output, while an electric attack will be stronger).</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Terrain Effects: each terrain type will have a  passive effect on occupying units, based on the unit’s elemental types.</w:t>
      </w:r>
    </w:p>
    <w:p w:rsidR="00000000" w:rsidDel="00000000" w:rsidP="00000000" w:rsidRDefault="00000000" w:rsidRPr="00000000" w14:paraId="0000000B">
      <w:pPr>
        <w:rPr/>
      </w:pPr>
      <w:r w:rsidDel="00000000" w:rsidR="00000000" w:rsidRPr="00000000">
        <w:rPr>
          <w:rtl w:val="0"/>
        </w:rPr>
        <w:t xml:space="preserve">certain Abilities will have the effect to change the Terrain on tiles.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Items system with an Inventory- currently the inventory system works as the generic weightless inventory system in JRPGs. items will have these archetypes: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 healing Items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revival items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buffing\debuffing items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AP affecting items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catch rate enhancing items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hd w:fill="5b0f00" w:val="clear"/>
        </w:rPr>
      </w:pPr>
      <w:r w:rsidDel="00000000" w:rsidR="00000000" w:rsidRPr="00000000">
        <w:rPr>
          <w:shd w:fill="5b0f00" w:val="clear"/>
          <w:rtl w:val="0"/>
        </w:rPr>
        <w:t xml:space="preserve">?needs 2nd opinion? Reaction system-  when a player unit is attacked, the player will have an option to react. when a player is in reaction mode, the gameplay timer is paused and the player can choose among a number of options how the unit should react to the attack. Each reaction options has an AP cost. if the player chooses not to react, the game resumes.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unit passive Abilities: abilities like in pokemon- unique species wide abilities that have variable effects that can occur in combat, and in the overworld. Each species could hold multiple passives in their “genepool” but each unique unit can wield 1 ability.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hd w:fill="5b0f00" w:val="clear"/>
        </w:rPr>
      </w:pPr>
      <w:r w:rsidDel="00000000" w:rsidR="00000000" w:rsidRPr="00000000">
        <w:rPr>
          <w:shd w:fill="5b0f00" w:val="clear"/>
          <w:rtl w:val="0"/>
        </w:rPr>
        <w:t xml:space="preserve">Personality Value system for each unit- a unique personality system that distinguishes “unique individual units within a species” that Hold the unit’s </w:t>
      </w:r>
    </w:p>
    <w:p w:rsidR="00000000" w:rsidDel="00000000" w:rsidP="00000000" w:rsidRDefault="00000000" w:rsidRPr="00000000" w14:paraId="00000019">
      <w:pPr>
        <w:numPr>
          <w:ilvl w:val="0"/>
          <w:numId w:val="2"/>
        </w:numPr>
        <w:ind w:left="720" w:hanging="360"/>
        <w:rPr>
          <w:shd w:fill="5b0f00" w:val="clear"/>
        </w:rPr>
      </w:pPr>
      <w:r w:rsidDel="00000000" w:rsidR="00000000" w:rsidRPr="00000000">
        <w:rPr>
          <w:shd w:fill="5b0f00" w:val="clear"/>
          <w:rtl w:val="0"/>
        </w:rPr>
        <w:t xml:space="preserve">Gender</w:t>
      </w:r>
    </w:p>
    <w:p w:rsidR="00000000" w:rsidDel="00000000" w:rsidP="00000000" w:rsidRDefault="00000000" w:rsidRPr="00000000" w14:paraId="0000001A">
      <w:pPr>
        <w:numPr>
          <w:ilvl w:val="0"/>
          <w:numId w:val="2"/>
        </w:numPr>
        <w:ind w:left="720" w:hanging="360"/>
        <w:rPr>
          <w:shd w:fill="5b0f00" w:val="clear"/>
        </w:rPr>
      </w:pPr>
      <w:r w:rsidDel="00000000" w:rsidR="00000000" w:rsidRPr="00000000">
        <w:rPr>
          <w:shd w:fill="5b0f00" w:val="clear"/>
          <w:rtl w:val="0"/>
        </w:rPr>
        <w:t xml:space="preserve">Passive Ability</w:t>
      </w:r>
    </w:p>
    <w:p w:rsidR="00000000" w:rsidDel="00000000" w:rsidP="00000000" w:rsidRDefault="00000000" w:rsidRPr="00000000" w14:paraId="0000001B">
      <w:pPr>
        <w:numPr>
          <w:ilvl w:val="0"/>
          <w:numId w:val="2"/>
        </w:numPr>
        <w:ind w:left="720" w:hanging="360"/>
        <w:rPr>
          <w:shd w:fill="5b0f00" w:val="clear"/>
        </w:rPr>
      </w:pPr>
      <w:r w:rsidDel="00000000" w:rsidR="00000000" w:rsidRPr="00000000">
        <w:rPr>
          <w:shd w:fill="5b0f00" w:val="clear"/>
          <w:rtl w:val="0"/>
        </w:rPr>
        <w:t xml:space="preserve">“special” status</w:t>
      </w:r>
    </w:p>
    <w:p w:rsidR="00000000" w:rsidDel="00000000" w:rsidP="00000000" w:rsidRDefault="00000000" w:rsidRPr="00000000" w14:paraId="0000001C">
      <w:pPr>
        <w:numPr>
          <w:ilvl w:val="0"/>
          <w:numId w:val="2"/>
        </w:numPr>
        <w:ind w:left="720" w:hanging="360"/>
        <w:rPr>
          <w:shd w:fill="5b0f00" w:val="clear"/>
        </w:rPr>
      </w:pPr>
      <w:r w:rsidDel="00000000" w:rsidR="00000000" w:rsidRPr="00000000">
        <w:rPr>
          <w:shd w:fill="5b0f00" w:val="clear"/>
          <w:rtl w:val="0"/>
        </w:rPr>
        <w:t xml:space="preserve">personality- nature</w:t>
      </w:r>
    </w:p>
    <w:p w:rsidR="00000000" w:rsidDel="00000000" w:rsidP="00000000" w:rsidRDefault="00000000" w:rsidRPr="00000000" w14:paraId="0000001D">
      <w:pPr>
        <w:numPr>
          <w:ilvl w:val="0"/>
          <w:numId w:val="2"/>
        </w:numPr>
        <w:ind w:left="720" w:hanging="360"/>
        <w:rPr>
          <w:shd w:fill="5b0f00" w:val="clear"/>
        </w:rPr>
      </w:pPr>
      <w:r w:rsidDel="00000000" w:rsidR="00000000" w:rsidRPr="00000000">
        <w:rPr>
          <w:shd w:fill="5b0f00" w:val="clear"/>
          <w:rtl w:val="0"/>
        </w:rPr>
        <w:t xml:space="preserve">ID</w:t>
      </w:r>
      <w:r w:rsidDel="00000000" w:rsidR="00000000" w:rsidRPr="00000000">
        <w:rPr>
          <w:rtl w:val="0"/>
        </w:rPr>
      </w:r>
    </w:p>
    <w:p w:rsidR="00000000" w:rsidDel="00000000" w:rsidP="00000000" w:rsidRDefault="00000000" w:rsidRPr="00000000" w14:paraId="0000001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wenknc3ev1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Taming System</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Taming system- each unit has a fixed starting percentage to accept the initiation of Dialogue. if the player initiates a dialogue attempt, the unit will accept or deny the attempt, based on the hidden percentage. the acceptance percentage are affected by the Unit’s remaining HP, Unit personality value, Critical hits, inflicted status effects, super effective moves and unit species elemental preference. the percentage can be raised or lowered by each. a failed attempt at dialogue will result in a lowered acceptance percentage. while in dialogue, the player will receive a prompt by the unit, and will have 3 answer options to give. a correct answer will add the unit to the player’s roster, a wrong answer will result in the failure of dialogue, a really bad answer will result in a penalty-the dialogue attempt will take double the normal AP, heals a percentage of the unit’s HP, and disables the ability to attempt communications again with the unit.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Mechanical Breakdown for Coder (AI-generated)</w:t>
      </w:r>
    </w:p>
    <w:p w:rsidR="00000000" w:rsidDel="00000000" w:rsidP="00000000" w:rsidRDefault="00000000" w:rsidRPr="00000000" w14:paraId="00000025">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Overview: A monster-taming via dialogue mechanic. Instead of a capture item, the player initiates a conversation with an enemy unit, which has a hidden, dynamic percentage chance to accept. Success routes into a multi-stage prompt sequence that determines the final outcome. Dialogue (the conversation system) is usable in combat and in adventure/exploration; Taming specifically (i.e. the ability to add the unit to the roster) is combat-only plus certain scripted events.</w:t>
      </w:r>
    </w:p>
    <w:p w:rsidR="00000000" w:rsidDel="00000000" w:rsidP="00000000" w:rsidRDefault="00000000" w:rsidRPr="00000000" w14:paraId="00000027">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Data needed per unit instance: baseAcceptance% (fixed starting value, species or unit level); currentAcceptance% (mutable, starts at base, shifts with battle state and failed attempts); currentHP/maxHP; BST (base stat total, used to scale the HP modifier below); personalityValue (from the Personality Value system); activeStatusEffects list; elementalPreference (species-level affinity data); communicationLocked bool, scoped per specific unit instance (not species-wide) - set true after a really bad answer; apDebt (accumulated AP owed, stackable, see AP penalty below); stageSuccessCount (tracks successes within a single dialogue sequence, 0-3).</w:t>
      </w:r>
    </w:p>
    <w:p w:rsidR="00000000" w:rsidDel="00000000" w:rsidP="00000000" w:rsidRDefault="00000000" w:rsidRPr="00000000" w14:paraId="00000029">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Capture Mechanic (Dialogue Sequence)*</w:t>
      </w:r>
      <w:r w:rsidDel="00000000" w:rsidR="00000000" w:rsidRPr="00000000">
        <w:rPr>
          <w:rFonts w:ascii="Courier New" w:cs="Courier New" w:eastAsia="Courier New" w:hAnsi="Courier New"/>
          <w:i w:val="1"/>
          <w:iCs w:val="1"/>
          <w:rtl w:val="0"/>
        </w:rPr>
        <w:t xml:space="preserve">m</w:t>
      </w:r>
      <w:r w:rsidDel="00000000" w:rsidR="00000000" w:rsidRPr="00000000">
        <w:rPr>
          <w:rFonts w:ascii="Courier New" w:cs="Courier New" w:eastAsia="Courier New" w:hAnsi="Courier New"/>
          <w:i w:val="1"/>
          <w:iCs w:val="1"/>
          <w:rtl w:val="0"/>
        </w:rPr>
        <w:t xml:space="preserve">: 1) Player selects Initiate Dialogue on a target unit; blocked if that unit instance’s communicationLocked is true. 2) System computes currentAcceptance% and rolls to determine if the unit agrees to begin the dialogue at all; fail applies a failed-attempt penalty (lower acceptance%) and returns to normal flow; success moves into the 3-stage sequence. 3) The sequence consists of 3 sequential stages, each presenting a unit-specific prompt with 3 answers tagged Correct, Wrong, or Really Bad; the player answers one stage at a time. 4) Resolution: capture succeeds only if the player answers Correct in all 3 stages. If the player gets 1 or 2 correct (with no Really Bad answers), capture fails but the unit gifts the player an item or some money as a consolation reward. If the player gets 0 correct (all Wrong, no Really Bad), capture fails and the player receives nothing. If the player lands a Really Bad answer at any stage, the dialogue halts immediately (remaining stages are skipped regardless of prior successes), capture fails, and the AP debt penalty is applied.</w:t>
      </w:r>
    </w:p>
    <w:p w:rsidR="00000000" w:rsidDel="00000000" w:rsidP="00000000" w:rsidRDefault="00000000" w:rsidRPr="00000000" w14:paraId="0000002B">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AP penalty (Really Bad answer): stackable AP debt - each Really Bad answer adds to the player’s existing debt (debts stack rather than replace each other), and the player receives only half the normal AP per turn until the debt is fully paid off. Needs definition from design: the debt amount added per Really Bad instance, any cap on stacking, and the exact pay-off mechanism (does normal AP generation get halved each turn with the shortfall counted against the debt until it reaches zero?).</w:t>
      </w:r>
    </w:p>
    <w:p w:rsidR="00000000" w:rsidDel="00000000" w:rsidP="00000000" w:rsidRDefault="00000000" w:rsidRPr="00000000" w14:paraId="0000002D">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Acceptance% modifier formula (weights to be set by design): currentAcceptance% = base% + f(missing HP%, BST) + f(personalityValue) + criticalHitBonus + statusEffectModifier + superEffectiveBonus + elementalPreferenceModifier - (failedAttemptPenalty x priorFailures). The HP term is inverted by BST: a unit’s acceptance bonus from missing HP scales inversely with its BST, so a higher-BST unit gets a smaller acceptance bonus for the same % of HP missing, while a lower-BST unit gets a larger bonus. Recommend a data-driven config/lookup table rather than hardcoded values, since design will want to tune these.</w:t>
      </w:r>
    </w:p>
    <w:p w:rsidR="00000000" w:rsidDel="00000000" w:rsidP="00000000" w:rsidRDefault="00000000" w:rsidRPr="00000000" w14:paraId="0000002F">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System dependencies: combat system (HP, crit flag, type-effectiveness calc, status effects), AP/action-point system (including the new stackable debt mechanic), roster/party system, Personality Value system, species elemental-preference table, BST value per unit/species, reward/loot tables for partial-success gifts.</w:t>
      </w:r>
    </w:p>
    <w:p w:rsidR="00000000" w:rsidDel="00000000" w:rsidP="00000000" w:rsidRDefault="00000000" w:rsidRPr="00000000" w14:paraId="00000031">
      <w:pPr>
        <w:rPr>
          <w:rFonts w:ascii="Courier New" w:cs="Courier New" w:eastAsia="Courier New" w:hAnsi="Courier New"/>
          <w:i w:val="1"/>
          <w:iCs w:val="1"/>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i w:val="1"/>
          <w:iCs w:val="1"/>
        </w:rPr>
        <w:sectPr>
          <w:type w:val="nextPage"/>
          <w:pgSz w:h="16834" w:w="11909" w:orient="portrait"/>
          <w:pgMar w:bottom="1440" w:top="1440" w:left="1440" w:right="1440" w:header="720" w:footer="720"/>
          <w:pgNumType w:start="1"/>
        </w:sectPr>
      </w:pPr>
      <w:r w:rsidDel="00000000" w:rsidR="00000000" w:rsidRPr="00000000">
        <w:rPr>
          <w:rFonts w:ascii="Courier New" w:cs="Courier New" w:eastAsia="Courier New" w:hAnsi="Courier New"/>
          <w:i w:val="1"/>
          <w:iCs w:val="1"/>
          <w:rtl w:val="0"/>
        </w:rPr>
        <w:t xml:space="preserve">Open questions for design: What are the exact numeric values/curves for each acceptance modifier, including the BST-scaling curve for the HP term? What is the exact AP debt amount per Really Bad answer, any stacking cap, and the pay-off mechanism? Are the 3 answers always 1 correct/1 wrong/1 really-bad, or can this vary per prompt/stage? What determines the item-vs-money reward on a 1-2 success partial outcome?</w:t>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1"/>
          <w:iCs w:val="1"/>
        </w:rPr>
        <w:sectPr>
          <w:type w:val="nextPage"/>
          <w:pgSz w:h="16834" w:w="11909" w:orient="portrait"/>
          <w:pgMar w:bottom="1440" w:top="1440" w:left="1440" w:right="1440" w:header="720" w:footer="720"/>
          <w:pgNumType w:start="1"/>
        </w:sectPr>
      </w:pPr>
      <w:bookmarkStart w:colFirst="0" w:colLast="0" w:name="_7n56rhm9rc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Environmental Terrain System</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Environmental Terrain System- each tile in the map can hold a terrain value. Each terrain has a special elemental effect, which affects units on the Terrained tile. If a unit is attacked while on an elemental terrain Tile, with specific elemental typed attacks, the result of the attack will include a predetermined damage modifier of the resulting elemental combination. (i.e a fire attack on a unit in a water tile will have a reduced damage output, while an electric attack will be stronger).</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Terrain Effects: each terrain type will have a  passive effect on occupying units, based on the unit’s elemental types.</w:t>
      </w:r>
    </w:p>
    <w:p w:rsidR="00000000" w:rsidDel="00000000" w:rsidP="00000000" w:rsidRDefault="00000000" w:rsidRPr="00000000" w14:paraId="00000037">
      <w:pPr>
        <w:rPr/>
      </w:pPr>
      <w:r w:rsidDel="00000000" w:rsidR="00000000" w:rsidRPr="00000000">
        <w:rPr>
          <w:rtl w:val="0"/>
        </w:rPr>
        <w:t xml:space="preserve">certain Abilities will have the effect to change the Terrain on tiles.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At the start of each battle, when the grid is generated, each tile will hold data (enum) that will determine the type of terrain of the specific tile. </w:t>
        <w:br w:type="textWrapping"/>
        <w:t xml:space="preserve">Each terrain will have corresponding effects. in the occurrence of an elemental attack on a monster, the damage calculations will take into account elemental\terrain combination effect. </w:t>
      </w:r>
    </w:p>
    <w:p w:rsidR="00000000" w:rsidDel="00000000" w:rsidP="00000000" w:rsidRDefault="00000000" w:rsidRPr="00000000" w14:paraId="0000003B">
      <w:pPr>
        <w:rPr/>
      </w:pPr>
      <w:r w:rsidDel="00000000" w:rsidR="00000000" w:rsidRPr="00000000">
        <w:rPr>
          <w:rtl w:val="0"/>
        </w:rPr>
        <w:t xml:space="preserve">A tile’s terrain can be changed by certain abilities.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___________________________Itamar start here_________________________________</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Mechanical Breakdown for Coder (written by Claude, an AI assistant, at user’s request - updated to reflect Peleg’s corrections/additions; still not yet reviewed by design)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Overview: Each tile on the battle grid holds a Terrain value (enum) assigned when the grid is generated. Terrain affects combat two ways: (1) an elemental damage modifier applied when a unit standing on a terrain tile is hit by an attack of a given element, based on a terrain/attack-element combination table, and (2) a passive effect applied to units occupying that terrain, based on the occupying unit’s own elemental type(s). Certain abilities can overwrite a tile’s terrain mid-battle. Per Peleg, attacks with a neutral (non-elemental) type are never affected by terrain at all.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Data needed per tile instance: terrainType (enum; set at grid generation; mutable - can be overwritten by terrain-changing abilities); gridPosition (x/y coordinates); occupyingUnitId (nullable - which unit, if any, currently stands on the tile); isObstacle (bool - whether the tile blocks movement, needed to resolve knockback collisions per Peleg’s ruling below).</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Data needed per terrain type (static config, one entry per enum value): elementalEffectTable (lookup of attackElement -&gt; result; covers both a damage multiplier and a guaranteed bonus effect such as knockback, stun, burn, or freeze - e.g. fire-on-water = reduced damage, electric-on-water = increased damage plus a guaranteed stun; per Peleg, these secondary effects always trigger and are never chance-based); passiveEffect (effect applied to an occupying unit, keyed by that unit’s elemental type - may be none/buff/debuff/damage-over-time/heal); visualTag (for rendering/animation). Per Peleg, neutral-type attacks never query this table - terrain has no effect on them, positive or negative.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Terrain flow: 1) Grid generation - at battle start, the system assigns each tile a terrainType (source data/randomization rules need definition from design). 2) Passive effect check - per Peleg, this follows a DnD-style trigger: the effect applies once immediately when a unit enters the tile, and again at the start of every subsequent turn for as long as that unit remains on the tile. 3) Attack resolution - when a unit standing on a terrain tile is hit by an elemental attack, the damage pipeline looks up (attackElement, tileTerrainType) in elementalEffectTable, adjusts base damage, and applies the table’s guaranteed secondary effect (e.g. stun, burn, freeze, knockback); neutral-type attacks skip this lookup entirely. 4) Knockback resolution - per Peleg, if a secondary effect pushes a unit into an obstacle tile, that unit takes X damage; if it is pushed onto a tile already occupied by another unit, both the pushed unit and the occupant each take X/2 damage (the exact X value still needs a number from design). 5) Terrain change - abilities that change terrain call a shared SetTerrain(tile, newTerrainType) function; per Peleg, whether a change is permanent or temporary depends on the specific ability, so each terrain-changing ability needs its own duration field (nullable = permanent) rather than one global rule. The passive effect check should re-run immediately after a change so effects update without waiting for the next turn tick.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Open questions for design: What is the full list of terrain types and their elemental affinities/modifiers? Can multiple units share a tile, and if so, how do effects stack? What is the exact X damage value for knockback collisions, and does it scale with anything, or is it a flat constant? What defines an “obstacle” tile for knockback purposes - a dedicated flag, specific terrain types, or general map geometry?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ectPr>
          <w:type w:val="nextPage"/>
          <w:pgSz w:h="16834" w:w="11909" w:orient="portrait"/>
          <w:pgMar w:bottom="1440" w:top="1440" w:left="1440" w:right="1440" w:header="720" w:footer="720"/>
          <w:pgNumType w:start="1"/>
        </w:sectPr>
      </w:pPr>
      <w:r w:rsidDel="00000000" w:rsidR="00000000" w:rsidRPr="00000000">
        <w:rPr>
          <w:rtl w:val="0"/>
        </w:rPr>
        <w:t xml:space="preserve">System dependencies: combat system (damage calculation pipeline, elemental type-effectiveness calc), grid/battle-map system (tile generation, adjacency, obstacle layout), abilities system (terrain-changing abilities, each with its own change-duration rule), unit system (elemental typing).</w:t>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gglgt5q6j5f"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Items system</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Items system with an Inventory- currently the inventory system works as the generic weightless inventory system in JRPGs. items will have these archetypes:</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 healing Items</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revival items</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buffing\debuffing items</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AP affecting items</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Acceptance rate enhancing items</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dialog assist items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Generica JRPG inventory system, but we as developers can limit how much of each item the player can hold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Development Breakdown for Coder (written by Claude, an AI assistant, at user’s request - updated to reflect Peleg’s corrections/additions; still not yet reviewed by design)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Overview: The Items system is built on a classic weightless JRPG inventory (no encumbrance/weight calculation). Per Peleg’s update, items are organized into six archetypes: Healing, Revival, Buff/Debuff, AP-Affecting, Acceptance-Rate-Enhancing (renamed from Catch-Rate-Enhancing), and Dialog-Assist (newly added). Per Peleg, the max-hold cap is defined per item rather than as a shared global default. The Items system itself should not re-implement combat, AP, or taming logic - it should validate the use action and then delegate the actual effect to the relevant existing system (Combat, AP, or Taming).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Data needed per item definition (static config, one entry per itemId): itemId; displayName and description; archetype (enum: Healing, Revival, BuffDebuff, APAffecting, AcceptanceRateEnhancing, DialogAssist - kept extensible for future archetypes); usageContext (flags: Combat, Exploration, or Both - where the item is legal to use); targetType (Self, SingleAlly, AllAllies, SingleEnemy, AllEnemies - Acceptance-Rate items always target the enemy unit currently in a dialogue attempt, and Dialog-Assist items apply to the active dialogue sequence itself rather than to a unit); maxHeld (a per-item cap on how many of this item the player can carry - per Peleg, this is set individually per item, not shared); rarity/value (for shops and loot tables); consumable (bool - true for nearly all items today, but the field keeps the door open for reusable/key items later).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Archetype-specific effect payloads: Healing needs healAmount (flat and/or percent of max HP) and a flag for whether it also clears negative status effects. Revival needs revivePercent (HP restored on revive) and a rule that it can only target a defeated unit. Buff/Debuff needs statAffected, magnitude, duration in turns, and a stacking rule (does a repeat use refresh the duration, stack the magnitude, or do nothing). AP-Affecting needs apDelta (amount granted or removed) and an explicit rule for how it interacts with the Taming System’s AP Debt Manager - does it pay down existing debt first, or grant AP independently of debt. Acceptance-Rate-Enhancing needs acceptanceBonus (flat or percent addition to currentAcceptance%), the scope it applies to (one dialogue stage vs. the whole capture attempt), and whether it stacks additively or multiplicatively with the base Acceptance% formula from the Taming System. Dialog-Assist is a new archetype added by Peleg without an accompanying spec yet - as a starting proposal it needs an assistType (for example: reveal a hint about the correct answer, eliminate one Wrong/Really-Bad option, or allow a retry of the current stage without triggering the failed-attempt or Really-Bad penalty) plus a limit on how many times it can be used within a single dialogue sequence; this needs confirmation from design.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Data needed per save/player instance: inventory, a map of itemId to quantity held, bounded by that item’s maxHeld.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Item usage flow: 1) Player selects an item from the inventory menu; the menu filters choices by the current context (combat vs. exploration) against each item’s usageContext. 2) System validates the action: quantity on hand is greater than zero, the chosen target is legal for that item’s targetType, and the current game state allows that usageContext (for example, an Acceptance-Rate item can only be used on a eligible unit before dialogue is attempted, and a Dialog-Assist item only while a dialogue stage is awaiting an answer). 3) System resolves the archetype-specific effect by calling into the owning system - Combat system for Healing/Revival/Buff-Debuff, AP system for AP-Affecting, and the Taming System’s Dialogue Sequence Controller/Acceptance% Calculator for Acceptance-Rate and Dialog-Assist items - rather than duplicating that logic locally. 4) On a successful use, the system decrements the inventory count by one and consumes the AP cost of the item. 5) Acquisition: items are added to the inventory through loot tables, shop purchases, or scripted rewards, including the partial-success “gift” reward from a failed taming attempt; all acquisition paths route through a single AddItem(itemId, quantity) call that respects maxHeld. Per Peleg, if the player is already at an item’s maxHeld, the pick up will fail, or the item will be lost, depend on the source of the item.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Open questions for design:</w:t>
      </w:r>
      <w:r w:rsidDel="00000000" w:rsidR="00000000" w:rsidRPr="00000000">
        <w:rPr>
          <w:rtl w:val="0"/>
        </w:rPr>
        <w:t xml:space="preserve"> Should AP-Affecting items pay down AP debt before granting fresh AP, or operate independently of the AP Debt Manager?</w:t>
      </w:r>
      <w:r w:rsidDel="00000000" w:rsidR="00000000" w:rsidRPr="00000000">
        <w:rPr>
          <w:rtl w:val="0"/>
        </w:rPr>
        <w:t xml:space="preserve"> </w:t>
      </w:r>
      <w:r w:rsidDel="00000000" w:rsidR="00000000" w:rsidRPr="00000000">
        <w:rPr>
          <w:rtl w:val="0"/>
        </w:rPr>
        <w:t xml:space="preserve">Do Acceptance-Rate items stack additively or multiplicatively with the base Acceptance% formula</w:t>
      </w:r>
      <w:r w:rsidDel="00000000" w:rsidR="00000000" w:rsidRPr="00000000">
        <w:rPr>
          <w:rtl w:val="0"/>
        </w:rPr>
        <w:t xml:space="preserve">, </w:t>
      </w:r>
      <w:r w:rsidDel="00000000" w:rsidR="00000000" w:rsidRPr="00000000">
        <w:rPr>
          <w:rtl w:val="0"/>
        </w:rPr>
        <w:t xml:space="preserve">and do they apply to a single dialogue stage or the entire capture attempt?</w:t>
      </w:r>
      <w:r w:rsidDel="00000000" w:rsidR="00000000" w:rsidRPr="00000000">
        <w:rPr>
          <w:rtl w:val="0"/>
        </w:rPr>
        <w:t xml:space="preserve"> What is the full usageContext matrix per archetype - for example, can Healing items be used outside of combat? What exactly should Dialog-Assist items do, and how many uses (if any) are allowed per dialogue sequence?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System dependencies: Combat system (applying Healing/Revival/Buff-Debuff effects to units), AP/Action-Point system (AP-Affecting items, including interaction with the AP Debt Manager), Taming System (Acceptance-Rate items modify the Acceptance% Calculator, Dialog-Assist items hook into the Dialogue Sequence Controller, and partial-success rewards feed back into the inventory), Roster/Party system (valid target selection), shop/economy or loot tables (acquisition, rarity, and value), and the save system (persisting inventory counts).</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