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B311" w14:textId="77777777" w:rsidR="00BD455F" w:rsidRDefault="00BD455F"/>
    <w:tbl>
      <w:tblPr>
        <w:tblStyle w:val="ae"/>
        <w:tblW w:w="10867" w:type="dxa"/>
        <w:tblInd w:w="-998" w:type="dxa"/>
        <w:tblLook w:val="04A0" w:firstRow="1" w:lastRow="0" w:firstColumn="1" w:lastColumn="0" w:noHBand="0" w:noVBand="1"/>
      </w:tblPr>
      <w:tblGrid>
        <w:gridCol w:w="1844"/>
        <w:gridCol w:w="1276"/>
        <w:gridCol w:w="2325"/>
        <w:gridCol w:w="4226"/>
        <w:gridCol w:w="1196"/>
      </w:tblGrid>
      <w:tr w:rsidR="00BD455F" w:rsidRPr="00BD455F" w14:paraId="67735260" w14:textId="77777777" w:rsidTr="003709E8">
        <w:tc>
          <w:tcPr>
            <w:tcW w:w="1844" w:type="dxa"/>
          </w:tcPr>
          <w:p w14:paraId="1D8E3A9F" w14:textId="77777777" w:rsidR="00BD455F" w:rsidRPr="00BD455F" w:rsidRDefault="00BD455F" w:rsidP="00EC2847">
            <w:r w:rsidRPr="00BD455F">
              <w:rPr>
                <w:rFonts w:hint="eastAsia"/>
              </w:rPr>
              <w:t>位置</w:t>
            </w:r>
          </w:p>
        </w:tc>
        <w:tc>
          <w:tcPr>
            <w:tcW w:w="1276" w:type="dxa"/>
          </w:tcPr>
          <w:p w14:paraId="746B9809" w14:textId="77777777" w:rsidR="00BD455F" w:rsidRPr="00BD455F" w:rsidRDefault="00BD455F" w:rsidP="00EC2847">
            <w:r w:rsidRPr="00BD455F">
              <w:rPr>
                <w:rFonts w:hint="eastAsia"/>
              </w:rPr>
              <w:t>時間點</w:t>
            </w:r>
          </w:p>
        </w:tc>
        <w:tc>
          <w:tcPr>
            <w:tcW w:w="2325" w:type="dxa"/>
          </w:tcPr>
          <w:p w14:paraId="5EB48CE6" w14:textId="77777777" w:rsidR="00BD455F" w:rsidRPr="00BD455F" w:rsidRDefault="00BD455F" w:rsidP="00EC2847">
            <w:r w:rsidRPr="00BD455F">
              <w:rPr>
                <w:rFonts w:hint="eastAsia"/>
              </w:rPr>
              <w:t xml:space="preserve">Next.js/App Router </w:t>
            </w:r>
            <w:r w:rsidRPr="00BD455F">
              <w:rPr>
                <w:rFonts w:hint="eastAsia"/>
              </w:rPr>
              <w:t>意義</w:t>
            </w:r>
          </w:p>
        </w:tc>
        <w:tc>
          <w:tcPr>
            <w:tcW w:w="4226" w:type="dxa"/>
          </w:tcPr>
          <w:p w14:paraId="4F8E48AB" w14:textId="77777777" w:rsidR="00BD455F" w:rsidRPr="00BD455F" w:rsidRDefault="00BD455F" w:rsidP="00EC2847">
            <w:r w:rsidRPr="00BD455F">
              <w:rPr>
                <w:rFonts w:hint="eastAsia"/>
              </w:rPr>
              <w:t>常見技術</w:t>
            </w:r>
            <w:r w:rsidRPr="00BD455F">
              <w:rPr>
                <w:rFonts w:hint="eastAsia"/>
              </w:rPr>
              <w:t>/</w:t>
            </w:r>
            <w:r w:rsidRPr="00BD455F">
              <w:rPr>
                <w:rFonts w:hint="eastAsia"/>
              </w:rPr>
              <w:t>框架</w:t>
            </w:r>
            <w:r w:rsidRPr="00BD455F">
              <w:rPr>
                <w:rFonts w:hint="eastAsia"/>
              </w:rPr>
              <w:t>/</w:t>
            </w:r>
            <w:r w:rsidRPr="00BD455F">
              <w:rPr>
                <w:rFonts w:hint="eastAsia"/>
              </w:rPr>
              <w:t>概念</w:t>
            </w:r>
          </w:p>
        </w:tc>
        <w:tc>
          <w:tcPr>
            <w:tcW w:w="1196" w:type="dxa"/>
          </w:tcPr>
          <w:p w14:paraId="20869E4A" w14:textId="77777777" w:rsidR="00BD455F" w:rsidRPr="00BD455F" w:rsidRDefault="00BD455F" w:rsidP="00EC2847">
            <w:r w:rsidRPr="00BD455F">
              <w:rPr>
                <w:rFonts w:hint="eastAsia"/>
              </w:rPr>
              <w:t>常見語言</w:t>
            </w:r>
            <w:r w:rsidRPr="00BD455F">
              <w:rPr>
                <w:rFonts w:hint="eastAsia"/>
              </w:rPr>
              <w:t>/</w:t>
            </w:r>
            <w:r w:rsidRPr="00BD455F">
              <w:rPr>
                <w:rFonts w:hint="eastAsia"/>
              </w:rPr>
              <w:t>執行環境</w:t>
            </w:r>
          </w:p>
        </w:tc>
      </w:tr>
      <w:tr w:rsidR="00BD455F" w:rsidRPr="00BD455F" w14:paraId="13F6475B" w14:textId="77777777" w:rsidTr="003709E8">
        <w:tc>
          <w:tcPr>
            <w:tcW w:w="1844" w:type="dxa"/>
          </w:tcPr>
          <w:p w14:paraId="4E2C1061" w14:textId="77777777" w:rsidR="00BD455F" w:rsidRPr="00BD455F" w:rsidRDefault="00BD455F" w:rsidP="00EC2847">
            <w:r w:rsidRPr="00BD455F">
              <w:rPr>
                <w:rFonts w:hint="eastAsia"/>
              </w:rPr>
              <w:t>A</w:t>
            </w:r>
            <w:r w:rsidRPr="00BD455F">
              <w:rPr>
                <w:rFonts w:hint="eastAsia"/>
              </w:rPr>
              <w:t>（</w:t>
            </w:r>
            <w:r w:rsidRPr="00BD455F">
              <w:rPr>
                <w:rFonts w:hint="eastAsia"/>
              </w:rPr>
              <w:t xml:space="preserve">Server </w:t>
            </w:r>
            <w:r w:rsidRPr="00BD455F">
              <w:rPr>
                <w:rFonts w:hint="eastAsia"/>
              </w:rPr>
              <w:t>×</w:t>
            </w:r>
            <w:r w:rsidRPr="00BD455F">
              <w:rPr>
                <w:rFonts w:hint="eastAsia"/>
              </w:rPr>
              <w:t xml:space="preserve"> Requesttime</w:t>
            </w:r>
            <w:r w:rsidRPr="00BD455F">
              <w:rPr>
                <w:rFonts w:hint="eastAsia"/>
              </w:rPr>
              <w:t>）</w:t>
            </w:r>
          </w:p>
        </w:tc>
        <w:tc>
          <w:tcPr>
            <w:tcW w:w="1276" w:type="dxa"/>
          </w:tcPr>
          <w:p w14:paraId="0B7D3B79" w14:textId="77777777" w:rsidR="00BD455F" w:rsidRPr="00BD455F" w:rsidRDefault="00BD455F" w:rsidP="00EC2847">
            <w:r w:rsidRPr="00BD455F">
              <w:rPr>
                <w:rFonts w:hint="eastAsia"/>
              </w:rPr>
              <w:t>Request time</w:t>
            </w:r>
          </w:p>
        </w:tc>
        <w:tc>
          <w:tcPr>
            <w:tcW w:w="2325" w:type="dxa"/>
          </w:tcPr>
          <w:p w14:paraId="5E5F4974" w14:textId="77777777" w:rsidR="00BD455F" w:rsidRPr="00BD455F" w:rsidRDefault="00BD455F" w:rsidP="00EC2847">
            <w:r w:rsidRPr="00BD455F">
              <w:rPr>
                <w:rFonts w:hint="eastAsia"/>
              </w:rPr>
              <w:t>每次請求都在</w:t>
            </w:r>
            <w:r w:rsidRPr="00BD455F">
              <w:rPr>
                <w:rFonts w:hint="eastAsia"/>
              </w:rPr>
              <w:t xml:space="preserve"> Server </w:t>
            </w:r>
            <w:r w:rsidRPr="00BD455F">
              <w:rPr>
                <w:rFonts w:hint="eastAsia"/>
              </w:rPr>
              <w:t>端即時產生結果（動態渲染）</w:t>
            </w:r>
          </w:p>
        </w:tc>
        <w:tc>
          <w:tcPr>
            <w:tcW w:w="4226" w:type="dxa"/>
          </w:tcPr>
          <w:p w14:paraId="0891BF56" w14:textId="77777777" w:rsidR="00BD455F" w:rsidRPr="00BD455F" w:rsidRDefault="00BD455F" w:rsidP="00EC2847">
            <w:r w:rsidRPr="00BD455F">
              <w:rPr>
                <w:rFonts w:hint="eastAsia"/>
              </w:rPr>
              <w:t>Dynamic Rendering</w:t>
            </w:r>
            <w:r w:rsidRPr="00BD455F">
              <w:rPr>
                <w:rFonts w:hint="eastAsia"/>
              </w:rPr>
              <w:t>、</w:t>
            </w:r>
            <w:r w:rsidRPr="00BD455F">
              <w:rPr>
                <w:rFonts w:hint="eastAsia"/>
              </w:rPr>
              <w:t>RSC</w:t>
            </w:r>
            <w:r w:rsidRPr="00BD455F">
              <w:rPr>
                <w:rFonts w:hint="eastAsia"/>
              </w:rPr>
              <w:t>（動態）、</w:t>
            </w:r>
            <w:r w:rsidRPr="00BD455F">
              <w:rPr>
                <w:rFonts w:hint="eastAsia"/>
              </w:rPr>
              <w:t>SSR-like</w:t>
            </w:r>
            <w:r w:rsidRPr="00BD455F">
              <w:rPr>
                <w:rFonts w:hint="eastAsia"/>
              </w:rPr>
              <w:t>、</w:t>
            </w:r>
            <w:r w:rsidRPr="00BD455F">
              <w:rPr>
                <w:rFonts w:hint="eastAsia"/>
              </w:rPr>
              <w:t>cookies()/headers()</w:t>
            </w:r>
            <w:r w:rsidRPr="00BD455F">
              <w:rPr>
                <w:rFonts w:hint="eastAsia"/>
              </w:rPr>
              <w:t>、</w:t>
            </w:r>
            <w:r w:rsidRPr="00BD455F">
              <w:rPr>
                <w:rFonts w:hint="eastAsia"/>
              </w:rPr>
              <w:t>fetch({ cache:'no-store' })</w:t>
            </w:r>
            <w:r w:rsidRPr="00BD455F">
              <w:rPr>
                <w:rFonts w:hint="eastAsia"/>
              </w:rPr>
              <w:t>、</w:t>
            </w:r>
            <w:r w:rsidRPr="00BD455F">
              <w:rPr>
                <w:rFonts w:hint="eastAsia"/>
              </w:rPr>
              <w:t>Route Handlers</w:t>
            </w:r>
            <w:r w:rsidRPr="00BD455F">
              <w:rPr>
                <w:rFonts w:hint="eastAsia"/>
              </w:rPr>
              <w:t>、</w:t>
            </w:r>
            <w:r w:rsidRPr="00BD455F">
              <w:rPr>
                <w:rFonts w:hint="eastAsia"/>
              </w:rPr>
              <w:t>Middleware</w:t>
            </w:r>
            <w:r w:rsidRPr="00BD455F">
              <w:rPr>
                <w:rFonts w:hint="eastAsia"/>
              </w:rPr>
              <w:t>、</w:t>
            </w:r>
            <w:r w:rsidRPr="00BD455F">
              <w:rPr>
                <w:rFonts w:hint="eastAsia"/>
              </w:rPr>
              <w:t>Server Actions</w:t>
            </w:r>
            <w:r w:rsidRPr="00BD455F">
              <w:rPr>
                <w:rFonts w:hint="eastAsia"/>
              </w:rPr>
              <w:t>（被呼叫時）</w:t>
            </w:r>
          </w:p>
        </w:tc>
        <w:tc>
          <w:tcPr>
            <w:tcW w:w="1196" w:type="dxa"/>
          </w:tcPr>
          <w:p w14:paraId="5A65F1B3" w14:textId="77777777" w:rsidR="00BD455F" w:rsidRPr="00BD455F" w:rsidRDefault="00BD455F" w:rsidP="00EC2847">
            <w:r w:rsidRPr="00BD455F">
              <w:rPr>
                <w:rFonts w:hint="eastAsia"/>
              </w:rPr>
              <w:t>TS/JS</w:t>
            </w:r>
            <w:r w:rsidRPr="00BD455F">
              <w:rPr>
                <w:rFonts w:hint="eastAsia"/>
              </w:rPr>
              <w:t>；</w:t>
            </w:r>
            <w:r w:rsidRPr="00BD455F">
              <w:rPr>
                <w:rFonts w:hint="eastAsia"/>
              </w:rPr>
              <w:t xml:space="preserve">Node runtime </w:t>
            </w:r>
            <w:r w:rsidRPr="00BD455F">
              <w:rPr>
                <w:rFonts w:hint="eastAsia"/>
              </w:rPr>
              <w:t>或</w:t>
            </w:r>
            <w:r w:rsidRPr="00BD455F">
              <w:rPr>
                <w:rFonts w:hint="eastAsia"/>
              </w:rPr>
              <w:t xml:space="preserve"> Edge runtime</w:t>
            </w:r>
          </w:p>
        </w:tc>
      </w:tr>
      <w:tr w:rsidR="00BD455F" w:rsidRPr="00BD455F" w14:paraId="30D041BB" w14:textId="77777777" w:rsidTr="003709E8">
        <w:tc>
          <w:tcPr>
            <w:tcW w:w="1844" w:type="dxa"/>
          </w:tcPr>
          <w:p w14:paraId="6A1C340A" w14:textId="77777777" w:rsidR="00BD455F" w:rsidRPr="00BD455F" w:rsidRDefault="00BD455F" w:rsidP="00EC2847">
            <w:r w:rsidRPr="00BD455F">
              <w:rPr>
                <w:rFonts w:hint="eastAsia"/>
              </w:rPr>
              <w:t>B</w:t>
            </w:r>
            <w:r w:rsidRPr="00BD455F">
              <w:rPr>
                <w:rFonts w:hint="eastAsia"/>
              </w:rPr>
              <w:t>（</w:t>
            </w:r>
            <w:r w:rsidRPr="00BD455F">
              <w:rPr>
                <w:rFonts w:hint="eastAsia"/>
              </w:rPr>
              <w:t xml:space="preserve">Server </w:t>
            </w:r>
            <w:r w:rsidRPr="00BD455F">
              <w:rPr>
                <w:rFonts w:hint="eastAsia"/>
              </w:rPr>
              <w:t>×</w:t>
            </w:r>
            <w:r w:rsidRPr="00BD455F">
              <w:rPr>
                <w:rFonts w:hint="eastAsia"/>
              </w:rPr>
              <w:t xml:space="preserve"> Buildtime</w:t>
            </w:r>
            <w:r w:rsidRPr="00BD455F">
              <w:rPr>
                <w:rFonts w:hint="eastAsia"/>
              </w:rPr>
              <w:t>）</w:t>
            </w:r>
          </w:p>
        </w:tc>
        <w:tc>
          <w:tcPr>
            <w:tcW w:w="1276" w:type="dxa"/>
          </w:tcPr>
          <w:p w14:paraId="5705567F" w14:textId="77777777" w:rsidR="00BD455F" w:rsidRPr="00BD455F" w:rsidRDefault="00BD455F" w:rsidP="00EC2847">
            <w:r w:rsidRPr="00BD455F">
              <w:rPr>
                <w:rFonts w:hint="eastAsia"/>
              </w:rPr>
              <w:t>Build time</w:t>
            </w:r>
          </w:p>
        </w:tc>
        <w:tc>
          <w:tcPr>
            <w:tcW w:w="2325" w:type="dxa"/>
          </w:tcPr>
          <w:p w14:paraId="02D43170" w14:textId="77777777" w:rsidR="00BD455F" w:rsidRPr="00BD455F" w:rsidRDefault="00BD455F" w:rsidP="00EC2847">
            <w:r w:rsidRPr="00BD455F">
              <w:rPr>
                <w:rFonts w:hint="eastAsia"/>
              </w:rPr>
              <w:t>建置時（</w:t>
            </w:r>
            <w:r w:rsidRPr="00BD455F">
              <w:rPr>
                <w:rFonts w:hint="eastAsia"/>
              </w:rPr>
              <w:t>next build</w:t>
            </w:r>
            <w:r w:rsidRPr="00BD455F">
              <w:rPr>
                <w:rFonts w:hint="eastAsia"/>
              </w:rPr>
              <w:t>）先把可靜態化的內容生成</w:t>
            </w:r>
          </w:p>
        </w:tc>
        <w:tc>
          <w:tcPr>
            <w:tcW w:w="4226" w:type="dxa"/>
          </w:tcPr>
          <w:p w14:paraId="21794D5D" w14:textId="77777777" w:rsidR="00BD455F" w:rsidRPr="00BD455F" w:rsidRDefault="00BD455F" w:rsidP="00EC2847">
            <w:r w:rsidRPr="00BD455F">
              <w:rPr>
                <w:rFonts w:hint="eastAsia"/>
              </w:rPr>
              <w:t>Static Rendering/SSG</w:t>
            </w:r>
            <w:r w:rsidRPr="00BD455F">
              <w:rPr>
                <w:rFonts w:hint="eastAsia"/>
              </w:rPr>
              <w:t>、</w:t>
            </w:r>
            <w:r w:rsidRPr="00BD455F">
              <w:rPr>
                <w:rFonts w:hint="eastAsia"/>
              </w:rPr>
              <w:t>generateStaticParams()</w:t>
            </w:r>
            <w:r w:rsidRPr="00BD455F">
              <w:rPr>
                <w:rFonts w:hint="eastAsia"/>
              </w:rPr>
              <w:t>、</w:t>
            </w:r>
            <w:r w:rsidRPr="00BD455F">
              <w:rPr>
                <w:rFonts w:hint="eastAsia"/>
              </w:rPr>
              <w:t>build-time data fetch</w:t>
            </w:r>
            <w:r w:rsidRPr="00BD455F">
              <w:rPr>
                <w:rFonts w:hint="eastAsia"/>
              </w:rPr>
              <w:t>（可被快取而靜態化）、輸出</w:t>
            </w:r>
            <w:r w:rsidRPr="00BD455F">
              <w:rPr>
                <w:rFonts w:hint="eastAsia"/>
              </w:rPr>
              <w:t xml:space="preserve"> HTML/RSC payload</w:t>
            </w:r>
          </w:p>
        </w:tc>
        <w:tc>
          <w:tcPr>
            <w:tcW w:w="1196" w:type="dxa"/>
          </w:tcPr>
          <w:p w14:paraId="45999AB1" w14:textId="77777777" w:rsidR="00BD455F" w:rsidRPr="00BD455F" w:rsidRDefault="00BD455F" w:rsidP="00EC2847">
            <w:r w:rsidRPr="00BD455F">
              <w:rPr>
                <w:rFonts w:hint="eastAsia"/>
              </w:rPr>
              <w:t>TS/JS</w:t>
            </w:r>
            <w:r w:rsidRPr="00BD455F">
              <w:rPr>
                <w:rFonts w:hint="eastAsia"/>
              </w:rPr>
              <w:t>；</w:t>
            </w:r>
            <w:r w:rsidRPr="00BD455F">
              <w:rPr>
                <w:rFonts w:hint="eastAsia"/>
              </w:rPr>
              <w:t xml:space="preserve">Build machine </w:t>
            </w:r>
            <w:r w:rsidRPr="00BD455F">
              <w:rPr>
                <w:rFonts w:hint="eastAsia"/>
              </w:rPr>
              <w:t>上的</w:t>
            </w:r>
            <w:r w:rsidRPr="00BD455F">
              <w:rPr>
                <w:rFonts w:hint="eastAsia"/>
              </w:rPr>
              <w:t xml:space="preserve"> Node</w:t>
            </w:r>
          </w:p>
        </w:tc>
      </w:tr>
      <w:tr w:rsidR="00BD455F" w:rsidRPr="00BD455F" w14:paraId="44DBEBEF" w14:textId="77777777" w:rsidTr="003709E8">
        <w:tc>
          <w:tcPr>
            <w:tcW w:w="1844" w:type="dxa"/>
          </w:tcPr>
          <w:p w14:paraId="40767D13" w14:textId="77777777" w:rsidR="00BD455F" w:rsidRPr="00BD455F" w:rsidRDefault="00BD455F" w:rsidP="00EC2847">
            <w:r w:rsidRPr="00BD455F">
              <w:rPr>
                <w:rFonts w:hint="eastAsia"/>
              </w:rPr>
              <w:t>C</w:t>
            </w:r>
            <w:r w:rsidRPr="00BD455F">
              <w:rPr>
                <w:rFonts w:hint="eastAsia"/>
              </w:rPr>
              <w:t>（</w:t>
            </w:r>
            <w:r w:rsidRPr="00BD455F">
              <w:rPr>
                <w:rFonts w:hint="eastAsia"/>
              </w:rPr>
              <w:t xml:space="preserve">Server </w:t>
            </w:r>
            <w:r w:rsidRPr="00BD455F">
              <w:rPr>
                <w:rFonts w:hint="eastAsia"/>
              </w:rPr>
              <w:t>×</w:t>
            </w:r>
            <w:r w:rsidRPr="00BD455F">
              <w:rPr>
                <w:rFonts w:hint="eastAsia"/>
              </w:rPr>
              <w:t xml:space="preserve"> Runtime</w:t>
            </w:r>
            <w:r w:rsidRPr="00BD455F">
              <w:rPr>
                <w:rFonts w:hint="eastAsia"/>
              </w:rPr>
              <w:t>）</w:t>
            </w:r>
          </w:p>
        </w:tc>
        <w:tc>
          <w:tcPr>
            <w:tcW w:w="1276" w:type="dxa"/>
          </w:tcPr>
          <w:p w14:paraId="1CA90916" w14:textId="77777777" w:rsidR="00BD455F" w:rsidRPr="00BD455F" w:rsidRDefault="00BD455F" w:rsidP="00EC2847">
            <w:r w:rsidRPr="00BD455F">
              <w:rPr>
                <w:rFonts w:hint="eastAsia"/>
              </w:rPr>
              <w:t>Runtime</w:t>
            </w:r>
          </w:p>
        </w:tc>
        <w:tc>
          <w:tcPr>
            <w:tcW w:w="2325" w:type="dxa"/>
          </w:tcPr>
          <w:p w14:paraId="1BCE59E6" w14:textId="77777777" w:rsidR="00BD455F" w:rsidRPr="00BD455F" w:rsidRDefault="00BD455F" w:rsidP="00EC2847">
            <w:r w:rsidRPr="00BD455F">
              <w:rPr>
                <w:rFonts w:hint="eastAsia"/>
              </w:rPr>
              <w:t>上線後</w:t>
            </w:r>
            <w:r w:rsidRPr="00BD455F">
              <w:rPr>
                <w:rFonts w:hint="eastAsia"/>
              </w:rPr>
              <w:t xml:space="preserve"> Server </w:t>
            </w:r>
            <w:r w:rsidRPr="00BD455F">
              <w:rPr>
                <w:rFonts w:hint="eastAsia"/>
              </w:rPr>
              <w:t>在真實環境持續運作才會發生的事</w:t>
            </w:r>
          </w:p>
        </w:tc>
        <w:tc>
          <w:tcPr>
            <w:tcW w:w="4226" w:type="dxa"/>
          </w:tcPr>
          <w:p w14:paraId="565B9C47" w14:textId="77777777" w:rsidR="00BD455F" w:rsidRPr="00BD455F" w:rsidRDefault="00BD455F" w:rsidP="00EC2847">
            <w:r w:rsidRPr="00BD455F">
              <w:rPr>
                <w:rFonts w:hint="eastAsia"/>
              </w:rPr>
              <w:t>ISR</w:t>
            </w:r>
            <w:r w:rsidRPr="00BD455F">
              <w:rPr>
                <w:rFonts w:hint="eastAsia"/>
              </w:rPr>
              <w:t>、</w:t>
            </w:r>
            <w:r w:rsidRPr="00BD455F">
              <w:rPr>
                <w:rFonts w:hint="eastAsia"/>
              </w:rPr>
              <w:t>On-demand Revalidate</w:t>
            </w:r>
            <w:r w:rsidRPr="00BD455F">
              <w:rPr>
                <w:rFonts w:hint="eastAsia"/>
              </w:rPr>
              <w:t>、</w:t>
            </w:r>
            <w:r w:rsidRPr="00BD455F">
              <w:rPr>
                <w:rFonts w:hint="eastAsia"/>
              </w:rPr>
              <w:t>Streaming</w:t>
            </w:r>
            <w:r w:rsidRPr="00BD455F">
              <w:rPr>
                <w:rFonts w:hint="eastAsia"/>
              </w:rPr>
              <w:t>（</w:t>
            </w:r>
            <w:r w:rsidRPr="00BD455F">
              <w:rPr>
                <w:rFonts w:hint="eastAsia"/>
              </w:rPr>
              <w:t xml:space="preserve">RSC </w:t>
            </w:r>
            <w:r w:rsidRPr="00BD455F">
              <w:rPr>
                <w:rFonts w:hint="eastAsia"/>
              </w:rPr>
              <w:t>串流）、</w:t>
            </w:r>
            <w:r w:rsidRPr="00BD455F">
              <w:rPr>
                <w:rFonts w:hint="eastAsia"/>
              </w:rPr>
              <w:t xml:space="preserve">API/Route Handlers </w:t>
            </w:r>
            <w:r w:rsidRPr="00BD455F">
              <w:rPr>
                <w:rFonts w:hint="eastAsia"/>
              </w:rPr>
              <w:t>被呼叫、</w:t>
            </w:r>
            <w:r w:rsidRPr="00BD455F">
              <w:rPr>
                <w:rFonts w:hint="eastAsia"/>
              </w:rPr>
              <w:t xml:space="preserve">Server Actions </w:t>
            </w:r>
            <w:r w:rsidRPr="00BD455F">
              <w:rPr>
                <w:rFonts w:hint="eastAsia"/>
              </w:rPr>
              <w:t>被使用者觸發</w:t>
            </w:r>
          </w:p>
        </w:tc>
        <w:tc>
          <w:tcPr>
            <w:tcW w:w="1196" w:type="dxa"/>
          </w:tcPr>
          <w:p w14:paraId="138733D3" w14:textId="77777777" w:rsidR="00BD455F" w:rsidRPr="00BD455F" w:rsidRDefault="00BD455F" w:rsidP="00EC2847">
            <w:r w:rsidRPr="00BD455F">
              <w:rPr>
                <w:rFonts w:hint="eastAsia"/>
              </w:rPr>
              <w:t>TS/JS</w:t>
            </w:r>
            <w:r w:rsidRPr="00BD455F">
              <w:rPr>
                <w:rFonts w:hint="eastAsia"/>
              </w:rPr>
              <w:t>；</w:t>
            </w:r>
            <w:r w:rsidRPr="00BD455F">
              <w:rPr>
                <w:rFonts w:hint="eastAsia"/>
              </w:rPr>
              <w:t>Node runtime / Edge runtime</w:t>
            </w:r>
          </w:p>
        </w:tc>
      </w:tr>
      <w:tr w:rsidR="00BD455F" w:rsidRPr="00BD455F" w14:paraId="3B79DD21" w14:textId="77777777" w:rsidTr="003709E8">
        <w:tc>
          <w:tcPr>
            <w:tcW w:w="1844" w:type="dxa"/>
          </w:tcPr>
          <w:p w14:paraId="43F71833" w14:textId="77777777" w:rsidR="00BD455F" w:rsidRPr="00BD455F" w:rsidRDefault="00BD455F" w:rsidP="00EC2847">
            <w:r w:rsidRPr="00BD455F">
              <w:rPr>
                <w:rFonts w:hint="eastAsia"/>
              </w:rPr>
              <w:t>D</w:t>
            </w:r>
            <w:r w:rsidRPr="00BD455F">
              <w:rPr>
                <w:rFonts w:hint="eastAsia"/>
              </w:rPr>
              <w:t>（</w:t>
            </w:r>
            <w:r w:rsidRPr="00BD455F">
              <w:rPr>
                <w:rFonts w:hint="eastAsia"/>
              </w:rPr>
              <w:t xml:space="preserve">Client </w:t>
            </w:r>
            <w:r w:rsidRPr="00BD455F">
              <w:rPr>
                <w:rFonts w:hint="eastAsia"/>
              </w:rPr>
              <w:t>×</w:t>
            </w:r>
            <w:r w:rsidRPr="00BD455F">
              <w:rPr>
                <w:rFonts w:hint="eastAsia"/>
              </w:rPr>
              <w:t xml:space="preserve"> Requesttime</w:t>
            </w:r>
            <w:r w:rsidRPr="00BD455F">
              <w:rPr>
                <w:rFonts w:hint="eastAsia"/>
              </w:rPr>
              <w:t>）</w:t>
            </w:r>
          </w:p>
        </w:tc>
        <w:tc>
          <w:tcPr>
            <w:tcW w:w="1276" w:type="dxa"/>
          </w:tcPr>
          <w:p w14:paraId="79683756" w14:textId="77777777" w:rsidR="00BD455F" w:rsidRPr="00BD455F" w:rsidRDefault="00BD455F" w:rsidP="00EC2847">
            <w:r w:rsidRPr="00BD455F">
              <w:rPr>
                <w:rFonts w:hint="eastAsia"/>
              </w:rPr>
              <w:t>Request time</w:t>
            </w:r>
          </w:p>
        </w:tc>
        <w:tc>
          <w:tcPr>
            <w:tcW w:w="2325" w:type="dxa"/>
          </w:tcPr>
          <w:p w14:paraId="2E1FE424" w14:textId="77777777" w:rsidR="00BD455F" w:rsidRPr="00BD455F" w:rsidRDefault="00BD455F" w:rsidP="00EC2847">
            <w:r w:rsidRPr="00BD455F">
              <w:rPr>
                <w:rFonts w:hint="eastAsia"/>
              </w:rPr>
              <w:t>使用者當下進站</w:t>
            </w:r>
            <w:r w:rsidRPr="00BD455F">
              <w:rPr>
                <w:rFonts w:hint="eastAsia"/>
              </w:rPr>
              <w:t>/</w:t>
            </w:r>
            <w:r w:rsidRPr="00BD455F">
              <w:rPr>
                <w:rFonts w:hint="eastAsia"/>
              </w:rPr>
              <w:t>導頁時，瀏覽器端與這次請求相關的載入行為</w:t>
            </w:r>
          </w:p>
        </w:tc>
        <w:tc>
          <w:tcPr>
            <w:tcW w:w="4226" w:type="dxa"/>
          </w:tcPr>
          <w:p w14:paraId="18800356" w14:textId="77777777" w:rsidR="00BD455F" w:rsidRPr="00BD455F" w:rsidRDefault="00BD455F" w:rsidP="00EC2847">
            <w:r w:rsidRPr="00BD455F">
              <w:rPr>
                <w:rFonts w:hint="eastAsia"/>
              </w:rPr>
              <w:t>Initial load</w:t>
            </w:r>
            <w:r w:rsidRPr="00BD455F">
              <w:rPr>
                <w:rFonts w:hint="eastAsia"/>
              </w:rPr>
              <w:t>、下載</w:t>
            </w:r>
            <w:r w:rsidRPr="00BD455F">
              <w:rPr>
                <w:rFonts w:hint="eastAsia"/>
              </w:rPr>
              <w:t xml:space="preserve"> HTML/RSC payload/JS chunks</w:t>
            </w:r>
            <w:r w:rsidRPr="00BD455F">
              <w:rPr>
                <w:rFonts w:hint="eastAsia"/>
              </w:rPr>
              <w:t>、</w:t>
            </w:r>
            <w:r w:rsidRPr="00BD455F">
              <w:rPr>
                <w:rFonts w:hint="eastAsia"/>
              </w:rPr>
              <w:t>Link prefetch</w:t>
            </w:r>
            <w:r w:rsidRPr="00BD455F">
              <w:rPr>
                <w:rFonts w:hint="eastAsia"/>
              </w:rPr>
              <w:t>、導頁觸發</w:t>
            </w:r>
            <w:r w:rsidRPr="00BD455F">
              <w:rPr>
                <w:rFonts w:hint="eastAsia"/>
              </w:rPr>
              <w:t xml:space="preserve"> chunk </w:t>
            </w:r>
            <w:r w:rsidRPr="00BD455F">
              <w:rPr>
                <w:rFonts w:hint="eastAsia"/>
              </w:rPr>
              <w:t>載入</w:t>
            </w:r>
          </w:p>
        </w:tc>
        <w:tc>
          <w:tcPr>
            <w:tcW w:w="1196" w:type="dxa"/>
          </w:tcPr>
          <w:p w14:paraId="020CADF2" w14:textId="77777777" w:rsidR="00BD455F" w:rsidRPr="00BD455F" w:rsidRDefault="00BD455F" w:rsidP="00EC2847">
            <w:r w:rsidRPr="00BD455F">
              <w:rPr>
                <w:rFonts w:hint="eastAsia"/>
              </w:rPr>
              <w:t>TS/JS</w:t>
            </w:r>
            <w:r w:rsidRPr="00BD455F">
              <w:rPr>
                <w:rFonts w:hint="eastAsia"/>
              </w:rPr>
              <w:t>；</w:t>
            </w:r>
            <w:r w:rsidRPr="00BD455F">
              <w:rPr>
                <w:rFonts w:hint="eastAsia"/>
              </w:rPr>
              <w:t>Browser</w:t>
            </w:r>
          </w:p>
        </w:tc>
      </w:tr>
      <w:tr w:rsidR="00BD455F" w:rsidRPr="00BD455F" w14:paraId="16A782A1" w14:textId="77777777" w:rsidTr="003709E8">
        <w:tc>
          <w:tcPr>
            <w:tcW w:w="1844" w:type="dxa"/>
          </w:tcPr>
          <w:p w14:paraId="4D250804" w14:textId="77777777" w:rsidR="00BD455F" w:rsidRPr="00BD455F" w:rsidRDefault="00BD455F" w:rsidP="00EC2847">
            <w:r w:rsidRPr="00BD455F">
              <w:rPr>
                <w:rFonts w:hint="eastAsia"/>
              </w:rPr>
              <w:t>E</w:t>
            </w:r>
            <w:r w:rsidRPr="00BD455F">
              <w:rPr>
                <w:rFonts w:hint="eastAsia"/>
              </w:rPr>
              <w:t>（</w:t>
            </w:r>
            <w:r w:rsidRPr="00BD455F">
              <w:rPr>
                <w:rFonts w:hint="eastAsia"/>
              </w:rPr>
              <w:t xml:space="preserve">Client </w:t>
            </w:r>
            <w:r w:rsidRPr="00BD455F">
              <w:rPr>
                <w:rFonts w:hint="eastAsia"/>
              </w:rPr>
              <w:t>×</w:t>
            </w:r>
            <w:r w:rsidRPr="00BD455F">
              <w:rPr>
                <w:rFonts w:hint="eastAsia"/>
              </w:rPr>
              <w:t xml:space="preserve"> Buildtime</w:t>
            </w:r>
            <w:r w:rsidRPr="00BD455F">
              <w:rPr>
                <w:rFonts w:hint="eastAsia"/>
              </w:rPr>
              <w:t>）</w:t>
            </w:r>
          </w:p>
        </w:tc>
        <w:tc>
          <w:tcPr>
            <w:tcW w:w="1276" w:type="dxa"/>
          </w:tcPr>
          <w:p w14:paraId="20B167CF" w14:textId="77777777" w:rsidR="00BD455F" w:rsidRPr="00BD455F" w:rsidRDefault="00BD455F" w:rsidP="00EC2847">
            <w:r w:rsidRPr="00BD455F">
              <w:rPr>
                <w:rFonts w:hint="eastAsia"/>
              </w:rPr>
              <w:t>Build time</w:t>
            </w:r>
          </w:p>
        </w:tc>
        <w:tc>
          <w:tcPr>
            <w:tcW w:w="2325" w:type="dxa"/>
          </w:tcPr>
          <w:p w14:paraId="50E82852" w14:textId="77777777" w:rsidR="00BD455F" w:rsidRPr="00BD455F" w:rsidRDefault="00BD455F" w:rsidP="00EC2847">
            <w:r w:rsidRPr="00BD455F">
              <w:rPr>
                <w:rFonts w:hint="eastAsia"/>
              </w:rPr>
              <w:t>建置時把</w:t>
            </w:r>
            <w:r w:rsidRPr="00BD455F">
              <w:rPr>
                <w:rFonts w:hint="eastAsia"/>
              </w:rPr>
              <w:t xml:space="preserve"> Client Components </w:t>
            </w:r>
            <w:r w:rsidRPr="00BD455F">
              <w:rPr>
                <w:rFonts w:hint="eastAsia"/>
              </w:rPr>
              <w:t>打包出瀏覽器可執行的</w:t>
            </w:r>
            <w:r w:rsidRPr="00BD455F">
              <w:rPr>
                <w:rFonts w:hint="eastAsia"/>
              </w:rPr>
              <w:t xml:space="preserve"> bundle</w:t>
            </w:r>
          </w:p>
        </w:tc>
        <w:tc>
          <w:tcPr>
            <w:tcW w:w="4226" w:type="dxa"/>
          </w:tcPr>
          <w:p w14:paraId="755FAD80" w14:textId="77777777" w:rsidR="00BD455F" w:rsidRPr="00BD455F" w:rsidRDefault="00BD455F" w:rsidP="00EC2847">
            <w:r w:rsidRPr="00BD455F">
              <w:rPr>
                <w:rFonts w:hint="eastAsia"/>
              </w:rPr>
              <w:t>Bundling</w:t>
            </w:r>
            <w:r w:rsidRPr="00BD455F">
              <w:rPr>
                <w:rFonts w:hint="eastAsia"/>
              </w:rPr>
              <w:t>、</w:t>
            </w:r>
            <w:r w:rsidRPr="00BD455F">
              <w:rPr>
                <w:rFonts w:hint="eastAsia"/>
              </w:rPr>
              <w:t>Code Splitting</w:t>
            </w:r>
            <w:r w:rsidRPr="00BD455F">
              <w:rPr>
                <w:rFonts w:hint="eastAsia"/>
              </w:rPr>
              <w:t>、</w:t>
            </w:r>
            <w:r w:rsidRPr="00BD455F">
              <w:rPr>
                <w:rFonts w:hint="eastAsia"/>
              </w:rPr>
              <w:t>Tree Shaking</w:t>
            </w:r>
            <w:r w:rsidRPr="00BD455F">
              <w:rPr>
                <w:rFonts w:hint="eastAsia"/>
              </w:rPr>
              <w:t>、</w:t>
            </w:r>
            <w:r w:rsidRPr="00BD455F">
              <w:rPr>
                <w:rFonts w:hint="eastAsia"/>
              </w:rPr>
              <w:t xml:space="preserve">SWC </w:t>
            </w:r>
            <w:r w:rsidRPr="00BD455F">
              <w:rPr>
                <w:rFonts w:hint="eastAsia"/>
              </w:rPr>
              <w:t>編譯、</w:t>
            </w:r>
            <w:r w:rsidRPr="00BD455F">
              <w:rPr>
                <w:rFonts w:hint="eastAsia"/>
              </w:rPr>
              <w:t>minify</w:t>
            </w:r>
            <w:r w:rsidRPr="00BD455F">
              <w:rPr>
                <w:rFonts w:hint="eastAsia"/>
              </w:rPr>
              <w:t>、</w:t>
            </w:r>
            <w:r w:rsidRPr="00BD455F">
              <w:rPr>
                <w:rFonts w:hint="eastAsia"/>
              </w:rPr>
              <w:t xml:space="preserve">chunk </w:t>
            </w:r>
            <w:r w:rsidRPr="00BD455F">
              <w:rPr>
                <w:rFonts w:hint="eastAsia"/>
              </w:rPr>
              <w:t>產出</w:t>
            </w:r>
          </w:p>
        </w:tc>
        <w:tc>
          <w:tcPr>
            <w:tcW w:w="1196" w:type="dxa"/>
          </w:tcPr>
          <w:p w14:paraId="728FEDED" w14:textId="77777777" w:rsidR="00BD455F" w:rsidRPr="00BD455F" w:rsidRDefault="00BD455F" w:rsidP="00EC2847">
            <w:r w:rsidRPr="00BD455F">
              <w:rPr>
                <w:rFonts w:hint="eastAsia"/>
              </w:rPr>
              <w:t>TS/JS</w:t>
            </w:r>
            <w:r w:rsidRPr="00BD455F">
              <w:rPr>
                <w:rFonts w:hint="eastAsia"/>
              </w:rPr>
              <w:t>；</w:t>
            </w:r>
            <w:r w:rsidRPr="00BD455F">
              <w:rPr>
                <w:rFonts w:hint="eastAsia"/>
              </w:rPr>
              <w:t>Build toolchain</w:t>
            </w:r>
            <w:r w:rsidRPr="00BD455F">
              <w:rPr>
                <w:rFonts w:hint="eastAsia"/>
              </w:rPr>
              <w:t>（</w:t>
            </w:r>
            <w:r w:rsidRPr="00BD455F">
              <w:rPr>
                <w:rFonts w:hint="eastAsia"/>
              </w:rPr>
              <w:t xml:space="preserve">Next + SWC </w:t>
            </w:r>
            <w:r w:rsidRPr="00BD455F">
              <w:rPr>
                <w:rFonts w:hint="eastAsia"/>
              </w:rPr>
              <w:t>等）</w:t>
            </w:r>
          </w:p>
        </w:tc>
      </w:tr>
      <w:tr w:rsidR="00BD455F" w14:paraId="468C00AF" w14:textId="77777777" w:rsidTr="003709E8">
        <w:tc>
          <w:tcPr>
            <w:tcW w:w="1844" w:type="dxa"/>
          </w:tcPr>
          <w:p w14:paraId="334B12C3" w14:textId="77777777" w:rsidR="00BD455F" w:rsidRPr="00BD455F" w:rsidRDefault="00BD455F" w:rsidP="00EC2847">
            <w:r w:rsidRPr="00BD455F">
              <w:rPr>
                <w:rFonts w:hint="eastAsia"/>
              </w:rPr>
              <w:t>F</w:t>
            </w:r>
            <w:r w:rsidRPr="00BD455F">
              <w:rPr>
                <w:rFonts w:hint="eastAsia"/>
              </w:rPr>
              <w:t>（</w:t>
            </w:r>
            <w:r w:rsidRPr="00BD455F">
              <w:rPr>
                <w:rFonts w:hint="eastAsia"/>
              </w:rPr>
              <w:t xml:space="preserve">Client </w:t>
            </w:r>
            <w:r w:rsidRPr="00BD455F">
              <w:rPr>
                <w:rFonts w:hint="eastAsia"/>
              </w:rPr>
              <w:t>×</w:t>
            </w:r>
            <w:r w:rsidRPr="00BD455F">
              <w:rPr>
                <w:rFonts w:hint="eastAsia"/>
              </w:rPr>
              <w:t xml:space="preserve"> Runtime</w:t>
            </w:r>
            <w:r w:rsidRPr="00BD455F">
              <w:rPr>
                <w:rFonts w:hint="eastAsia"/>
              </w:rPr>
              <w:t>）</w:t>
            </w:r>
          </w:p>
        </w:tc>
        <w:tc>
          <w:tcPr>
            <w:tcW w:w="1276" w:type="dxa"/>
          </w:tcPr>
          <w:p w14:paraId="621B8620" w14:textId="77777777" w:rsidR="00BD455F" w:rsidRPr="00BD455F" w:rsidRDefault="00BD455F" w:rsidP="00EC2847">
            <w:r w:rsidRPr="00BD455F">
              <w:rPr>
                <w:rFonts w:hint="eastAsia"/>
              </w:rPr>
              <w:t>Runtime</w:t>
            </w:r>
          </w:p>
        </w:tc>
        <w:tc>
          <w:tcPr>
            <w:tcW w:w="2325" w:type="dxa"/>
          </w:tcPr>
          <w:p w14:paraId="54F557CF" w14:textId="77777777" w:rsidR="00BD455F" w:rsidRPr="00BD455F" w:rsidRDefault="00BD455F" w:rsidP="00EC2847">
            <w:r w:rsidRPr="00BD455F">
              <w:rPr>
                <w:rFonts w:hint="eastAsia"/>
              </w:rPr>
              <w:t>瀏覽器真正執行</w:t>
            </w:r>
            <w:r w:rsidRPr="00BD455F">
              <w:rPr>
                <w:rFonts w:hint="eastAsia"/>
              </w:rPr>
              <w:t xml:space="preserve"> JS</w:t>
            </w:r>
            <w:r w:rsidRPr="00BD455F">
              <w:rPr>
                <w:rFonts w:hint="eastAsia"/>
              </w:rPr>
              <w:t>：</w:t>
            </w:r>
            <w:r w:rsidRPr="00BD455F">
              <w:rPr>
                <w:rFonts w:hint="eastAsia"/>
              </w:rPr>
              <w:t xml:space="preserve">Hydration </w:t>
            </w:r>
            <w:r w:rsidRPr="00BD455F">
              <w:rPr>
                <w:rFonts w:hint="eastAsia"/>
              </w:rPr>
              <w:t>後互動</w:t>
            </w:r>
            <w:r w:rsidRPr="00BD455F">
              <w:rPr>
                <w:rFonts w:hint="eastAsia"/>
              </w:rPr>
              <w:t>/</w:t>
            </w:r>
            <w:r w:rsidRPr="00BD455F">
              <w:rPr>
                <w:rFonts w:hint="eastAsia"/>
              </w:rPr>
              <w:t>狀態更新</w:t>
            </w:r>
          </w:p>
        </w:tc>
        <w:tc>
          <w:tcPr>
            <w:tcW w:w="4226" w:type="dxa"/>
          </w:tcPr>
          <w:p w14:paraId="63368666" w14:textId="77777777" w:rsidR="00BD455F" w:rsidRPr="00BD455F" w:rsidRDefault="00BD455F" w:rsidP="00EC2847">
            <w:r w:rsidRPr="00BD455F">
              <w:rPr>
                <w:rFonts w:hint="eastAsia"/>
              </w:rPr>
              <w:t>Hydration</w:t>
            </w:r>
            <w:r w:rsidRPr="00BD455F">
              <w:rPr>
                <w:rFonts w:hint="eastAsia"/>
              </w:rPr>
              <w:t>、</w:t>
            </w:r>
            <w:r w:rsidRPr="00BD455F">
              <w:rPr>
                <w:rFonts w:hint="eastAsia"/>
              </w:rPr>
              <w:t>React hooks</w:t>
            </w:r>
            <w:r w:rsidRPr="00BD455F">
              <w:rPr>
                <w:rFonts w:hint="eastAsia"/>
              </w:rPr>
              <w:t>（</w:t>
            </w:r>
            <w:r w:rsidRPr="00BD455F">
              <w:rPr>
                <w:rFonts w:hint="eastAsia"/>
              </w:rPr>
              <w:t>useState/useEffect/useTransition</w:t>
            </w:r>
            <w:r w:rsidRPr="00BD455F">
              <w:rPr>
                <w:rFonts w:hint="eastAsia"/>
              </w:rPr>
              <w:t>）、事件處理、</w:t>
            </w:r>
            <w:r w:rsidRPr="00BD455F">
              <w:rPr>
                <w:rFonts w:hint="eastAsia"/>
              </w:rPr>
              <w:t>CSR data fetching</w:t>
            </w:r>
            <w:r w:rsidRPr="00BD455F">
              <w:rPr>
                <w:rFonts w:hint="eastAsia"/>
              </w:rPr>
              <w:t>（</w:t>
            </w:r>
            <w:r w:rsidRPr="00BD455F">
              <w:rPr>
                <w:rFonts w:hint="eastAsia"/>
              </w:rPr>
              <w:t>SWR/React Query/fetch</w:t>
            </w:r>
            <w:r w:rsidRPr="00BD455F">
              <w:rPr>
                <w:rFonts w:hint="eastAsia"/>
              </w:rPr>
              <w:t>）</w:t>
            </w:r>
          </w:p>
        </w:tc>
        <w:tc>
          <w:tcPr>
            <w:tcW w:w="1196" w:type="dxa"/>
          </w:tcPr>
          <w:p w14:paraId="3DCEEDF7" w14:textId="77777777" w:rsidR="00BD455F" w:rsidRDefault="00BD455F" w:rsidP="00EC2847">
            <w:r w:rsidRPr="00BD455F">
              <w:rPr>
                <w:rFonts w:hint="eastAsia"/>
              </w:rPr>
              <w:t>TS/JS</w:t>
            </w:r>
            <w:r w:rsidRPr="00BD455F">
              <w:rPr>
                <w:rFonts w:hint="eastAsia"/>
              </w:rPr>
              <w:t>；</w:t>
            </w:r>
            <w:r w:rsidRPr="00BD455F">
              <w:rPr>
                <w:rFonts w:hint="eastAsia"/>
              </w:rPr>
              <w:t>Browser</w:t>
            </w:r>
          </w:p>
        </w:tc>
      </w:tr>
    </w:tbl>
    <w:p w14:paraId="6F19B678" w14:textId="7080F043" w:rsidR="00BD455F" w:rsidRDefault="00BD455F" w:rsidP="00BD455F"/>
    <w:sectPr w:rsidR="00BD45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6D"/>
    <w:rsid w:val="002F527E"/>
    <w:rsid w:val="003709E8"/>
    <w:rsid w:val="004D1B52"/>
    <w:rsid w:val="00B828EB"/>
    <w:rsid w:val="00BD455F"/>
    <w:rsid w:val="00C01F67"/>
    <w:rsid w:val="00D1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5B5E9"/>
  <w15:chartTrackingRefBased/>
  <w15:docId w15:val="{FB896281-02A1-4784-8E6B-B5AD823B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66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66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66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66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66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66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66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166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16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1666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16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1666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1666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1666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1666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166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66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16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6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166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166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6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6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166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666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16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CAISIANG LIN</dc:creator>
  <cp:keywords/>
  <dc:description/>
  <cp:lastModifiedBy>CAISIANG LIN</cp:lastModifiedBy>
  <cp:revision>2</cp:revision>
  <dcterms:created xsi:type="dcterms:W3CDTF">2026-02-16T03:46:00Z</dcterms:created>
  <dcterms:modified xsi:type="dcterms:W3CDTF">2026-02-16T08:22:00Z</dcterms:modified>
</cp:coreProperties>
</file>