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2835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3814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38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>
      <w:pPr>
        <w:spacing w:after="240" w:before="0"/>
      </w:pPr>
      <w:r>
        <w:rPr>
          <w:rFonts w:ascii="Arial" w:hAnsi="Arial"/>
          <w:b/>
          <w:color w:val="14263F"/>
          <w:sz w:val="28"/>
        </w:rPr>
        <w:t>ENGAGEMENT &amp; COMMISSION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Order Ref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Name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ID (LE / SNN / ART)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Role / Discipline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Event or Piece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Venue or Outlet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Date(s)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Fee Type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Fee / Split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Backline / Rider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Notes</w:t>
            </w:r>
          </w:p>
        </w:tc>
        <w:tc>
          <w:tcPr>
            <w:tcW w:type="dxa" w:w="4703"/>
          </w:tcPr>
          <w:p/>
        </w:tc>
      </w:tr>
    </w:tbl>
    <w:p>
      <w:pPr>
        <w:spacing w:after="0" w:before="0"/>
      </w:pPr>
      <w:r>
        <w:rPr>
          <w:rFonts w:ascii="Arial" w:hAnsi="Arial"/>
          <w:b w:val="0"/>
          <w:color w:val="14263F"/>
          <w:sz w:val="12"/>
        </w:rPr>
      </w:r>
    </w:p>
    <w:p>
      <w:pPr>
        <w:spacing w:after="80" w:before="0"/>
      </w:pPr>
      <w:r>
        <w:rPr>
          <w:rFonts w:ascii="Arial" w:hAnsi="Arial"/>
          <w:b w:val="0"/>
          <w:color w:val="14263F"/>
          <w:sz w:val="20"/>
        </w:rPr>
        <w:t>For the Company: ………………………………     For the Talent: ………………………………</w:t>
      </w:r>
    </w:p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