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When you first get introduced to coding everyone wonders how you can collaborate in the simplest way possible. Eventually, everyone finds out about Github and why it is such a powerful tool. Git is a very powerful control system that has made things a lot easier for coders to collaborate. It provides a framework for tracking changes and managing multiple projects at the same time. It may not be the easiest tool to use but as soon as you learn the functionalities of Git it becomes a lot easier. Git allows users to create snapshots of their code which is called a commit. If you want to exchange your commits you would do something that is called a push or a pull. The best part about it is that it keeps track of history which allows you as a developer to keep track of your projects a lot more.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 of the advantages of using Git is the flexibility in supporting many different workflows. Atlassian’s website goes in detail bout the comparison of Git workflows and how different branching techniques can be used to meet the needs of your team. This is especially useful with a group of a lot of coders and a ton of different structures. In a workflow, all developers push their changes to a single main branch, which simplifies integration but can become a pain as the team grows bigger. The feature branch workflow is meant to allow developers to work on branches that are isolated from one another for each bug or feature. Separating work makes it easier in the main branch and keeps things much cleaner/organized.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Making a commit is the building block of Git’s version control system. Each time you commit something it represents a snapshot of the code given at that point. It also gives a complete with a unique identifier and descriptive messages detailing the changes that were made. This is so helpful for understanding how your code grew and who made those changes. It also allows developers to revert to previous commits if an error is found. In a group setting it is very important to see who made the commit so you can talk as a team. This ensures the problem won't happen again especially when you can see who made the mistakes. Finally, when a developer commits changes locally, they are capturing a part of the project's history that can be revisited and built upon.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Now once changes have been committed locally the next step in the workflow process is to share these updates with collaborators by pushing them to a remote repository. Pushing transfer commits from the local repository to a remote one, makes sure that the latest changes are available to the entire team. Now when you pull something from the repository you are retrieving new commits from the remote repository into the local one. At first, these functionalities were confusing because I was confused but the more you practice and get used to Git’s interface the more handy it becomes. The constant push and pull dynamic keeps your group project in sync across all the developers.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Another important feature is called merging and it allows you to combine changes from different branches back into a single branch. When you make a merger they are very simple especially when mergers don't overlap. A complicated situation can occur when two or more branches have modified the same part of the code. These problems are called merge conflicts and they have to be resolved manually. This means the team needs to take a close and good look at the changes that need to be made to fix the problem. When a merge conflict happens it will signal Git that it can’t automatically see the differences. Any developer needs to be experienced in fixing a merge conflict it is a vital skill. Now in between all of this is the concept of a repository which is a storage space where all the commits and branches are stored. A repository can be local which is on a developer's computer or it can be remote hosted on a server where multiple developers can access it. A repository is a single source where all of the project's history can be reviewed.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sum up, Git's commit, push, pull, and merge mechanism provides a strong foundation for managing software development in both small and big teams. Teams can find a balance between strict version control and ease of collaboration because to its support for a variety of workflows, ranging from straightforward centralized models to elaborate branching methods. A project's history is mostly stored in repositories, and the careful handling of merge conflicts emphasizes how crucial it is for engineers to communicate clearly and precisely with one another. Anyone who wants to use Git must comprehend all these functionalities to avoid any sort of error.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