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3F7A" w14:textId="160D62AF" w:rsidR="00CC4EB3" w:rsidRPr="003B532B" w:rsidRDefault="003B532B" w:rsidP="003B532B">
      <w:pPr>
        <w:jc w:val="center"/>
        <w:rPr>
          <w:b/>
          <w:bCs/>
          <w:sz w:val="48"/>
          <w:szCs w:val="48"/>
        </w:rPr>
      </w:pPr>
      <w:r w:rsidRPr="003B532B">
        <w:rPr>
          <w:b/>
          <w:bCs/>
          <w:sz w:val="48"/>
          <w:szCs w:val="48"/>
        </w:rPr>
        <w:t>Le cahier de charges</w:t>
      </w:r>
    </w:p>
    <w:p w14:paraId="1A8F89C0" w14:textId="743A2485" w:rsidR="003B532B" w:rsidRDefault="003B532B">
      <w:pPr>
        <w:rPr>
          <w:b/>
          <w:bCs/>
        </w:rPr>
      </w:pPr>
      <w:r>
        <w:rPr>
          <w:b/>
          <w:bCs/>
        </w:rPr>
        <w:t>Fax pas nécessaire</w:t>
      </w:r>
    </w:p>
    <w:p w14:paraId="37F57B77" w14:textId="36B752B0" w:rsidR="003B532B" w:rsidRDefault="003B532B">
      <w:pPr>
        <w:rPr>
          <w:b/>
          <w:bCs/>
        </w:rPr>
      </w:pPr>
      <w:r>
        <w:rPr>
          <w:b/>
          <w:bCs/>
        </w:rPr>
        <w:t xml:space="preserve">Faire un </w:t>
      </w:r>
      <w:proofErr w:type="gramStart"/>
      <w:r>
        <w:rPr>
          <w:b/>
          <w:bCs/>
        </w:rPr>
        <w:t>ERP  (</w:t>
      </w:r>
      <w:proofErr w:type="gramEnd"/>
      <w:r>
        <w:rPr>
          <w:b/>
          <w:bCs/>
        </w:rPr>
        <w:t>Progiciel de gestion intégrée)</w:t>
      </w:r>
    </w:p>
    <w:p w14:paraId="18417562" w14:textId="75897099" w:rsidR="003B532B" w:rsidRDefault="003B532B">
      <w:pPr>
        <w:rPr>
          <w:b/>
          <w:bCs/>
        </w:rPr>
      </w:pPr>
      <w:r>
        <w:rPr>
          <w:b/>
          <w:bCs/>
        </w:rPr>
        <w:t>Budget Rs5M</w:t>
      </w:r>
    </w:p>
    <w:p w14:paraId="34B19CE3" w14:textId="31EC09C6" w:rsidR="003B532B" w:rsidRDefault="003B532B">
      <w:pPr>
        <w:rPr>
          <w:b/>
          <w:bCs/>
        </w:rPr>
      </w:pPr>
      <w:r>
        <w:rPr>
          <w:b/>
          <w:bCs/>
        </w:rPr>
        <w:t>Préférence Mac</w:t>
      </w:r>
    </w:p>
    <w:p w14:paraId="473FB09E" w14:textId="7965AB43" w:rsidR="003B532B" w:rsidRDefault="003B532B">
      <w:pPr>
        <w:rPr>
          <w:b/>
          <w:bCs/>
        </w:rPr>
      </w:pPr>
      <w:r>
        <w:rPr>
          <w:b/>
          <w:bCs/>
        </w:rPr>
        <w:t>Sécurité prioritaire</w:t>
      </w:r>
    </w:p>
    <w:p w14:paraId="4C682665" w14:textId="5295D0AC" w:rsidR="003B532B" w:rsidRDefault="003B532B">
      <w:pPr>
        <w:rPr>
          <w:b/>
          <w:bCs/>
        </w:rPr>
      </w:pPr>
    </w:p>
    <w:p w14:paraId="58734A79" w14:textId="26FE809A" w:rsidR="003B532B" w:rsidRDefault="003B532B">
      <w:pPr>
        <w:rPr>
          <w:b/>
          <w:bCs/>
        </w:rPr>
      </w:pPr>
      <w:r>
        <w:rPr>
          <w:b/>
          <w:bCs/>
        </w:rPr>
        <w:t>Wifi partout</w:t>
      </w:r>
    </w:p>
    <w:p w14:paraId="0C98604D" w14:textId="2299AB30" w:rsidR="003B532B" w:rsidRDefault="00EE097A">
      <w:pPr>
        <w:rPr>
          <w:b/>
          <w:bCs/>
        </w:rPr>
      </w:pPr>
      <w:r>
        <w:rPr>
          <w:b/>
          <w:bCs/>
        </w:rPr>
        <w:t xml:space="preserve">Couleur de Leal (charte graphique, user </w:t>
      </w:r>
      <w:proofErr w:type="spellStart"/>
      <w:proofErr w:type="gramStart"/>
      <w:r>
        <w:rPr>
          <w:b/>
          <w:bCs/>
        </w:rPr>
        <w:t>friendly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pas de sous menu </w:t>
      </w:r>
      <w:proofErr w:type="spellStart"/>
      <w:r>
        <w:rPr>
          <w:b/>
          <w:bCs/>
        </w:rPr>
        <w:t>emcombrant,contrôle</w:t>
      </w:r>
      <w:proofErr w:type="spellEnd"/>
      <w:r>
        <w:rPr>
          <w:b/>
          <w:bCs/>
        </w:rPr>
        <w:t xml:space="preserve"> de saisie)</w:t>
      </w:r>
    </w:p>
    <w:p w14:paraId="7C490782" w14:textId="24E8DB84" w:rsidR="00EE097A" w:rsidRDefault="00EE097A">
      <w:pPr>
        <w:rPr>
          <w:b/>
          <w:bCs/>
        </w:rPr>
      </w:pPr>
      <w:r>
        <w:rPr>
          <w:b/>
          <w:bCs/>
        </w:rPr>
        <w:t>Onglet aide</w:t>
      </w:r>
    </w:p>
    <w:p w14:paraId="143A12C0" w14:textId="74428886" w:rsidR="00EE097A" w:rsidRDefault="00EE097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Admin 35 postes</w:t>
      </w:r>
    </w:p>
    <w:p w14:paraId="01D67E78" w14:textId="25517683" w:rsidR="00EE097A" w:rsidRDefault="00EE097A">
      <w:pPr>
        <w:rPr>
          <w:b/>
          <w:bCs/>
        </w:rPr>
      </w:pPr>
      <w:r>
        <w:rPr>
          <w:b/>
          <w:bCs/>
        </w:rPr>
        <w:t>Gestion de patrimoine</w:t>
      </w:r>
    </w:p>
    <w:p w14:paraId="413C4366" w14:textId="1DA20B05" w:rsidR="00EE097A" w:rsidRDefault="00EE097A">
      <w:pPr>
        <w:rPr>
          <w:b/>
          <w:bCs/>
        </w:rPr>
      </w:pPr>
      <w:proofErr w:type="spellStart"/>
      <w:r>
        <w:rPr>
          <w:b/>
          <w:bCs/>
        </w:rPr>
        <w:t>Spicework</w:t>
      </w:r>
      <w:proofErr w:type="spellEnd"/>
    </w:p>
    <w:p w14:paraId="6C8D90DC" w14:textId="5D1CA0B2" w:rsidR="00EE097A" w:rsidRDefault="00EE097A">
      <w:pPr>
        <w:rPr>
          <w:b/>
          <w:bCs/>
        </w:rPr>
      </w:pPr>
      <w:r>
        <w:rPr>
          <w:b/>
          <w:bCs/>
        </w:rPr>
        <w:t>Veille technologique</w:t>
      </w:r>
    </w:p>
    <w:p w14:paraId="2E4DADEC" w14:textId="56143C01" w:rsidR="00EE097A" w:rsidRDefault="00EE097A">
      <w:pPr>
        <w:rPr>
          <w:b/>
          <w:bCs/>
        </w:rPr>
      </w:pPr>
      <w:r>
        <w:rPr>
          <w:b/>
          <w:bCs/>
        </w:rPr>
        <w:t>Help desk(ticket)</w:t>
      </w:r>
    </w:p>
    <w:p w14:paraId="614ED99D" w14:textId="40C074B9" w:rsidR="00EE097A" w:rsidRDefault="00EE097A">
      <w:pPr>
        <w:rPr>
          <w:b/>
          <w:bCs/>
        </w:rPr>
      </w:pPr>
      <w:r>
        <w:rPr>
          <w:b/>
          <w:bCs/>
        </w:rPr>
        <w:t xml:space="preserve">Dans la part </w:t>
      </w:r>
      <w:proofErr w:type="gramStart"/>
      <w:r>
        <w:rPr>
          <w:b/>
          <w:bCs/>
        </w:rPr>
        <w:t>Aide(</w:t>
      </w:r>
      <w:proofErr w:type="gramEnd"/>
      <w:r>
        <w:rPr>
          <w:b/>
          <w:bCs/>
        </w:rPr>
        <w:t>lien vers la page helpdesk pour déposer un ticket)</w:t>
      </w:r>
      <w:r w:rsidR="00E75CDC">
        <w:rPr>
          <w:b/>
          <w:bCs/>
        </w:rPr>
        <w:t xml:space="preserve"> et option redirection sur la doc client pour la formation.</w:t>
      </w:r>
    </w:p>
    <w:p w14:paraId="324AAD02" w14:textId="77777777" w:rsidR="00E75CDC" w:rsidRDefault="00E75CDC">
      <w:pPr>
        <w:rPr>
          <w:b/>
          <w:bCs/>
        </w:rPr>
      </w:pPr>
    </w:p>
    <w:p w14:paraId="742CB4F8" w14:textId="77777777" w:rsidR="003B532B" w:rsidRDefault="003B532B">
      <w:pPr>
        <w:rPr>
          <w:b/>
          <w:bCs/>
        </w:rPr>
      </w:pPr>
    </w:p>
    <w:p w14:paraId="695E63D8" w14:textId="77777777" w:rsidR="003B532B" w:rsidRPr="003B532B" w:rsidRDefault="003B532B">
      <w:pPr>
        <w:rPr>
          <w:b/>
          <w:bCs/>
        </w:rPr>
      </w:pPr>
    </w:p>
    <w:sectPr w:rsidR="003B532B" w:rsidRPr="003B5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0"/>
    <w:rsid w:val="003B532B"/>
    <w:rsid w:val="00954E4B"/>
    <w:rsid w:val="00963280"/>
    <w:rsid w:val="00A53147"/>
    <w:rsid w:val="00C961B0"/>
    <w:rsid w:val="00E75CDC"/>
    <w:rsid w:val="00E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5EBA"/>
  <w15:chartTrackingRefBased/>
  <w15:docId w15:val="{09BEFA44-4010-4C29-B8A1-1FF52619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Abdool Reshad Oderuth</dc:creator>
  <cp:keywords/>
  <dc:description/>
  <cp:lastModifiedBy>Abdool Reshad Oderuth</cp:lastModifiedBy>
  <cp:revision>3</cp:revision>
  <dcterms:created xsi:type="dcterms:W3CDTF">2020-10-09T08:37:00Z</dcterms:created>
  <dcterms:modified xsi:type="dcterms:W3CDTF">2020-10-09T10:21:00Z</dcterms:modified>
</cp:coreProperties>
</file>