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8898454"/>
        <w:docPartObj>
          <w:docPartGallery w:val="Table of Contents"/>
          <w:docPartUnique/>
        </w:docPartObj>
      </w:sdtPr>
      <w:sdtEndPr>
        <w:rPr>
          <w:caps w:val="0"/>
          <w:color w:val="auto"/>
          <w:spacing w:val="0"/>
          <w:sz w:val="28"/>
          <w:szCs w:val="28"/>
        </w:rPr>
      </w:sdtEndPr>
      <w:sdtContent>
        <w:p w:rsidR="006362F5" w:rsidRDefault="006362F5" w:rsidP="00592FDD">
          <w:pPr>
            <w:pStyle w:val="En-ttedetabledesmatires"/>
          </w:pPr>
          <w:r>
            <w:t>Table des matières</w:t>
          </w:r>
        </w:p>
        <w:p w:rsidR="00DD3251" w:rsidRDefault="006362F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1148045" w:history="1">
            <w:r w:rsidR="00DD3251" w:rsidRPr="005B2C2F">
              <w:rPr>
                <w:rStyle w:val="Lienhypertexte"/>
                <w:noProof/>
              </w:rPr>
              <w:t>Lui c’est le chef</w:t>
            </w:r>
            <w:r w:rsidR="00DD3251">
              <w:rPr>
                <w:noProof/>
                <w:webHidden/>
              </w:rPr>
              <w:tab/>
            </w:r>
            <w:r w:rsidR="00DD3251">
              <w:rPr>
                <w:noProof/>
                <w:webHidden/>
              </w:rPr>
              <w:fldChar w:fldCharType="begin"/>
            </w:r>
            <w:r w:rsidR="00DD3251">
              <w:rPr>
                <w:noProof/>
                <w:webHidden/>
              </w:rPr>
              <w:instrText xml:space="preserve"> PAGEREF _Toc71148045 \h </w:instrText>
            </w:r>
            <w:r w:rsidR="00DD3251">
              <w:rPr>
                <w:noProof/>
                <w:webHidden/>
              </w:rPr>
            </w:r>
            <w:r w:rsidR="00DD3251">
              <w:rPr>
                <w:noProof/>
                <w:webHidden/>
              </w:rPr>
              <w:fldChar w:fldCharType="separate"/>
            </w:r>
            <w:r w:rsidR="00DD3251">
              <w:rPr>
                <w:noProof/>
                <w:webHidden/>
              </w:rPr>
              <w:t>2</w:t>
            </w:r>
            <w:r w:rsidR="00DD3251">
              <w:rPr>
                <w:noProof/>
                <w:webHidden/>
              </w:rPr>
              <w:fldChar w:fldCharType="end"/>
            </w:r>
          </w:hyperlink>
        </w:p>
        <w:p w:rsidR="00DD3251" w:rsidRDefault="00DD3251">
          <w:pPr>
            <w:pStyle w:val="TM2"/>
            <w:tabs>
              <w:tab w:val="right" w:leader="dot" w:pos="9062"/>
            </w:tabs>
            <w:rPr>
              <w:noProof/>
              <w:sz w:val="22"/>
              <w:szCs w:val="22"/>
              <w:lang w:eastAsia="fr-FR"/>
            </w:rPr>
          </w:pPr>
          <w:hyperlink w:anchor="_Toc71148046" w:history="1">
            <w:r w:rsidRPr="005B2C2F">
              <w:rPr>
                <w:rStyle w:val="Lienhypertexte"/>
                <w:noProof/>
              </w:rPr>
              <w:t>NOCRAM LEUNAMME</w:t>
            </w:r>
            <w:r>
              <w:rPr>
                <w:noProof/>
                <w:webHidden/>
              </w:rPr>
              <w:tab/>
            </w:r>
            <w:r>
              <w:rPr>
                <w:noProof/>
                <w:webHidden/>
              </w:rPr>
              <w:fldChar w:fldCharType="begin"/>
            </w:r>
            <w:r>
              <w:rPr>
                <w:noProof/>
                <w:webHidden/>
              </w:rPr>
              <w:instrText xml:space="preserve"> PAGEREF _Toc71148046 \h </w:instrText>
            </w:r>
            <w:r>
              <w:rPr>
                <w:noProof/>
                <w:webHidden/>
              </w:rPr>
            </w:r>
            <w:r>
              <w:rPr>
                <w:noProof/>
                <w:webHidden/>
              </w:rPr>
              <w:fldChar w:fldCharType="separate"/>
            </w:r>
            <w:r>
              <w:rPr>
                <w:noProof/>
                <w:webHidden/>
              </w:rPr>
              <w:t>2</w:t>
            </w:r>
            <w:r>
              <w:rPr>
                <w:noProof/>
                <w:webHidden/>
              </w:rPr>
              <w:fldChar w:fldCharType="end"/>
            </w:r>
          </w:hyperlink>
        </w:p>
        <w:p w:rsidR="00DD3251" w:rsidRDefault="00DD3251">
          <w:pPr>
            <w:pStyle w:val="TM1"/>
            <w:tabs>
              <w:tab w:val="right" w:leader="dot" w:pos="9062"/>
            </w:tabs>
            <w:rPr>
              <w:noProof/>
              <w:sz w:val="22"/>
              <w:szCs w:val="22"/>
              <w:lang w:eastAsia="fr-FR"/>
            </w:rPr>
          </w:pPr>
          <w:hyperlink w:anchor="_Toc71148047" w:history="1">
            <w:r w:rsidRPr="005B2C2F">
              <w:rPr>
                <w:rStyle w:val="Lienhypertexte"/>
                <w:noProof/>
              </w:rPr>
              <w:t>Sans un bon second, nous ne sommes jamais premier</w:t>
            </w:r>
            <w:r>
              <w:rPr>
                <w:noProof/>
                <w:webHidden/>
              </w:rPr>
              <w:tab/>
            </w:r>
            <w:r>
              <w:rPr>
                <w:noProof/>
                <w:webHidden/>
              </w:rPr>
              <w:fldChar w:fldCharType="begin"/>
            </w:r>
            <w:r>
              <w:rPr>
                <w:noProof/>
                <w:webHidden/>
              </w:rPr>
              <w:instrText xml:space="preserve"> PAGEREF _Toc71148047 \h </w:instrText>
            </w:r>
            <w:r>
              <w:rPr>
                <w:noProof/>
                <w:webHidden/>
              </w:rPr>
            </w:r>
            <w:r>
              <w:rPr>
                <w:noProof/>
                <w:webHidden/>
              </w:rPr>
              <w:fldChar w:fldCharType="separate"/>
            </w:r>
            <w:r>
              <w:rPr>
                <w:noProof/>
                <w:webHidden/>
              </w:rPr>
              <w:t>2</w:t>
            </w:r>
            <w:r>
              <w:rPr>
                <w:noProof/>
                <w:webHidden/>
              </w:rPr>
              <w:fldChar w:fldCharType="end"/>
            </w:r>
          </w:hyperlink>
        </w:p>
        <w:p w:rsidR="00DD3251" w:rsidRDefault="00DD3251">
          <w:pPr>
            <w:pStyle w:val="TM2"/>
            <w:tabs>
              <w:tab w:val="right" w:leader="dot" w:pos="9062"/>
            </w:tabs>
            <w:rPr>
              <w:noProof/>
              <w:sz w:val="22"/>
              <w:szCs w:val="22"/>
              <w:lang w:eastAsia="fr-FR"/>
            </w:rPr>
          </w:pPr>
          <w:hyperlink w:anchor="_Toc71148048" w:history="1">
            <w:r w:rsidRPr="005B2C2F">
              <w:rPr>
                <w:rStyle w:val="Lienhypertexte"/>
                <w:noProof/>
              </w:rPr>
              <w:t>JAXES ANCTE</w:t>
            </w:r>
            <w:r>
              <w:rPr>
                <w:noProof/>
                <w:webHidden/>
              </w:rPr>
              <w:tab/>
            </w:r>
            <w:r>
              <w:rPr>
                <w:noProof/>
                <w:webHidden/>
              </w:rPr>
              <w:fldChar w:fldCharType="begin"/>
            </w:r>
            <w:r>
              <w:rPr>
                <w:noProof/>
                <w:webHidden/>
              </w:rPr>
              <w:instrText xml:space="preserve"> PAGEREF _Toc71148048 \h </w:instrText>
            </w:r>
            <w:r>
              <w:rPr>
                <w:noProof/>
                <w:webHidden/>
              </w:rPr>
            </w:r>
            <w:r>
              <w:rPr>
                <w:noProof/>
                <w:webHidden/>
              </w:rPr>
              <w:fldChar w:fldCharType="separate"/>
            </w:r>
            <w:r>
              <w:rPr>
                <w:noProof/>
                <w:webHidden/>
              </w:rPr>
              <w:t>2</w:t>
            </w:r>
            <w:r>
              <w:rPr>
                <w:noProof/>
                <w:webHidden/>
              </w:rPr>
              <w:fldChar w:fldCharType="end"/>
            </w:r>
          </w:hyperlink>
        </w:p>
        <w:p w:rsidR="00DD3251" w:rsidRDefault="00DD3251">
          <w:pPr>
            <w:pStyle w:val="TM1"/>
            <w:tabs>
              <w:tab w:val="right" w:leader="dot" w:pos="9062"/>
            </w:tabs>
            <w:rPr>
              <w:noProof/>
              <w:sz w:val="22"/>
              <w:szCs w:val="22"/>
              <w:lang w:eastAsia="fr-FR"/>
            </w:rPr>
          </w:pPr>
          <w:hyperlink w:anchor="_Toc71148049" w:history="1">
            <w:r w:rsidRPr="005B2C2F">
              <w:rPr>
                <w:rStyle w:val="Lienhypertexte"/>
                <w:noProof/>
              </w:rPr>
              <w:t>Dans la troupe, il n’y a pas de jambes de bois</w:t>
            </w:r>
            <w:r>
              <w:rPr>
                <w:noProof/>
                <w:webHidden/>
              </w:rPr>
              <w:tab/>
            </w:r>
            <w:r>
              <w:rPr>
                <w:noProof/>
                <w:webHidden/>
              </w:rPr>
              <w:fldChar w:fldCharType="begin"/>
            </w:r>
            <w:r>
              <w:rPr>
                <w:noProof/>
                <w:webHidden/>
              </w:rPr>
              <w:instrText xml:space="preserve"> PAGEREF _Toc71148049 \h </w:instrText>
            </w:r>
            <w:r>
              <w:rPr>
                <w:noProof/>
                <w:webHidden/>
              </w:rPr>
            </w:r>
            <w:r>
              <w:rPr>
                <w:noProof/>
                <w:webHidden/>
              </w:rPr>
              <w:fldChar w:fldCharType="separate"/>
            </w:r>
            <w:r>
              <w:rPr>
                <w:noProof/>
                <w:webHidden/>
              </w:rPr>
              <w:t>3</w:t>
            </w:r>
            <w:r>
              <w:rPr>
                <w:noProof/>
                <w:webHidden/>
              </w:rPr>
              <w:fldChar w:fldCharType="end"/>
            </w:r>
          </w:hyperlink>
        </w:p>
        <w:p w:rsidR="00DD3251" w:rsidRDefault="00DD3251">
          <w:pPr>
            <w:pStyle w:val="TM2"/>
            <w:tabs>
              <w:tab w:val="right" w:leader="dot" w:pos="9062"/>
            </w:tabs>
            <w:rPr>
              <w:noProof/>
              <w:sz w:val="22"/>
              <w:szCs w:val="22"/>
              <w:lang w:eastAsia="fr-FR"/>
            </w:rPr>
          </w:pPr>
          <w:hyperlink w:anchor="_Toc71148050" w:history="1">
            <w:r w:rsidRPr="005B2C2F">
              <w:rPr>
                <w:rStyle w:val="Lienhypertexte"/>
                <w:noProof/>
              </w:rPr>
              <w:t>LATTA RIELGAB</w:t>
            </w:r>
            <w:r>
              <w:rPr>
                <w:noProof/>
                <w:webHidden/>
              </w:rPr>
              <w:tab/>
            </w:r>
            <w:r>
              <w:rPr>
                <w:noProof/>
                <w:webHidden/>
              </w:rPr>
              <w:fldChar w:fldCharType="begin"/>
            </w:r>
            <w:r>
              <w:rPr>
                <w:noProof/>
                <w:webHidden/>
              </w:rPr>
              <w:instrText xml:space="preserve"> PAGEREF _Toc71148050 \h </w:instrText>
            </w:r>
            <w:r>
              <w:rPr>
                <w:noProof/>
                <w:webHidden/>
              </w:rPr>
            </w:r>
            <w:r>
              <w:rPr>
                <w:noProof/>
                <w:webHidden/>
              </w:rPr>
              <w:fldChar w:fldCharType="separate"/>
            </w:r>
            <w:r>
              <w:rPr>
                <w:noProof/>
                <w:webHidden/>
              </w:rPr>
              <w:t>3</w:t>
            </w:r>
            <w:r>
              <w:rPr>
                <w:noProof/>
                <w:webHidden/>
              </w:rPr>
              <w:fldChar w:fldCharType="end"/>
            </w:r>
          </w:hyperlink>
        </w:p>
        <w:p w:rsidR="00DD3251" w:rsidRDefault="00DD3251">
          <w:pPr>
            <w:pStyle w:val="TM2"/>
            <w:tabs>
              <w:tab w:val="right" w:leader="dot" w:pos="9062"/>
            </w:tabs>
            <w:rPr>
              <w:noProof/>
              <w:sz w:val="22"/>
              <w:szCs w:val="22"/>
              <w:lang w:eastAsia="fr-FR"/>
            </w:rPr>
          </w:pPr>
          <w:hyperlink w:anchor="_Toc71148051" w:history="1">
            <w:r w:rsidRPr="005B2C2F">
              <w:rPr>
                <w:rStyle w:val="Lienhypertexte"/>
                <w:noProof/>
              </w:rPr>
              <w:t>SELYNE LEBAROCHOT</w:t>
            </w:r>
            <w:r>
              <w:rPr>
                <w:noProof/>
                <w:webHidden/>
              </w:rPr>
              <w:tab/>
            </w:r>
            <w:r>
              <w:rPr>
                <w:noProof/>
                <w:webHidden/>
              </w:rPr>
              <w:fldChar w:fldCharType="begin"/>
            </w:r>
            <w:r>
              <w:rPr>
                <w:noProof/>
                <w:webHidden/>
              </w:rPr>
              <w:instrText xml:space="preserve"> PAGEREF _Toc71148051 \h </w:instrText>
            </w:r>
            <w:r>
              <w:rPr>
                <w:noProof/>
                <w:webHidden/>
              </w:rPr>
            </w:r>
            <w:r>
              <w:rPr>
                <w:noProof/>
                <w:webHidden/>
              </w:rPr>
              <w:fldChar w:fldCharType="separate"/>
            </w:r>
            <w:r>
              <w:rPr>
                <w:noProof/>
                <w:webHidden/>
              </w:rPr>
              <w:t>3</w:t>
            </w:r>
            <w:r>
              <w:rPr>
                <w:noProof/>
                <w:webHidden/>
              </w:rPr>
              <w:fldChar w:fldCharType="end"/>
            </w:r>
          </w:hyperlink>
        </w:p>
        <w:p w:rsidR="00DD3251" w:rsidRDefault="00DD3251">
          <w:pPr>
            <w:pStyle w:val="TM2"/>
            <w:tabs>
              <w:tab w:val="right" w:leader="dot" w:pos="9062"/>
            </w:tabs>
            <w:rPr>
              <w:noProof/>
              <w:sz w:val="22"/>
              <w:szCs w:val="22"/>
              <w:lang w:eastAsia="fr-FR"/>
            </w:rPr>
          </w:pPr>
          <w:hyperlink w:anchor="_Toc71148052" w:history="1">
            <w:r w:rsidRPr="005B2C2F">
              <w:rPr>
                <w:rStyle w:val="Lienhypertexte"/>
                <w:noProof/>
              </w:rPr>
              <w:t>TIMORE DE PONTIRUCT</w:t>
            </w:r>
            <w:r>
              <w:rPr>
                <w:noProof/>
                <w:webHidden/>
              </w:rPr>
              <w:tab/>
            </w:r>
            <w:r>
              <w:rPr>
                <w:noProof/>
                <w:webHidden/>
              </w:rPr>
              <w:fldChar w:fldCharType="begin"/>
            </w:r>
            <w:r>
              <w:rPr>
                <w:noProof/>
                <w:webHidden/>
              </w:rPr>
              <w:instrText xml:space="preserve"> PAGEREF _Toc71148052 \h </w:instrText>
            </w:r>
            <w:r>
              <w:rPr>
                <w:noProof/>
                <w:webHidden/>
              </w:rPr>
            </w:r>
            <w:r>
              <w:rPr>
                <w:noProof/>
                <w:webHidden/>
              </w:rPr>
              <w:fldChar w:fldCharType="separate"/>
            </w:r>
            <w:r>
              <w:rPr>
                <w:noProof/>
                <w:webHidden/>
              </w:rPr>
              <w:t>4</w:t>
            </w:r>
            <w:r>
              <w:rPr>
                <w:noProof/>
                <w:webHidden/>
              </w:rPr>
              <w:fldChar w:fldCharType="end"/>
            </w:r>
          </w:hyperlink>
        </w:p>
        <w:p w:rsidR="006362F5" w:rsidRDefault="006362F5" w:rsidP="00592FDD">
          <w:r>
            <w:fldChar w:fldCharType="end"/>
          </w:r>
        </w:p>
      </w:sdtContent>
    </w:sdt>
    <w:p w:rsidR="006362F5" w:rsidRDefault="006362F5" w:rsidP="00592FDD">
      <w:pPr>
        <w:rPr>
          <w:rStyle w:val="Emphaseintense"/>
        </w:rPr>
      </w:pPr>
      <w:r>
        <w:rPr>
          <w:rStyle w:val="Emphaseintense"/>
        </w:rPr>
        <w:br w:type="page"/>
      </w:r>
      <w:bookmarkStart w:id="0" w:name="_GoBack"/>
      <w:bookmarkEnd w:id="0"/>
    </w:p>
    <w:p w:rsidR="006362F5" w:rsidRDefault="006362F5" w:rsidP="00592FDD">
      <w:pPr>
        <w:pStyle w:val="Titre"/>
        <w:rPr>
          <w:rStyle w:val="Emphaseintense"/>
        </w:rPr>
      </w:pPr>
      <w:r>
        <w:rPr>
          <w:rStyle w:val="Emphaseintense"/>
        </w:rPr>
        <w:lastRenderedPageBreak/>
        <w:t>Il était une fois une petite troupe</w:t>
      </w:r>
    </w:p>
    <w:p w:rsidR="006362F5" w:rsidRPr="00C3468C" w:rsidRDefault="00C3468C" w:rsidP="00592FDD">
      <w:pPr>
        <w:pStyle w:val="Titre1"/>
      </w:pPr>
      <w:bookmarkStart w:id="1" w:name="_Toc71148045"/>
      <w:r>
        <w:t>Lui c’est le chef</w:t>
      </w:r>
      <w:bookmarkEnd w:id="1"/>
    </w:p>
    <w:p w:rsidR="006362F5" w:rsidRDefault="00DD3251" w:rsidP="00592FDD">
      <w:pPr>
        <w:pStyle w:val="Titre2"/>
      </w:pPr>
      <w:bookmarkStart w:id="2" w:name="_Toc71148046"/>
      <w:r>
        <w:t>NOCRAM</w:t>
      </w:r>
      <w:r w:rsidR="00C3468C" w:rsidRPr="00C3468C">
        <w:t xml:space="preserve"> LEUNAMME</w:t>
      </w:r>
      <w:bookmarkEnd w:id="2"/>
    </w:p>
    <w:p w:rsidR="00C3468C" w:rsidRDefault="00C3468C" w:rsidP="00592FDD">
      <w:r w:rsidRPr="00592FDD">
        <w:t xml:space="preserve">Nain carriériste, </w:t>
      </w:r>
      <w:proofErr w:type="spellStart"/>
      <w:r w:rsidRPr="00592FDD">
        <w:t>Nocram</w:t>
      </w:r>
      <w:proofErr w:type="spellEnd"/>
      <w:r w:rsidRPr="00592FDD">
        <w:t xml:space="preserve"> a toujours voulu diriger. Il a fait ses classes avec brio, passant la totalité de son temps à compulser des œuvres tactiques, des manuels d’utilisation des armes, des récits historiques sur les grandes batailles et surtout les différents livres sur le commandement. Arrivé major de sa promotion, il a été affecté au corps d’élites, puis aux gardes royales. Lassé de passer son temps entre les murs des châteaux, il a demandé un retour au service plus actif. C’est donc tout naturellement qu’</w:t>
      </w:r>
      <w:r w:rsidR="00592FDD" w:rsidRPr="00592FDD">
        <w:t>il est retourné aux éclaireurs, poursuivant l</w:t>
      </w:r>
      <w:r w:rsidR="00592FDD">
        <w:t>’avancée et la sécurisation des routes dans les territoires vierges.</w:t>
      </w:r>
    </w:p>
    <w:p w:rsidR="00592FDD" w:rsidRDefault="00592FDD" w:rsidP="00592FDD">
      <w:r>
        <w:t xml:space="preserve">Au cours d’une de ses missions, il a été gravement blessé à la jambe, il a même été un moment envisagé qu’il allait la perdre. Mais sa robustesse exceptionnelle lui a permis de reprendre le dessus et de </w:t>
      </w:r>
      <w:r w:rsidR="00C05BEC">
        <w:t xml:space="preserve">soigner ce qui semblait être irrémédiable. Il en a gardé un </w:t>
      </w:r>
      <w:proofErr w:type="spellStart"/>
      <w:r w:rsidR="00C05BEC">
        <w:t>claudiquement</w:t>
      </w:r>
      <w:proofErr w:type="spellEnd"/>
      <w:r w:rsidR="00C05BEC">
        <w:t xml:space="preserve"> léger, mais l’empêchant maintenant de parcourir les terres sans en subir quelques désagréments. </w:t>
      </w:r>
      <w:r w:rsidR="00B81D8C">
        <w:t>Il garde tout de même un gout certain pour l’aventure, c’est pour cette raison qu’il est envoyé régulièrement avec ses hommes dans les contrées reculées pour monter des camps ou pacifier des villages proches de zones ou la population locales peut être agressive.</w:t>
      </w:r>
    </w:p>
    <w:p w:rsidR="00B81D8C" w:rsidRDefault="00B81D8C" w:rsidP="00592FDD">
      <w:proofErr w:type="spellStart"/>
      <w:r>
        <w:t>Nocram</w:t>
      </w:r>
      <w:proofErr w:type="spellEnd"/>
      <w:r>
        <w:t xml:space="preserve"> est un bon nain, rigoriste et parfois enclin à l’ostracisme, il met ses hommes à l’honneur quand il peut, mais leur demande une confiance sans faille et une obéissance absolue. Il pourra passer aux yeux de certains comme tyrannique, mais la méthode militaire demande bien souvent de l’application sans réflexion. Penser est déjà désobéir, mais jamais il ne mettra ses compagnons dans une situation dans laquelle la mort est la seule perspective.</w:t>
      </w:r>
    </w:p>
    <w:p w:rsidR="00B81D8C" w:rsidRDefault="00B81D8C" w:rsidP="00B81D8C">
      <w:pPr>
        <w:pStyle w:val="Titre1"/>
      </w:pPr>
      <w:bookmarkStart w:id="3" w:name="_Toc71148047"/>
      <w:r>
        <w:t>Sans un bon second, nous ne sommes jamais premier</w:t>
      </w:r>
      <w:bookmarkEnd w:id="3"/>
    </w:p>
    <w:p w:rsidR="00B81D8C" w:rsidRDefault="00B81D8C" w:rsidP="00B81D8C">
      <w:pPr>
        <w:pStyle w:val="Titre2"/>
      </w:pPr>
      <w:bookmarkStart w:id="4" w:name="_Toc71148048"/>
      <w:r>
        <w:t>JAXES AN</w:t>
      </w:r>
      <w:r w:rsidR="00DD3251">
        <w:t>C</w:t>
      </w:r>
      <w:r>
        <w:t>TE</w:t>
      </w:r>
      <w:bookmarkEnd w:id="4"/>
    </w:p>
    <w:p w:rsidR="001E75C9" w:rsidRDefault="001E75C9" w:rsidP="001E75C9">
      <w:r>
        <w:t xml:space="preserve">Un parcours un peu particulier pour cet individu que rien ne prédestinait à devenir militaire. Elevé à la campagne par des parents aimant, il devait reprendre l’élevage de chèvres familiale. Il était ce que l’on attendait de lui, un fils appliqué, un ouvrier consciencieux, un bon parti en sommes. C’est au marché ou il vendait ses fromages, qu’il fit la connaissance de sa future femme. Elle était à l’étale en face et vendait, avec une gouaille toute naine, des légumes frais et quelques petits animaux comme des lapins ou des poules. On pourrait parler d’un sentiment </w:t>
      </w:r>
      <w:r>
        <w:lastRenderedPageBreak/>
        <w:t>partagé, puisqu’elle n’était pas insensible à ses atours tout en muscles et à une barbe fournie et apprêtée.</w:t>
      </w:r>
    </w:p>
    <w:p w:rsidR="001E75C9" w:rsidRDefault="001E75C9" w:rsidP="001E75C9">
      <w:r>
        <w:t xml:space="preserve">Le mariage fut célébré sur les terres de </w:t>
      </w:r>
      <w:proofErr w:type="spellStart"/>
      <w:r>
        <w:t>Jaxes</w:t>
      </w:r>
      <w:proofErr w:type="spellEnd"/>
      <w:r>
        <w:t xml:space="preserve"> au printemps suivant. Une cérémonie grandiose ou une grande partie de la communauté rurale assista avec joie et bienveillance. Les époux eurent deux enfants, une petite fille en premier et en second un garçon tout en boucle blondes et sourire à l’envie. On pourrait dire que c’était le bonheur.</w:t>
      </w:r>
    </w:p>
    <w:p w:rsidR="006D02A2" w:rsidRDefault="001E75C9" w:rsidP="006D02A2">
      <w:r>
        <w:t xml:space="preserve">C’est alors que la grande peste ovine décima son cheptel et que la famille se retrouva en très grande difficulté. Ne pouvant subvenir comme auparavant aux besoins </w:t>
      </w:r>
      <w:r w:rsidR="006D02A2">
        <w:t xml:space="preserve">de son foyer, il chercha un travail qui lui permettrait d’avoir de l’argent rapidement. Ayant une morale intacte et reconnaissant l’effort pour ce qu’il est, il ne sombra pas dans le banditisme comme beaucoup de ses compatriotes éleveur de chèvres, mais décida de vouer son temps au secours des autres. Il commença dans les forces de sécurisation des forges, une sorte de milice du feu, puis devint responsable des Grands pâturages et des massifs. C’est lors d’un incendie en haute montagne qu’il rencontra pour la première fois </w:t>
      </w:r>
      <w:proofErr w:type="spellStart"/>
      <w:r w:rsidR="006D02A2">
        <w:t>Nocram</w:t>
      </w:r>
      <w:proofErr w:type="spellEnd"/>
      <w:r w:rsidR="006D02A2">
        <w:t xml:space="preserve">. Le charisme de cet homme et sa manière de capter l’attention des foules, sa gestion des hommes et sa capacité de supporter les situations critiques, lui ont donné la vision de ce qu’il voulait être, un meneur. C’est donc tout naturellement qu’il a emboité le pas de </w:t>
      </w:r>
      <w:proofErr w:type="spellStart"/>
      <w:r w:rsidR="006D02A2">
        <w:t>Nocram</w:t>
      </w:r>
      <w:proofErr w:type="spellEnd"/>
      <w:r w:rsidR="006D02A2">
        <w:t xml:space="preserve"> et depuis le suis comme son ombre. Il est toujours heureux en ménage et son fils regarde avec envie les décorations sur le meuble du séjour. Il sera lui aussi un jour un meneur. Ça fait toujours sourire </w:t>
      </w:r>
      <w:proofErr w:type="spellStart"/>
      <w:r w:rsidR="006D02A2">
        <w:t>Jaxes</w:t>
      </w:r>
      <w:proofErr w:type="spellEnd"/>
      <w:r w:rsidR="006D02A2">
        <w:t xml:space="preserve"> quand il y pense, il en est très fier</w:t>
      </w:r>
    </w:p>
    <w:p w:rsidR="006D02A2" w:rsidRDefault="006D02A2" w:rsidP="006D02A2">
      <w:pPr>
        <w:pStyle w:val="Titre1"/>
      </w:pPr>
      <w:bookmarkStart w:id="5" w:name="_Toc71148049"/>
      <w:r>
        <w:t>Dans la troupe, il n’y a pas de jambes de bois</w:t>
      </w:r>
      <w:bookmarkEnd w:id="5"/>
    </w:p>
    <w:p w:rsidR="006D02A2" w:rsidRDefault="00DD3251" w:rsidP="00291B06">
      <w:pPr>
        <w:pStyle w:val="Titre2"/>
      </w:pPr>
      <w:bookmarkStart w:id="6" w:name="_Toc71148050"/>
      <w:r>
        <w:t>LATTA</w:t>
      </w:r>
      <w:r w:rsidR="00291B06">
        <w:t xml:space="preserve"> RIELGAB</w:t>
      </w:r>
      <w:bookmarkEnd w:id="6"/>
    </w:p>
    <w:p w:rsidR="00291B06" w:rsidRDefault="00291B06" w:rsidP="00291B06">
      <w:r>
        <w:t xml:space="preserve">Jeune novice un peu tout fou, il veut se montrer digne de son appartenance à ce groupe et souvent en fait un peu trop. Exalté, non, pas vraiment, excessif, tout </w:t>
      </w:r>
      <w:proofErr w:type="spellStart"/>
      <w:r>
        <w:t>a</w:t>
      </w:r>
      <w:proofErr w:type="spellEnd"/>
      <w:r>
        <w:t xml:space="preserve"> fait. Il suit les préceptes de son chef sans la moindre hésitation, à la limite de l’adoration aveugle. On ne sait pas grand-chose sur lui, tout simplement parce que c’est un homme de troupe et en plus un jeune, alors c’est un peu une quantité négligeable à qui on refourgue les taches les plus ingrates comme se tenir debout devant une porte pendant des heures, alors que le reste de l’équipe est à la taverne. Mais c’est pour son bien pense t’il. Il apprendra avec le temps qu’il y a une limite entre l’obéissance et la crédulité, mais pour l’instant les vieux briscards en profitent bien.</w:t>
      </w:r>
    </w:p>
    <w:p w:rsidR="00291B06" w:rsidRDefault="00291B06" w:rsidP="00291B06">
      <w:pPr>
        <w:pStyle w:val="Titre2"/>
      </w:pPr>
      <w:bookmarkStart w:id="7" w:name="_Toc71148051"/>
      <w:r>
        <w:t>SELYNE LEBAROCHOT</w:t>
      </w:r>
      <w:bookmarkEnd w:id="7"/>
    </w:p>
    <w:p w:rsidR="00291B06" w:rsidRDefault="00291B06" w:rsidP="00291B06">
      <w:r>
        <w:lastRenderedPageBreak/>
        <w:t xml:space="preserve">Voilà un vieux de la vieil qui en a vu passer des commandants, des second, des capitaines, des généraux. Il a une voix qui porte et dans les tavernes ou il consomme en abondance, nul ne peut oublier le rire tonitruant de ce nain jovial. Il appelle tout le monde mon petit et est assez </w:t>
      </w:r>
      <w:r w:rsidR="007A311D">
        <w:t xml:space="preserve">oublieux du protocole ou de la bienséance. Il vit pleinement, la bière, les femmes, l’argent qu’il dépense bien plus vite qu’il ne le gagne. Célibataire endurci, il a une petite baraque à la capitale, mais passe bien plus de temps dans les lits de fortune ou il se réveille, au mieux en charmante compagnie, au pire, dépouillé de toutes ses affaires. Il est un maillon essentiel à la cohésion du groupe et son expertise est toujours juste quand il s’agit de juger un homme au premier regard. Secouru lors d’une rixe dans un hôtel de passe par </w:t>
      </w:r>
      <w:proofErr w:type="spellStart"/>
      <w:r w:rsidR="007A311D">
        <w:t>Nocram</w:t>
      </w:r>
      <w:proofErr w:type="spellEnd"/>
      <w:r w:rsidR="007A311D">
        <w:t>, il est sous ses ordres avec un contentement visible. Le prestige du chef resurgit sur ces troupes et on peut avoir une bière gratuite si l’on sait se mettre en valeur, donc…</w:t>
      </w:r>
    </w:p>
    <w:p w:rsidR="007A311D" w:rsidRDefault="007A311D" w:rsidP="007A311D">
      <w:pPr>
        <w:pStyle w:val="Titre2"/>
      </w:pPr>
      <w:bookmarkStart w:id="8" w:name="_Toc71148052"/>
      <w:r>
        <w:t xml:space="preserve">TIMORE </w:t>
      </w:r>
      <w:r w:rsidR="00DD3251">
        <w:t>DE</w:t>
      </w:r>
      <w:r>
        <w:t xml:space="preserve"> </w:t>
      </w:r>
      <w:r w:rsidR="00DD3251">
        <w:t>PONTIRUCT</w:t>
      </w:r>
      <w:bookmarkEnd w:id="8"/>
    </w:p>
    <w:p w:rsidR="007A311D" w:rsidRDefault="007A311D" w:rsidP="007A311D">
      <w:r>
        <w:t>Alors que peut-on dire ce nain ? Qu’</w:t>
      </w:r>
      <w:r w:rsidR="0054068F">
        <w:t xml:space="preserve">il tranche avec ce groupe de soiffard. </w:t>
      </w:r>
      <w:proofErr w:type="spellStart"/>
      <w:r w:rsidR="0054068F">
        <w:t>Timore</w:t>
      </w:r>
      <w:proofErr w:type="spellEnd"/>
      <w:r w:rsidR="0054068F">
        <w:t xml:space="preserve"> est un nain de haute lignée, il est cultivé, il ne parle presque jamais et peut presque passer inaperçu. Presque seulement. Au contraire de son comportement, effacé, ses habits civils sont les plus extravagants que l’on puisse imaginer. Portant dentelle et soie aux couleurs chatoyantes, il passe pour un dandy dans les réunions auxquelles il participe. On connait sa faculté d’analyse et pourtant, souvent ses interlocuteurs se laissent berner par ses manières et ne voient pas la toile intellectuelle dans laquelle il pousse ses détracteurs. Démagogue et sophiste chevronné, il aime le débat contradictoire, juste pour la joute verbale. Il peut défendre une thèse jusqu’au bout et une fois son auditoire conquis la descendre avec la même verve. Ce qui rend perplexe bien des pensants.</w:t>
      </w:r>
    </w:p>
    <w:p w:rsidR="0054068F" w:rsidRDefault="0054068F" w:rsidP="007A311D">
      <w:r>
        <w:t xml:space="preserve">Il rencontra </w:t>
      </w:r>
      <w:proofErr w:type="spellStart"/>
      <w:r>
        <w:t>Nocram</w:t>
      </w:r>
      <w:proofErr w:type="spellEnd"/>
      <w:r>
        <w:t xml:space="preserve"> lors d’un diner chez un ami de sa famille. Il </w:t>
      </w:r>
      <w:proofErr w:type="spellStart"/>
      <w:r>
        <w:t>pu</w:t>
      </w:r>
      <w:proofErr w:type="spellEnd"/>
      <w:r>
        <w:t xml:space="preserve"> desceller en ce nain rustre une vivacité d’esprit pratiqu</w:t>
      </w:r>
      <w:r w:rsidR="00DD3251">
        <w:t xml:space="preserve">e et une confiance absolue dans ses capacités. Il utilisa toutes ses ressources, qu’il a nombreuses, pour se faire accepter dans ce groupe, tout en sachant qu’il n’était pas de la même trempe que le dernier des soldats. Sa connaissance des langues et des civilisations </w:t>
      </w:r>
      <w:proofErr w:type="gramStart"/>
      <w:r w:rsidR="00DD3251">
        <w:t>ont</w:t>
      </w:r>
      <w:proofErr w:type="gramEnd"/>
      <w:r w:rsidR="00DD3251">
        <w:t xml:space="preserve"> bien souvent permis à des conflits naissants de trouver une issue sans qu’aucun sang ne soit versé.</w:t>
      </w:r>
    </w:p>
    <w:p w:rsidR="00DD3251" w:rsidRPr="007A311D" w:rsidRDefault="00DD3251" w:rsidP="007A311D">
      <w:r>
        <w:t>Il est un conseillé respecté et écouté, son avis est toujours étudié, même si l’on sait que quelques fois, il mousse plus qu’il ne pense.</w:t>
      </w:r>
    </w:p>
    <w:sectPr w:rsidR="00DD3251" w:rsidRPr="007A3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F5"/>
    <w:rsid w:val="001E75C9"/>
    <w:rsid w:val="00291B06"/>
    <w:rsid w:val="0054068F"/>
    <w:rsid w:val="00592FDD"/>
    <w:rsid w:val="006362F5"/>
    <w:rsid w:val="006D02A2"/>
    <w:rsid w:val="007A311D"/>
    <w:rsid w:val="00B61EB3"/>
    <w:rsid w:val="00B81D8C"/>
    <w:rsid w:val="00C05BEC"/>
    <w:rsid w:val="00C3468C"/>
    <w:rsid w:val="00DD32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061E"/>
  <w15:chartTrackingRefBased/>
  <w15:docId w15:val="{640203B4-A1FD-4F09-8D9E-986D0C51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FDD"/>
    <w:pPr>
      <w:jc w:val="both"/>
    </w:pPr>
    <w:rPr>
      <w:sz w:val="28"/>
      <w:szCs w:val="28"/>
    </w:rPr>
  </w:style>
  <w:style w:type="paragraph" w:styleId="Titre1">
    <w:name w:val="heading 1"/>
    <w:basedOn w:val="Normal"/>
    <w:next w:val="Normal"/>
    <w:link w:val="Titre1Car"/>
    <w:uiPriority w:val="9"/>
    <w:qFormat/>
    <w:rsid w:val="006362F5"/>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362F5"/>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6362F5"/>
    <w:pPr>
      <w:pBdr>
        <w:top w:val="single" w:sz="6" w:space="2" w:color="9ACD4C" w:themeColor="accent1"/>
      </w:pBdr>
      <w:spacing w:before="300" w:after="0"/>
      <w:outlineLvl w:val="2"/>
    </w:pPr>
    <w:rPr>
      <w:caps/>
      <w:color w:val="4D6D1E" w:themeColor="accent1" w:themeShade="7F"/>
      <w:spacing w:val="15"/>
    </w:rPr>
  </w:style>
  <w:style w:type="paragraph" w:styleId="Titre4">
    <w:name w:val="heading 4"/>
    <w:basedOn w:val="Normal"/>
    <w:next w:val="Normal"/>
    <w:link w:val="Titre4Car"/>
    <w:uiPriority w:val="9"/>
    <w:semiHidden/>
    <w:unhideWhenUsed/>
    <w:qFormat/>
    <w:rsid w:val="006362F5"/>
    <w:pPr>
      <w:pBdr>
        <w:top w:val="dotted" w:sz="6" w:space="2" w:color="9ACD4C" w:themeColor="accent1"/>
      </w:pBdr>
      <w:spacing w:before="200" w:after="0"/>
      <w:outlineLvl w:val="3"/>
    </w:pPr>
    <w:rPr>
      <w:caps/>
      <w:color w:val="75A42E" w:themeColor="accent1" w:themeShade="BF"/>
      <w:spacing w:val="10"/>
    </w:rPr>
  </w:style>
  <w:style w:type="paragraph" w:styleId="Titre5">
    <w:name w:val="heading 5"/>
    <w:basedOn w:val="Normal"/>
    <w:next w:val="Normal"/>
    <w:link w:val="Titre5Car"/>
    <w:uiPriority w:val="9"/>
    <w:semiHidden/>
    <w:unhideWhenUsed/>
    <w:qFormat/>
    <w:rsid w:val="006362F5"/>
    <w:pPr>
      <w:pBdr>
        <w:bottom w:val="single" w:sz="6" w:space="1" w:color="9ACD4C" w:themeColor="accent1"/>
      </w:pBdr>
      <w:spacing w:before="200" w:after="0"/>
      <w:outlineLvl w:val="4"/>
    </w:pPr>
    <w:rPr>
      <w:caps/>
      <w:color w:val="75A42E" w:themeColor="accent1" w:themeShade="BF"/>
      <w:spacing w:val="10"/>
    </w:rPr>
  </w:style>
  <w:style w:type="paragraph" w:styleId="Titre6">
    <w:name w:val="heading 6"/>
    <w:basedOn w:val="Normal"/>
    <w:next w:val="Normal"/>
    <w:link w:val="Titre6Car"/>
    <w:uiPriority w:val="9"/>
    <w:semiHidden/>
    <w:unhideWhenUsed/>
    <w:qFormat/>
    <w:rsid w:val="006362F5"/>
    <w:pPr>
      <w:pBdr>
        <w:bottom w:val="dotted" w:sz="6" w:space="1" w:color="9ACD4C" w:themeColor="accent1"/>
      </w:pBdr>
      <w:spacing w:before="200" w:after="0"/>
      <w:outlineLvl w:val="5"/>
    </w:pPr>
    <w:rPr>
      <w:caps/>
      <w:color w:val="75A42E" w:themeColor="accent1" w:themeShade="BF"/>
      <w:spacing w:val="10"/>
    </w:rPr>
  </w:style>
  <w:style w:type="paragraph" w:styleId="Titre7">
    <w:name w:val="heading 7"/>
    <w:basedOn w:val="Normal"/>
    <w:next w:val="Normal"/>
    <w:link w:val="Titre7Car"/>
    <w:uiPriority w:val="9"/>
    <w:semiHidden/>
    <w:unhideWhenUsed/>
    <w:qFormat/>
    <w:rsid w:val="006362F5"/>
    <w:pPr>
      <w:spacing w:before="200" w:after="0"/>
      <w:outlineLvl w:val="6"/>
    </w:pPr>
    <w:rPr>
      <w:caps/>
      <w:color w:val="75A42E" w:themeColor="accent1" w:themeShade="BF"/>
      <w:spacing w:val="10"/>
    </w:rPr>
  </w:style>
  <w:style w:type="paragraph" w:styleId="Titre8">
    <w:name w:val="heading 8"/>
    <w:basedOn w:val="Normal"/>
    <w:next w:val="Normal"/>
    <w:link w:val="Titre8Car"/>
    <w:uiPriority w:val="9"/>
    <w:semiHidden/>
    <w:unhideWhenUsed/>
    <w:qFormat/>
    <w:rsid w:val="006362F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362F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62F5"/>
    <w:rPr>
      <w:caps/>
      <w:color w:val="FFFFFF" w:themeColor="background1"/>
      <w:spacing w:val="15"/>
      <w:sz w:val="22"/>
      <w:szCs w:val="22"/>
      <w:shd w:val="clear" w:color="auto" w:fill="9ACD4C" w:themeFill="accent1"/>
    </w:rPr>
  </w:style>
  <w:style w:type="character" w:customStyle="1" w:styleId="Titre2Car">
    <w:name w:val="Titre 2 Car"/>
    <w:basedOn w:val="Policepardfaut"/>
    <w:link w:val="Titre2"/>
    <w:uiPriority w:val="9"/>
    <w:rsid w:val="006362F5"/>
    <w:rPr>
      <w:caps/>
      <w:spacing w:val="15"/>
      <w:shd w:val="clear" w:color="auto" w:fill="EAF5DB" w:themeFill="accent1" w:themeFillTint="33"/>
    </w:rPr>
  </w:style>
  <w:style w:type="character" w:customStyle="1" w:styleId="Titre3Car">
    <w:name w:val="Titre 3 Car"/>
    <w:basedOn w:val="Policepardfaut"/>
    <w:link w:val="Titre3"/>
    <w:uiPriority w:val="9"/>
    <w:semiHidden/>
    <w:rsid w:val="006362F5"/>
    <w:rPr>
      <w:caps/>
      <w:color w:val="4D6D1E" w:themeColor="accent1" w:themeShade="7F"/>
      <w:spacing w:val="15"/>
    </w:rPr>
  </w:style>
  <w:style w:type="character" w:customStyle="1" w:styleId="Titre4Car">
    <w:name w:val="Titre 4 Car"/>
    <w:basedOn w:val="Policepardfaut"/>
    <w:link w:val="Titre4"/>
    <w:uiPriority w:val="9"/>
    <w:semiHidden/>
    <w:rsid w:val="006362F5"/>
    <w:rPr>
      <w:caps/>
      <w:color w:val="75A42E" w:themeColor="accent1" w:themeShade="BF"/>
      <w:spacing w:val="10"/>
    </w:rPr>
  </w:style>
  <w:style w:type="character" w:customStyle="1" w:styleId="Titre5Car">
    <w:name w:val="Titre 5 Car"/>
    <w:basedOn w:val="Policepardfaut"/>
    <w:link w:val="Titre5"/>
    <w:uiPriority w:val="9"/>
    <w:semiHidden/>
    <w:rsid w:val="006362F5"/>
    <w:rPr>
      <w:caps/>
      <w:color w:val="75A42E" w:themeColor="accent1" w:themeShade="BF"/>
      <w:spacing w:val="10"/>
    </w:rPr>
  </w:style>
  <w:style w:type="character" w:customStyle="1" w:styleId="Titre6Car">
    <w:name w:val="Titre 6 Car"/>
    <w:basedOn w:val="Policepardfaut"/>
    <w:link w:val="Titre6"/>
    <w:uiPriority w:val="9"/>
    <w:semiHidden/>
    <w:rsid w:val="006362F5"/>
    <w:rPr>
      <w:caps/>
      <w:color w:val="75A42E" w:themeColor="accent1" w:themeShade="BF"/>
      <w:spacing w:val="10"/>
    </w:rPr>
  </w:style>
  <w:style w:type="character" w:customStyle="1" w:styleId="Titre7Car">
    <w:name w:val="Titre 7 Car"/>
    <w:basedOn w:val="Policepardfaut"/>
    <w:link w:val="Titre7"/>
    <w:uiPriority w:val="9"/>
    <w:semiHidden/>
    <w:rsid w:val="006362F5"/>
    <w:rPr>
      <w:caps/>
      <w:color w:val="75A42E" w:themeColor="accent1" w:themeShade="BF"/>
      <w:spacing w:val="10"/>
    </w:rPr>
  </w:style>
  <w:style w:type="character" w:customStyle="1" w:styleId="Titre8Car">
    <w:name w:val="Titre 8 Car"/>
    <w:basedOn w:val="Policepardfaut"/>
    <w:link w:val="Titre8"/>
    <w:uiPriority w:val="9"/>
    <w:semiHidden/>
    <w:rsid w:val="006362F5"/>
    <w:rPr>
      <w:caps/>
      <w:spacing w:val="10"/>
      <w:sz w:val="18"/>
      <w:szCs w:val="18"/>
    </w:rPr>
  </w:style>
  <w:style w:type="character" w:customStyle="1" w:styleId="Titre9Car">
    <w:name w:val="Titre 9 Car"/>
    <w:basedOn w:val="Policepardfaut"/>
    <w:link w:val="Titre9"/>
    <w:uiPriority w:val="9"/>
    <w:semiHidden/>
    <w:rsid w:val="006362F5"/>
    <w:rPr>
      <w:i/>
      <w:iCs/>
      <w:caps/>
      <w:spacing w:val="10"/>
      <w:sz w:val="18"/>
      <w:szCs w:val="18"/>
    </w:rPr>
  </w:style>
  <w:style w:type="paragraph" w:styleId="Lgende">
    <w:name w:val="caption"/>
    <w:basedOn w:val="Normal"/>
    <w:next w:val="Normal"/>
    <w:uiPriority w:val="35"/>
    <w:semiHidden/>
    <w:unhideWhenUsed/>
    <w:qFormat/>
    <w:rsid w:val="006362F5"/>
    <w:rPr>
      <w:b/>
      <w:bCs/>
      <w:color w:val="75A42E" w:themeColor="accent1" w:themeShade="BF"/>
      <w:sz w:val="16"/>
      <w:szCs w:val="16"/>
    </w:rPr>
  </w:style>
  <w:style w:type="paragraph" w:styleId="Titre">
    <w:name w:val="Title"/>
    <w:basedOn w:val="Normal"/>
    <w:next w:val="Normal"/>
    <w:link w:val="TitreCar"/>
    <w:uiPriority w:val="10"/>
    <w:qFormat/>
    <w:rsid w:val="006362F5"/>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reCar">
    <w:name w:val="Titre Car"/>
    <w:basedOn w:val="Policepardfaut"/>
    <w:link w:val="Titre"/>
    <w:uiPriority w:val="10"/>
    <w:rsid w:val="006362F5"/>
    <w:rPr>
      <w:rFonts w:asciiTheme="majorHAnsi" w:eastAsiaTheme="majorEastAsia" w:hAnsiTheme="majorHAnsi" w:cstheme="majorBidi"/>
      <w:caps/>
      <w:color w:val="9ACD4C" w:themeColor="accent1"/>
      <w:spacing w:val="10"/>
      <w:sz w:val="52"/>
      <w:szCs w:val="52"/>
    </w:rPr>
  </w:style>
  <w:style w:type="paragraph" w:styleId="Sous-titre">
    <w:name w:val="Subtitle"/>
    <w:basedOn w:val="Normal"/>
    <w:next w:val="Normal"/>
    <w:link w:val="Sous-titreCar"/>
    <w:uiPriority w:val="11"/>
    <w:qFormat/>
    <w:rsid w:val="006362F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362F5"/>
    <w:rPr>
      <w:caps/>
      <w:color w:val="595959" w:themeColor="text1" w:themeTint="A6"/>
      <w:spacing w:val="10"/>
      <w:sz w:val="21"/>
      <w:szCs w:val="21"/>
    </w:rPr>
  </w:style>
  <w:style w:type="character" w:styleId="lev">
    <w:name w:val="Strong"/>
    <w:uiPriority w:val="22"/>
    <w:qFormat/>
    <w:rsid w:val="006362F5"/>
    <w:rPr>
      <w:b/>
      <w:bCs/>
    </w:rPr>
  </w:style>
  <w:style w:type="character" w:styleId="Accentuation">
    <w:name w:val="Emphasis"/>
    <w:uiPriority w:val="20"/>
    <w:qFormat/>
    <w:rsid w:val="006362F5"/>
    <w:rPr>
      <w:caps/>
      <w:color w:val="4D6D1E" w:themeColor="accent1" w:themeShade="7F"/>
      <w:spacing w:val="5"/>
    </w:rPr>
  </w:style>
  <w:style w:type="paragraph" w:styleId="Sansinterligne">
    <w:name w:val="No Spacing"/>
    <w:uiPriority w:val="1"/>
    <w:qFormat/>
    <w:rsid w:val="006362F5"/>
    <w:pPr>
      <w:spacing w:after="0" w:line="240" w:lineRule="auto"/>
    </w:pPr>
  </w:style>
  <w:style w:type="paragraph" w:styleId="Citation">
    <w:name w:val="Quote"/>
    <w:basedOn w:val="Normal"/>
    <w:next w:val="Normal"/>
    <w:link w:val="CitationCar"/>
    <w:uiPriority w:val="29"/>
    <w:qFormat/>
    <w:rsid w:val="006362F5"/>
    <w:rPr>
      <w:i/>
      <w:iCs/>
      <w:sz w:val="24"/>
      <w:szCs w:val="24"/>
    </w:rPr>
  </w:style>
  <w:style w:type="character" w:customStyle="1" w:styleId="CitationCar">
    <w:name w:val="Citation Car"/>
    <w:basedOn w:val="Policepardfaut"/>
    <w:link w:val="Citation"/>
    <w:uiPriority w:val="29"/>
    <w:rsid w:val="006362F5"/>
    <w:rPr>
      <w:i/>
      <w:iCs/>
      <w:sz w:val="24"/>
      <w:szCs w:val="24"/>
    </w:rPr>
  </w:style>
  <w:style w:type="paragraph" w:styleId="Citationintense">
    <w:name w:val="Intense Quote"/>
    <w:basedOn w:val="Normal"/>
    <w:next w:val="Normal"/>
    <w:link w:val="CitationintenseCar"/>
    <w:uiPriority w:val="30"/>
    <w:qFormat/>
    <w:rsid w:val="006362F5"/>
    <w:pPr>
      <w:spacing w:before="240" w:after="240" w:line="240" w:lineRule="auto"/>
      <w:ind w:left="1080" w:right="1080"/>
      <w:jc w:val="center"/>
    </w:pPr>
    <w:rPr>
      <w:color w:val="9ACD4C" w:themeColor="accent1"/>
      <w:sz w:val="24"/>
      <w:szCs w:val="24"/>
    </w:rPr>
  </w:style>
  <w:style w:type="character" w:customStyle="1" w:styleId="CitationintenseCar">
    <w:name w:val="Citation intense Car"/>
    <w:basedOn w:val="Policepardfaut"/>
    <w:link w:val="Citationintense"/>
    <w:uiPriority w:val="30"/>
    <w:rsid w:val="006362F5"/>
    <w:rPr>
      <w:color w:val="9ACD4C" w:themeColor="accent1"/>
      <w:sz w:val="24"/>
      <w:szCs w:val="24"/>
    </w:rPr>
  </w:style>
  <w:style w:type="character" w:styleId="Emphaseple">
    <w:name w:val="Subtle Emphasis"/>
    <w:uiPriority w:val="19"/>
    <w:qFormat/>
    <w:rsid w:val="006362F5"/>
    <w:rPr>
      <w:i/>
      <w:iCs/>
      <w:color w:val="4D6D1E" w:themeColor="accent1" w:themeShade="7F"/>
    </w:rPr>
  </w:style>
  <w:style w:type="character" w:styleId="Emphaseintense">
    <w:name w:val="Intense Emphasis"/>
    <w:uiPriority w:val="21"/>
    <w:qFormat/>
    <w:rsid w:val="006362F5"/>
    <w:rPr>
      <w:b/>
      <w:bCs/>
      <w:caps/>
      <w:color w:val="4D6D1E" w:themeColor="accent1" w:themeShade="7F"/>
      <w:spacing w:val="10"/>
    </w:rPr>
  </w:style>
  <w:style w:type="character" w:styleId="Rfrenceple">
    <w:name w:val="Subtle Reference"/>
    <w:uiPriority w:val="31"/>
    <w:qFormat/>
    <w:rsid w:val="006362F5"/>
    <w:rPr>
      <w:b/>
      <w:bCs/>
      <w:color w:val="9ACD4C" w:themeColor="accent1"/>
    </w:rPr>
  </w:style>
  <w:style w:type="character" w:styleId="Rfrenceintense">
    <w:name w:val="Intense Reference"/>
    <w:uiPriority w:val="32"/>
    <w:qFormat/>
    <w:rsid w:val="006362F5"/>
    <w:rPr>
      <w:b/>
      <w:bCs/>
      <w:i/>
      <w:iCs/>
      <w:caps/>
      <w:color w:val="9ACD4C" w:themeColor="accent1"/>
    </w:rPr>
  </w:style>
  <w:style w:type="character" w:styleId="Titredulivre">
    <w:name w:val="Book Title"/>
    <w:uiPriority w:val="33"/>
    <w:qFormat/>
    <w:rsid w:val="006362F5"/>
    <w:rPr>
      <w:b/>
      <w:bCs/>
      <w:i/>
      <w:iCs/>
      <w:spacing w:val="0"/>
    </w:rPr>
  </w:style>
  <w:style w:type="paragraph" w:styleId="En-ttedetabledesmatires">
    <w:name w:val="TOC Heading"/>
    <w:basedOn w:val="Titre1"/>
    <w:next w:val="Normal"/>
    <w:uiPriority w:val="39"/>
    <w:unhideWhenUsed/>
    <w:qFormat/>
    <w:rsid w:val="006362F5"/>
    <w:pPr>
      <w:outlineLvl w:val="9"/>
    </w:pPr>
  </w:style>
  <w:style w:type="paragraph" w:customStyle="1" w:styleId="Livredercits">
    <w:name w:val="Livre de récits"/>
    <w:basedOn w:val="Normal"/>
    <w:link w:val="LivredercitsCar"/>
    <w:rsid w:val="006362F5"/>
  </w:style>
  <w:style w:type="paragraph" w:styleId="TM1">
    <w:name w:val="toc 1"/>
    <w:basedOn w:val="Normal"/>
    <w:next w:val="Normal"/>
    <w:autoRedefine/>
    <w:uiPriority w:val="39"/>
    <w:unhideWhenUsed/>
    <w:rsid w:val="006362F5"/>
    <w:pPr>
      <w:spacing w:after="100"/>
    </w:pPr>
  </w:style>
  <w:style w:type="character" w:customStyle="1" w:styleId="LivredercitsCar">
    <w:name w:val="Livre de récits Car"/>
    <w:basedOn w:val="Policepardfaut"/>
    <w:link w:val="Livredercits"/>
    <w:rsid w:val="006362F5"/>
  </w:style>
  <w:style w:type="character" w:styleId="Lienhypertexte">
    <w:name w:val="Hyperlink"/>
    <w:basedOn w:val="Policepardfaut"/>
    <w:uiPriority w:val="99"/>
    <w:unhideWhenUsed/>
    <w:rsid w:val="006362F5"/>
    <w:rPr>
      <w:color w:val="B8FA56" w:themeColor="hyperlink"/>
      <w:u w:val="single"/>
    </w:rPr>
  </w:style>
  <w:style w:type="paragraph" w:styleId="TM2">
    <w:name w:val="toc 2"/>
    <w:basedOn w:val="Normal"/>
    <w:next w:val="Normal"/>
    <w:autoRedefine/>
    <w:uiPriority w:val="39"/>
    <w:unhideWhenUsed/>
    <w:rsid w:val="00C3468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0B8D9-7944-4D84-A2CD-40CEB8C8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1264</Words>
  <Characters>6956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CMA57</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BENOIT-BOUCHARD Cécile</dc:creator>
  <cp:keywords/>
  <dc:description/>
  <cp:lastModifiedBy>BENOIT-BOUCHARD Cécile</cp:lastModifiedBy>
  <cp:revision>1</cp:revision>
  <dcterms:created xsi:type="dcterms:W3CDTF">2021-05-05T17:41:00Z</dcterms:created>
  <dcterms:modified xsi:type="dcterms:W3CDTF">2021-05-05T21:01:00Z</dcterms:modified>
</cp:coreProperties>
</file>