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BF" w:rsidRDefault="00271D41" w:rsidP="00271D41">
      <w:pPr>
        <w:pStyle w:val="Heading1"/>
      </w:pPr>
      <w:proofErr w:type="spellStart"/>
      <w:r>
        <w:t>Scrum</w:t>
      </w:r>
      <w:proofErr w:type="spellEnd"/>
      <w:r>
        <w:t xml:space="preserve"> rapport</w:t>
      </w:r>
    </w:p>
    <w:p w:rsidR="005D43E3" w:rsidRDefault="005D43E3" w:rsidP="00271D41"/>
    <w:p w:rsidR="005D43E3" w:rsidRDefault="005D43E3" w:rsidP="00271D41">
      <w:r>
        <w:t>2013-09-13</w:t>
      </w:r>
    </w:p>
    <w:p w:rsidR="005D43E3" w:rsidRDefault="005D43E3" w:rsidP="00271D41"/>
    <w:p w:rsidR="005D43E3" w:rsidRDefault="00271D41" w:rsidP="00271D41">
      <w:proofErr w:type="spellStart"/>
      <w:r>
        <w:t>Ludos</w:t>
      </w:r>
      <w:proofErr w:type="spellEnd"/>
      <w:r>
        <w:t xml:space="preserve"> ozelot:</w:t>
      </w:r>
    </w:p>
    <w:p w:rsidR="00271D41" w:rsidRPr="00271D41" w:rsidRDefault="00271D41" w:rsidP="00271D41">
      <w:r>
        <w:t>Martin Säll</w:t>
      </w:r>
    </w:p>
    <w:p w:rsidR="00271D41" w:rsidRPr="00271D41" w:rsidRDefault="00271D41" w:rsidP="00271D41">
      <w:r w:rsidRPr="00271D41">
        <w:t xml:space="preserve"> Emil Bertilsson </w:t>
      </w:r>
    </w:p>
    <w:p w:rsidR="00271D41" w:rsidRPr="00271D41" w:rsidRDefault="00271D41" w:rsidP="00271D41">
      <w:r w:rsidRPr="00271D41">
        <w:t xml:space="preserve">Jimmy Gustavsson </w:t>
      </w:r>
    </w:p>
    <w:p w:rsidR="00271D41" w:rsidRPr="00271D41" w:rsidRDefault="00271D41" w:rsidP="00271D41">
      <w:r w:rsidRPr="00271D41">
        <w:t xml:space="preserve">Henrik Hedén </w:t>
      </w:r>
    </w:p>
    <w:p w:rsidR="00271D41" w:rsidRPr="00271D41" w:rsidRDefault="00271D41" w:rsidP="00271D41">
      <w:r w:rsidRPr="00271D41">
        <w:t xml:space="preserve">Fredrik Johannesson </w:t>
      </w:r>
    </w:p>
    <w:p w:rsidR="00271D41" w:rsidRPr="00271D41" w:rsidRDefault="00271D41" w:rsidP="00271D41">
      <w:r w:rsidRPr="00271D41">
        <w:t xml:space="preserve">Stefan Grahn </w:t>
      </w:r>
    </w:p>
    <w:p w:rsidR="005D43E3" w:rsidRDefault="00271D41" w:rsidP="00271D41">
      <w:r w:rsidRPr="00271D41">
        <w:t>Tobias Andersson</w:t>
      </w:r>
    </w:p>
    <w:p w:rsidR="00560F71" w:rsidRPr="00560F71" w:rsidRDefault="005D43E3" w:rsidP="00560F71">
      <w:pPr>
        <w:rPr>
          <w:lang w:val="en-US"/>
        </w:rPr>
      </w:pPr>
      <w:r w:rsidRPr="00560F71">
        <w:rPr>
          <w:lang w:val="en-US"/>
        </w:rPr>
        <w:br w:type="page"/>
      </w:r>
      <w:r w:rsidR="00560F71" w:rsidRPr="00560F71">
        <w:rPr>
          <w:noProof/>
          <w:lang w:val="en-US" w:eastAsia="sv-SE"/>
        </w:rPr>
        <w:lastRenderedPageBreak/>
        <w:t xml:space="preserve"> </w:t>
      </w:r>
      <w:r w:rsidR="008C3E57">
        <w:rPr>
          <w:noProof/>
          <w:lang w:eastAsia="sv-SE"/>
        </w:rPr>
        <w:drawing>
          <wp:inline distT="0" distB="0" distL="0" distR="0" wp14:anchorId="187CEE32" wp14:editId="45C06009">
            <wp:extent cx="5498724" cy="3485862"/>
            <wp:effectExtent l="0" t="0" r="698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60F71" w:rsidRDefault="00560F71" w:rsidP="00560F71">
      <w:pPr>
        <w:rPr>
          <w:lang w:val="en-US"/>
        </w:rPr>
      </w:pPr>
    </w:p>
    <w:tbl>
      <w:tblPr>
        <w:tblW w:w="3340" w:type="dxa"/>
        <w:tblCellMar>
          <w:left w:w="70" w:type="dxa"/>
          <w:right w:w="70" w:type="dxa"/>
        </w:tblCellMar>
        <w:tblLook w:val="04A0" w:firstRow="1" w:lastRow="0" w:firstColumn="1" w:lastColumn="0" w:noHBand="0" w:noVBand="1"/>
      </w:tblPr>
      <w:tblGrid>
        <w:gridCol w:w="2120"/>
        <w:gridCol w:w="1220"/>
      </w:tblGrid>
      <w:tr w:rsidR="00FB6858" w:rsidRPr="00FB6858" w:rsidTr="00FB6858">
        <w:trPr>
          <w:trHeight w:val="255"/>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Total time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jc w:val="center"/>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280</w:t>
            </w:r>
          </w:p>
        </w:tc>
      </w:tr>
      <w:tr w:rsidR="00FB6858" w:rsidRPr="00FB6858" w:rsidTr="00FB6858">
        <w:trPr>
          <w:trHeight w:val="25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First week</w:t>
            </w:r>
          </w:p>
        </w:tc>
        <w:tc>
          <w:tcPr>
            <w:tcW w:w="1220" w:type="dxa"/>
            <w:tcBorders>
              <w:top w:val="nil"/>
              <w:left w:val="nil"/>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jc w:val="center"/>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140</w:t>
            </w:r>
          </w:p>
        </w:tc>
      </w:tr>
      <w:tr w:rsidR="00FB6858" w:rsidRPr="00FB6858" w:rsidTr="00FB6858">
        <w:trPr>
          <w:trHeight w:val="25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Software delay</w:t>
            </w:r>
          </w:p>
        </w:tc>
        <w:tc>
          <w:tcPr>
            <w:tcW w:w="1220" w:type="dxa"/>
            <w:tcBorders>
              <w:top w:val="nil"/>
              <w:left w:val="nil"/>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jc w:val="center"/>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40</w:t>
            </w:r>
          </w:p>
        </w:tc>
      </w:tr>
      <w:tr w:rsidR="00FB6858" w:rsidRPr="00FB6858" w:rsidTr="00FB6858">
        <w:trPr>
          <w:trHeight w:val="25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Lectures</w:t>
            </w:r>
          </w:p>
        </w:tc>
        <w:tc>
          <w:tcPr>
            <w:tcW w:w="1220" w:type="dxa"/>
            <w:tcBorders>
              <w:top w:val="nil"/>
              <w:left w:val="nil"/>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jc w:val="center"/>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14</w:t>
            </w:r>
          </w:p>
        </w:tc>
      </w:tr>
      <w:tr w:rsidR="00FB6858" w:rsidRPr="00FB6858" w:rsidTr="00FB6858">
        <w:trPr>
          <w:trHeight w:val="25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Scrum meetings</w:t>
            </w:r>
          </w:p>
        </w:tc>
        <w:tc>
          <w:tcPr>
            <w:tcW w:w="1220" w:type="dxa"/>
            <w:tcBorders>
              <w:top w:val="nil"/>
              <w:left w:val="nil"/>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jc w:val="center"/>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5,25</w:t>
            </w:r>
          </w:p>
        </w:tc>
      </w:tr>
      <w:tr w:rsidR="00FB6858" w:rsidRPr="00FB6858" w:rsidTr="00FB6858">
        <w:trPr>
          <w:trHeight w:val="25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Planning/paper work</w:t>
            </w:r>
          </w:p>
        </w:tc>
        <w:tc>
          <w:tcPr>
            <w:tcW w:w="1220" w:type="dxa"/>
            <w:tcBorders>
              <w:top w:val="nil"/>
              <w:left w:val="nil"/>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jc w:val="center"/>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20</w:t>
            </w:r>
          </w:p>
        </w:tc>
      </w:tr>
      <w:tr w:rsidR="00FB6858" w:rsidRPr="00FB6858" w:rsidTr="00FB6858">
        <w:trPr>
          <w:trHeight w:val="25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B6858" w:rsidRPr="00FB6858" w:rsidRDefault="00C42A1F" w:rsidP="00FB6858">
            <w:pPr>
              <w:spacing w:after="0" w:line="240" w:lineRule="auto"/>
              <w:rPr>
                <w:rFonts w:ascii="Arial" w:eastAsia="Times New Roman" w:hAnsi="Arial" w:cs="Arial"/>
                <w:sz w:val="20"/>
                <w:szCs w:val="20"/>
                <w:lang w:val="en-US" w:eastAsia="sv-SE"/>
              </w:rPr>
            </w:pPr>
            <w:r>
              <w:rPr>
                <w:rFonts w:ascii="Arial" w:eastAsia="Times New Roman" w:hAnsi="Arial" w:cs="Arial"/>
                <w:sz w:val="20"/>
                <w:szCs w:val="20"/>
                <w:lang w:val="en-US" w:eastAsia="sv-SE"/>
              </w:rPr>
              <w:t>Remaining</w:t>
            </w:r>
          </w:p>
        </w:tc>
        <w:tc>
          <w:tcPr>
            <w:tcW w:w="1220" w:type="dxa"/>
            <w:tcBorders>
              <w:top w:val="nil"/>
              <w:left w:val="nil"/>
              <w:bottom w:val="single" w:sz="4" w:space="0" w:color="auto"/>
              <w:right w:val="single" w:sz="4" w:space="0" w:color="auto"/>
            </w:tcBorders>
            <w:shd w:val="clear" w:color="auto" w:fill="auto"/>
            <w:noWrap/>
            <w:vAlign w:val="bottom"/>
            <w:hideMark/>
          </w:tcPr>
          <w:p w:rsidR="00FB6858" w:rsidRPr="00FB6858" w:rsidRDefault="00FB6858" w:rsidP="00FB6858">
            <w:pPr>
              <w:spacing w:after="0" w:line="240" w:lineRule="auto"/>
              <w:jc w:val="center"/>
              <w:rPr>
                <w:rFonts w:ascii="Arial" w:eastAsia="Times New Roman" w:hAnsi="Arial" w:cs="Arial"/>
                <w:sz w:val="20"/>
                <w:szCs w:val="20"/>
                <w:lang w:val="en-US" w:eastAsia="sv-SE"/>
              </w:rPr>
            </w:pPr>
            <w:r w:rsidRPr="00FB6858">
              <w:rPr>
                <w:rFonts w:ascii="Arial" w:eastAsia="Times New Roman" w:hAnsi="Arial" w:cs="Arial"/>
                <w:sz w:val="20"/>
                <w:szCs w:val="20"/>
                <w:lang w:val="en-US" w:eastAsia="sv-SE"/>
              </w:rPr>
              <w:t>60,75</w:t>
            </w:r>
          </w:p>
        </w:tc>
      </w:tr>
    </w:tbl>
    <w:p w:rsidR="008C3E57" w:rsidRDefault="008C3E57" w:rsidP="00560F71">
      <w:pPr>
        <w:rPr>
          <w:lang w:val="en-US"/>
        </w:rPr>
      </w:pPr>
    </w:p>
    <w:p w:rsidR="00560F71" w:rsidRDefault="00FB6858" w:rsidP="00FB6858">
      <w:pPr>
        <w:pStyle w:val="Heading2"/>
        <w:rPr>
          <w:lang w:val="en-US"/>
        </w:rPr>
      </w:pPr>
      <w:r>
        <w:rPr>
          <w:lang w:val="en-US"/>
        </w:rPr>
        <w:t>Time used</w:t>
      </w:r>
    </w:p>
    <w:p w:rsidR="00FB6858" w:rsidRDefault="00FB6858" w:rsidP="00FB6858">
      <w:pPr>
        <w:rPr>
          <w:lang w:val="en-US"/>
        </w:rPr>
      </w:pPr>
      <w:r>
        <w:rPr>
          <w:lang w:val="en-US"/>
        </w:rPr>
        <w:t>The time used is 20 hour per person per week which gives us 40 hour per person in the group. We are seven persons in our group so that gives us 280 hour of work time during the first sprint.</w:t>
      </w:r>
    </w:p>
    <w:p w:rsidR="00FB6858" w:rsidRDefault="00FB6858" w:rsidP="00FB6858">
      <w:pPr>
        <w:rPr>
          <w:lang w:val="en-US"/>
        </w:rPr>
      </w:pPr>
      <w:r>
        <w:rPr>
          <w:lang w:val="en-US"/>
        </w:rPr>
        <w:t xml:space="preserve">The first week we couldn’t do any programing since we couldn’t setup our work environment, so the entire first week went into planning the game </w:t>
      </w:r>
      <w:r w:rsidR="00542DC6">
        <w:rPr>
          <w:lang w:val="en-US"/>
        </w:rPr>
        <w:t>concept</w:t>
      </w:r>
      <w:r>
        <w:rPr>
          <w:lang w:val="en-US"/>
        </w:rPr>
        <w:t xml:space="preserve">. </w:t>
      </w:r>
    </w:p>
    <w:p w:rsidR="00FB6858" w:rsidRDefault="00FB6858" w:rsidP="00FB6858">
      <w:pPr>
        <w:rPr>
          <w:lang w:val="en-US"/>
        </w:rPr>
      </w:pPr>
      <w:r>
        <w:rPr>
          <w:lang w:val="en-US"/>
        </w:rPr>
        <w:t xml:space="preserve">The project was delayed 40 hours </w:t>
      </w:r>
      <w:r w:rsidR="00542DC6">
        <w:rPr>
          <w:lang w:val="en-US"/>
        </w:rPr>
        <w:t xml:space="preserve">during </w:t>
      </w:r>
      <w:r>
        <w:rPr>
          <w:lang w:val="en-US"/>
        </w:rPr>
        <w:t xml:space="preserve">the second week due to the </w:t>
      </w:r>
      <w:proofErr w:type="spellStart"/>
      <w:r w:rsidR="00542DC6">
        <w:rPr>
          <w:lang w:val="en-US"/>
        </w:rPr>
        <w:t>factg</w:t>
      </w:r>
      <w:proofErr w:type="spellEnd"/>
      <w:r>
        <w:rPr>
          <w:lang w:val="en-US"/>
        </w:rPr>
        <w:t xml:space="preserve"> that we couldn’t </w:t>
      </w:r>
      <w:r w:rsidR="00BD7CD0">
        <w:rPr>
          <w:lang w:val="en-US"/>
        </w:rPr>
        <w:t>parallelize the installation of the work environment and other technical difficulties.</w:t>
      </w:r>
    </w:p>
    <w:p w:rsidR="00C277B9" w:rsidRDefault="00C277B9" w:rsidP="00FB6858">
      <w:pPr>
        <w:rPr>
          <w:lang w:val="en-US"/>
        </w:rPr>
      </w:pPr>
      <w:r>
        <w:rPr>
          <w:lang w:val="en-US"/>
        </w:rPr>
        <w:t>14 hours</w:t>
      </w:r>
      <w:r w:rsidR="00542DC6">
        <w:rPr>
          <w:lang w:val="en-US"/>
        </w:rPr>
        <w:t xml:space="preserve"> where spent in lectures, </w:t>
      </w:r>
      <w:r>
        <w:rPr>
          <w:lang w:val="en-US"/>
        </w:rPr>
        <w:t>5.25 hours</w:t>
      </w:r>
      <w:r w:rsidR="00542DC6">
        <w:rPr>
          <w:lang w:val="en-US"/>
        </w:rPr>
        <w:t xml:space="preserve"> used for Scrum meetings and approximately </w:t>
      </w:r>
      <w:r>
        <w:rPr>
          <w:lang w:val="en-US"/>
        </w:rPr>
        <w:t>20 hours where used for planning and paper work the second week.</w:t>
      </w:r>
    </w:p>
    <w:p w:rsidR="00C277B9" w:rsidRDefault="00C277B9" w:rsidP="00FB6858">
      <w:pPr>
        <w:rPr>
          <w:lang w:val="en-US"/>
        </w:rPr>
      </w:pPr>
      <w:r>
        <w:rPr>
          <w:lang w:val="en-US"/>
        </w:rPr>
        <w:t>Remaining hours where spent programing and working on tasks directly related to programing.</w:t>
      </w:r>
    </w:p>
    <w:p w:rsidR="000E0F98" w:rsidRDefault="000E0F98" w:rsidP="00FB6858">
      <w:pPr>
        <w:rPr>
          <w:lang w:val="en-US"/>
        </w:rPr>
      </w:pPr>
    </w:p>
    <w:p w:rsidR="000E0F98" w:rsidRDefault="000E0F98" w:rsidP="00FB6858">
      <w:pPr>
        <w:rPr>
          <w:lang w:val="en-US"/>
        </w:rPr>
      </w:pPr>
    </w:p>
    <w:p w:rsidR="000E0F98" w:rsidRDefault="000E0F98" w:rsidP="00FB6858">
      <w:pPr>
        <w:rPr>
          <w:lang w:val="en-US"/>
        </w:rPr>
      </w:pPr>
    </w:p>
    <w:p w:rsidR="000E0F98" w:rsidRDefault="000E0F98" w:rsidP="000E0F98">
      <w:pPr>
        <w:pStyle w:val="Heading2"/>
        <w:rPr>
          <w:lang w:val="en-US"/>
        </w:rPr>
      </w:pPr>
      <w:r>
        <w:rPr>
          <w:lang w:val="en-US"/>
        </w:rPr>
        <w:lastRenderedPageBreak/>
        <w:t>Programing time spent</w:t>
      </w:r>
    </w:p>
    <w:tbl>
      <w:tblPr>
        <w:tblW w:w="5840" w:type="dxa"/>
        <w:tblCellMar>
          <w:left w:w="70" w:type="dxa"/>
          <w:right w:w="70" w:type="dxa"/>
        </w:tblCellMar>
        <w:tblLook w:val="04A0" w:firstRow="1" w:lastRow="0" w:firstColumn="1" w:lastColumn="0" w:noHBand="0" w:noVBand="1"/>
      </w:tblPr>
      <w:tblGrid>
        <w:gridCol w:w="3100"/>
        <w:gridCol w:w="2140"/>
        <w:gridCol w:w="630"/>
      </w:tblGrid>
      <w:tr w:rsidR="002449A6" w:rsidRPr="002449A6" w:rsidTr="000E0F98">
        <w:trPr>
          <w:trHeight w:val="255"/>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Name</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2449A6" w:rsidRPr="002449A6" w:rsidRDefault="000E0F98" w:rsidP="002449A6">
            <w:pPr>
              <w:spacing w:after="0" w:line="240" w:lineRule="auto"/>
              <w:rPr>
                <w:rFonts w:ascii="Arial" w:eastAsia="Times New Roman" w:hAnsi="Arial" w:cs="Arial"/>
                <w:sz w:val="20"/>
                <w:szCs w:val="20"/>
                <w:lang w:val="en-US" w:eastAsia="sv-SE"/>
              </w:rPr>
            </w:pPr>
            <w:r>
              <w:rPr>
                <w:lang w:val="en-US"/>
              </w:rPr>
              <w:t>A</w:t>
            </w:r>
            <w:r>
              <w:rPr>
                <w:lang w:val="en-US"/>
              </w:rPr>
              <w:t>pproximated hours</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Time spent</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Windows OS</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16</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12</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0E0F98">
            <w:pPr>
              <w:spacing w:after="0" w:line="240" w:lineRule="auto"/>
              <w:rPr>
                <w:rFonts w:ascii="Arial" w:eastAsia="Times New Roman" w:hAnsi="Arial" w:cs="Arial"/>
                <w:sz w:val="20"/>
                <w:szCs w:val="20"/>
                <w:lang w:val="en-US" w:eastAsia="sv-SE"/>
              </w:rPr>
            </w:pPr>
            <w:proofErr w:type="spellStart"/>
            <w:r w:rsidRPr="002449A6">
              <w:rPr>
                <w:rFonts w:ascii="Arial" w:eastAsia="Times New Roman" w:hAnsi="Arial" w:cs="Arial"/>
                <w:sz w:val="20"/>
                <w:szCs w:val="20"/>
                <w:lang w:val="en-US" w:eastAsia="sv-SE"/>
              </w:rPr>
              <w:t>Windowhandler</w:t>
            </w:r>
            <w:proofErr w:type="spellEnd"/>
            <w:r w:rsidRPr="002449A6">
              <w:rPr>
                <w:rFonts w:ascii="Arial" w:eastAsia="Times New Roman" w:hAnsi="Arial" w:cs="Arial"/>
                <w:sz w:val="20"/>
                <w:szCs w:val="20"/>
                <w:lang w:val="en-US" w:eastAsia="sv-SE"/>
              </w:rPr>
              <w:t xml:space="preserve"> </w:t>
            </w:r>
            <w:proofErr w:type="spellStart"/>
            <w:r w:rsidR="000E0F98">
              <w:rPr>
                <w:rFonts w:ascii="Arial" w:eastAsia="Times New Roman" w:hAnsi="Arial" w:cs="Arial"/>
                <w:sz w:val="20"/>
                <w:szCs w:val="20"/>
                <w:lang w:val="en-US" w:eastAsia="sv-SE"/>
              </w:rPr>
              <w:t>D</w:t>
            </w:r>
            <w:r w:rsidRPr="002449A6">
              <w:rPr>
                <w:rFonts w:ascii="Arial" w:eastAsia="Times New Roman" w:hAnsi="Arial" w:cs="Arial"/>
                <w:sz w:val="20"/>
                <w:szCs w:val="20"/>
                <w:lang w:val="en-US" w:eastAsia="sv-SE"/>
              </w:rPr>
              <w:t>irectx</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1,5</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3</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Object class</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 xml:space="preserve">OS </w:t>
            </w:r>
            <w:proofErr w:type="spellStart"/>
            <w:r w:rsidRPr="002449A6">
              <w:rPr>
                <w:rFonts w:ascii="Arial" w:eastAsia="Times New Roman" w:hAnsi="Arial" w:cs="Arial"/>
                <w:sz w:val="20"/>
                <w:szCs w:val="20"/>
                <w:lang w:val="en-US" w:eastAsia="sv-SE"/>
              </w:rPr>
              <w:t>linux</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8</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5</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Software windows</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8</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12</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proofErr w:type="spellStart"/>
            <w:r w:rsidRPr="002449A6">
              <w:rPr>
                <w:rFonts w:ascii="Arial" w:eastAsia="Times New Roman" w:hAnsi="Arial" w:cs="Arial"/>
                <w:sz w:val="20"/>
                <w:szCs w:val="20"/>
                <w:lang w:val="en-US" w:eastAsia="sv-SE"/>
              </w:rPr>
              <w:t>Windowhandler</w:t>
            </w:r>
            <w:proofErr w:type="spellEnd"/>
            <w:r w:rsidRPr="002449A6">
              <w:rPr>
                <w:rFonts w:ascii="Arial" w:eastAsia="Times New Roman" w:hAnsi="Arial" w:cs="Arial"/>
                <w:sz w:val="20"/>
                <w:szCs w:val="20"/>
                <w:lang w:val="en-US" w:eastAsia="sv-SE"/>
              </w:rPr>
              <w:t xml:space="preserve"> OpenGL</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1,5</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3</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Logic classes planning</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4</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4</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Camera basic</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Texture loader</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2</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3</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Loading models</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3</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3</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Ball</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Collision 2d</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2</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2</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Timer</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1</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proofErr w:type="spellStart"/>
            <w:r w:rsidRPr="002449A6">
              <w:rPr>
                <w:rFonts w:ascii="Arial" w:eastAsia="Times New Roman" w:hAnsi="Arial" w:cs="Arial"/>
                <w:sz w:val="20"/>
                <w:szCs w:val="20"/>
                <w:lang w:val="en-US" w:eastAsia="sv-SE"/>
              </w:rPr>
              <w:t>Inputhandler</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2</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4</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Rendering DirectX</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4</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6</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Rendering OpenGL</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6</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3</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 </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 </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 </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Unfinished:</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 </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 </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Brick</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2</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 </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proofErr w:type="spellStart"/>
            <w:r w:rsidRPr="002449A6">
              <w:rPr>
                <w:rFonts w:ascii="Arial" w:eastAsia="Times New Roman" w:hAnsi="Arial" w:cs="Arial"/>
                <w:sz w:val="20"/>
                <w:szCs w:val="20"/>
                <w:lang w:val="en-US" w:eastAsia="sv-SE"/>
              </w:rPr>
              <w:t>Paddel</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2</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 </w:t>
            </w:r>
          </w:p>
        </w:tc>
      </w:tr>
      <w:tr w:rsidR="002449A6" w:rsidRPr="002449A6" w:rsidTr="000E0F98">
        <w:trPr>
          <w:trHeight w:val="255"/>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Total</w:t>
            </w:r>
          </w:p>
        </w:tc>
        <w:tc>
          <w:tcPr>
            <w:tcW w:w="214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66</w:t>
            </w:r>
          </w:p>
        </w:tc>
        <w:tc>
          <w:tcPr>
            <w:tcW w:w="600" w:type="dxa"/>
            <w:tcBorders>
              <w:top w:val="nil"/>
              <w:left w:val="nil"/>
              <w:bottom w:val="single" w:sz="4" w:space="0" w:color="auto"/>
              <w:right w:val="single" w:sz="4" w:space="0" w:color="auto"/>
            </w:tcBorders>
            <w:shd w:val="clear" w:color="auto" w:fill="auto"/>
            <w:noWrap/>
            <w:vAlign w:val="bottom"/>
            <w:hideMark/>
          </w:tcPr>
          <w:p w:rsidR="002449A6" w:rsidRPr="002449A6" w:rsidRDefault="002449A6" w:rsidP="002449A6">
            <w:pPr>
              <w:spacing w:after="0" w:line="240" w:lineRule="auto"/>
              <w:jc w:val="right"/>
              <w:rPr>
                <w:rFonts w:ascii="Arial" w:eastAsia="Times New Roman" w:hAnsi="Arial" w:cs="Arial"/>
                <w:sz w:val="20"/>
                <w:szCs w:val="20"/>
                <w:lang w:val="en-US" w:eastAsia="sv-SE"/>
              </w:rPr>
            </w:pPr>
            <w:r w:rsidRPr="002449A6">
              <w:rPr>
                <w:rFonts w:ascii="Arial" w:eastAsia="Times New Roman" w:hAnsi="Arial" w:cs="Arial"/>
                <w:sz w:val="20"/>
                <w:szCs w:val="20"/>
                <w:lang w:val="en-US" w:eastAsia="sv-SE"/>
              </w:rPr>
              <w:t>64</w:t>
            </w:r>
          </w:p>
        </w:tc>
      </w:tr>
    </w:tbl>
    <w:p w:rsidR="002449A6" w:rsidRDefault="002449A6" w:rsidP="00FB6858">
      <w:pPr>
        <w:rPr>
          <w:lang w:val="en-US"/>
        </w:rPr>
      </w:pPr>
    </w:p>
    <w:p w:rsidR="000E0F98" w:rsidRPr="00FB6858" w:rsidRDefault="000E0F98" w:rsidP="00FB6858">
      <w:pPr>
        <w:rPr>
          <w:lang w:val="en-US"/>
        </w:rPr>
      </w:pPr>
      <w:r>
        <w:rPr>
          <w:lang w:val="en-US"/>
        </w:rPr>
        <w:t>This is the time we have used on different programing tasks this sprint and the approximated hours we assumed it would take.</w:t>
      </w:r>
      <w:r w:rsidR="00542DC6">
        <w:rPr>
          <w:lang w:val="en-US"/>
        </w:rPr>
        <w:t xml:space="preserve"> </w:t>
      </w:r>
      <w:r w:rsidR="005C3173">
        <w:rPr>
          <w:lang w:val="en-US"/>
        </w:rPr>
        <w:t>The classes for ball and brick where not completed this sprint due to low priority and work time deficiency.</w:t>
      </w:r>
    </w:p>
    <w:p w:rsidR="00022659" w:rsidRDefault="00022659" w:rsidP="00022659">
      <w:pPr>
        <w:pStyle w:val="Heading2"/>
        <w:rPr>
          <w:lang w:val="en-US"/>
        </w:rPr>
      </w:pPr>
      <w:r w:rsidRPr="00022659">
        <w:rPr>
          <w:lang w:val="en-US"/>
        </w:rPr>
        <w:t>Quality goals</w:t>
      </w:r>
    </w:p>
    <w:p w:rsidR="00022659" w:rsidRDefault="00022659" w:rsidP="00022659">
      <w:pPr>
        <w:rPr>
          <w:lang w:val="en-US"/>
        </w:rPr>
      </w:pPr>
      <w:r>
        <w:rPr>
          <w:lang w:val="en-US"/>
        </w:rPr>
        <w:t>The goal is to have a stable game engine that can handle the kind of inputs that the game requires.</w:t>
      </w:r>
    </w:p>
    <w:p w:rsidR="00537DA5" w:rsidRDefault="00022659" w:rsidP="00022659">
      <w:pPr>
        <w:rPr>
          <w:lang w:val="en-US"/>
        </w:rPr>
      </w:pPr>
      <w:r>
        <w:rPr>
          <w:lang w:val="en-US"/>
        </w:rPr>
        <w:t>The engine should be able to handle the different map formats fluently without errors when the user switches between the different map formats.</w:t>
      </w:r>
    </w:p>
    <w:p w:rsidR="00271D41" w:rsidRDefault="005D43E3" w:rsidP="005D43E3">
      <w:pPr>
        <w:pStyle w:val="Heading2"/>
        <w:rPr>
          <w:lang w:val="en-US"/>
        </w:rPr>
      </w:pPr>
      <w:r w:rsidRPr="005D43E3">
        <w:rPr>
          <w:lang w:val="en-US"/>
        </w:rPr>
        <w:t>Improvements</w:t>
      </w:r>
    </w:p>
    <w:p w:rsidR="005D43E3" w:rsidRDefault="006416CF" w:rsidP="005D43E3">
      <w:pPr>
        <w:rPr>
          <w:lang w:val="en-US"/>
        </w:rPr>
      </w:pPr>
      <w:r>
        <w:rPr>
          <w:lang w:val="en-US"/>
        </w:rPr>
        <w:t>During the next sprint there will be improvements in the structur</w:t>
      </w:r>
      <w:r w:rsidR="00542DC6">
        <w:rPr>
          <w:lang w:val="en-US"/>
        </w:rPr>
        <w:t>e</w:t>
      </w:r>
      <w:bookmarkStart w:id="0" w:name="_GoBack"/>
      <w:bookmarkEnd w:id="0"/>
      <w:r>
        <w:rPr>
          <w:lang w:val="en-US"/>
        </w:rPr>
        <w:t xml:space="preserve"> of the project documentation and sprint planning. This will be improved by extending the time management and documentation of the project and adding a more extensive sprint backlog.</w:t>
      </w:r>
    </w:p>
    <w:p w:rsidR="006416CF" w:rsidRDefault="006416CF" w:rsidP="005D43E3">
      <w:pPr>
        <w:rPr>
          <w:lang w:val="en-US"/>
        </w:rPr>
      </w:pPr>
      <w:r>
        <w:rPr>
          <w:lang w:val="en-US"/>
        </w:rPr>
        <w:t>The design of the project will be improved upon so that the group members get a better vision of the final product. This to make the group work towards a more concrete</w:t>
      </w:r>
      <w:r w:rsidR="00DA364F">
        <w:rPr>
          <w:lang w:val="en-US"/>
        </w:rPr>
        <w:t xml:space="preserve"> and common</w:t>
      </w:r>
      <w:r>
        <w:rPr>
          <w:lang w:val="en-US"/>
        </w:rPr>
        <w:t xml:space="preserve"> goal and not have different visions of the project.</w:t>
      </w:r>
    </w:p>
    <w:p w:rsidR="00537DA5" w:rsidRDefault="00537DA5" w:rsidP="00537DA5">
      <w:pPr>
        <w:pStyle w:val="Heading2"/>
        <w:rPr>
          <w:lang w:val="en-US"/>
        </w:rPr>
      </w:pPr>
      <w:r>
        <w:rPr>
          <w:lang w:val="en-US"/>
        </w:rPr>
        <w:t>Future hinders</w:t>
      </w:r>
    </w:p>
    <w:p w:rsidR="00537DA5" w:rsidRDefault="00537DA5" w:rsidP="00537DA5">
      <w:pPr>
        <w:rPr>
          <w:lang w:val="en-US"/>
        </w:rPr>
      </w:pPr>
      <w:r>
        <w:rPr>
          <w:lang w:val="en-US"/>
        </w:rPr>
        <w:t>Making the ga</w:t>
      </w:r>
      <w:r w:rsidR="00096A22">
        <w:rPr>
          <w:lang w:val="en-US"/>
        </w:rPr>
        <w:t>me work on both Windows and Linu</w:t>
      </w:r>
      <w:r>
        <w:rPr>
          <w:lang w:val="en-US"/>
        </w:rPr>
        <w:t>x. This is anticipated and will be solved by hard work and error analysis.</w:t>
      </w:r>
    </w:p>
    <w:p w:rsidR="00537DA5" w:rsidRDefault="00537DA5" w:rsidP="00537DA5">
      <w:pPr>
        <w:rPr>
          <w:lang w:val="en-US"/>
        </w:rPr>
      </w:pPr>
      <w:r>
        <w:rPr>
          <w:lang w:val="en-US"/>
        </w:rPr>
        <w:t>Implement the loader to the graphics class. This is solved by a cooperation between the graphics group and the loader group.</w:t>
      </w:r>
    </w:p>
    <w:p w:rsidR="00274BAA" w:rsidRDefault="00274BAA" w:rsidP="00537DA5">
      <w:pPr>
        <w:rPr>
          <w:lang w:val="en-US"/>
        </w:rPr>
      </w:pPr>
      <w:r>
        <w:rPr>
          <w:lang w:val="en-US"/>
        </w:rPr>
        <w:lastRenderedPageBreak/>
        <w:t>Merging the projects after each split work period. The whole team helps with this to make the project sync up.</w:t>
      </w:r>
    </w:p>
    <w:p w:rsidR="00274BAA" w:rsidRPr="00537DA5" w:rsidRDefault="00F94DC5" w:rsidP="00F94DC5">
      <w:pPr>
        <w:pStyle w:val="Heading2"/>
        <w:rPr>
          <w:lang w:val="en-US"/>
        </w:rPr>
      </w:pPr>
      <w:r>
        <w:rPr>
          <w:lang w:val="en-US"/>
        </w:rPr>
        <w:t>Delivery precision</w:t>
      </w:r>
    </w:p>
    <w:p w:rsidR="006416CF" w:rsidRPr="005D43E3" w:rsidRDefault="00F94DC5" w:rsidP="005D43E3">
      <w:pPr>
        <w:rPr>
          <w:lang w:val="en-US"/>
        </w:rPr>
      </w:pPr>
      <w:r>
        <w:rPr>
          <w:lang w:val="en-US"/>
        </w:rPr>
        <w:t xml:space="preserve">The delivery precision is important and will be worked toward and hope fully be delivered. The goal is to be done with the </w:t>
      </w:r>
      <w:r w:rsidR="00E3397B">
        <w:rPr>
          <w:lang w:val="en-US"/>
        </w:rPr>
        <w:t>sprint goals and hopefully start on extra features from the next sprint.</w:t>
      </w:r>
    </w:p>
    <w:p w:rsidR="005D43E3" w:rsidRPr="005D43E3" w:rsidRDefault="005D43E3" w:rsidP="005D43E3">
      <w:pPr>
        <w:rPr>
          <w:lang w:val="en-US"/>
        </w:rPr>
      </w:pPr>
    </w:p>
    <w:sectPr w:rsidR="005D43E3" w:rsidRPr="005D43E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080" w:rsidRDefault="00F93080" w:rsidP="005D43E3">
      <w:pPr>
        <w:spacing w:after="0" w:line="240" w:lineRule="auto"/>
      </w:pPr>
      <w:r>
        <w:separator/>
      </w:r>
    </w:p>
  </w:endnote>
  <w:endnote w:type="continuationSeparator" w:id="0">
    <w:p w:rsidR="00F93080" w:rsidRDefault="00F93080" w:rsidP="005D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080" w:rsidRDefault="00F93080" w:rsidP="005D43E3">
      <w:pPr>
        <w:spacing w:after="0" w:line="240" w:lineRule="auto"/>
      </w:pPr>
      <w:r>
        <w:separator/>
      </w:r>
    </w:p>
  </w:footnote>
  <w:footnote w:type="continuationSeparator" w:id="0">
    <w:p w:rsidR="00F93080" w:rsidRDefault="00F93080" w:rsidP="005D4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3E3" w:rsidRDefault="005D43E3">
    <w:pPr>
      <w:pStyle w:val="Header"/>
    </w:pPr>
    <w:proofErr w:type="spellStart"/>
    <w:r>
      <w:t>Ludos</w:t>
    </w:r>
    <w:proofErr w:type="spellEnd"/>
    <w:r>
      <w:t xml:space="preserve"> ozelot</w:t>
    </w:r>
  </w:p>
  <w:p w:rsidR="005D43E3" w:rsidRDefault="005D43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41"/>
    <w:rsid w:val="00022659"/>
    <w:rsid w:val="00096A22"/>
    <w:rsid w:val="000E0F98"/>
    <w:rsid w:val="002449A6"/>
    <w:rsid w:val="00271D41"/>
    <w:rsid w:val="00274BAA"/>
    <w:rsid w:val="00537DA5"/>
    <w:rsid w:val="00542DC6"/>
    <w:rsid w:val="00560F71"/>
    <w:rsid w:val="005C3173"/>
    <w:rsid w:val="005D43E3"/>
    <w:rsid w:val="006416CF"/>
    <w:rsid w:val="008C3E57"/>
    <w:rsid w:val="00966FBF"/>
    <w:rsid w:val="00BD7CD0"/>
    <w:rsid w:val="00C024DB"/>
    <w:rsid w:val="00C277B9"/>
    <w:rsid w:val="00C42A1F"/>
    <w:rsid w:val="00D26E4F"/>
    <w:rsid w:val="00DA364F"/>
    <w:rsid w:val="00E3397B"/>
    <w:rsid w:val="00F93080"/>
    <w:rsid w:val="00F94DC5"/>
    <w:rsid w:val="00FB68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F0C8E-7672-4E2F-9E12-03D78BE7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1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1D41"/>
    <w:rPr>
      <w:color w:val="0563C1" w:themeColor="hyperlink"/>
      <w:u w:val="single"/>
    </w:rPr>
  </w:style>
  <w:style w:type="paragraph" w:styleId="Header">
    <w:name w:val="header"/>
    <w:basedOn w:val="Normal"/>
    <w:link w:val="HeaderChar"/>
    <w:uiPriority w:val="99"/>
    <w:unhideWhenUsed/>
    <w:rsid w:val="005D43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43E3"/>
  </w:style>
  <w:style w:type="paragraph" w:styleId="Footer">
    <w:name w:val="footer"/>
    <w:basedOn w:val="Normal"/>
    <w:link w:val="FooterChar"/>
    <w:uiPriority w:val="99"/>
    <w:unhideWhenUsed/>
    <w:rsid w:val="005D43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43E3"/>
  </w:style>
  <w:style w:type="character" w:customStyle="1" w:styleId="Heading2Char">
    <w:name w:val="Heading 2 Char"/>
    <w:basedOn w:val="DefaultParagraphFont"/>
    <w:link w:val="Heading2"/>
    <w:uiPriority w:val="9"/>
    <w:rsid w:val="005D43E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9973">
      <w:bodyDiv w:val="1"/>
      <w:marLeft w:val="0"/>
      <w:marRight w:val="0"/>
      <w:marTop w:val="0"/>
      <w:marBottom w:val="0"/>
      <w:divBdr>
        <w:top w:val="none" w:sz="0" w:space="0" w:color="auto"/>
        <w:left w:val="none" w:sz="0" w:space="0" w:color="auto"/>
        <w:bottom w:val="none" w:sz="0" w:space="0" w:color="auto"/>
        <w:right w:val="none" w:sz="0" w:space="0" w:color="auto"/>
      </w:divBdr>
    </w:div>
    <w:div w:id="779684645">
      <w:bodyDiv w:val="1"/>
      <w:marLeft w:val="0"/>
      <w:marRight w:val="0"/>
      <w:marTop w:val="0"/>
      <w:marBottom w:val="0"/>
      <w:divBdr>
        <w:top w:val="none" w:sz="0" w:space="0" w:color="auto"/>
        <w:left w:val="none" w:sz="0" w:space="0" w:color="auto"/>
        <w:bottom w:val="none" w:sz="0" w:space="0" w:color="auto"/>
        <w:right w:val="none" w:sz="0" w:space="0" w:color="auto"/>
      </w:divBdr>
    </w:div>
    <w:div w:id="861481998">
      <w:bodyDiv w:val="1"/>
      <w:marLeft w:val="0"/>
      <w:marRight w:val="0"/>
      <w:marTop w:val="0"/>
      <w:marBottom w:val="0"/>
      <w:divBdr>
        <w:top w:val="none" w:sz="0" w:space="0" w:color="auto"/>
        <w:left w:val="none" w:sz="0" w:space="0" w:color="auto"/>
        <w:bottom w:val="none" w:sz="0" w:space="0" w:color="auto"/>
        <w:right w:val="none" w:sz="0" w:space="0" w:color="auto"/>
      </w:divBdr>
    </w:div>
    <w:div w:id="1286086952">
      <w:bodyDiv w:val="1"/>
      <w:marLeft w:val="0"/>
      <w:marRight w:val="0"/>
      <w:marTop w:val="0"/>
      <w:marBottom w:val="0"/>
      <w:divBdr>
        <w:top w:val="none" w:sz="0" w:space="0" w:color="auto"/>
        <w:left w:val="none" w:sz="0" w:space="0" w:color="auto"/>
        <w:bottom w:val="none" w:sz="0" w:space="0" w:color="auto"/>
        <w:right w:val="none" w:sz="0" w:space="0" w:color="auto"/>
      </w:divBdr>
    </w:div>
    <w:div w:id="1452361190">
      <w:bodyDiv w:val="1"/>
      <w:marLeft w:val="0"/>
      <w:marRight w:val="0"/>
      <w:marTop w:val="0"/>
      <w:marBottom w:val="0"/>
      <w:divBdr>
        <w:top w:val="none" w:sz="0" w:space="0" w:color="auto"/>
        <w:left w:val="none" w:sz="0" w:space="0" w:color="auto"/>
        <w:bottom w:val="none" w:sz="0" w:space="0" w:color="auto"/>
        <w:right w:val="none" w:sz="0" w:space="0" w:color="auto"/>
      </w:divBdr>
    </w:div>
    <w:div w:id="165055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aiper\Documents\Sprint%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sv-SE"/>
              <a:t>Breakdown Chart</a:t>
            </a:r>
          </a:p>
        </c:rich>
      </c:tx>
      <c:overlay val="1"/>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sv-SE"/>
        </a:p>
      </c:txPr>
    </c:title>
    <c:autoTitleDeleted val="0"/>
    <c:plotArea>
      <c:layout>
        <c:manualLayout>
          <c:layoutTarget val="inner"/>
          <c:xMode val="edge"/>
          <c:yMode val="edge"/>
          <c:x val="2.7715520909942015E-2"/>
          <c:y val="4.3719458773755243E-2"/>
          <c:w val="0.94918821166510625"/>
          <c:h val="0.79206520510565248"/>
        </c:manualLayout>
      </c:layout>
      <c:lineChart>
        <c:grouping val="standard"/>
        <c:varyColors val="1"/>
        <c:ser>
          <c:idx val="0"/>
          <c:order val="0"/>
          <c:tx>
            <c:strRef>
              <c:f>Sheet1!$K$10</c:f>
              <c:strCache>
                <c:ptCount val="1"/>
                <c:pt idx="0">
                  <c:v>Planned</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sv-S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Sheet1!$I$11:$I$15</c:f>
              <c:strCache>
                <c:ptCount val="5"/>
                <c:pt idx="0">
                  <c:v>Mån</c:v>
                </c:pt>
                <c:pt idx="1">
                  <c:v>Tis</c:v>
                </c:pt>
                <c:pt idx="2">
                  <c:v>Ons</c:v>
                </c:pt>
                <c:pt idx="3">
                  <c:v>Tors</c:v>
                </c:pt>
                <c:pt idx="4">
                  <c:v>Fre</c:v>
                </c:pt>
              </c:strCache>
            </c:strRef>
          </c:cat>
          <c:val>
            <c:numRef>
              <c:f>Sheet1!$K$11:$K$15</c:f>
              <c:numCache>
                <c:formatCode>General</c:formatCode>
                <c:ptCount val="5"/>
                <c:pt idx="0">
                  <c:v>66</c:v>
                </c:pt>
                <c:pt idx="1">
                  <c:v>49.5</c:v>
                </c:pt>
                <c:pt idx="2">
                  <c:v>33</c:v>
                </c:pt>
                <c:pt idx="3">
                  <c:v>16.5</c:v>
                </c:pt>
                <c:pt idx="4">
                  <c:v>0</c:v>
                </c:pt>
              </c:numCache>
            </c:numRef>
          </c:val>
          <c:smooth val="1"/>
        </c:ser>
        <c:ser>
          <c:idx val="1"/>
          <c:order val="1"/>
          <c:tx>
            <c:strRef>
              <c:f>Sheet1!$L$10</c:f>
              <c:strCache>
                <c:ptCount val="1"/>
                <c:pt idx="0">
                  <c:v>Completed (IPS)</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sv-S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Sheet1!$I$11:$I$15</c:f>
              <c:strCache>
                <c:ptCount val="5"/>
                <c:pt idx="0">
                  <c:v>Mån</c:v>
                </c:pt>
                <c:pt idx="1">
                  <c:v>Tis</c:v>
                </c:pt>
                <c:pt idx="2">
                  <c:v>Ons</c:v>
                </c:pt>
                <c:pt idx="3">
                  <c:v>Tors</c:v>
                </c:pt>
                <c:pt idx="4">
                  <c:v>Fre</c:v>
                </c:pt>
              </c:strCache>
            </c:strRef>
          </c:cat>
          <c:val>
            <c:numRef>
              <c:f>Sheet1!$L$11:$L$15</c:f>
              <c:numCache>
                <c:formatCode>General</c:formatCode>
                <c:ptCount val="5"/>
                <c:pt idx="0">
                  <c:v>66</c:v>
                </c:pt>
                <c:pt idx="1">
                  <c:v>46.5</c:v>
                </c:pt>
                <c:pt idx="2">
                  <c:v>25.5</c:v>
                </c:pt>
                <c:pt idx="3">
                  <c:v>9</c:v>
                </c:pt>
                <c:pt idx="4">
                  <c:v>4</c:v>
                </c:pt>
              </c:numCache>
            </c:numRef>
          </c:val>
          <c:smooth val="1"/>
        </c:ser>
        <c:dLbls>
          <c:dLblPos val="ctr"/>
          <c:showLegendKey val="0"/>
          <c:showVal val="1"/>
          <c:showCatName val="0"/>
          <c:showSerName val="0"/>
          <c:showPercent val="0"/>
          <c:showBubbleSize val="0"/>
        </c:dLbls>
        <c:marker val="1"/>
        <c:smooth val="0"/>
        <c:axId val="344270352"/>
        <c:axId val="344272032"/>
      </c:lineChart>
      <c:catAx>
        <c:axId val="344270352"/>
        <c:scaling>
          <c:orientation val="minMax"/>
        </c:scaling>
        <c:delete val="0"/>
        <c:axPos val="b"/>
        <c:numFmt formatCode="General" sourceLinked="0"/>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sv-SE"/>
          </a:p>
        </c:txPr>
        <c:crossAx val="344272032"/>
        <c:crosses val="autoZero"/>
        <c:auto val="1"/>
        <c:lblAlgn val="ctr"/>
        <c:lblOffset val="100"/>
        <c:noMultiLvlLbl val="1"/>
      </c:catAx>
      <c:valAx>
        <c:axId val="3442720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442703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sv-SE"/>
        </a:p>
      </c:txPr>
    </c:legend>
    <c:plotVisOnly val="1"/>
    <c:dispBlanksAs val="zero"/>
    <c:showDLblsOverMax val="1"/>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488</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Säll</dc:creator>
  <cp:keywords/>
  <dc:description/>
  <cp:lastModifiedBy>Martin Säll</cp:lastModifiedBy>
  <cp:revision>15</cp:revision>
  <dcterms:created xsi:type="dcterms:W3CDTF">2013-09-13T10:17:00Z</dcterms:created>
  <dcterms:modified xsi:type="dcterms:W3CDTF">2013-09-13T12:08:00Z</dcterms:modified>
</cp:coreProperties>
</file>