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98D" w:rsidRPr="004A521B" w:rsidRDefault="008954EE" w:rsidP="004A521B">
      <w:pPr>
        <w:jc w:val="center"/>
        <w:rPr>
          <w:b/>
          <w:bCs/>
          <w:sz w:val="60"/>
          <w:szCs w:val="60"/>
        </w:rPr>
      </w:pPr>
      <w:r w:rsidRPr="004A521B">
        <w:rPr>
          <w:b/>
          <w:bCs/>
          <w:sz w:val="60"/>
          <w:szCs w:val="60"/>
        </w:rPr>
        <w:t>Die User Stories</w:t>
      </w:r>
    </w:p>
    <w:p w:rsidR="00D91179" w:rsidRDefault="00D91179"/>
    <w:tbl>
      <w:tblPr>
        <w:tblStyle w:val="Tabellenraster"/>
        <w:tblW w:w="11199" w:type="dxa"/>
        <w:tblInd w:w="-1139" w:type="dxa"/>
        <w:tblLook w:val="04A0" w:firstRow="1" w:lastRow="0" w:firstColumn="1" w:lastColumn="0" w:noHBand="0" w:noVBand="1"/>
      </w:tblPr>
      <w:tblGrid>
        <w:gridCol w:w="2353"/>
        <w:gridCol w:w="5688"/>
        <w:gridCol w:w="885"/>
        <w:gridCol w:w="1258"/>
        <w:gridCol w:w="1015"/>
      </w:tblGrid>
      <w:tr w:rsidR="00FB6867" w:rsidTr="0065239B">
        <w:tc>
          <w:tcPr>
            <w:tcW w:w="8065" w:type="dxa"/>
            <w:gridSpan w:val="2"/>
            <w:shd w:val="clear" w:color="auto" w:fill="B4C6E7" w:themeFill="accent1" w:themeFillTint="66"/>
          </w:tcPr>
          <w:p w:rsidR="00BF6605" w:rsidRDefault="00BF6605" w:rsidP="0093789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User Story</w:t>
            </w:r>
          </w:p>
        </w:tc>
        <w:tc>
          <w:tcPr>
            <w:tcW w:w="885" w:type="dxa"/>
            <w:shd w:val="clear" w:color="auto" w:fill="B4C6E7" w:themeFill="accent1" w:themeFillTint="66"/>
          </w:tcPr>
          <w:p w:rsidR="00BF6605" w:rsidRDefault="00BF6605" w:rsidP="0093789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:rsidR="00BF6605" w:rsidRDefault="00FB6867" w:rsidP="0093789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Story points</w:t>
            </w:r>
            <w:bookmarkStart w:id="0" w:name="_GoBack"/>
            <w:bookmarkEnd w:id="0"/>
            <w:r>
              <w:rPr>
                <w:rStyle w:val="Funotenzeichen"/>
                <w:rFonts w:cstheme="minorHAnsi"/>
                <w:color w:val="000000"/>
                <w:sz w:val="24"/>
                <w:szCs w:val="24"/>
              </w:rPr>
              <w:footnoteReference w:id="1"/>
            </w:r>
          </w:p>
        </w:tc>
        <w:tc>
          <w:tcPr>
            <w:tcW w:w="989" w:type="dxa"/>
            <w:shd w:val="clear" w:color="auto" w:fill="B4C6E7" w:themeFill="accent1" w:themeFillTint="66"/>
          </w:tcPr>
          <w:p w:rsidR="00BF6605" w:rsidRDefault="00BF6605" w:rsidP="0093789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Priority</w:t>
            </w:r>
            <w:r w:rsidR="00FB6867">
              <w:rPr>
                <w:rStyle w:val="Funotenzeichen"/>
                <w:rFonts w:cstheme="minorHAnsi"/>
                <w:color w:val="000000"/>
                <w:sz w:val="24"/>
                <w:szCs w:val="24"/>
              </w:rPr>
              <w:footnoteReference w:id="2"/>
            </w:r>
          </w:p>
        </w:tc>
      </w:tr>
      <w:tr w:rsidR="00BF6605" w:rsidTr="0065239B">
        <w:tc>
          <w:tcPr>
            <w:tcW w:w="11199" w:type="dxa"/>
            <w:gridSpan w:val="5"/>
          </w:tcPr>
          <w:p w:rsidR="00BF6605" w:rsidRDefault="00BF6605" w:rsidP="0093789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87AC4">
              <w:rPr>
                <w:rFonts w:cstheme="minorHAnsi"/>
                <w:color w:val="000000"/>
                <w:sz w:val="24"/>
                <w:szCs w:val="24"/>
              </w:rPr>
              <w:t>Autofahrer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r w:rsidRPr="00687AC4">
              <w:rPr>
                <w:rFonts w:cstheme="minorHAnsi"/>
                <w:color w:val="000000"/>
                <w:sz w:val="24"/>
                <w:szCs w:val="24"/>
              </w:rPr>
              <w:t>Parkhauskunde</w:t>
            </w:r>
            <w:r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</w:tc>
      </w:tr>
      <w:tr w:rsidR="00FB6867" w:rsidTr="0065239B">
        <w:tc>
          <w:tcPr>
            <w:tcW w:w="8065" w:type="dxa"/>
            <w:gridSpan w:val="2"/>
          </w:tcPr>
          <w:p w:rsidR="00BF6605" w:rsidRPr="00687AC4" w:rsidRDefault="00BF6605" w:rsidP="00937899">
            <w:pPr>
              <w:widowControl w:val="0"/>
              <w:suppressAutoHyphens/>
              <w:overflowPunct w:val="0"/>
              <w:ind w:left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87AC4">
              <w:rPr>
                <w:rFonts w:cstheme="minorHAnsi"/>
                <w:color w:val="000000"/>
                <w:sz w:val="24"/>
                <w:szCs w:val="24"/>
              </w:rPr>
              <w:t>Als Parkhauskunde möchte ich ein Ticket ziehen, um meine Einfahrtszeit dokumentiert zu haben und keine höhere Gebühr als gemäß meiner Nutzung bezahlen zu müssen.</w:t>
            </w:r>
          </w:p>
        </w:tc>
        <w:tc>
          <w:tcPr>
            <w:tcW w:w="885" w:type="dxa"/>
          </w:tcPr>
          <w:p w:rsidR="00BF6605" w:rsidRDefault="00BF6605" w:rsidP="0093789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Dennis (altes Team)</w:t>
            </w:r>
          </w:p>
        </w:tc>
        <w:tc>
          <w:tcPr>
            <w:tcW w:w="1260" w:type="dxa"/>
            <w:vAlign w:val="center"/>
          </w:tcPr>
          <w:p w:rsidR="00BF6605" w:rsidRPr="00A46FFE" w:rsidRDefault="00FB6867" w:rsidP="00BF6605">
            <w:pPr>
              <w:widowControl w:val="0"/>
              <w:suppressAutoHyphens/>
              <w:overflowPunct w:val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89" w:type="dxa"/>
            <w:vAlign w:val="center"/>
          </w:tcPr>
          <w:p w:rsidR="00BF6605" w:rsidRPr="00A46FFE" w:rsidRDefault="00BF6605" w:rsidP="00937899">
            <w:pPr>
              <w:widowControl w:val="0"/>
              <w:suppressAutoHyphens/>
              <w:overflowPunct w:val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A46FF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FB6867" w:rsidTr="0065239B">
        <w:tc>
          <w:tcPr>
            <w:tcW w:w="8065" w:type="dxa"/>
            <w:gridSpan w:val="2"/>
          </w:tcPr>
          <w:p w:rsidR="00BF6605" w:rsidRPr="00BF6605" w:rsidRDefault="00BF6605" w:rsidP="00937899">
            <w:pPr>
              <w:widowControl w:val="0"/>
              <w:suppressAutoHyphens/>
              <w:overflowPunct w:val="0"/>
              <w:ind w:left="360"/>
              <w:jc w:val="both"/>
              <w:rPr>
                <w:rFonts w:cstheme="minorHAnsi"/>
                <w:color w:val="FF0000"/>
                <w:sz w:val="20"/>
                <w:szCs w:val="20"/>
              </w:rPr>
            </w:pPr>
            <w:r w:rsidRPr="00687AC4">
              <w:rPr>
                <w:rFonts w:cstheme="minorHAnsi"/>
                <w:color w:val="000000"/>
                <w:sz w:val="24"/>
                <w:szCs w:val="24"/>
              </w:rPr>
              <w:t>Als Autofahrer benötige ich einen Parkschein, um in das Parkhaus hinein fahren zu können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. </w:t>
            </w:r>
            <w:r w:rsidRPr="00BF6605">
              <w:rPr>
                <w:rFonts w:cstheme="minorHAnsi"/>
                <w:color w:val="FF0000"/>
                <w:sz w:val="20"/>
                <w:szCs w:val="20"/>
              </w:rPr>
              <w:t>(überlappt mit der oberen Users story)</w:t>
            </w:r>
          </w:p>
          <w:p w:rsidR="00BF6605" w:rsidRDefault="00BF6605" w:rsidP="0093789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FFE599" w:themeFill="accent4" w:themeFillTint="66"/>
          </w:tcPr>
          <w:p w:rsidR="00BF6605" w:rsidRDefault="00BF6605" w:rsidP="0093789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Shada und Max</w:t>
            </w:r>
          </w:p>
        </w:tc>
        <w:tc>
          <w:tcPr>
            <w:tcW w:w="1260" w:type="dxa"/>
            <w:vAlign w:val="center"/>
          </w:tcPr>
          <w:p w:rsidR="00BF6605" w:rsidRPr="00BF6605" w:rsidRDefault="00BF6605" w:rsidP="00BF6605">
            <w:pPr>
              <w:widowControl w:val="0"/>
              <w:suppressAutoHyphens/>
              <w:overflowPunct w:val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89" w:type="dxa"/>
          </w:tcPr>
          <w:p w:rsidR="00BF6605" w:rsidRDefault="00BF6605" w:rsidP="0093789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B6867" w:rsidTr="0065239B">
        <w:tc>
          <w:tcPr>
            <w:tcW w:w="8065" w:type="dxa"/>
            <w:gridSpan w:val="2"/>
          </w:tcPr>
          <w:p w:rsidR="00BF6605" w:rsidRPr="00687AC4" w:rsidRDefault="00BF6605" w:rsidP="00937899">
            <w:pPr>
              <w:widowControl w:val="0"/>
              <w:suppressAutoHyphens/>
              <w:overflowPunct w:val="0"/>
              <w:ind w:left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87AC4">
              <w:rPr>
                <w:rFonts w:cstheme="minorHAnsi"/>
                <w:color w:val="000000"/>
                <w:sz w:val="24"/>
                <w:szCs w:val="24"/>
              </w:rPr>
              <w:t>Als Autofahrer benötige ich einen Automaten, um die Parkgebühren zu bezahlen.</w:t>
            </w:r>
          </w:p>
        </w:tc>
        <w:tc>
          <w:tcPr>
            <w:tcW w:w="885" w:type="dxa"/>
            <w:shd w:val="clear" w:color="auto" w:fill="FFE599" w:themeFill="accent4" w:themeFillTint="66"/>
          </w:tcPr>
          <w:p w:rsidR="00BF6605" w:rsidRDefault="00BF6605" w:rsidP="0093789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Shada und Max</w:t>
            </w:r>
          </w:p>
        </w:tc>
        <w:tc>
          <w:tcPr>
            <w:tcW w:w="1260" w:type="dxa"/>
            <w:vAlign w:val="center"/>
          </w:tcPr>
          <w:p w:rsidR="00BF6605" w:rsidRPr="00BF6605" w:rsidRDefault="00FB6867" w:rsidP="00BF6605">
            <w:pPr>
              <w:widowControl w:val="0"/>
              <w:suppressAutoHyphens/>
              <w:overflowPunct w:val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89" w:type="dxa"/>
          </w:tcPr>
          <w:p w:rsidR="00BF6605" w:rsidRDefault="00BF6605" w:rsidP="0093789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B6867" w:rsidTr="0065239B">
        <w:tc>
          <w:tcPr>
            <w:tcW w:w="8065" w:type="dxa"/>
            <w:gridSpan w:val="2"/>
          </w:tcPr>
          <w:p w:rsidR="00BF6605" w:rsidRPr="00687AC4" w:rsidRDefault="00BF6605" w:rsidP="00937899">
            <w:pPr>
              <w:widowControl w:val="0"/>
              <w:suppressAutoHyphens/>
              <w:overflowPunct w:val="0"/>
              <w:ind w:left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87AC4">
              <w:rPr>
                <w:rFonts w:cstheme="minorHAnsi"/>
                <w:color w:val="000000"/>
                <w:sz w:val="24"/>
                <w:szCs w:val="24"/>
              </w:rPr>
              <w:t>Als Autofahrer benötige ich eine Anzeige für die Anzahl freier Parkplätze</w:t>
            </w:r>
            <w:r>
              <w:rPr>
                <w:rFonts w:cstheme="minorHAnsi"/>
                <w:color w:val="000000"/>
                <w:sz w:val="24"/>
                <w:szCs w:val="24"/>
              </w:rPr>
              <w:t>, damit die unnötige Suche nach einem Parkplatz mir erspart bleibt</w:t>
            </w:r>
            <w:r w:rsidRPr="00687AC4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885" w:type="dxa"/>
            <w:shd w:val="clear" w:color="auto" w:fill="FFE599" w:themeFill="accent4" w:themeFillTint="66"/>
          </w:tcPr>
          <w:p w:rsidR="00BF6605" w:rsidRDefault="00BF6605" w:rsidP="0093789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Shada und Max</w:t>
            </w:r>
          </w:p>
        </w:tc>
        <w:tc>
          <w:tcPr>
            <w:tcW w:w="1260" w:type="dxa"/>
            <w:vAlign w:val="center"/>
          </w:tcPr>
          <w:p w:rsidR="00BF6605" w:rsidRPr="00BF6605" w:rsidRDefault="00FB6867" w:rsidP="00BF6605">
            <w:pPr>
              <w:widowControl w:val="0"/>
              <w:suppressAutoHyphens/>
              <w:overflowPunct w:val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89" w:type="dxa"/>
          </w:tcPr>
          <w:p w:rsidR="00BF6605" w:rsidRDefault="00BF6605" w:rsidP="0093789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B6867" w:rsidTr="0065239B">
        <w:tc>
          <w:tcPr>
            <w:tcW w:w="8065" w:type="dxa"/>
            <w:gridSpan w:val="2"/>
          </w:tcPr>
          <w:p w:rsidR="00BF6605" w:rsidRPr="00687AC4" w:rsidRDefault="00BF6605" w:rsidP="00937899">
            <w:pPr>
              <w:widowControl w:val="0"/>
              <w:suppressAutoHyphens/>
              <w:overflowPunct w:val="0"/>
              <w:ind w:left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87AC4">
              <w:rPr>
                <w:rFonts w:cstheme="minorHAnsi"/>
                <w:color w:val="000000"/>
                <w:sz w:val="24"/>
                <w:szCs w:val="24"/>
              </w:rPr>
              <w:t>Als Autofahrer benötige ich eine Möglichkeit ein</w:t>
            </w:r>
            <w:r w:rsidR="001218C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687AC4">
              <w:rPr>
                <w:rFonts w:cstheme="minorHAnsi"/>
                <w:color w:val="000000"/>
                <w:sz w:val="24"/>
                <w:szCs w:val="24"/>
              </w:rPr>
              <w:t>Abonnement abzuschließen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, um </w:t>
            </w:r>
            <w:r w:rsidR="001218CB">
              <w:rPr>
                <w:rFonts w:cstheme="minorHAnsi"/>
                <w:color w:val="000000"/>
                <w:sz w:val="24"/>
                <w:szCs w:val="24"/>
              </w:rPr>
              <w:t>m</w:t>
            </w:r>
            <w:r>
              <w:rPr>
                <w:rFonts w:cstheme="minorHAnsi"/>
                <w:color w:val="000000"/>
                <w:sz w:val="24"/>
                <w:szCs w:val="24"/>
              </w:rPr>
              <w:t>onatlich bezahlen zu können</w:t>
            </w:r>
            <w:r w:rsidRPr="00687AC4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885" w:type="dxa"/>
            <w:shd w:val="clear" w:color="auto" w:fill="FFE599" w:themeFill="accent4" w:themeFillTint="66"/>
          </w:tcPr>
          <w:p w:rsidR="00BF6605" w:rsidRDefault="00BF6605" w:rsidP="0093789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Shada und Max</w:t>
            </w:r>
          </w:p>
        </w:tc>
        <w:tc>
          <w:tcPr>
            <w:tcW w:w="1260" w:type="dxa"/>
            <w:vAlign w:val="center"/>
          </w:tcPr>
          <w:p w:rsidR="00BF6605" w:rsidRPr="00BF6605" w:rsidRDefault="00FB6867" w:rsidP="00BF6605">
            <w:pPr>
              <w:widowControl w:val="0"/>
              <w:suppressAutoHyphens/>
              <w:overflowPunct w:val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89" w:type="dxa"/>
          </w:tcPr>
          <w:p w:rsidR="00BF6605" w:rsidRDefault="00BF6605" w:rsidP="0093789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B6867" w:rsidTr="0065239B">
        <w:tc>
          <w:tcPr>
            <w:tcW w:w="8065" w:type="dxa"/>
            <w:gridSpan w:val="2"/>
          </w:tcPr>
          <w:p w:rsidR="00BF6605" w:rsidRPr="00687AC4" w:rsidRDefault="00BF6605" w:rsidP="00D91179">
            <w:pPr>
              <w:widowControl w:val="0"/>
              <w:suppressAutoHyphens/>
              <w:overflowPunct w:val="0"/>
              <w:ind w:left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87AC4">
              <w:rPr>
                <w:rFonts w:cstheme="minorHAnsi"/>
                <w:color w:val="000000"/>
                <w:sz w:val="24"/>
                <w:szCs w:val="24"/>
              </w:rPr>
              <w:t>Als Parkhauskunde möchte daran gehindert werden in das Parkhaus zu fahren, wenn dieses schon voll ist, um keine Zeit mit einer sinnlosen Parkplatzsuche zu verschwenden.</w:t>
            </w:r>
          </w:p>
        </w:tc>
        <w:tc>
          <w:tcPr>
            <w:tcW w:w="885" w:type="dxa"/>
          </w:tcPr>
          <w:p w:rsidR="00BF6605" w:rsidRDefault="00BF6605" w:rsidP="00D9117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Dennis (altes Team)</w:t>
            </w:r>
          </w:p>
        </w:tc>
        <w:tc>
          <w:tcPr>
            <w:tcW w:w="1260" w:type="dxa"/>
            <w:vAlign w:val="center"/>
          </w:tcPr>
          <w:p w:rsidR="00BF6605" w:rsidRPr="00BF6605" w:rsidRDefault="00BF6605" w:rsidP="00BF6605">
            <w:pPr>
              <w:widowControl w:val="0"/>
              <w:suppressAutoHyphens/>
              <w:overflowPunct w:val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89" w:type="dxa"/>
          </w:tcPr>
          <w:p w:rsidR="00BF6605" w:rsidRDefault="00BF6605" w:rsidP="00D9117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B6867" w:rsidTr="0065239B">
        <w:tc>
          <w:tcPr>
            <w:tcW w:w="8065" w:type="dxa"/>
            <w:gridSpan w:val="2"/>
          </w:tcPr>
          <w:p w:rsidR="00BF6605" w:rsidRPr="00687AC4" w:rsidRDefault="00BF6605" w:rsidP="00D91179">
            <w:pPr>
              <w:widowControl w:val="0"/>
              <w:suppressAutoHyphens/>
              <w:overflowPunct w:val="0"/>
              <w:ind w:left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87AC4">
              <w:rPr>
                <w:rFonts w:cstheme="minorHAnsi"/>
                <w:color w:val="000000"/>
                <w:sz w:val="24"/>
                <w:szCs w:val="24"/>
              </w:rPr>
              <w:t>Als Parkhauskunde möchte ich meinen Zahlungszeitpunkt auf dem Ticket dokumentiert haben und von einer Pufferzeit ausgehen können, um nach der Zahlung ausparken zu können ohne einen neuen Abrechnungszeitraum zu beginnen.</w:t>
            </w:r>
          </w:p>
        </w:tc>
        <w:tc>
          <w:tcPr>
            <w:tcW w:w="885" w:type="dxa"/>
          </w:tcPr>
          <w:p w:rsidR="00BF6605" w:rsidRDefault="00BF6605" w:rsidP="00D9117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Dennis</w:t>
            </w:r>
          </w:p>
          <w:p w:rsidR="00BF6605" w:rsidRDefault="00BF6605" w:rsidP="00D9117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(altes Team)</w:t>
            </w:r>
          </w:p>
        </w:tc>
        <w:tc>
          <w:tcPr>
            <w:tcW w:w="1260" w:type="dxa"/>
            <w:vAlign w:val="center"/>
          </w:tcPr>
          <w:p w:rsidR="00BF6605" w:rsidRPr="00BF6605" w:rsidRDefault="00BF6605" w:rsidP="00BF6605">
            <w:pPr>
              <w:widowControl w:val="0"/>
              <w:suppressAutoHyphens/>
              <w:overflowPunct w:val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89" w:type="dxa"/>
          </w:tcPr>
          <w:p w:rsidR="00BF6605" w:rsidRDefault="00BF6605" w:rsidP="00D9117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B6867" w:rsidTr="0065239B">
        <w:tc>
          <w:tcPr>
            <w:tcW w:w="8065" w:type="dxa"/>
            <w:gridSpan w:val="2"/>
          </w:tcPr>
          <w:p w:rsidR="00BF6605" w:rsidRPr="00687AC4" w:rsidRDefault="00BF6605" w:rsidP="00D91179">
            <w:pPr>
              <w:widowControl w:val="0"/>
              <w:suppressAutoHyphens/>
              <w:overflowPunct w:val="0"/>
              <w:ind w:left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87AC4">
              <w:rPr>
                <w:rFonts w:cstheme="minorHAnsi"/>
                <w:color w:val="000000"/>
                <w:sz w:val="24"/>
                <w:szCs w:val="24"/>
              </w:rPr>
              <w:t>Als Parkhauskunde möchte ich über die Parkareale aufgeklärt werden, um mein Fahrzeug gut wiederfinden zu können.</w:t>
            </w:r>
          </w:p>
        </w:tc>
        <w:tc>
          <w:tcPr>
            <w:tcW w:w="885" w:type="dxa"/>
          </w:tcPr>
          <w:p w:rsidR="00BF6605" w:rsidRDefault="00BF6605" w:rsidP="00D9117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Dennis (altes Team)</w:t>
            </w:r>
          </w:p>
        </w:tc>
        <w:tc>
          <w:tcPr>
            <w:tcW w:w="1260" w:type="dxa"/>
            <w:vAlign w:val="center"/>
          </w:tcPr>
          <w:p w:rsidR="00BF6605" w:rsidRPr="00BF6605" w:rsidRDefault="00BF6605" w:rsidP="00BF6605">
            <w:pPr>
              <w:widowControl w:val="0"/>
              <w:suppressAutoHyphens/>
              <w:overflowPunct w:val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89" w:type="dxa"/>
          </w:tcPr>
          <w:p w:rsidR="00BF6605" w:rsidRDefault="00BF6605" w:rsidP="00D9117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B6867" w:rsidTr="0065239B">
        <w:tc>
          <w:tcPr>
            <w:tcW w:w="8065" w:type="dxa"/>
            <w:gridSpan w:val="2"/>
          </w:tcPr>
          <w:p w:rsidR="00BF6605" w:rsidRPr="00687AC4" w:rsidRDefault="00BF6605" w:rsidP="00D91179">
            <w:pPr>
              <w:widowControl w:val="0"/>
              <w:suppressAutoHyphens/>
              <w:overflowPunct w:val="0"/>
              <w:ind w:left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87AC4">
              <w:rPr>
                <w:rFonts w:cstheme="minorHAnsi"/>
                <w:color w:val="000000"/>
                <w:sz w:val="24"/>
                <w:szCs w:val="24"/>
              </w:rPr>
              <w:t>Als Parkhauskunde brauche ich eine Kontaktmöglichkeit zu Verantwortlichen, um nicht im Parkhaus festsitzen zu müssen.</w:t>
            </w:r>
          </w:p>
        </w:tc>
        <w:tc>
          <w:tcPr>
            <w:tcW w:w="885" w:type="dxa"/>
          </w:tcPr>
          <w:p w:rsidR="00BF6605" w:rsidRDefault="00BF6605" w:rsidP="00D9117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Dennis (altes Team)</w:t>
            </w:r>
          </w:p>
        </w:tc>
        <w:tc>
          <w:tcPr>
            <w:tcW w:w="1260" w:type="dxa"/>
            <w:vAlign w:val="center"/>
          </w:tcPr>
          <w:p w:rsidR="00BF6605" w:rsidRPr="00BF6605" w:rsidRDefault="00BF6605" w:rsidP="00BF6605">
            <w:pPr>
              <w:widowControl w:val="0"/>
              <w:suppressAutoHyphens/>
              <w:overflowPunct w:val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89" w:type="dxa"/>
          </w:tcPr>
          <w:p w:rsidR="00BF6605" w:rsidRDefault="00BF6605" w:rsidP="00D9117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B6867" w:rsidTr="0065239B">
        <w:tc>
          <w:tcPr>
            <w:tcW w:w="8065" w:type="dxa"/>
            <w:gridSpan w:val="2"/>
          </w:tcPr>
          <w:p w:rsidR="00BF6605" w:rsidRPr="00687AC4" w:rsidRDefault="00BF6605" w:rsidP="00D91179">
            <w:pPr>
              <w:widowControl w:val="0"/>
              <w:suppressAutoHyphens/>
              <w:overflowPunct w:val="0"/>
              <w:ind w:left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87AC4">
              <w:rPr>
                <w:rFonts w:cstheme="minorHAnsi"/>
                <w:color w:val="000000"/>
                <w:sz w:val="24"/>
                <w:szCs w:val="24"/>
              </w:rPr>
              <w:t>Als Parkhauskunde möchte ich über die Parkareale aufgeklärt werden, um mein Fahrzeug gut wiederfinden zu können.</w:t>
            </w:r>
          </w:p>
        </w:tc>
        <w:tc>
          <w:tcPr>
            <w:tcW w:w="885" w:type="dxa"/>
          </w:tcPr>
          <w:p w:rsidR="00BF6605" w:rsidRDefault="00BF6605" w:rsidP="00D9117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Dennis</w:t>
            </w:r>
          </w:p>
          <w:p w:rsidR="00BF6605" w:rsidRDefault="00BF6605" w:rsidP="00D9117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(altes Team)</w:t>
            </w:r>
          </w:p>
        </w:tc>
        <w:tc>
          <w:tcPr>
            <w:tcW w:w="1260" w:type="dxa"/>
            <w:vAlign w:val="center"/>
          </w:tcPr>
          <w:p w:rsidR="00BF6605" w:rsidRPr="00BF6605" w:rsidRDefault="00BF6605" w:rsidP="00BF6605">
            <w:pPr>
              <w:widowControl w:val="0"/>
              <w:suppressAutoHyphens/>
              <w:overflowPunct w:val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89" w:type="dxa"/>
          </w:tcPr>
          <w:p w:rsidR="00BF6605" w:rsidRDefault="00BF6605" w:rsidP="00D9117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B6867" w:rsidTr="0065239B">
        <w:tc>
          <w:tcPr>
            <w:tcW w:w="8065" w:type="dxa"/>
            <w:gridSpan w:val="2"/>
          </w:tcPr>
          <w:p w:rsidR="00BF6605" w:rsidRPr="00687AC4" w:rsidRDefault="00BF6605" w:rsidP="00D91179">
            <w:pPr>
              <w:widowControl w:val="0"/>
              <w:suppressAutoHyphens/>
              <w:overflowPunct w:val="0"/>
              <w:ind w:left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87AC4">
              <w:rPr>
                <w:rFonts w:cstheme="minorHAnsi"/>
                <w:color w:val="000000"/>
                <w:sz w:val="24"/>
                <w:szCs w:val="24"/>
              </w:rPr>
              <w:t>Als Parkhauskunde brauche ich eine Kontaktmöglichkeit zu Verantwortlichen, um nicht im Parkhaus festsitzen zu müssen.</w:t>
            </w:r>
          </w:p>
        </w:tc>
        <w:tc>
          <w:tcPr>
            <w:tcW w:w="885" w:type="dxa"/>
          </w:tcPr>
          <w:p w:rsidR="00BF6605" w:rsidRDefault="00BF6605" w:rsidP="00D9117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Dennis (altes Team)</w:t>
            </w:r>
          </w:p>
        </w:tc>
        <w:tc>
          <w:tcPr>
            <w:tcW w:w="1260" w:type="dxa"/>
            <w:vAlign w:val="center"/>
          </w:tcPr>
          <w:p w:rsidR="00BF6605" w:rsidRPr="00BF6605" w:rsidRDefault="00BF6605" w:rsidP="00BF6605">
            <w:pPr>
              <w:widowControl w:val="0"/>
              <w:suppressAutoHyphens/>
              <w:overflowPunct w:val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89" w:type="dxa"/>
          </w:tcPr>
          <w:p w:rsidR="00BF6605" w:rsidRDefault="00BF6605" w:rsidP="00D9117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B6867" w:rsidTr="0065239B">
        <w:tc>
          <w:tcPr>
            <w:tcW w:w="8065" w:type="dxa"/>
            <w:gridSpan w:val="2"/>
          </w:tcPr>
          <w:p w:rsidR="00BF6605" w:rsidRPr="00687AC4" w:rsidRDefault="00BF6605" w:rsidP="00937899">
            <w:pPr>
              <w:widowControl w:val="0"/>
              <w:suppressAutoHyphens/>
              <w:overflowPunct w:val="0"/>
              <w:ind w:left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87AC4">
              <w:rPr>
                <w:rFonts w:cstheme="minorHAnsi"/>
                <w:color w:val="000000"/>
                <w:sz w:val="24"/>
                <w:szCs w:val="24"/>
              </w:rPr>
              <w:t xml:space="preserve">Als Parkhauskunde möchte ich einen Belegungsplan, um freie Parkplätze </w:t>
            </w:r>
            <w:r w:rsidRPr="00687AC4">
              <w:rPr>
                <w:rFonts w:cstheme="minorHAnsi"/>
                <w:color w:val="000000"/>
                <w:sz w:val="24"/>
                <w:szCs w:val="24"/>
              </w:rPr>
              <w:lastRenderedPageBreak/>
              <w:t>finden zu können.</w:t>
            </w:r>
          </w:p>
        </w:tc>
        <w:tc>
          <w:tcPr>
            <w:tcW w:w="885" w:type="dxa"/>
          </w:tcPr>
          <w:p w:rsidR="00BF6605" w:rsidRDefault="00BF6605" w:rsidP="0093789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lastRenderedPageBreak/>
              <w:t xml:space="preserve">Dennis </w:t>
            </w:r>
            <w:r>
              <w:rPr>
                <w:rFonts w:cstheme="minorHAnsi"/>
                <w:color w:val="000000"/>
                <w:sz w:val="24"/>
                <w:szCs w:val="24"/>
              </w:rPr>
              <w:lastRenderedPageBreak/>
              <w:t>(altes Team)</w:t>
            </w:r>
          </w:p>
        </w:tc>
        <w:tc>
          <w:tcPr>
            <w:tcW w:w="1260" w:type="dxa"/>
            <w:vAlign w:val="center"/>
          </w:tcPr>
          <w:p w:rsidR="00BF6605" w:rsidRPr="00BF6605" w:rsidRDefault="00BF6605" w:rsidP="00BF6605">
            <w:pPr>
              <w:widowControl w:val="0"/>
              <w:suppressAutoHyphens/>
              <w:overflowPunct w:val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89" w:type="dxa"/>
          </w:tcPr>
          <w:p w:rsidR="00BF6605" w:rsidRDefault="00BF6605" w:rsidP="0093789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BF6605" w:rsidTr="0065239B">
        <w:tc>
          <w:tcPr>
            <w:tcW w:w="2357" w:type="dxa"/>
          </w:tcPr>
          <w:p w:rsidR="00BF6605" w:rsidRDefault="00BF6605" w:rsidP="0093789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8842" w:type="dxa"/>
            <w:gridSpan w:val="4"/>
            <w:vAlign w:val="center"/>
          </w:tcPr>
          <w:p w:rsidR="00BF6605" w:rsidRPr="00BF6605" w:rsidRDefault="00BF6605" w:rsidP="00BF6605">
            <w:pPr>
              <w:widowControl w:val="0"/>
              <w:suppressAutoHyphens/>
              <w:overflowPunct w:val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F6605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Betreiber (Parkhausbesitzer)</w:t>
            </w:r>
          </w:p>
        </w:tc>
      </w:tr>
      <w:tr w:rsidR="00FB6867" w:rsidTr="0065239B">
        <w:tc>
          <w:tcPr>
            <w:tcW w:w="8065" w:type="dxa"/>
            <w:gridSpan w:val="2"/>
          </w:tcPr>
          <w:p w:rsidR="00BF6605" w:rsidRPr="00687AC4" w:rsidRDefault="00BF6605" w:rsidP="00937899">
            <w:pPr>
              <w:widowControl w:val="0"/>
              <w:suppressAutoHyphens/>
              <w:overflowPunct w:val="0"/>
              <w:ind w:left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87AC4">
              <w:rPr>
                <w:rFonts w:cstheme="minorHAnsi"/>
                <w:color w:val="000000"/>
                <w:sz w:val="24"/>
                <w:szCs w:val="24"/>
              </w:rPr>
              <w:t>-&gt;Als Betreiber des Parkhauses benötige ich Listen und Summen über die eingenommenen Gebühren, um eine Übersicht zu bekommen.</w:t>
            </w:r>
          </w:p>
        </w:tc>
        <w:tc>
          <w:tcPr>
            <w:tcW w:w="885" w:type="dxa"/>
            <w:shd w:val="clear" w:color="auto" w:fill="FFE599" w:themeFill="accent4" w:themeFillTint="66"/>
          </w:tcPr>
          <w:p w:rsidR="00BF6605" w:rsidRDefault="00BF6605" w:rsidP="0093789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Shada und Max</w:t>
            </w:r>
          </w:p>
        </w:tc>
        <w:tc>
          <w:tcPr>
            <w:tcW w:w="1260" w:type="dxa"/>
            <w:vAlign w:val="center"/>
          </w:tcPr>
          <w:p w:rsidR="00BF6605" w:rsidRPr="00A46FFE" w:rsidRDefault="00BF6605" w:rsidP="00BF6605">
            <w:pPr>
              <w:widowControl w:val="0"/>
              <w:suppressAutoHyphens/>
              <w:overflowPunct w:val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89" w:type="dxa"/>
          </w:tcPr>
          <w:p w:rsidR="00BF6605" w:rsidRDefault="00BF6605" w:rsidP="0093789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6FF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FB6867" w:rsidTr="0065239B">
        <w:tc>
          <w:tcPr>
            <w:tcW w:w="8065" w:type="dxa"/>
            <w:gridSpan w:val="2"/>
          </w:tcPr>
          <w:p w:rsidR="00BF6605" w:rsidRPr="00687AC4" w:rsidRDefault="00BF6605" w:rsidP="00D91179">
            <w:pPr>
              <w:widowControl w:val="0"/>
              <w:suppressAutoHyphens/>
              <w:overflowPunct w:val="0"/>
              <w:ind w:left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87AC4">
              <w:rPr>
                <w:rFonts w:cstheme="minorHAnsi"/>
                <w:color w:val="000000"/>
                <w:sz w:val="24"/>
                <w:szCs w:val="24"/>
              </w:rPr>
              <w:t>-&gt;Als Parkhausbesitzer möchte ich Zahlungsvorgänge aufzeichnen, um meine Finanzen überblicken zu können.</w:t>
            </w:r>
          </w:p>
          <w:p w:rsidR="00BF6605" w:rsidRPr="00687AC4" w:rsidRDefault="00BF6605" w:rsidP="00D91179">
            <w:pPr>
              <w:widowControl w:val="0"/>
              <w:suppressAutoHyphens/>
              <w:overflowPunct w:val="0"/>
              <w:ind w:left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885" w:type="dxa"/>
          </w:tcPr>
          <w:p w:rsidR="00BF6605" w:rsidRDefault="00BF6605" w:rsidP="00D9117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Dennis (altes Team)</w:t>
            </w:r>
          </w:p>
        </w:tc>
        <w:tc>
          <w:tcPr>
            <w:tcW w:w="1260" w:type="dxa"/>
            <w:vAlign w:val="center"/>
          </w:tcPr>
          <w:p w:rsidR="00BF6605" w:rsidRPr="00A46FFE" w:rsidRDefault="00BF6605" w:rsidP="00BF6605">
            <w:pPr>
              <w:widowControl w:val="0"/>
              <w:suppressAutoHyphens/>
              <w:overflowPunct w:val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89" w:type="dxa"/>
          </w:tcPr>
          <w:p w:rsidR="00BF6605" w:rsidRDefault="00BF6605" w:rsidP="00D9117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6FF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FB6867" w:rsidTr="0065239B">
        <w:tc>
          <w:tcPr>
            <w:tcW w:w="8065" w:type="dxa"/>
            <w:gridSpan w:val="2"/>
          </w:tcPr>
          <w:p w:rsidR="00BF6605" w:rsidRPr="00687AC4" w:rsidRDefault="00BF6605" w:rsidP="00D91179">
            <w:pPr>
              <w:widowControl w:val="0"/>
              <w:suppressAutoHyphens/>
              <w:overflowPunct w:val="0"/>
              <w:ind w:left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87AC4">
              <w:rPr>
                <w:rFonts w:cstheme="minorHAnsi"/>
                <w:color w:val="000000"/>
                <w:sz w:val="24"/>
                <w:szCs w:val="24"/>
              </w:rPr>
              <w:t>-&gt;Als Parkhausbesitzer möchte ich einen Überblick über die durchschnittliche Parkdauer haben um eventuell meine Preisgestaltung anzupassen.</w:t>
            </w:r>
          </w:p>
        </w:tc>
        <w:tc>
          <w:tcPr>
            <w:tcW w:w="885" w:type="dxa"/>
          </w:tcPr>
          <w:p w:rsidR="00BF6605" w:rsidRDefault="00BF6605" w:rsidP="00D9117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Dennis</w:t>
            </w:r>
          </w:p>
          <w:p w:rsidR="00BF6605" w:rsidRDefault="00BF6605" w:rsidP="00D9117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(altes Team)</w:t>
            </w:r>
          </w:p>
        </w:tc>
        <w:tc>
          <w:tcPr>
            <w:tcW w:w="1260" w:type="dxa"/>
            <w:vAlign w:val="center"/>
          </w:tcPr>
          <w:p w:rsidR="00BF6605" w:rsidRPr="00A46FFE" w:rsidRDefault="00BF6605" w:rsidP="00BF6605">
            <w:pPr>
              <w:widowControl w:val="0"/>
              <w:suppressAutoHyphens/>
              <w:overflowPunct w:val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89" w:type="dxa"/>
          </w:tcPr>
          <w:p w:rsidR="00BF6605" w:rsidRDefault="00BF6605" w:rsidP="00D9117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6FF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FB6867" w:rsidTr="0065239B">
        <w:tc>
          <w:tcPr>
            <w:tcW w:w="8065" w:type="dxa"/>
            <w:gridSpan w:val="2"/>
          </w:tcPr>
          <w:p w:rsidR="00BF6605" w:rsidRPr="00687AC4" w:rsidRDefault="00BF6605" w:rsidP="00D91179">
            <w:pPr>
              <w:widowControl w:val="0"/>
              <w:suppressAutoHyphens/>
              <w:overflowPunct w:val="0"/>
              <w:ind w:left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87AC4">
              <w:rPr>
                <w:rFonts w:cstheme="minorHAnsi"/>
                <w:color w:val="000000"/>
                <w:sz w:val="24"/>
                <w:szCs w:val="24"/>
              </w:rPr>
              <w:t>-&gt;Als Parkhausbesitzer möchte ich die Parkzeiten der Kunden verfolgen, um Dauerbelegung zu verhindern.</w:t>
            </w:r>
          </w:p>
        </w:tc>
        <w:tc>
          <w:tcPr>
            <w:tcW w:w="885" w:type="dxa"/>
          </w:tcPr>
          <w:p w:rsidR="00BF6605" w:rsidRDefault="00BF6605" w:rsidP="00D9117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Dennis (altes Team)</w:t>
            </w:r>
          </w:p>
        </w:tc>
        <w:tc>
          <w:tcPr>
            <w:tcW w:w="1260" w:type="dxa"/>
            <w:vAlign w:val="center"/>
          </w:tcPr>
          <w:p w:rsidR="00BF6605" w:rsidRPr="00A46FFE" w:rsidRDefault="00BF6605" w:rsidP="00BF6605">
            <w:pPr>
              <w:widowControl w:val="0"/>
              <w:suppressAutoHyphens/>
              <w:overflowPunct w:val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89" w:type="dxa"/>
          </w:tcPr>
          <w:p w:rsidR="00BF6605" w:rsidRDefault="00BF6605" w:rsidP="00D9117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46FF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FB6867" w:rsidTr="0065239B">
        <w:tc>
          <w:tcPr>
            <w:tcW w:w="8065" w:type="dxa"/>
            <w:gridSpan w:val="2"/>
          </w:tcPr>
          <w:p w:rsidR="00BF6605" w:rsidRPr="00687AC4" w:rsidRDefault="00BF6605" w:rsidP="00937899">
            <w:pPr>
              <w:widowControl w:val="0"/>
              <w:suppressAutoHyphens/>
              <w:overflowPunct w:val="0"/>
              <w:ind w:left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87AC4">
              <w:rPr>
                <w:rFonts w:cstheme="minorHAnsi"/>
                <w:color w:val="000000"/>
                <w:sz w:val="24"/>
                <w:szCs w:val="24"/>
              </w:rPr>
              <w:t xml:space="preserve">Als Betreiber benötige ich einen Bericht, </w:t>
            </w:r>
            <w:r>
              <w:rPr>
                <w:rFonts w:cstheme="minorHAnsi"/>
                <w:color w:val="000000"/>
                <w:sz w:val="24"/>
                <w:szCs w:val="24"/>
              </w:rPr>
              <w:t>um zu wissen, ob</w:t>
            </w:r>
            <w:r w:rsidRPr="00687AC4">
              <w:rPr>
                <w:rFonts w:cstheme="minorHAnsi"/>
                <w:color w:val="000000"/>
                <w:sz w:val="24"/>
                <w:szCs w:val="24"/>
              </w:rPr>
              <w:t xml:space="preserve"> die Beträge der Abonnenten abgebucht worden sind.</w:t>
            </w:r>
          </w:p>
        </w:tc>
        <w:tc>
          <w:tcPr>
            <w:tcW w:w="885" w:type="dxa"/>
            <w:shd w:val="clear" w:color="auto" w:fill="FFE599" w:themeFill="accent4" w:themeFillTint="66"/>
          </w:tcPr>
          <w:p w:rsidR="00BF6605" w:rsidRDefault="00BF6605" w:rsidP="0093789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Shada und Max</w:t>
            </w:r>
          </w:p>
        </w:tc>
        <w:tc>
          <w:tcPr>
            <w:tcW w:w="1260" w:type="dxa"/>
            <w:vAlign w:val="center"/>
          </w:tcPr>
          <w:p w:rsidR="00BF6605" w:rsidRPr="00BF6605" w:rsidRDefault="00BF6605" w:rsidP="00BF6605">
            <w:pPr>
              <w:widowControl w:val="0"/>
              <w:suppressAutoHyphens/>
              <w:overflowPunct w:val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89" w:type="dxa"/>
          </w:tcPr>
          <w:p w:rsidR="00BF6605" w:rsidRDefault="00BF6605" w:rsidP="0093789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B6867" w:rsidTr="0065239B">
        <w:tc>
          <w:tcPr>
            <w:tcW w:w="8065" w:type="dxa"/>
            <w:gridSpan w:val="2"/>
          </w:tcPr>
          <w:p w:rsidR="00BF6605" w:rsidRPr="00687AC4" w:rsidRDefault="00BF6605" w:rsidP="00937899">
            <w:pPr>
              <w:widowControl w:val="0"/>
              <w:suppressAutoHyphens/>
              <w:overflowPunct w:val="0"/>
              <w:ind w:left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87AC4">
              <w:rPr>
                <w:rFonts w:cstheme="minorHAnsi"/>
                <w:color w:val="000000"/>
                <w:sz w:val="24"/>
                <w:szCs w:val="24"/>
              </w:rPr>
              <w:t>Als Betreiber benötige ich einen Knopf für jede Parkschranke um sie zu öffnen.</w:t>
            </w:r>
          </w:p>
        </w:tc>
        <w:tc>
          <w:tcPr>
            <w:tcW w:w="885" w:type="dxa"/>
            <w:shd w:val="clear" w:color="auto" w:fill="FFE599" w:themeFill="accent4" w:themeFillTint="66"/>
          </w:tcPr>
          <w:p w:rsidR="00BF6605" w:rsidRDefault="00BF6605" w:rsidP="0093789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Shada und Max</w:t>
            </w:r>
          </w:p>
        </w:tc>
        <w:tc>
          <w:tcPr>
            <w:tcW w:w="1260" w:type="dxa"/>
            <w:vAlign w:val="center"/>
          </w:tcPr>
          <w:p w:rsidR="00BF6605" w:rsidRPr="00BF6605" w:rsidRDefault="00BF6605" w:rsidP="00BF6605">
            <w:pPr>
              <w:widowControl w:val="0"/>
              <w:suppressAutoHyphens/>
              <w:overflowPunct w:val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89" w:type="dxa"/>
          </w:tcPr>
          <w:p w:rsidR="00BF6605" w:rsidRDefault="00BF6605" w:rsidP="0093789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B6867" w:rsidTr="0065239B">
        <w:tc>
          <w:tcPr>
            <w:tcW w:w="8065" w:type="dxa"/>
            <w:gridSpan w:val="2"/>
          </w:tcPr>
          <w:p w:rsidR="00BF6605" w:rsidRPr="00687AC4" w:rsidRDefault="00BF6605" w:rsidP="00937899">
            <w:pPr>
              <w:widowControl w:val="0"/>
              <w:suppressAutoHyphens/>
              <w:overflowPunct w:val="0"/>
              <w:ind w:left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87AC4">
              <w:rPr>
                <w:rFonts w:cstheme="minorHAnsi"/>
                <w:color w:val="000000"/>
                <w:sz w:val="24"/>
                <w:szCs w:val="24"/>
              </w:rPr>
              <w:t>Als Betreiber benötige ich eine Liste der Öffnungszeiten mit den jeweiligen Gebühren.</w:t>
            </w:r>
          </w:p>
        </w:tc>
        <w:tc>
          <w:tcPr>
            <w:tcW w:w="885" w:type="dxa"/>
            <w:shd w:val="clear" w:color="auto" w:fill="FFE599" w:themeFill="accent4" w:themeFillTint="66"/>
          </w:tcPr>
          <w:p w:rsidR="00BF6605" w:rsidRDefault="00BF6605" w:rsidP="0093789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Shada und Max</w:t>
            </w:r>
          </w:p>
        </w:tc>
        <w:tc>
          <w:tcPr>
            <w:tcW w:w="1260" w:type="dxa"/>
            <w:vAlign w:val="center"/>
          </w:tcPr>
          <w:p w:rsidR="00BF6605" w:rsidRPr="00BF6605" w:rsidRDefault="00BF6605" w:rsidP="00BF6605">
            <w:pPr>
              <w:widowControl w:val="0"/>
              <w:suppressAutoHyphens/>
              <w:overflowPunct w:val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89" w:type="dxa"/>
          </w:tcPr>
          <w:p w:rsidR="00BF6605" w:rsidRDefault="00BF6605" w:rsidP="0093789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B6867" w:rsidTr="0065239B">
        <w:tc>
          <w:tcPr>
            <w:tcW w:w="8065" w:type="dxa"/>
            <w:gridSpan w:val="2"/>
          </w:tcPr>
          <w:p w:rsidR="00BF6605" w:rsidRPr="00687AC4" w:rsidRDefault="00BF6605" w:rsidP="00D91179">
            <w:pPr>
              <w:widowControl w:val="0"/>
              <w:suppressAutoHyphens/>
              <w:overflowPunct w:val="0"/>
              <w:ind w:left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87AC4">
              <w:rPr>
                <w:rFonts w:cstheme="minorHAnsi"/>
                <w:color w:val="000000"/>
                <w:sz w:val="24"/>
                <w:szCs w:val="24"/>
              </w:rPr>
              <w:t>Als Parkhausbesitzer möchte ich auf lange Parkzeiten aufmerksam gemacht werden, um Autos abzuschleppen</w:t>
            </w:r>
          </w:p>
        </w:tc>
        <w:tc>
          <w:tcPr>
            <w:tcW w:w="885" w:type="dxa"/>
          </w:tcPr>
          <w:p w:rsidR="00BF6605" w:rsidRDefault="00BF6605" w:rsidP="00D9117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Dennis (altes Team)</w:t>
            </w:r>
          </w:p>
        </w:tc>
        <w:tc>
          <w:tcPr>
            <w:tcW w:w="1260" w:type="dxa"/>
            <w:vAlign w:val="center"/>
          </w:tcPr>
          <w:p w:rsidR="00BF6605" w:rsidRPr="00BF6605" w:rsidRDefault="00BF6605" w:rsidP="00BF6605">
            <w:pPr>
              <w:widowControl w:val="0"/>
              <w:suppressAutoHyphens/>
              <w:overflowPunct w:val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89" w:type="dxa"/>
          </w:tcPr>
          <w:p w:rsidR="00BF6605" w:rsidRDefault="00BF6605" w:rsidP="00D9117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B6867" w:rsidTr="0065239B">
        <w:tc>
          <w:tcPr>
            <w:tcW w:w="8065" w:type="dxa"/>
            <w:gridSpan w:val="2"/>
          </w:tcPr>
          <w:p w:rsidR="00BF6605" w:rsidRPr="00687AC4" w:rsidRDefault="00BF6605" w:rsidP="00D91179">
            <w:pPr>
              <w:widowControl w:val="0"/>
              <w:suppressAutoHyphens/>
              <w:overflowPunct w:val="0"/>
              <w:ind w:left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87AC4">
              <w:rPr>
                <w:rFonts w:cstheme="minorHAnsi"/>
                <w:color w:val="000000"/>
                <w:sz w:val="24"/>
                <w:szCs w:val="24"/>
              </w:rPr>
              <w:t>Als Parkhausbesitzer möchte ich bei technischen Fehlern darüber informiert werden, um eingreifen zu können.</w:t>
            </w:r>
          </w:p>
        </w:tc>
        <w:tc>
          <w:tcPr>
            <w:tcW w:w="885" w:type="dxa"/>
          </w:tcPr>
          <w:p w:rsidR="00BF6605" w:rsidRDefault="00BF6605" w:rsidP="00D9117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Dennis</w:t>
            </w:r>
          </w:p>
          <w:p w:rsidR="00BF6605" w:rsidRDefault="00BF6605" w:rsidP="00D9117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(altes Team)</w:t>
            </w:r>
          </w:p>
        </w:tc>
        <w:tc>
          <w:tcPr>
            <w:tcW w:w="1260" w:type="dxa"/>
            <w:vAlign w:val="center"/>
          </w:tcPr>
          <w:p w:rsidR="00BF6605" w:rsidRPr="00BF6605" w:rsidRDefault="00BF6605" w:rsidP="00BF6605">
            <w:pPr>
              <w:widowControl w:val="0"/>
              <w:suppressAutoHyphens/>
              <w:overflowPunct w:val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89" w:type="dxa"/>
          </w:tcPr>
          <w:p w:rsidR="00BF6605" w:rsidRDefault="00BF6605" w:rsidP="00D9117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B6867" w:rsidTr="0065239B">
        <w:tc>
          <w:tcPr>
            <w:tcW w:w="8065" w:type="dxa"/>
            <w:gridSpan w:val="2"/>
          </w:tcPr>
          <w:p w:rsidR="00BF6605" w:rsidRPr="00687AC4" w:rsidRDefault="00BF6605" w:rsidP="00D91179">
            <w:pPr>
              <w:widowControl w:val="0"/>
              <w:suppressAutoHyphens/>
              <w:overflowPunct w:val="0"/>
              <w:ind w:left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87AC4">
              <w:rPr>
                <w:rFonts w:cstheme="minorHAnsi"/>
                <w:color w:val="000000"/>
                <w:sz w:val="24"/>
                <w:szCs w:val="24"/>
              </w:rPr>
              <w:t>Als Parkhausbesitzer möchte ich entsprechend den Öffnungszeiten das Parkhaus öffnen und schließen können, um Parkhauskunden an der Einfahrt außerhalb der Öffnungszeiten zu hindern.</w:t>
            </w:r>
          </w:p>
        </w:tc>
        <w:tc>
          <w:tcPr>
            <w:tcW w:w="885" w:type="dxa"/>
          </w:tcPr>
          <w:p w:rsidR="00BF6605" w:rsidRDefault="00BF6605" w:rsidP="00D9117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Dennis (altes Team)</w:t>
            </w:r>
          </w:p>
        </w:tc>
        <w:tc>
          <w:tcPr>
            <w:tcW w:w="1260" w:type="dxa"/>
            <w:vAlign w:val="center"/>
          </w:tcPr>
          <w:p w:rsidR="00BF6605" w:rsidRPr="00BF6605" w:rsidRDefault="00BF6605" w:rsidP="00BF6605">
            <w:pPr>
              <w:widowControl w:val="0"/>
              <w:suppressAutoHyphens/>
              <w:overflowPunct w:val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89" w:type="dxa"/>
          </w:tcPr>
          <w:p w:rsidR="00BF6605" w:rsidRDefault="00BF6605" w:rsidP="00D9117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B6867" w:rsidTr="0065239B">
        <w:tc>
          <w:tcPr>
            <w:tcW w:w="8065" w:type="dxa"/>
            <w:gridSpan w:val="2"/>
          </w:tcPr>
          <w:p w:rsidR="00BF6605" w:rsidRPr="00687AC4" w:rsidRDefault="00BF6605" w:rsidP="00937899">
            <w:pPr>
              <w:widowControl w:val="0"/>
              <w:suppressAutoHyphens/>
              <w:overflowPunct w:val="0"/>
              <w:ind w:left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87AC4">
              <w:rPr>
                <w:rFonts w:cstheme="minorHAnsi"/>
                <w:color w:val="000000"/>
                <w:sz w:val="24"/>
                <w:szCs w:val="24"/>
              </w:rPr>
              <w:t>Als Parkhausbesitzer möchte ich die Schranke manuell öffnen können, um bei Notfällen reagieren zu können.</w:t>
            </w:r>
          </w:p>
        </w:tc>
        <w:tc>
          <w:tcPr>
            <w:tcW w:w="885" w:type="dxa"/>
          </w:tcPr>
          <w:p w:rsidR="00BF6605" w:rsidRDefault="00BF6605" w:rsidP="0093789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Dennis (altes Team)</w:t>
            </w:r>
          </w:p>
        </w:tc>
        <w:tc>
          <w:tcPr>
            <w:tcW w:w="1260" w:type="dxa"/>
            <w:vAlign w:val="center"/>
          </w:tcPr>
          <w:p w:rsidR="00BF6605" w:rsidRPr="00BF6605" w:rsidRDefault="00BF6605" w:rsidP="00BF6605">
            <w:pPr>
              <w:widowControl w:val="0"/>
              <w:suppressAutoHyphens/>
              <w:overflowPunct w:val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89" w:type="dxa"/>
          </w:tcPr>
          <w:p w:rsidR="00BF6605" w:rsidRDefault="00BF6605" w:rsidP="0093789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BF6605" w:rsidTr="0065239B">
        <w:tc>
          <w:tcPr>
            <w:tcW w:w="2357" w:type="dxa"/>
          </w:tcPr>
          <w:p w:rsidR="00BF6605" w:rsidRDefault="00BF6605" w:rsidP="0093789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8842" w:type="dxa"/>
            <w:gridSpan w:val="4"/>
            <w:vAlign w:val="center"/>
          </w:tcPr>
          <w:p w:rsidR="00BF6605" w:rsidRPr="00BF6605" w:rsidRDefault="00BF6605" w:rsidP="00BF6605">
            <w:pPr>
              <w:widowControl w:val="0"/>
              <w:suppressAutoHyphens/>
              <w:overflowPunct w:val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F6605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Abonnent (Dauerparker)</w:t>
            </w:r>
          </w:p>
        </w:tc>
      </w:tr>
      <w:tr w:rsidR="00FB6867" w:rsidTr="0065239B">
        <w:tc>
          <w:tcPr>
            <w:tcW w:w="8065" w:type="dxa"/>
            <w:gridSpan w:val="2"/>
          </w:tcPr>
          <w:p w:rsidR="00BF6605" w:rsidRPr="00687AC4" w:rsidRDefault="00BF6605" w:rsidP="00937899">
            <w:pPr>
              <w:widowControl w:val="0"/>
              <w:suppressAutoHyphens/>
              <w:overflowPunct w:val="0"/>
              <w:ind w:left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87AC4">
              <w:rPr>
                <w:rFonts w:cstheme="minorHAnsi"/>
                <w:color w:val="000000"/>
                <w:sz w:val="24"/>
                <w:szCs w:val="24"/>
              </w:rPr>
              <w:t>Als Abonnent des Parkhauses benötige ich einen Ausweis, um ohne Parkschein in das Parkhaus hinein fahren zu können.</w:t>
            </w:r>
          </w:p>
        </w:tc>
        <w:tc>
          <w:tcPr>
            <w:tcW w:w="885" w:type="dxa"/>
            <w:shd w:val="clear" w:color="auto" w:fill="FFE599" w:themeFill="accent4" w:themeFillTint="66"/>
          </w:tcPr>
          <w:p w:rsidR="00BF6605" w:rsidRDefault="00BF6605" w:rsidP="0093789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Shada und Max</w:t>
            </w:r>
          </w:p>
        </w:tc>
        <w:tc>
          <w:tcPr>
            <w:tcW w:w="1260" w:type="dxa"/>
            <w:vAlign w:val="center"/>
          </w:tcPr>
          <w:p w:rsidR="00BF6605" w:rsidRPr="00BF6605" w:rsidRDefault="00BF6605" w:rsidP="00BF6605">
            <w:pPr>
              <w:widowControl w:val="0"/>
              <w:suppressAutoHyphens/>
              <w:overflowPunct w:val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89" w:type="dxa"/>
          </w:tcPr>
          <w:p w:rsidR="00BF6605" w:rsidRDefault="00BF6605" w:rsidP="0093789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B6867" w:rsidTr="0065239B">
        <w:tc>
          <w:tcPr>
            <w:tcW w:w="8065" w:type="dxa"/>
            <w:gridSpan w:val="2"/>
          </w:tcPr>
          <w:p w:rsidR="00BF6605" w:rsidRPr="00687AC4" w:rsidRDefault="00BF6605" w:rsidP="00937899">
            <w:pPr>
              <w:widowControl w:val="0"/>
              <w:suppressAutoHyphens/>
              <w:overflowPunct w:val="0"/>
              <w:ind w:left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87AC4">
              <w:rPr>
                <w:rFonts w:cstheme="minorHAnsi"/>
                <w:color w:val="000000"/>
                <w:sz w:val="24"/>
                <w:szCs w:val="24"/>
              </w:rPr>
              <w:t>Als Abonnent des Parkhauses benötige ich eine Möglichkeit das Abonnement zu kündigen</w:t>
            </w:r>
            <w:r>
              <w:rPr>
                <w:rFonts w:cstheme="minorHAnsi"/>
                <w:color w:val="000000"/>
                <w:sz w:val="24"/>
                <w:szCs w:val="24"/>
              </w:rPr>
              <w:t>, um unnötige Gebühren zu vermeiden.</w:t>
            </w:r>
          </w:p>
        </w:tc>
        <w:tc>
          <w:tcPr>
            <w:tcW w:w="885" w:type="dxa"/>
            <w:shd w:val="clear" w:color="auto" w:fill="FFE599" w:themeFill="accent4" w:themeFillTint="66"/>
          </w:tcPr>
          <w:p w:rsidR="00BF6605" w:rsidRDefault="00BF6605" w:rsidP="0093789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Shada und Max</w:t>
            </w:r>
          </w:p>
        </w:tc>
        <w:tc>
          <w:tcPr>
            <w:tcW w:w="1260" w:type="dxa"/>
            <w:vAlign w:val="center"/>
          </w:tcPr>
          <w:p w:rsidR="00BF6605" w:rsidRPr="00BF6605" w:rsidRDefault="00BF6605" w:rsidP="00BF6605">
            <w:pPr>
              <w:widowControl w:val="0"/>
              <w:suppressAutoHyphens/>
              <w:overflowPunct w:val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89" w:type="dxa"/>
          </w:tcPr>
          <w:p w:rsidR="00BF6605" w:rsidRDefault="00BF6605" w:rsidP="0093789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B6867" w:rsidTr="0065239B">
        <w:tc>
          <w:tcPr>
            <w:tcW w:w="8065" w:type="dxa"/>
            <w:gridSpan w:val="2"/>
          </w:tcPr>
          <w:p w:rsidR="00BF6605" w:rsidRPr="00687AC4" w:rsidRDefault="00BF6605" w:rsidP="00D91179">
            <w:pPr>
              <w:widowControl w:val="0"/>
              <w:suppressAutoHyphens/>
              <w:overflowPunct w:val="0"/>
              <w:ind w:left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87AC4">
              <w:rPr>
                <w:rFonts w:cstheme="minorHAnsi"/>
                <w:color w:val="000000"/>
                <w:sz w:val="24"/>
                <w:szCs w:val="24"/>
              </w:rPr>
              <w:t>Als Dauerparker möchte ich regelmäßig meinen Abonnementstatus abrufen, um kündigen zu können.</w:t>
            </w:r>
          </w:p>
          <w:p w:rsidR="00BF6605" w:rsidRPr="00687AC4" w:rsidRDefault="00BF6605" w:rsidP="00D91179">
            <w:pPr>
              <w:widowControl w:val="0"/>
              <w:suppressAutoHyphens/>
              <w:overflowPunct w:val="0"/>
              <w:ind w:left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885" w:type="dxa"/>
          </w:tcPr>
          <w:p w:rsidR="00BF6605" w:rsidRDefault="00BF6605" w:rsidP="00D9117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Dennis (altes Team)</w:t>
            </w:r>
          </w:p>
        </w:tc>
        <w:tc>
          <w:tcPr>
            <w:tcW w:w="1260" w:type="dxa"/>
            <w:vAlign w:val="center"/>
          </w:tcPr>
          <w:p w:rsidR="00BF6605" w:rsidRPr="00BF6605" w:rsidRDefault="00BF6605" w:rsidP="00BF6605">
            <w:pPr>
              <w:widowControl w:val="0"/>
              <w:suppressAutoHyphens/>
              <w:overflowPunct w:val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89" w:type="dxa"/>
          </w:tcPr>
          <w:p w:rsidR="00BF6605" w:rsidRDefault="00BF6605" w:rsidP="00D9117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B6867" w:rsidTr="0065239B">
        <w:tc>
          <w:tcPr>
            <w:tcW w:w="8065" w:type="dxa"/>
            <w:gridSpan w:val="2"/>
          </w:tcPr>
          <w:p w:rsidR="00BF6605" w:rsidRPr="00687AC4" w:rsidRDefault="00BF6605" w:rsidP="00D91179">
            <w:pPr>
              <w:widowControl w:val="0"/>
              <w:suppressAutoHyphens/>
              <w:overflowPunct w:val="0"/>
              <w:ind w:left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87AC4">
              <w:rPr>
                <w:rFonts w:cstheme="minorHAnsi"/>
                <w:color w:val="000000"/>
                <w:sz w:val="24"/>
                <w:szCs w:val="24"/>
              </w:rPr>
              <w:lastRenderedPageBreak/>
              <w:t>Als Dauerparker möchte ich regelmäßig meinen Abonnementstatus abrufen, um meinen nächsten Zahlungstermin zu erkennen.</w:t>
            </w:r>
          </w:p>
          <w:p w:rsidR="00BF6605" w:rsidRPr="00687AC4" w:rsidRDefault="00BF6605" w:rsidP="00D91179">
            <w:pPr>
              <w:widowControl w:val="0"/>
              <w:suppressAutoHyphens/>
              <w:overflowPunct w:val="0"/>
              <w:ind w:left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885" w:type="dxa"/>
          </w:tcPr>
          <w:p w:rsidR="00BF6605" w:rsidRDefault="00BF6605" w:rsidP="00D9117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Dennis</w:t>
            </w:r>
          </w:p>
          <w:p w:rsidR="00BF6605" w:rsidRDefault="00BF6605" w:rsidP="00D9117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(altes Team)</w:t>
            </w:r>
          </w:p>
        </w:tc>
        <w:tc>
          <w:tcPr>
            <w:tcW w:w="1260" w:type="dxa"/>
            <w:vAlign w:val="center"/>
          </w:tcPr>
          <w:p w:rsidR="00BF6605" w:rsidRPr="00BF6605" w:rsidRDefault="00BF6605" w:rsidP="00BF6605">
            <w:pPr>
              <w:widowControl w:val="0"/>
              <w:suppressAutoHyphens/>
              <w:overflowPunct w:val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89" w:type="dxa"/>
          </w:tcPr>
          <w:p w:rsidR="00BF6605" w:rsidRDefault="00BF6605" w:rsidP="00D9117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B6867" w:rsidTr="0065239B">
        <w:tc>
          <w:tcPr>
            <w:tcW w:w="8065" w:type="dxa"/>
            <w:gridSpan w:val="2"/>
          </w:tcPr>
          <w:p w:rsidR="00BF6605" w:rsidRDefault="00BF6605" w:rsidP="00D91179">
            <w:pPr>
              <w:widowControl w:val="0"/>
              <w:suppressAutoHyphens/>
              <w:overflowPunct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87AC4">
              <w:rPr>
                <w:rFonts w:cstheme="minorHAnsi"/>
                <w:color w:val="000000"/>
                <w:sz w:val="24"/>
                <w:szCs w:val="24"/>
              </w:rPr>
              <w:t>Als Dauerparker möchte ich Zugang zu einer Dauerkarte haben, um kein Ticket ziehen zu müssen komfortabel ein- und ausfahren zu können.</w:t>
            </w:r>
          </w:p>
        </w:tc>
        <w:tc>
          <w:tcPr>
            <w:tcW w:w="885" w:type="dxa"/>
          </w:tcPr>
          <w:p w:rsidR="00BF6605" w:rsidRDefault="00BF6605" w:rsidP="00D91179">
            <w:pPr>
              <w:widowControl w:val="0"/>
              <w:suppressAutoHyphens/>
              <w:overflowPunct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Dennis (altes Team)</w:t>
            </w:r>
          </w:p>
        </w:tc>
        <w:tc>
          <w:tcPr>
            <w:tcW w:w="1260" w:type="dxa"/>
            <w:vAlign w:val="center"/>
          </w:tcPr>
          <w:p w:rsidR="00BF6605" w:rsidRPr="00BF6605" w:rsidRDefault="00BF6605" w:rsidP="00BF6605">
            <w:pPr>
              <w:widowControl w:val="0"/>
              <w:suppressAutoHyphens/>
              <w:overflowPunct w:val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89" w:type="dxa"/>
          </w:tcPr>
          <w:p w:rsidR="00BF6605" w:rsidRDefault="00BF6605" w:rsidP="00D91179">
            <w:pPr>
              <w:widowControl w:val="0"/>
              <w:suppressAutoHyphens/>
              <w:overflowPunct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B6867" w:rsidTr="0065239B">
        <w:tc>
          <w:tcPr>
            <w:tcW w:w="8065" w:type="dxa"/>
            <w:gridSpan w:val="2"/>
          </w:tcPr>
          <w:p w:rsidR="00BF6605" w:rsidRDefault="00BF6605" w:rsidP="00937899">
            <w:pPr>
              <w:widowControl w:val="0"/>
              <w:suppressAutoHyphens/>
              <w:overflowPunct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687AC4">
              <w:rPr>
                <w:rFonts w:cstheme="minorHAnsi"/>
                <w:color w:val="000000"/>
                <w:sz w:val="24"/>
                <w:szCs w:val="24"/>
              </w:rPr>
              <w:t>Als Dauerparker möchte ich ein eigenes den Dauerparkern zugeordnetes Areal haben, um weniger Zeit mit der Parkplatzsuche zu verbringen.</w:t>
            </w:r>
          </w:p>
        </w:tc>
        <w:tc>
          <w:tcPr>
            <w:tcW w:w="885" w:type="dxa"/>
          </w:tcPr>
          <w:p w:rsidR="00BF6605" w:rsidRDefault="00BF6605" w:rsidP="00937899">
            <w:pPr>
              <w:widowControl w:val="0"/>
              <w:suppressAutoHyphens/>
              <w:overflowPunct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Dennis (altes Team)</w:t>
            </w:r>
          </w:p>
        </w:tc>
        <w:tc>
          <w:tcPr>
            <w:tcW w:w="1260" w:type="dxa"/>
            <w:vAlign w:val="center"/>
          </w:tcPr>
          <w:p w:rsidR="00BF6605" w:rsidRPr="00BF6605" w:rsidRDefault="00BF6605" w:rsidP="00BF6605">
            <w:pPr>
              <w:widowControl w:val="0"/>
              <w:suppressAutoHyphens/>
              <w:overflowPunct w:val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89" w:type="dxa"/>
          </w:tcPr>
          <w:p w:rsidR="00BF6605" w:rsidRDefault="00BF6605" w:rsidP="00937899">
            <w:pPr>
              <w:widowControl w:val="0"/>
              <w:suppressAutoHyphens/>
              <w:overflowPunct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="008954EE" w:rsidRDefault="008954EE"/>
    <w:sectPr w:rsidR="00895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5D18" w:rsidRDefault="008B5D18" w:rsidP="00FB6867">
      <w:pPr>
        <w:spacing w:after="0" w:line="240" w:lineRule="auto"/>
      </w:pPr>
      <w:r>
        <w:separator/>
      </w:r>
    </w:p>
  </w:endnote>
  <w:endnote w:type="continuationSeparator" w:id="0">
    <w:p w:rsidR="008B5D18" w:rsidRDefault="008B5D18" w:rsidP="00FB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5D18" w:rsidRDefault="008B5D18" w:rsidP="00FB6867">
      <w:pPr>
        <w:spacing w:after="0" w:line="240" w:lineRule="auto"/>
      </w:pPr>
      <w:r>
        <w:separator/>
      </w:r>
    </w:p>
  </w:footnote>
  <w:footnote w:type="continuationSeparator" w:id="0">
    <w:p w:rsidR="008B5D18" w:rsidRDefault="008B5D18" w:rsidP="00FB6867">
      <w:pPr>
        <w:spacing w:after="0" w:line="240" w:lineRule="auto"/>
      </w:pPr>
      <w:r>
        <w:continuationSeparator/>
      </w:r>
    </w:p>
  </w:footnote>
  <w:footnote w:id="1">
    <w:p w:rsidR="00FB6867" w:rsidRDefault="00FB6867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FB6867">
        <w:rPr>
          <w:rFonts w:cstheme="minorHAnsi"/>
          <w:color w:val="000000"/>
          <w:sz w:val="24"/>
          <w:szCs w:val="24"/>
        </w:rPr>
        <w:t>Der Aufwand wird in Fibonacci-Zahlen angegeben</w:t>
      </w:r>
      <w:r>
        <w:t xml:space="preserve">. </w:t>
      </w:r>
    </w:p>
  </w:footnote>
  <w:footnote w:id="2">
    <w:p w:rsidR="00FB6867" w:rsidRPr="00FB6867" w:rsidRDefault="00FB6867" w:rsidP="00FB6867">
      <w:pPr>
        <w:widowControl w:val="0"/>
        <w:suppressAutoHyphens/>
        <w:overflowPunct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Style w:val="Funotenzeichen"/>
        </w:rPr>
        <w:footnoteRef/>
      </w:r>
      <w:r>
        <w:t xml:space="preserve"> </w:t>
      </w:r>
      <w:r w:rsidRPr="003A5926">
        <w:rPr>
          <w:rFonts w:cstheme="minorHAnsi"/>
          <w:color w:val="000000"/>
          <w:sz w:val="24"/>
          <w:szCs w:val="24"/>
        </w:rPr>
        <w:t xml:space="preserve">Dabei steht </w:t>
      </w:r>
      <w:r w:rsidRPr="003A5926">
        <w:rPr>
          <w:rFonts w:cstheme="minorHAnsi"/>
          <w:b/>
          <w:bCs/>
          <w:color w:val="000000"/>
          <w:sz w:val="24"/>
          <w:szCs w:val="24"/>
        </w:rPr>
        <w:t>1</w:t>
      </w:r>
      <w:r w:rsidRPr="003A5926">
        <w:rPr>
          <w:rFonts w:cstheme="minorHAnsi"/>
          <w:color w:val="000000"/>
          <w:sz w:val="24"/>
          <w:szCs w:val="24"/>
        </w:rPr>
        <w:t xml:space="preserve"> für „Must have“, </w:t>
      </w:r>
      <w:r w:rsidRPr="003A5926">
        <w:rPr>
          <w:rFonts w:cstheme="minorHAnsi"/>
          <w:b/>
          <w:bCs/>
          <w:color w:val="000000"/>
          <w:sz w:val="24"/>
          <w:szCs w:val="24"/>
        </w:rPr>
        <w:t>2</w:t>
      </w:r>
      <w:r w:rsidRPr="003A5926">
        <w:rPr>
          <w:rFonts w:cstheme="minorHAnsi"/>
          <w:color w:val="000000"/>
          <w:sz w:val="24"/>
          <w:szCs w:val="24"/>
        </w:rPr>
        <w:t xml:space="preserve"> für „</w:t>
      </w:r>
      <w:r>
        <w:rPr>
          <w:rFonts w:cstheme="minorHAnsi"/>
          <w:color w:val="000000"/>
          <w:sz w:val="24"/>
          <w:szCs w:val="24"/>
        </w:rPr>
        <w:t>S</w:t>
      </w:r>
      <w:r w:rsidRPr="003A5926">
        <w:rPr>
          <w:rFonts w:cstheme="minorHAnsi"/>
          <w:color w:val="000000"/>
          <w:sz w:val="24"/>
          <w:szCs w:val="24"/>
        </w:rPr>
        <w:t xml:space="preserve">hould have“, </w:t>
      </w:r>
      <w:r w:rsidRPr="003A5926">
        <w:rPr>
          <w:rFonts w:cstheme="minorHAnsi"/>
          <w:b/>
          <w:bCs/>
          <w:color w:val="000000"/>
          <w:sz w:val="24"/>
          <w:szCs w:val="24"/>
        </w:rPr>
        <w:t>3</w:t>
      </w:r>
      <w:r w:rsidRPr="003A5926">
        <w:rPr>
          <w:rFonts w:cstheme="minorHAnsi"/>
          <w:color w:val="000000"/>
          <w:sz w:val="24"/>
          <w:szCs w:val="24"/>
        </w:rPr>
        <w:t xml:space="preserve"> für „</w:t>
      </w:r>
      <w:r>
        <w:rPr>
          <w:rFonts w:cstheme="minorHAnsi"/>
          <w:color w:val="000000"/>
          <w:sz w:val="24"/>
          <w:szCs w:val="24"/>
        </w:rPr>
        <w:t>C</w:t>
      </w:r>
      <w:r w:rsidRPr="003A5926">
        <w:rPr>
          <w:rFonts w:cstheme="minorHAnsi"/>
          <w:color w:val="000000"/>
          <w:sz w:val="24"/>
          <w:szCs w:val="24"/>
        </w:rPr>
        <w:t xml:space="preserve">ould have“ und </w:t>
      </w:r>
      <w:r w:rsidRPr="003A5926">
        <w:rPr>
          <w:rFonts w:cstheme="minorHAnsi"/>
          <w:b/>
          <w:bCs/>
          <w:color w:val="000000"/>
          <w:sz w:val="24"/>
          <w:szCs w:val="24"/>
        </w:rPr>
        <w:t>4</w:t>
      </w:r>
      <w:r w:rsidRPr="003A5926">
        <w:rPr>
          <w:rFonts w:cstheme="minorHAnsi"/>
          <w:color w:val="000000"/>
          <w:sz w:val="24"/>
          <w:szCs w:val="24"/>
        </w:rPr>
        <w:t xml:space="preserve"> für “W</w:t>
      </w:r>
      <w:r>
        <w:rPr>
          <w:rFonts w:cstheme="minorHAnsi"/>
          <w:color w:val="000000"/>
          <w:sz w:val="24"/>
          <w:szCs w:val="24"/>
        </w:rPr>
        <w:t>on’t have“.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EE"/>
    <w:rsid w:val="001218CB"/>
    <w:rsid w:val="004A521B"/>
    <w:rsid w:val="0065239B"/>
    <w:rsid w:val="008954EE"/>
    <w:rsid w:val="008B5D18"/>
    <w:rsid w:val="009815E7"/>
    <w:rsid w:val="00BF6605"/>
    <w:rsid w:val="00D91179"/>
    <w:rsid w:val="00DD0E53"/>
    <w:rsid w:val="00FB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BA497"/>
  <w15:chartTrackingRefBased/>
  <w15:docId w15:val="{9944D18F-0900-4B99-BABE-3DE4FD6C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954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89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11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1179"/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B6867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B6867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B68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6729A-125C-4102-8B48-4BB9B95C6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587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Shatha Maayouf</dc:creator>
  <cp:keywords/>
  <dc:description/>
  <cp:lastModifiedBy>Shatha Maayouf</cp:lastModifiedBy>
  <cp:revision>6</cp:revision>
  <dcterms:created xsi:type="dcterms:W3CDTF">2020-10-07T23:31:00Z</dcterms:created>
  <dcterms:modified xsi:type="dcterms:W3CDTF">2020-10-08T10:05:00Z</dcterms:modified>
</cp:coreProperties>
</file>