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B5" w:rsidRPr="00C603CE" w:rsidRDefault="00C603CE" w:rsidP="00655FB5">
      <w:pPr>
        <w:widowControl/>
        <w:adjustRightInd w:val="0"/>
        <w:snapToGrid w:val="0"/>
        <w:spacing w:line="560" w:lineRule="exact"/>
        <w:ind w:firstLineChars="200" w:firstLine="5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20</w:t>
      </w:r>
      <w:r w:rsidR="009A3651">
        <w:rPr>
          <w:rFonts w:ascii="宋体" w:eastAsia="宋体" w:hAnsi="宋体" w:cs="仿宋" w:hint="eastAsia"/>
          <w:kern w:val="0"/>
          <w:sz w:val="28"/>
          <w:szCs w:val="24"/>
        </w:rPr>
        <w:t>2</w:t>
      </w:r>
      <w:r w:rsidR="00DB6A43">
        <w:rPr>
          <w:rFonts w:ascii="宋体" w:eastAsia="宋体" w:hAnsi="宋体" w:cs="仿宋"/>
          <w:kern w:val="0"/>
          <w:sz w:val="28"/>
          <w:szCs w:val="24"/>
        </w:rPr>
        <w:t>2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-202</w:t>
      </w:r>
      <w:r w:rsidR="00DB6A43">
        <w:rPr>
          <w:rFonts w:ascii="宋体" w:eastAsia="宋体" w:hAnsi="宋体" w:cs="仿宋"/>
          <w:kern w:val="0"/>
          <w:sz w:val="28"/>
          <w:szCs w:val="24"/>
        </w:rPr>
        <w:t>3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学年第</w:t>
      </w:r>
      <w:r w:rsidR="00737FB5">
        <w:rPr>
          <w:rFonts w:ascii="宋体" w:eastAsia="宋体" w:hAnsi="宋体" w:cs="仿宋" w:hint="eastAsia"/>
          <w:kern w:val="0"/>
          <w:sz w:val="28"/>
          <w:szCs w:val="24"/>
        </w:rPr>
        <w:t>二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学期</w:t>
      </w:r>
      <w:r w:rsidR="00655FB5" w:rsidRPr="00C603CE">
        <w:rPr>
          <w:rFonts w:ascii="宋体" w:eastAsia="宋体" w:hAnsi="宋体" w:cs="仿宋" w:hint="eastAsia"/>
          <w:kern w:val="0"/>
          <w:sz w:val="28"/>
          <w:szCs w:val="24"/>
        </w:rPr>
        <w:t>福州大学国情类课程一览表</w:t>
      </w: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5038"/>
        <w:gridCol w:w="710"/>
        <w:gridCol w:w="707"/>
        <w:gridCol w:w="1191"/>
        <w:gridCol w:w="1837"/>
      </w:tblGrid>
      <w:tr w:rsidR="00134271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74738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74738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B55CF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学分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B55CF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学时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271" w:rsidRPr="00C603CE" w:rsidRDefault="0050511C" w:rsidP="005B55CF">
            <w:pPr>
              <w:widowControl/>
              <w:spacing w:line="-454" w:lineRule="auto"/>
              <w:jc w:val="center"/>
              <w:rPr>
                <w:rFonts w:ascii="宋体" w:eastAsia="宋体" w:hAnsi="宋体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可选</w:t>
            </w:r>
            <w:r w:rsidR="00134271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人数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271" w:rsidRDefault="00134271" w:rsidP="006261E6">
            <w:pPr>
              <w:widowControl/>
              <w:spacing w:line="-454" w:lineRule="auto"/>
              <w:jc w:val="center"/>
              <w:rPr>
                <w:rFonts w:ascii="宋体" w:eastAsia="宋体" w:hAnsi="宋体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选课</w:t>
            </w:r>
            <w:r w:rsidR="006261E6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时间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F933E8" w:rsidRDefault="00DB6A43" w:rsidP="00DB6A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国画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F933E8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F933E8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F933E8" w:rsidRDefault="00BE033F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="00DB6A43"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F933E8" w:rsidRDefault="00DB6A43" w:rsidP="00DB6A43">
            <w:pPr>
              <w:widowControl/>
              <w:spacing w:line="-340" w:lineRule="auto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F933E8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书法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F933E8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F933E8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F933E8" w:rsidRDefault="00BE033F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="00DB6A43"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F933E8" w:rsidRDefault="00DB6A43" w:rsidP="00DB6A43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BE033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Default="0052347D" w:rsidP="00BE033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汉字与中国文化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BE033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C603CE" w:rsidRDefault="0052347D" w:rsidP="00BE033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劳动法原理与实用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BE033F" w:rsidRPr="00C603CE" w:rsidTr="0052347D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C603CE" w:rsidRDefault="0052347D" w:rsidP="00BE033F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33F" w:rsidRPr="00F933E8" w:rsidRDefault="00BE033F" w:rsidP="00BE033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唐诗鉴赏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BE033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C603CE" w:rsidRDefault="0052347D" w:rsidP="00BE033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公务员考试：阅读理解与申论写作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BE033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Default="0052347D" w:rsidP="00BE033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《论语》与儒家精神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BE033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Default="001E5844" w:rsidP="00BE033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汉字文化学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F933E8" w:rsidRDefault="00BE033F" w:rsidP="00BE033F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茶科学与文化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C603CE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“四史”教育与初心使命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论语英译赏析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公务员制度与时政热点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传统居住文化八讲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中国传统治国思想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创业法律法规通论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新时代廉洁文化建设与惟廉修身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广场舞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选修：手工陶艺（限厦门工艺美术学院学生选）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篆刻研修（限厦门工艺美术学院学生选）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730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中国书法理论研究与创作（限厦门工艺美术学院学生选）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52347D">
        <w:trPr>
          <w:trHeight w:hRule="exact" w:val="438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中国花鸟画（限厦门工艺美术学院学生选）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52347D">
        <w:trPr>
          <w:trHeight w:hRule="exact" w:val="438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中国山水画（限厦门工艺美术学院学生选）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52347D" w:rsidTr="00DB6A43">
        <w:trPr>
          <w:trHeight w:hRule="exact" w:val="556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黑白木刻版画（限厦门工艺美术学院学生选）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461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Pr="00F933E8">
              <w:rPr>
                <w:rFonts w:ascii="宋体" w:eastAsia="宋体" w:hAnsi="宋体" w:cs="仿宋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大学武道——双手剑（限晋江校区学生选）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Pr="00F933E8">
              <w:rPr>
                <w:rFonts w:ascii="宋体" w:eastAsia="宋体" w:hAnsi="宋体" w:cs="仿宋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智慧树：海洋文明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widowControl/>
              <w:spacing w:line="-340" w:lineRule="auto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257546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智慧树：中国戏曲剧种鉴赏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257546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智慧树：伟大的《红楼梦》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257546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智慧树：甲骨文-中华文化的根与路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257546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智慧树：解码国家安全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F933E8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257546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超星尔雅：对话大国工匠 致敬劳动模范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257546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超星尔雅：创新中国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257546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超星尔雅：绘画里的中国：走进大师与经典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257546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超星尔雅：红色经典影片与近现代中国发展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1E5844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Default="001E5844" w:rsidP="001E584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34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超星尔雅：舌尖上的闽南味——舌游漳州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844" w:rsidRPr="00F933E8" w:rsidRDefault="001E5844" w:rsidP="001E5844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</w:tbl>
    <w:p w:rsidR="00655FB5" w:rsidRPr="00655FB5" w:rsidRDefault="00655FB5" w:rsidP="00655FB5">
      <w:pPr>
        <w:widowControl/>
        <w:adjustRightInd w:val="0"/>
        <w:snapToGrid w:val="0"/>
        <w:spacing w:line="560" w:lineRule="exact"/>
        <w:ind w:firstLineChars="200" w:firstLine="616"/>
        <w:jc w:val="left"/>
        <w:rPr>
          <w:rFonts w:ascii="宋体" w:eastAsia="宋体" w:hAnsi="宋体" w:cs="宋体"/>
          <w:color w:val="065185"/>
          <w:kern w:val="0"/>
          <w:sz w:val="24"/>
          <w:szCs w:val="24"/>
        </w:rPr>
      </w:pPr>
      <w:r w:rsidRPr="00655FB5">
        <w:rPr>
          <w:rFonts w:ascii="仿宋_GB2312" w:eastAsia="仿宋_GB2312" w:hAnsi="宋体" w:cs="宋体" w:hint="eastAsia"/>
          <w:color w:val="000000"/>
          <w:spacing w:val="-6"/>
          <w:kern w:val="0"/>
          <w:sz w:val="32"/>
          <w:szCs w:val="20"/>
        </w:rPr>
        <w:t> </w:t>
      </w:r>
    </w:p>
    <w:p w:rsidR="00655FB5" w:rsidRPr="00C603CE" w:rsidRDefault="00655FB5" w:rsidP="00655FB5">
      <w:pPr>
        <w:widowControl/>
        <w:spacing w:line="560" w:lineRule="atLeast"/>
        <w:ind w:left="27" w:firstLine="5544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C603CE"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福州大学教务处</w:t>
      </w:r>
    </w:p>
    <w:p w:rsidR="00655FB5" w:rsidRPr="00C603CE" w:rsidRDefault="00655FB5" w:rsidP="00655FB5">
      <w:pPr>
        <w:widowControl/>
        <w:spacing w:line="560" w:lineRule="atLeast"/>
        <w:ind w:firstLine="280"/>
        <w:jc w:val="right"/>
        <w:rPr>
          <w:rFonts w:ascii="ˎ̥" w:eastAsia="宋体" w:hAnsi="ˎ̥" w:cs="宋体"/>
          <w:kern w:val="0"/>
          <w:sz w:val="18"/>
          <w:szCs w:val="18"/>
        </w:rPr>
      </w:pPr>
      <w:r w:rsidRPr="00C603CE">
        <w:rPr>
          <w:rFonts w:ascii="ˎ̥" w:eastAsia="宋体" w:hAnsi="ˎ̥" w:cs="宋体"/>
          <w:kern w:val="0"/>
          <w:sz w:val="18"/>
          <w:szCs w:val="18"/>
        </w:rPr>
        <w:t>                              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      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20</w:t>
      </w:r>
      <w:r w:rsidR="00C603CE" w:rsidRPr="00C603CE">
        <w:rPr>
          <w:rFonts w:ascii="仿宋_GB2312" w:eastAsia="仿宋_GB2312" w:hAnsi="ˎ̥" w:cs="宋体" w:hint="eastAsia"/>
          <w:kern w:val="0"/>
          <w:sz w:val="32"/>
          <w:szCs w:val="32"/>
        </w:rPr>
        <w:t>2</w:t>
      </w:r>
      <w:r w:rsidR="00737FB5">
        <w:rPr>
          <w:rFonts w:ascii="仿宋_GB2312" w:eastAsia="仿宋_GB2312" w:hAnsi="ˎ̥" w:cs="宋体"/>
          <w:kern w:val="0"/>
          <w:sz w:val="32"/>
          <w:szCs w:val="32"/>
        </w:rPr>
        <w:t>3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年</w:t>
      </w:r>
      <w:r w:rsidR="00737FB5">
        <w:rPr>
          <w:rFonts w:ascii="仿宋_GB2312" w:eastAsia="仿宋_GB2312" w:hAnsi="ˎ̥" w:cs="宋体"/>
          <w:kern w:val="0"/>
          <w:sz w:val="32"/>
          <w:szCs w:val="32"/>
        </w:rPr>
        <w:t>2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月</w:t>
      </w:r>
      <w:r w:rsidR="00737FB5">
        <w:rPr>
          <w:rFonts w:ascii="仿宋_GB2312" w:eastAsia="仿宋_GB2312" w:hAnsi="ˎ̥" w:cs="宋体"/>
          <w:kern w:val="0"/>
          <w:sz w:val="32"/>
          <w:szCs w:val="32"/>
        </w:rPr>
        <w:t>17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日</w:t>
      </w:r>
    </w:p>
    <w:p w:rsidR="001F4AA9" w:rsidRDefault="001F4AA9"/>
    <w:sectPr w:rsidR="001F4AA9" w:rsidSect="00EE0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E4D" w:rsidRDefault="009E6E4D" w:rsidP="00655FB5">
      <w:r>
        <w:separator/>
      </w:r>
    </w:p>
  </w:endnote>
  <w:endnote w:type="continuationSeparator" w:id="0">
    <w:p w:rsidR="009E6E4D" w:rsidRDefault="009E6E4D" w:rsidP="0065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E4D" w:rsidRDefault="009E6E4D" w:rsidP="00655FB5">
      <w:r>
        <w:separator/>
      </w:r>
    </w:p>
  </w:footnote>
  <w:footnote w:type="continuationSeparator" w:id="0">
    <w:p w:rsidR="009E6E4D" w:rsidRDefault="009E6E4D" w:rsidP="00655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FB5"/>
    <w:rsid w:val="00012D2C"/>
    <w:rsid w:val="00015B69"/>
    <w:rsid w:val="00040CE4"/>
    <w:rsid w:val="00077A4C"/>
    <w:rsid w:val="000C1EB4"/>
    <w:rsid w:val="000E03E6"/>
    <w:rsid w:val="000E2E09"/>
    <w:rsid w:val="00134271"/>
    <w:rsid w:val="001D4C74"/>
    <w:rsid w:val="001E5844"/>
    <w:rsid w:val="001F4AA9"/>
    <w:rsid w:val="001F5227"/>
    <w:rsid w:val="001F5E76"/>
    <w:rsid w:val="002379FE"/>
    <w:rsid w:val="00257546"/>
    <w:rsid w:val="002C120B"/>
    <w:rsid w:val="002D24A6"/>
    <w:rsid w:val="00357766"/>
    <w:rsid w:val="003A0302"/>
    <w:rsid w:val="004440CC"/>
    <w:rsid w:val="00470062"/>
    <w:rsid w:val="004A2C4A"/>
    <w:rsid w:val="0050511C"/>
    <w:rsid w:val="0052347D"/>
    <w:rsid w:val="00574738"/>
    <w:rsid w:val="00596745"/>
    <w:rsid w:val="005B1043"/>
    <w:rsid w:val="005B55CF"/>
    <w:rsid w:val="005D4DBC"/>
    <w:rsid w:val="006171DE"/>
    <w:rsid w:val="006261E6"/>
    <w:rsid w:val="00655FB5"/>
    <w:rsid w:val="0066269A"/>
    <w:rsid w:val="007030C2"/>
    <w:rsid w:val="00737FB5"/>
    <w:rsid w:val="0076047D"/>
    <w:rsid w:val="00762EBE"/>
    <w:rsid w:val="007B0569"/>
    <w:rsid w:val="007D6B29"/>
    <w:rsid w:val="008D2545"/>
    <w:rsid w:val="008E0189"/>
    <w:rsid w:val="008F058D"/>
    <w:rsid w:val="00940642"/>
    <w:rsid w:val="00956D59"/>
    <w:rsid w:val="009A3651"/>
    <w:rsid w:val="009E6E4D"/>
    <w:rsid w:val="009F5C88"/>
    <w:rsid w:val="00A20450"/>
    <w:rsid w:val="00A321CA"/>
    <w:rsid w:val="00A41FF0"/>
    <w:rsid w:val="00AA18D6"/>
    <w:rsid w:val="00AD7446"/>
    <w:rsid w:val="00B21D8B"/>
    <w:rsid w:val="00B74A9D"/>
    <w:rsid w:val="00B82202"/>
    <w:rsid w:val="00B961CD"/>
    <w:rsid w:val="00BE033F"/>
    <w:rsid w:val="00C603CE"/>
    <w:rsid w:val="00C65F5C"/>
    <w:rsid w:val="00CC4FBE"/>
    <w:rsid w:val="00CD763F"/>
    <w:rsid w:val="00D402EE"/>
    <w:rsid w:val="00D40D0B"/>
    <w:rsid w:val="00D46139"/>
    <w:rsid w:val="00D52E6A"/>
    <w:rsid w:val="00DB6A43"/>
    <w:rsid w:val="00E81427"/>
    <w:rsid w:val="00EB14F7"/>
    <w:rsid w:val="00EE0E12"/>
    <w:rsid w:val="00F022AF"/>
    <w:rsid w:val="00F075E5"/>
    <w:rsid w:val="00F57864"/>
    <w:rsid w:val="00F933E8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11B3C"/>
  <w15:docId w15:val="{2DD8CDB3-18C5-42D3-9076-A61CDBDC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FB5"/>
    <w:rPr>
      <w:sz w:val="18"/>
      <w:szCs w:val="18"/>
    </w:rPr>
  </w:style>
  <w:style w:type="paragraph" w:styleId="a7">
    <w:name w:val="Date"/>
    <w:basedOn w:val="a"/>
    <w:link w:val="a8"/>
    <w:uiPriority w:val="99"/>
    <w:semiHidden/>
    <w:unhideWhenUsed/>
    <w:rsid w:val="00655FB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日期 字符"/>
    <w:basedOn w:val="a0"/>
    <w:link w:val="a7"/>
    <w:uiPriority w:val="99"/>
    <w:semiHidden/>
    <w:rsid w:val="00655F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CSJ</cp:lastModifiedBy>
  <cp:revision>40</cp:revision>
  <dcterms:created xsi:type="dcterms:W3CDTF">2020-02-13T02:19:00Z</dcterms:created>
  <dcterms:modified xsi:type="dcterms:W3CDTF">2023-02-17T09:36:00Z</dcterms:modified>
</cp:coreProperties>
</file>