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B5" w:rsidRPr="00C603CE" w:rsidRDefault="00C603CE" w:rsidP="00655FB5">
      <w:pPr>
        <w:widowControl/>
        <w:adjustRightInd w:val="0"/>
        <w:snapToGrid w:val="0"/>
        <w:spacing w:line="560" w:lineRule="exact"/>
        <w:ind w:firstLineChars="200" w:firstLine="56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20</w:t>
      </w:r>
      <w:r w:rsidR="009A3651">
        <w:rPr>
          <w:rFonts w:ascii="宋体" w:eastAsia="宋体" w:hAnsi="宋体" w:cs="仿宋" w:hint="eastAsia"/>
          <w:kern w:val="0"/>
          <w:sz w:val="28"/>
          <w:szCs w:val="24"/>
        </w:rPr>
        <w:t>2</w:t>
      </w:r>
      <w:r w:rsidR="00733F36">
        <w:rPr>
          <w:rFonts w:ascii="宋体" w:eastAsia="宋体" w:hAnsi="宋体" w:cs="仿宋"/>
          <w:kern w:val="0"/>
          <w:sz w:val="28"/>
          <w:szCs w:val="24"/>
        </w:rPr>
        <w:t>4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-202</w:t>
      </w:r>
      <w:r w:rsidR="00733F36">
        <w:rPr>
          <w:rFonts w:ascii="宋体" w:eastAsia="宋体" w:hAnsi="宋体" w:cs="仿宋"/>
          <w:kern w:val="0"/>
          <w:sz w:val="28"/>
          <w:szCs w:val="24"/>
        </w:rPr>
        <w:t>5</w:t>
      </w:r>
      <w:bookmarkStart w:id="0" w:name="_GoBack"/>
      <w:bookmarkEnd w:id="0"/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学年第</w:t>
      </w:r>
      <w:r w:rsidR="00811274">
        <w:rPr>
          <w:rFonts w:ascii="宋体" w:eastAsia="宋体" w:hAnsi="宋体" w:cs="仿宋" w:hint="eastAsia"/>
          <w:kern w:val="0"/>
          <w:sz w:val="28"/>
          <w:szCs w:val="24"/>
        </w:rPr>
        <w:t>一</w:t>
      </w:r>
      <w:r w:rsidRPr="00C603CE">
        <w:rPr>
          <w:rFonts w:ascii="宋体" w:eastAsia="宋体" w:hAnsi="宋体" w:cs="仿宋" w:hint="eastAsia"/>
          <w:kern w:val="0"/>
          <w:sz w:val="28"/>
          <w:szCs w:val="24"/>
        </w:rPr>
        <w:t>学期</w:t>
      </w:r>
      <w:r w:rsidR="00655FB5" w:rsidRPr="00C603CE">
        <w:rPr>
          <w:rFonts w:ascii="宋体" w:eastAsia="宋体" w:hAnsi="宋体" w:cs="仿宋" w:hint="eastAsia"/>
          <w:kern w:val="0"/>
          <w:sz w:val="28"/>
          <w:szCs w:val="24"/>
        </w:rPr>
        <w:t>福州大学国情类课程一览表</w:t>
      </w: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2"/>
        <w:gridCol w:w="5038"/>
        <w:gridCol w:w="710"/>
        <w:gridCol w:w="707"/>
        <w:gridCol w:w="1191"/>
        <w:gridCol w:w="1837"/>
      </w:tblGrid>
      <w:tr w:rsidR="00134271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74738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学分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34271" w:rsidRPr="00C603CE" w:rsidRDefault="00134271" w:rsidP="005B55CF">
            <w:pPr>
              <w:widowControl/>
              <w:spacing w:line="-454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学时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Pr="00C603CE" w:rsidRDefault="0050511C" w:rsidP="005B55CF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可选</w:t>
            </w:r>
            <w:r w:rsidR="00134271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人数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4271" w:rsidRDefault="00134271" w:rsidP="006261E6">
            <w:pPr>
              <w:widowControl/>
              <w:spacing w:line="-454" w:lineRule="auto"/>
              <w:jc w:val="center"/>
              <w:rPr>
                <w:rFonts w:ascii="宋体" w:eastAsia="宋体" w:hAnsi="宋体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选课</w:t>
            </w:r>
            <w:r w:rsidR="006261E6">
              <w:rPr>
                <w:rFonts w:ascii="宋体" w:eastAsia="宋体" w:hAnsi="宋体" w:cs="仿宋" w:hint="eastAsia"/>
                <w:b/>
                <w:bCs/>
                <w:kern w:val="0"/>
                <w:sz w:val="24"/>
                <w:szCs w:val="24"/>
              </w:rPr>
              <w:t>时间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105" w:rsidRPr="00C603CE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03CE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105" w:rsidRPr="00F10105" w:rsidRDefault="00F10105" w:rsidP="00F10105">
            <w:pPr>
              <w:widowControl/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国画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C603CE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美术鉴赏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书法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40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C603CE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国学经典导读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130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52347D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C603CE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当代国际关系热点问题透析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C603CE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劳动法原理与实用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公务员考试：阅读理解与申论写作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闽（台）海洋文化之旅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我国企业科技创新资助政策体系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C603CE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论语英译赏析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48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公务员制度与时政热点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传统居住文化八讲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F10105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Default="00F10105" w:rsidP="00F10105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中华民族共同体概论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F10105" w:rsidRDefault="00F10105" w:rsidP="00F10105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0105" w:rsidRPr="00920ED2" w:rsidRDefault="00F10105" w:rsidP="00F10105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10105" w:rsidRDefault="00CB0E6C" w:rsidP="00CB0E6C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福建民俗文化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10105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10105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10105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10105" w:rsidRDefault="00CB0E6C" w:rsidP="00CB0E6C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中国传统治国思想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10105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10105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10105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10105">
              <w:rPr>
                <w:rFonts w:ascii="宋体" w:eastAsia="宋体" w:hAnsi="宋体" w:cs="仿宋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CB0E6C">
        <w:trPr>
          <w:trHeight w:hRule="exact" w:val="689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新时代廉洁文化建设与惟廉修身</w:t>
            </w: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45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CB0E6C">
        <w:trPr>
          <w:trHeight w:hRule="exact" w:val="415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大学武道——双手剑</w:t>
            </w: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35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千秋拾忆</w:t>
            </w: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CB0E6C">
        <w:trPr>
          <w:trHeight w:hRule="exact" w:val="642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农艺探险：从土地到餐桌的种植之旅</w:t>
            </w: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60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CB0E6C">
        <w:trPr>
          <w:trHeight w:hRule="exact" w:val="465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大学武道——短兵</w:t>
            </w: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35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CB0E6C">
        <w:trPr>
          <w:trHeight w:hRule="exact" w:val="672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美育相逢：中华经典与闽南非遗艺术与审美</w:t>
            </w: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畅游世遗泉州</w:t>
            </w: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DB6A43">
        <w:trPr>
          <w:trHeight w:hRule="exact" w:val="730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left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一蓑烟雨任平生——走近苏东坡</w:t>
            </w: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（限晋江校区学生选）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CB0E6C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CB0E6C">
              <w:rPr>
                <w:rFonts w:ascii="宋体" w:eastAsia="宋体" w:hAnsi="宋体" w:cs="仿宋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52347D">
        <w:trPr>
          <w:trHeight w:hRule="exact" w:val="438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933E8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中国书法（限厦门工艺美术学院学生选）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9C5B1F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9C5B1F">
        <w:trPr>
          <w:trHeight w:hRule="exact" w:val="689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933E8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Pr="00F933E8">
              <w:rPr>
                <w:rFonts w:ascii="宋体" w:eastAsia="宋体" w:hAnsi="宋体" w:cs="仿宋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9C5B1F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5B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中国书法理论研究与创作</w:t>
            </w:r>
            <w:r w:rsidR="00CB0E6C"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9C5B1F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52347D" w:rsidTr="00DB6A43">
        <w:trPr>
          <w:trHeight w:hRule="exact" w:val="556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257546" w:rsidRDefault="00CB0E6C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lastRenderedPageBreak/>
              <w:t>2</w:t>
            </w: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6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9C5B1F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C5B1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学讲闽南语</w:t>
            </w:r>
            <w:r w:rsidR="00CB0E6C"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（限厦门工艺美术学院学生选）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9C5B1F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9C5B1F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9C5B1F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通选课第一轮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7220FA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="007220FA">
              <w:rPr>
                <w:rFonts w:ascii="宋体" w:eastAsia="宋体" w:hAnsi="宋体" w:cs="仿宋"/>
                <w:kern w:val="0"/>
                <w:sz w:val="24"/>
                <w:szCs w:val="24"/>
              </w:rPr>
              <w:t>7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智慧树：海洋文明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widowControl/>
              <w:spacing w:line="-340" w:lineRule="auto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Default="00CB0E6C" w:rsidP="007220FA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="007220FA">
              <w:rPr>
                <w:rFonts w:ascii="宋体" w:eastAsia="宋体" w:hAnsi="宋体" w:cs="仿宋"/>
                <w:kern w:val="0"/>
                <w:sz w:val="24"/>
                <w:szCs w:val="24"/>
              </w:rPr>
              <w:t>8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智慧树：中国戏曲剧种鉴赏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F933E8" w:rsidRDefault="00CB0E6C" w:rsidP="007220FA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F933E8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2</w:t>
            </w:r>
            <w:r w:rsidR="007220FA">
              <w:rPr>
                <w:rFonts w:ascii="宋体" w:eastAsia="宋体" w:hAnsi="宋体" w:cs="仿宋"/>
                <w:kern w:val="0"/>
                <w:sz w:val="24"/>
                <w:szCs w:val="24"/>
              </w:rPr>
              <w:t>9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智慧树：伟大的《红楼梦》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257546" w:rsidRDefault="007220FA" w:rsidP="00CB0E6C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仿宋"/>
                <w:kern w:val="0"/>
                <w:sz w:val="24"/>
                <w:szCs w:val="24"/>
              </w:rPr>
              <w:t>30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智慧树：甲骨文-中华文化的根与路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257546" w:rsidRDefault="007220FA" w:rsidP="00CB0E6C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超星尔雅：对话大国工匠 致敬劳动模范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257546" w:rsidRDefault="00CB0E6C" w:rsidP="007220FA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 w:rsidR="007220F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超星尔雅：创新中国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257546" w:rsidRDefault="00CB0E6C" w:rsidP="007220FA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="007220F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超星尔雅：绘画里的中国：走进大师与经典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 w:rsidRPr="00920ED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257546" w:rsidRDefault="00CB0E6C" w:rsidP="007220FA">
            <w:pPr>
              <w:widowControl/>
              <w:spacing w:line="320" w:lineRule="exact"/>
              <w:jc w:val="center"/>
              <w:rPr>
                <w:rFonts w:ascii="宋体" w:eastAsia="宋体" w:hAnsi="宋体" w:cs="仿宋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3</w:t>
            </w:r>
            <w:r w:rsidR="007220FA">
              <w:rPr>
                <w:rFonts w:ascii="宋体" w:eastAsia="宋体" w:hAnsi="宋体" w:cs="仿宋"/>
                <w:kern w:val="0"/>
                <w:sz w:val="24"/>
                <w:szCs w:val="24"/>
              </w:rPr>
              <w:t>4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超星尔雅：红色经典影片与近现代中国发展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1.5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  <w:tr w:rsidR="00CB0E6C" w:rsidRPr="00C603CE" w:rsidTr="00DB6A43">
        <w:trPr>
          <w:trHeight w:hRule="exact" w:val="454"/>
          <w:jc w:val="center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257546" w:rsidRDefault="00CB0E6C" w:rsidP="007220FA">
            <w:pPr>
              <w:widowControl/>
              <w:spacing w:line="320" w:lineRule="exac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754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  <w:r w:rsidR="007220F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超星尔雅：舌尖上的闽南味——舌游漳州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ED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150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0E6C" w:rsidRPr="00920ED2" w:rsidRDefault="00CB0E6C" w:rsidP="00CB0E6C">
            <w:pPr>
              <w:jc w:val="center"/>
            </w:pPr>
            <w:r w:rsidRPr="00920ED2">
              <w:rPr>
                <w:rFonts w:ascii="宋体" w:eastAsia="宋体" w:hAnsi="宋体" w:cs="仿宋" w:hint="eastAsia"/>
                <w:kern w:val="0"/>
                <w:sz w:val="24"/>
                <w:szCs w:val="24"/>
              </w:rPr>
              <w:t>通选课第二轮</w:t>
            </w:r>
          </w:p>
        </w:tc>
      </w:tr>
    </w:tbl>
    <w:p w:rsidR="00655FB5" w:rsidRPr="00655FB5" w:rsidRDefault="00655FB5" w:rsidP="00655FB5">
      <w:pPr>
        <w:widowControl/>
        <w:adjustRightInd w:val="0"/>
        <w:snapToGrid w:val="0"/>
        <w:spacing w:line="560" w:lineRule="exact"/>
        <w:ind w:firstLineChars="200" w:firstLine="616"/>
        <w:jc w:val="left"/>
        <w:rPr>
          <w:rFonts w:ascii="宋体" w:eastAsia="宋体" w:hAnsi="宋体" w:cs="宋体"/>
          <w:color w:val="065185"/>
          <w:kern w:val="0"/>
          <w:sz w:val="24"/>
          <w:szCs w:val="24"/>
        </w:rPr>
      </w:pPr>
      <w:r w:rsidRPr="00655FB5">
        <w:rPr>
          <w:rFonts w:ascii="仿宋_GB2312" w:eastAsia="仿宋_GB2312" w:hAnsi="宋体" w:cs="宋体" w:hint="eastAsia"/>
          <w:color w:val="000000"/>
          <w:spacing w:val="-6"/>
          <w:kern w:val="0"/>
          <w:sz w:val="32"/>
          <w:szCs w:val="20"/>
        </w:rPr>
        <w:t> </w:t>
      </w:r>
    </w:p>
    <w:p w:rsidR="00655FB5" w:rsidRPr="00C603CE" w:rsidRDefault="00655FB5" w:rsidP="00655FB5">
      <w:pPr>
        <w:widowControl/>
        <w:spacing w:line="560" w:lineRule="atLeast"/>
        <w:ind w:left="27" w:firstLine="5544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C603CE">
        <w:rPr>
          <w:rFonts w:ascii="仿宋_GB2312" w:eastAsia="仿宋_GB2312" w:hAnsi="宋体" w:cs="宋体" w:hint="eastAsia"/>
          <w:spacing w:val="-6"/>
          <w:kern w:val="0"/>
          <w:sz w:val="32"/>
          <w:szCs w:val="32"/>
        </w:rPr>
        <w:t>福州大学教务处</w:t>
      </w:r>
    </w:p>
    <w:p w:rsidR="00655FB5" w:rsidRPr="00C603CE" w:rsidRDefault="00655FB5" w:rsidP="00655FB5">
      <w:pPr>
        <w:widowControl/>
        <w:spacing w:line="560" w:lineRule="atLeast"/>
        <w:ind w:firstLine="280"/>
        <w:jc w:val="right"/>
        <w:rPr>
          <w:rFonts w:ascii="ˎ̥" w:eastAsia="宋体" w:hAnsi="ˎ̥" w:cs="宋体"/>
          <w:kern w:val="0"/>
          <w:sz w:val="18"/>
          <w:szCs w:val="18"/>
        </w:rPr>
      </w:pPr>
      <w:r w:rsidRPr="00C603CE">
        <w:rPr>
          <w:rFonts w:ascii="ˎ̥" w:eastAsia="宋体" w:hAnsi="ˎ̥" w:cs="宋体"/>
          <w:kern w:val="0"/>
          <w:sz w:val="18"/>
          <w:szCs w:val="18"/>
        </w:rPr>
        <w:t>                        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      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20</w:t>
      </w:r>
      <w:r w:rsidR="00C603CE" w:rsidRPr="00C603CE">
        <w:rPr>
          <w:rFonts w:ascii="仿宋_GB2312" w:eastAsia="仿宋_GB2312" w:hAnsi="ˎ̥" w:cs="宋体" w:hint="eastAsia"/>
          <w:kern w:val="0"/>
          <w:sz w:val="32"/>
          <w:szCs w:val="32"/>
        </w:rPr>
        <w:t>2</w:t>
      </w:r>
      <w:r w:rsidR="00733F36">
        <w:rPr>
          <w:rFonts w:ascii="仿宋_GB2312" w:eastAsia="仿宋_GB2312" w:hAnsi="ˎ̥" w:cs="宋体"/>
          <w:kern w:val="0"/>
          <w:sz w:val="32"/>
          <w:szCs w:val="32"/>
        </w:rPr>
        <w:t>4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年</w:t>
      </w:r>
      <w:r w:rsidR="004A0028">
        <w:rPr>
          <w:rFonts w:ascii="仿宋_GB2312" w:eastAsia="仿宋_GB2312" w:hAnsi="ˎ̥" w:cs="宋体"/>
          <w:kern w:val="0"/>
          <w:sz w:val="32"/>
          <w:szCs w:val="32"/>
        </w:rPr>
        <w:t>8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月</w:t>
      </w:r>
      <w:r w:rsidR="004A0028">
        <w:rPr>
          <w:rFonts w:ascii="仿宋_GB2312" w:eastAsia="仿宋_GB2312" w:hAnsi="ˎ̥" w:cs="宋体"/>
          <w:kern w:val="0"/>
          <w:sz w:val="32"/>
          <w:szCs w:val="32"/>
        </w:rPr>
        <w:t>2</w:t>
      </w:r>
      <w:r w:rsidR="00733F36">
        <w:rPr>
          <w:rFonts w:ascii="仿宋_GB2312" w:eastAsia="仿宋_GB2312" w:hAnsi="ˎ̥" w:cs="宋体"/>
          <w:kern w:val="0"/>
          <w:sz w:val="32"/>
          <w:szCs w:val="32"/>
        </w:rPr>
        <w:t>5</w:t>
      </w:r>
      <w:r w:rsidRPr="00C603CE">
        <w:rPr>
          <w:rFonts w:ascii="仿宋_GB2312" w:eastAsia="仿宋_GB2312" w:hAnsi="ˎ̥" w:cs="宋体" w:hint="eastAsia"/>
          <w:kern w:val="0"/>
          <w:sz w:val="32"/>
          <w:szCs w:val="32"/>
        </w:rPr>
        <w:t>日</w:t>
      </w:r>
    </w:p>
    <w:p w:rsidR="001F4AA9" w:rsidRDefault="001F4AA9"/>
    <w:sectPr w:rsidR="001F4AA9" w:rsidSect="00EE0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712" w:rsidRDefault="00DD3712" w:rsidP="00655FB5">
      <w:r>
        <w:separator/>
      </w:r>
    </w:p>
  </w:endnote>
  <w:endnote w:type="continuationSeparator" w:id="0">
    <w:p w:rsidR="00DD3712" w:rsidRDefault="00DD3712" w:rsidP="0065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712" w:rsidRDefault="00DD3712" w:rsidP="00655FB5">
      <w:r>
        <w:separator/>
      </w:r>
    </w:p>
  </w:footnote>
  <w:footnote w:type="continuationSeparator" w:id="0">
    <w:p w:rsidR="00DD3712" w:rsidRDefault="00DD3712" w:rsidP="00655F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FB5"/>
    <w:rsid w:val="00012D2C"/>
    <w:rsid w:val="00015B69"/>
    <w:rsid w:val="00040CE4"/>
    <w:rsid w:val="00077A4C"/>
    <w:rsid w:val="000C1EB4"/>
    <w:rsid w:val="000E03E6"/>
    <w:rsid w:val="000E2E09"/>
    <w:rsid w:val="00134271"/>
    <w:rsid w:val="001D4C74"/>
    <w:rsid w:val="001E5844"/>
    <w:rsid w:val="001F4AA9"/>
    <w:rsid w:val="001F5227"/>
    <w:rsid w:val="001F5E76"/>
    <w:rsid w:val="002077E7"/>
    <w:rsid w:val="002379FE"/>
    <w:rsid w:val="0024549E"/>
    <w:rsid w:val="00257546"/>
    <w:rsid w:val="002C120B"/>
    <w:rsid w:val="002D24A6"/>
    <w:rsid w:val="00357766"/>
    <w:rsid w:val="003944D3"/>
    <w:rsid w:val="003A0302"/>
    <w:rsid w:val="003F0711"/>
    <w:rsid w:val="004440CC"/>
    <w:rsid w:val="00470062"/>
    <w:rsid w:val="004A0028"/>
    <w:rsid w:val="004A2C4A"/>
    <w:rsid w:val="0050511C"/>
    <w:rsid w:val="0052347D"/>
    <w:rsid w:val="00537E8B"/>
    <w:rsid w:val="00574738"/>
    <w:rsid w:val="00596745"/>
    <w:rsid w:val="005B1043"/>
    <w:rsid w:val="005B55CF"/>
    <w:rsid w:val="005D4DBC"/>
    <w:rsid w:val="006171DE"/>
    <w:rsid w:val="006261E6"/>
    <w:rsid w:val="00655FB5"/>
    <w:rsid w:val="0066269A"/>
    <w:rsid w:val="007030C2"/>
    <w:rsid w:val="007220FA"/>
    <w:rsid w:val="00733F36"/>
    <w:rsid w:val="00737FB5"/>
    <w:rsid w:val="0076047D"/>
    <w:rsid w:val="00762EBE"/>
    <w:rsid w:val="007B0569"/>
    <w:rsid w:val="007D6B29"/>
    <w:rsid w:val="00811274"/>
    <w:rsid w:val="008131B7"/>
    <w:rsid w:val="008D2545"/>
    <w:rsid w:val="008E0189"/>
    <w:rsid w:val="008F058D"/>
    <w:rsid w:val="00920ED2"/>
    <w:rsid w:val="00940642"/>
    <w:rsid w:val="00956D59"/>
    <w:rsid w:val="009A3651"/>
    <w:rsid w:val="009C5B1F"/>
    <w:rsid w:val="009E6E4D"/>
    <w:rsid w:val="009F5C88"/>
    <w:rsid w:val="00A20450"/>
    <w:rsid w:val="00A321CA"/>
    <w:rsid w:val="00A41FF0"/>
    <w:rsid w:val="00A8237D"/>
    <w:rsid w:val="00AA18D6"/>
    <w:rsid w:val="00AD7446"/>
    <w:rsid w:val="00B21D8B"/>
    <w:rsid w:val="00B74A9D"/>
    <w:rsid w:val="00B82202"/>
    <w:rsid w:val="00B961CD"/>
    <w:rsid w:val="00BE033F"/>
    <w:rsid w:val="00C603CE"/>
    <w:rsid w:val="00C65F5C"/>
    <w:rsid w:val="00CB0E6C"/>
    <w:rsid w:val="00CC4FBE"/>
    <w:rsid w:val="00CD763F"/>
    <w:rsid w:val="00D402EE"/>
    <w:rsid w:val="00D40D0B"/>
    <w:rsid w:val="00D46139"/>
    <w:rsid w:val="00D52E6A"/>
    <w:rsid w:val="00DB6A43"/>
    <w:rsid w:val="00DD3712"/>
    <w:rsid w:val="00E81427"/>
    <w:rsid w:val="00EB14F7"/>
    <w:rsid w:val="00EE0E12"/>
    <w:rsid w:val="00F022AF"/>
    <w:rsid w:val="00F075E5"/>
    <w:rsid w:val="00F10105"/>
    <w:rsid w:val="00F57864"/>
    <w:rsid w:val="00F933E8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45C19"/>
  <w15:docId w15:val="{2DD8CDB3-18C5-42D3-9076-A61CDBD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E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F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F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FB5"/>
    <w:rPr>
      <w:sz w:val="18"/>
      <w:szCs w:val="18"/>
    </w:rPr>
  </w:style>
  <w:style w:type="paragraph" w:styleId="a7">
    <w:name w:val="Date"/>
    <w:basedOn w:val="a"/>
    <w:link w:val="a8"/>
    <w:uiPriority w:val="99"/>
    <w:semiHidden/>
    <w:unhideWhenUsed/>
    <w:rsid w:val="00655FB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日期 字符"/>
    <w:basedOn w:val="a0"/>
    <w:link w:val="a7"/>
    <w:uiPriority w:val="99"/>
    <w:semiHidden/>
    <w:rsid w:val="00655F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</dc:creator>
  <cp:keywords/>
  <dc:description/>
  <cp:lastModifiedBy>CSJ</cp:lastModifiedBy>
  <cp:revision>51</cp:revision>
  <dcterms:created xsi:type="dcterms:W3CDTF">2020-02-13T02:19:00Z</dcterms:created>
  <dcterms:modified xsi:type="dcterms:W3CDTF">2024-08-25T07:15:00Z</dcterms:modified>
</cp:coreProperties>
</file>