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720" w:firstLine="720"/>
        <w:rPr>
          <w:b w:val="1"/>
        </w:rPr>
      </w:pPr>
      <w:r w:rsidDel="00000000" w:rsidR="00000000" w:rsidRPr="00000000">
        <w:rPr>
          <w:rtl w:val="0"/>
        </w:rPr>
      </w:r>
    </w:p>
    <w:p w:rsidR="00000000" w:rsidDel="00000000" w:rsidP="00000000" w:rsidRDefault="00000000" w:rsidRPr="00000000" w14:paraId="00000002">
      <w:pPr>
        <w:pStyle w:val="Heading2"/>
        <w:spacing w:line="360" w:lineRule="auto"/>
        <w:ind w:left="720" w:firstLine="720"/>
        <w:rPr>
          <w:b w:val="1"/>
          <w:sz w:val="26"/>
          <w:szCs w:val="26"/>
        </w:rPr>
      </w:pPr>
      <w:bookmarkStart w:colFirst="0" w:colLast="0" w:name="_dg5vzaefjzuz" w:id="0"/>
      <w:bookmarkEnd w:id="0"/>
      <w:r w:rsidDel="00000000" w:rsidR="00000000" w:rsidRPr="00000000">
        <w:rPr>
          <w:b w:val="1"/>
          <w:sz w:val="26"/>
          <w:szCs w:val="26"/>
          <w:rtl w:val="0"/>
        </w:rPr>
        <w:t xml:space="preserve">Website Development Agreement: | Digital Score Web |Khati Arts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360" w:lineRule="auto"/>
        <w:ind w:left="720" w:firstLine="720"/>
        <w:rPr>
          <w:b w:val="1"/>
        </w:rPr>
      </w:pP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rtl w:val="0"/>
        </w:rPr>
        <w:t xml:space="preserve">This Website Development Agreement (the “Agreement” or “Website Development Agreement”) states the terms and conditions that govern the contractual agreement between</w:t>
      </w:r>
    </w:p>
    <w:p w:rsidR="00000000" w:rsidDel="00000000" w:rsidP="00000000" w:rsidRDefault="00000000" w:rsidRPr="00000000" w14:paraId="00000006">
      <w:pPr>
        <w:spacing w:line="360" w:lineRule="auto"/>
        <w:rPr/>
      </w:pPr>
      <w:r w:rsidDel="00000000" w:rsidR="00000000" w:rsidRPr="00000000">
        <w:rPr>
          <w:rtl w:val="0"/>
        </w:rPr>
        <w:t xml:space="preserve">Vicso​ having his principal place of business at 302, Pearls Business Park, Netaji Subhash Place, Delhi (the “Developer”), and Client having its principal place of business at Khati Arts , 307, Pearls Business Park, Netaji Subhash Place, Delhi(the “Client”) who agrees to be bound by this Agreement.</w:t>
      </w:r>
    </w:p>
    <w:p w:rsidR="00000000" w:rsidDel="00000000" w:rsidP="00000000" w:rsidRDefault="00000000" w:rsidRPr="00000000" w14:paraId="00000007">
      <w:pPr>
        <w:spacing w:line="360" w:lineRule="auto"/>
        <w:rPr/>
      </w:pPr>
      <w:r w:rsidDel="00000000" w:rsidR="00000000" w:rsidRPr="00000000">
        <w:rPr>
          <w:rtl w:val="0"/>
        </w:rPr>
      </w:r>
    </w:p>
    <w:p w:rsidR="00000000" w:rsidDel="00000000" w:rsidP="00000000" w:rsidRDefault="00000000" w:rsidRPr="00000000" w14:paraId="00000008">
      <w:pPr>
        <w:spacing w:line="360" w:lineRule="auto"/>
        <w:rPr/>
      </w:pPr>
      <w:r w:rsidDel="00000000" w:rsidR="00000000" w:rsidRPr="00000000">
        <w:rPr>
          <w:rtl w:val="0"/>
        </w:rPr>
        <w:t xml:space="preserve">WHEREAS, the Client has conceptualized a Lead Generation &amp; Brand Awareness Website (the “Website”), which is described in further detail on Exhibit A,B,C and D  and the Developer is a contractor with whom the Client has come to an agreement to develop the Website.</w:t>
      </w:r>
    </w:p>
    <w:p w:rsidR="00000000" w:rsidDel="00000000" w:rsidP="00000000" w:rsidRDefault="00000000" w:rsidRPr="00000000" w14:paraId="00000009">
      <w:pPr>
        <w:spacing w:line="360" w:lineRule="auto"/>
        <w:rPr/>
      </w:pPr>
      <w:r w:rsidDel="00000000" w:rsidR="00000000" w:rsidRPr="00000000">
        <w:rPr>
          <w:rtl w:val="0"/>
        </w:rPr>
        <w:t xml:space="preserve">NOW, THEREFORE, In consideration of the mutual covenants and promises made by the parties to this Website Development Agreement, the Developer and the Client (individually, each a “Party” and collectively, the “Parties”) covenant and agree as follows:</w:t>
      </w:r>
    </w:p>
    <w:p w:rsidR="00000000" w:rsidDel="00000000" w:rsidP="00000000" w:rsidRDefault="00000000" w:rsidRPr="00000000" w14:paraId="0000000A">
      <w:pPr>
        <w:spacing w:line="360" w:lineRule="auto"/>
        <w:rPr/>
      </w:pPr>
      <w:r w:rsidDel="00000000" w:rsidR="00000000" w:rsidRPr="00000000">
        <w:rPr>
          <w:rtl w:val="0"/>
        </w:rPr>
        <w:tab/>
      </w:r>
    </w:p>
    <w:p w:rsidR="00000000" w:rsidDel="00000000" w:rsidP="00000000" w:rsidRDefault="00000000" w:rsidRPr="00000000" w14:paraId="0000000B">
      <w:pPr>
        <w:pStyle w:val="Heading2"/>
        <w:keepNext w:val="0"/>
        <w:keepLines w:val="0"/>
        <w:pBdr>
          <w:left w:color="auto" w:space="0" w:sz="0" w:val="none"/>
        </w:pBdr>
        <w:spacing w:after="80" w:line="360" w:lineRule="auto"/>
        <w:rPr>
          <w:b w:val="1"/>
          <w:sz w:val="34"/>
          <w:szCs w:val="34"/>
        </w:rPr>
      </w:pPr>
      <w:bookmarkStart w:colFirst="0" w:colLast="0" w:name="_6o5b476rfvdc" w:id="1"/>
      <w:bookmarkEnd w:id="1"/>
      <w:r w:rsidDel="00000000" w:rsidR="00000000" w:rsidRPr="00000000">
        <w:rPr>
          <w:b w:val="1"/>
          <w:sz w:val="34"/>
          <w:szCs w:val="34"/>
          <w:rtl w:val="0"/>
        </w:rPr>
        <w:t xml:space="preserve">1. Intellectual property rights in the Website</w:t>
      </w:r>
    </w:p>
    <w:p w:rsidR="00000000" w:rsidDel="00000000" w:rsidP="00000000" w:rsidRDefault="00000000" w:rsidRPr="00000000" w14:paraId="0000000C">
      <w:pPr>
        <w:spacing w:line="360" w:lineRule="auto"/>
        <w:rPr/>
      </w:pPr>
      <w:r w:rsidDel="00000000" w:rsidR="00000000" w:rsidRPr="00000000">
        <w:rPr>
          <w:rtl w:val="0"/>
        </w:rPr>
        <w:t xml:space="preserve">The Parties acknowledge and agree that the Client will hold all intellectual property rights in the Website including, but not limited to, copyright and trademark rights. The Developer agrees not to claim any such ownership in the Website’s intellectual property at any time prior to or after the completion and delivery of the Website to the Client.</w:t>
      </w:r>
    </w:p>
    <w:p w:rsidR="00000000" w:rsidDel="00000000" w:rsidP="00000000" w:rsidRDefault="00000000" w:rsidRPr="00000000" w14:paraId="0000000D">
      <w:pPr>
        <w:spacing w:line="360" w:lineRule="auto"/>
        <w:rPr/>
      </w:pPr>
      <w:r w:rsidDel="00000000" w:rsidR="00000000" w:rsidRPr="00000000">
        <w:rPr>
          <w:rtl w:val="0"/>
        </w:rPr>
      </w:r>
    </w:p>
    <w:p w:rsidR="00000000" w:rsidDel="00000000" w:rsidP="00000000" w:rsidRDefault="00000000" w:rsidRPr="00000000" w14:paraId="0000000E">
      <w:pPr>
        <w:spacing w:line="360" w:lineRule="auto"/>
        <w:rPr/>
      </w:pPr>
      <w:r w:rsidDel="00000000" w:rsidR="00000000" w:rsidRPr="00000000">
        <w:rPr>
          <w:rtl w:val="0"/>
        </w:rPr>
      </w:r>
    </w:p>
    <w:p w:rsidR="00000000" w:rsidDel="00000000" w:rsidP="00000000" w:rsidRDefault="00000000" w:rsidRPr="00000000" w14:paraId="0000000F">
      <w:pPr>
        <w:spacing w:line="360" w:lineRule="auto"/>
        <w:rPr/>
      </w:pPr>
      <w:r w:rsidDel="00000000" w:rsidR="00000000" w:rsidRPr="00000000">
        <w:rPr>
          <w:rtl w:val="0"/>
        </w:rPr>
      </w:r>
    </w:p>
    <w:p w:rsidR="00000000" w:rsidDel="00000000" w:rsidP="00000000" w:rsidRDefault="00000000" w:rsidRPr="00000000" w14:paraId="00000010">
      <w:pPr>
        <w:pStyle w:val="Heading2"/>
        <w:keepNext w:val="0"/>
        <w:keepLines w:val="0"/>
        <w:pBdr>
          <w:left w:color="auto" w:space="0" w:sz="0" w:val="none"/>
        </w:pBdr>
        <w:spacing w:after="80" w:line="360" w:lineRule="auto"/>
        <w:rPr>
          <w:b w:val="1"/>
          <w:sz w:val="34"/>
          <w:szCs w:val="34"/>
        </w:rPr>
      </w:pPr>
      <w:bookmarkStart w:colFirst="0" w:colLast="0" w:name="_jip3uqjc9hpm" w:id="2"/>
      <w:bookmarkEnd w:id="2"/>
      <w:r w:rsidDel="00000000" w:rsidR="00000000" w:rsidRPr="00000000">
        <w:rPr>
          <w:rtl w:val="0"/>
        </w:rPr>
      </w:r>
    </w:p>
    <w:p w:rsidR="00000000" w:rsidDel="00000000" w:rsidP="00000000" w:rsidRDefault="00000000" w:rsidRPr="00000000" w14:paraId="00000011">
      <w:pPr>
        <w:pStyle w:val="Heading2"/>
        <w:keepNext w:val="0"/>
        <w:keepLines w:val="0"/>
        <w:pBdr>
          <w:left w:color="auto" w:space="0" w:sz="0" w:val="none"/>
        </w:pBdr>
        <w:spacing w:after="80" w:line="360" w:lineRule="auto"/>
        <w:rPr>
          <w:b w:val="1"/>
          <w:sz w:val="34"/>
          <w:szCs w:val="34"/>
        </w:rPr>
      </w:pPr>
      <w:bookmarkStart w:colFirst="0" w:colLast="0" w:name="_7kop2km3urk5" w:id="3"/>
      <w:bookmarkEnd w:id="3"/>
      <w:r w:rsidDel="00000000" w:rsidR="00000000" w:rsidRPr="00000000">
        <w:rPr>
          <w:b w:val="1"/>
          <w:sz w:val="34"/>
          <w:szCs w:val="34"/>
          <w:rtl w:val="0"/>
        </w:rPr>
        <w:t xml:space="preserve">2. Confidentiality</w:t>
      </w:r>
    </w:p>
    <w:p w:rsidR="00000000" w:rsidDel="00000000" w:rsidP="00000000" w:rsidRDefault="00000000" w:rsidRPr="00000000" w14:paraId="00000012">
      <w:pPr>
        <w:spacing w:line="360" w:lineRule="auto"/>
        <w:rPr/>
      </w:pPr>
      <w:r w:rsidDel="00000000" w:rsidR="00000000" w:rsidRPr="00000000">
        <w:rPr>
          <w:rtl w:val="0"/>
        </w:rPr>
        <w:t xml:space="preserve">The Developer shall not disclose to any third party the business of the Client, details regarding the Website, including, without limitation any information regarding the Website’s code, the Specifications, or the Client’s business (the “Confidential Information”), (ii) make copies of any Confidential Information or any content based on the concepts contained within the Confidential Information for personal use or for distribution unless requested to do so by the Client, or (iii) use Confidential Information other than solely for the benefit of the Client.</w:t>
      </w:r>
    </w:p>
    <w:p w:rsidR="00000000" w:rsidDel="00000000" w:rsidP="00000000" w:rsidRDefault="00000000" w:rsidRPr="00000000" w14:paraId="00000013">
      <w:pPr>
        <w:spacing w:line="360" w:lineRule="auto"/>
        <w:rPr/>
      </w:pPr>
      <w:r w:rsidDel="00000000" w:rsidR="00000000" w:rsidRPr="00000000">
        <w:rPr>
          <w:rtl w:val="0"/>
        </w:rPr>
      </w:r>
    </w:p>
    <w:p w:rsidR="00000000" w:rsidDel="00000000" w:rsidP="00000000" w:rsidRDefault="00000000" w:rsidRPr="00000000" w14:paraId="00000014">
      <w:pPr>
        <w:spacing w:line="360" w:lineRule="auto"/>
        <w:rPr/>
      </w:pPr>
      <w:r w:rsidDel="00000000" w:rsidR="00000000" w:rsidRPr="00000000">
        <w:rPr>
          <w:rtl w:val="0"/>
        </w:rPr>
      </w:r>
    </w:p>
    <w:p w:rsidR="00000000" w:rsidDel="00000000" w:rsidP="00000000" w:rsidRDefault="00000000" w:rsidRPr="00000000" w14:paraId="00000015">
      <w:pPr>
        <w:spacing w:line="360" w:lineRule="auto"/>
        <w:rPr>
          <w:sz w:val="34"/>
          <w:szCs w:val="34"/>
        </w:rPr>
      </w:pPr>
      <w:r w:rsidDel="00000000" w:rsidR="00000000" w:rsidRPr="00000000">
        <w:rPr>
          <w:b w:val="1"/>
          <w:sz w:val="34"/>
          <w:szCs w:val="34"/>
          <w:rtl w:val="0"/>
        </w:rPr>
        <w:tab/>
        <w:tab/>
        <w:tab/>
        <w:tab/>
        <w:tab/>
        <w:t xml:space="preserve">Exhibit A</w:t>
      </w:r>
      <w:r w:rsidDel="00000000" w:rsidR="00000000" w:rsidRPr="00000000">
        <w:rPr>
          <w:rtl w:val="0"/>
        </w:rPr>
      </w:r>
    </w:p>
    <w:p w:rsidR="00000000" w:rsidDel="00000000" w:rsidP="00000000" w:rsidRDefault="00000000" w:rsidRPr="00000000" w14:paraId="00000016">
      <w:pPr>
        <w:spacing w:line="360" w:lineRule="auto"/>
        <w:rPr>
          <w:b w:val="1"/>
        </w:rPr>
      </w:pPr>
      <w:r w:rsidDel="00000000" w:rsidR="00000000" w:rsidRPr="00000000">
        <w:rPr>
          <w:b w:val="1"/>
          <w:rtl w:val="0"/>
        </w:rPr>
        <w:t xml:space="preserve">Below are the Tasks &amp; Services for the Redesigning  Website:</w:t>
      </w:r>
    </w:p>
    <w:p w:rsidR="00000000" w:rsidDel="00000000" w:rsidP="00000000" w:rsidRDefault="00000000" w:rsidRPr="00000000" w14:paraId="0000001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360" w:lineRule="auto"/>
        <w:ind w:left="720" w:hanging="360"/>
        <w:rPr>
          <w:b w:val="1"/>
        </w:rPr>
      </w:pPr>
      <w:r w:rsidDel="00000000" w:rsidR="00000000" w:rsidRPr="00000000">
        <w:rPr>
          <w:b w:val="1"/>
          <w:rtl w:val="0"/>
        </w:rPr>
        <w:t xml:space="preserve">Project Planning:</w:t>
      </w:r>
    </w:p>
    <w:p w:rsidR="00000000" w:rsidDel="00000000" w:rsidP="00000000" w:rsidRDefault="00000000" w:rsidRPr="00000000" w14:paraId="00000018">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pPr>
      <w:r w:rsidDel="00000000" w:rsidR="00000000" w:rsidRPr="00000000">
        <w:rPr>
          <w:rtl w:val="0"/>
        </w:rPr>
        <w:t xml:space="preserve">Define project objectives and goals.</w:t>
      </w:r>
    </w:p>
    <w:p w:rsidR="00000000" w:rsidDel="00000000" w:rsidP="00000000" w:rsidRDefault="00000000" w:rsidRPr="00000000" w14:paraId="00000019">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pPr>
      <w:r w:rsidDel="00000000" w:rsidR="00000000" w:rsidRPr="00000000">
        <w:rPr>
          <w:rtl w:val="0"/>
        </w:rPr>
        <w:t xml:space="preserve">Identify target audience and their needs.</w:t>
      </w:r>
    </w:p>
    <w:p w:rsidR="00000000" w:rsidDel="00000000" w:rsidP="00000000" w:rsidRDefault="00000000" w:rsidRPr="00000000" w14:paraId="0000001A">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pPr>
      <w:r w:rsidDel="00000000" w:rsidR="00000000" w:rsidRPr="00000000">
        <w:rPr>
          <w:rtl w:val="0"/>
        </w:rPr>
        <w:t xml:space="preserve">Assemble a project team, if necessary.</w:t>
      </w:r>
    </w:p>
    <w:p w:rsidR="00000000" w:rsidDel="00000000" w:rsidP="00000000" w:rsidRDefault="00000000" w:rsidRPr="00000000" w14:paraId="0000001B">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pPr>
      <w:r w:rsidDel="00000000" w:rsidR="00000000" w:rsidRPr="00000000">
        <w:rPr>
          <w:rtl w:val="0"/>
        </w:rPr>
        <w:t xml:space="preserve">Conduct a competitive analysis.</w:t>
      </w:r>
    </w:p>
    <w:p w:rsidR="00000000" w:rsidDel="00000000" w:rsidP="00000000" w:rsidRDefault="00000000" w:rsidRPr="00000000" w14:paraId="0000001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b w:val="1"/>
        </w:rPr>
      </w:pPr>
      <w:r w:rsidDel="00000000" w:rsidR="00000000" w:rsidRPr="00000000">
        <w:rPr>
          <w:b w:val="1"/>
          <w:rtl w:val="0"/>
        </w:rPr>
        <w:t xml:space="preserve">Research and Analysis:</w:t>
      </w:r>
    </w:p>
    <w:p w:rsidR="00000000" w:rsidDel="00000000" w:rsidP="00000000" w:rsidRDefault="00000000" w:rsidRPr="00000000" w14:paraId="0000001D">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pPr>
      <w:r w:rsidDel="00000000" w:rsidR="00000000" w:rsidRPr="00000000">
        <w:rPr>
          <w:rtl w:val="0"/>
        </w:rPr>
        <w:t xml:space="preserve">Review existing website performance (analytics, user feedback).</w:t>
      </w:r>
    </w:p>
    <w:p w:rsidR="00000000" w:rsidDel="00000000" w:rsidP="00000000" w:rsidRDefault="00000000" w:rsidRPr="00000000" w14:paraId="0000001E">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pPr>
      <w:r w:rsidDel="00000000" w:rsidR="00000000" w:rsidRPr="00000000">
        <w:rPr>
          <w:rtl w:val="0"/>
        </w:rPr>
        <w:t xml:space="preserve">Conduct user surveys or interviews.</w:t>
      </w:r>
    </w:p>
    <w:p w:rsidR="00000000" w:rsidDel="00000000" w:rsidP="00000000" w:rsidRDefault="00000000" w:rsidRPr="00000000" w14:paraId="0000001F">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pPr>
      <w:r w:rsidDel="00000000" w:rsidR="00000000" w:rsidRPr="00000000">
        <w:rPr>
          <w:rtl w:val="0"/>
        </w:rPr>
        <w:t xml:space="preserve">Analyze SEO performance and keywords.</w:t>
      </w:r>
    </w:p>
    <w:p w:rsidR="00000000" w:rsidDel="00000000" w:rsidP="00000000" w:rsidRDefault="00000000" w:rsidRPr="00000000" w14:paraId="00000020">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pPr>
      <w:r w:rsidDel="00000000" w:rsidR="00000000" w:rsidRPr="00000000">
        <w:rPr>
          <w:rtl w:val="0"/>
        </w:rPr>
        <w:t xml:space="preserve">Identify strengths and weaknesses of the current site.</w:t>
      </w:r>
    </w:p>
    <w:p w:rsidR="00000000" w:rsidDel="00000000" w:rsidP="00000000" w:rsidRDefault="00000000" w:rsidRPr="00000000" w14:paraId="0000002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b w:val="1"/>
        </w:rPr>
      </w:pPr>
      <w:r w:rsidDel="00000000" w:rsidR="00000000" w:rsidRPr="00000000">
        <w:rPr>
          <w:b w:val="1"/>
          <w:rtl w:val="0"/>
        </w:rPr>
        <w:t xml:space="preserve">Content Strategy:</w:t>
      </w:r>
    </w:p>
    <w:p w:rsidR="00000000" w:rsidDel="00000000" w:rsidP="00000000" w:rsidRDefault="00000000" w:rsidRPr="00000000" w14:paraId="00000022">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pPr>
      <w:r w:rsidDel="00000000" w:rsidR="00000000" w:rsidRPr="00000000">
        <w:rPr>
          <w:rtl w:val="0"/>
        </w:rPr>
        <w:t xml:space="preserve">Audit existing content.</w:t>
      </w:r>
    </w:p>
    <w:p w:rsidR="00000000" w:rsidDel="00000000" w:rsidP="00000000" w:rsidRDefault="00000000" w:rsidRPr="00000000" w14:paraId="00000023">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pPr>
      <w:r w:rsidDel="00000000" w:rsidR="00000000" w:rsidRPr="00000000">
        <w:rPr>
          <w:rtl w:val="0"/>
        </w:rPr>
        <w:t xml:space="preserve">Develop a content plan for new or updated content.</w:t>
      </w:r>
    </w:p>
    <w:p w:rsidR="00000000" w:rsidDel="00000000" w:rsidP="00000000" w:rsidRDefault="00000000" w:rsidRPr="00000000" w14:paraId="00000024">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360" w:lineRule="auto"/>
        <w:ind w:left="1440" w:hanging="360"/>
      </w:pPr>
      <w:r w:rsidDel="00000000" w:rsidR="00000000" w:rsidRPr="00000000">
        <w:rPr>
          <w:rtl w:val="0"/>
        </w:rPr>
        <w:t xml:space="preserve">Consider SEO optimization for content.</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rPr/>
      </w:pPr>
      <w:r w:rsidDel="00000000" w:rsidR="00000000" w:rsidRPr="00000000">
        <w:rPr>
          <w:rtl w:val="0"/>
        </w:rPr>
      </w:r>
    </w:p>
    <w:p w:rsidR="00000000" w:rsidDel="00000000" w:rsidP="00000000" w:rsidRDefault="00000000" w:rsidRPr="00000000" w14:paraId="0000002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360" w:lineRule="auto"/>
        <w:ind w:left="720" w:hanging="360"/>
        <w:rPr>
          <w:b w:val="1"/>
        </w:rPr>
      </w:pPr>
      <w:r w:rsidDel="00000000" w:rsidR="00000000" w:rsidRPr="00000000">
        <w:rPr>
          <w:b w:val="1"/>
          <w:rtl w:val="0"/>
        </w:rPr>
        <w:t xml:space="preserve">Design and User Interface (UI):</w:t>
      </w:r>
    </w:p>
    <w:p w:rsidR="00000000" w:rsidDel="00000000" w:rsidP="00000000" w:rsidRDefault="00000000" w:rsidRPr="00000000" w14:paraId="00000027">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pPr>
      <w:r w:rsidDel="00000000" w:rsidR="00000000" w:rsidRPr="00000000">
        <w:rPr>
          <w:rtl w:val="0"/>
        </w:rPr>
        <w:t xml:space="preserve">Create wireframes or prototypes.</w:t>
      </w:r>
    </w:p>
    <w:p w:rsidR="00000000" w:rsidDel="00000000" w:rsidP="00000000" w:rsidRDefault="00000000" w:rsidRPr="00000000" w14:paraId="00000028">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pPr>
      <w:r w:rsidDel="00000000" w:rsidR="00000000" w:rsidRPr="00000000">
        <w:rPr>
          <w:rtl w:val="0"/>
        </w:rPr>
        <w:t xml:space="preserve">Develop a visual design concept.</w:t>
      </w:r>
    </w:p>
    <w:p w:rsidR="00000000" w:rsidDel="00000000" w:rsidP="00000000" w:rsidRDefault="00000000" w:rsidRPr="00000000" w14:paraId="00000029">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pPr>
      <w:r w:rsidDel="00000000" w:rsidR="00000000" w:rsidRPr="00000000">
        <w:rPr>
          <w:rtl w:val="0"/>
        </w:rPr>
        <w:t xml:space="preserve">Design user-friendly and responsive layouts.</w:t>
      </w:r>
    </w:p>
    <w:p w:rsidR="00000000" w:rsidDel="00000000" w:rsidP="00000000" w:rsidRDefault="00000000" w:rsidRPr="00000000" w14:paraId="0000002A">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pPr>
      <w:r w:rsidDel="00000000" w:rsidR="00000000" w:rsidRPr="00000000">
        <w:rPr>
          <w:rtl w:val="0"/>
        </w:rPr>
        <w:t xml:space="preserve">Select fonts, color schemes, and imagery.</w:t>
      </w:r>
    </w:p>
    <w:p w:rsidR="00000000" w:rsidDel="00000000" w:rsidP="00000000" w:rsidRDefault="00000000" w:rsidRPr="00000000" w14:paraId="0000002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b w:val="1"/>
        </w:rPr>
      </w:pPr>
      <w:r w:rsidDel="00000000" w:rsidR="00000000" w:rsidRPr="00000000">
        <w:rPr>
          <w:b w:val="1"/>
          <w:rtl w:val="0"/>
        </w:rPr>
        <w:t xml:space="preserve">Development:</w:t>
      </w:r>
    </w:p>
    <w:p w:rsidR="00000000" w:rsidDel="00000000" w:rsidP="00000000" w:rsidRDefault="00000000" w:rsidRPr="00000000" w14:paraId="0000002C">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pPr>
      <w:r w:rsidDel="00000000" w:rsidR="00000000" w:rsidRPr="00000000">
        <w:rPr>
          <w:rtl w:val="0"/>
        </w:rPr>
        <w:t xml:space="preserve">Code the website using HTML, CSS, JavaScript, and other relevant technologies.</w:t>
      </w:r>
    </w:p>
    <w:p w:rsidR="00000000" w:rsidDel="00000000" w:rsidP="00000000" w:rsidRDefault="00000000" w:rsidRPr="00000000" w14:paraId="0000002D">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pPr>
      <w:r w:rsidDel="00000000" w:rsidR="00000000" w:rsidRPr="00000000">
        <w:rPr>
          <w:rtl w:val="0"/>
        </w:rPr>
        <w:t xml:space="preserve">Ensure cross-browser and cross-device compatibility.</w:t>
      </w:r>
    </w:p>
    <w:p w:rsidR="00000000" w:rsidDel="00000000" w:rsidP="00000000" w:rsidRDefault="00000000" w:rsidRPr="00000000" w14:paraId="0000002E">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pPr>
      <w:r w:rsidDel="00000000" w:rsidR="00000000" w:rsidRPr="00000000">
        <w:rPr>
          <w:rtl w:val="0"/>
        </w:rPr>
        <w:t xml:space="preserve">Implement responsive design for mobile devices.</w:t>
      </w:r>
    </w:p>
    <w:p w:rsidR="00000000" w:rsidDel="00000000" w:rsidP="00000000" w:rsidRDefault="00000000" w:rsidRPr="00000000" w14:paraId="0000002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b w:val="1"/>
        </w:rPr>
      </w:pPr>
      <w:r w:rsidDel="00000000" w:rsidR="00000000" w:rsidRPr="00000000">
        <w:rPr>
          <w:b w:val="1"/>
          <w:rtl w:val="0"/>
        </w:rPr>
        <w:t xml:space="preserve">Functionality and Features:</w:t>
      </w:r>
    </w:p>
    <w:p w:rsidR="00000000" w:rsidDel="00000000" w:rsidP="00000000" w:rsidRDefault="00000000" w:rsidRPr="00000000" w14:paraId="00000030">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pPr>
      <w:r w:rsidDel="00000000" w:rsidR="00000000" w:rsidRPr="00000000">
        <w:rPr>
          <w:rtl w:val="0"/>
        </w:rPr>
        <w:t xml:space="preserve">Develop or integrate necessary features (e.g., contact forms, e-commerce, search functionality).</w:t>
      </w:r>
    </w:p>
    <w:p w:rsidR="00000000" w:rsidDel="00000000" w:rsidP="00000000" w:rsidRDefault="00000000" w:rsidRPr="00000000" w14:paraId="00000031">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pPr>
      <w:r w:rsidDel="00000000" w:rsidR="00000000" w:rsidRPr="00000000">
        <w:rPr>
          <w:rtl w:val="0"/>
        </w:rPr>
        <w:t xml:space="preserve">Ensure accessibility compliance (WCAG standards).</w:t>
      </w:r>
    </w:p>
    <w:p w:rsidR="00000000" w:rsidDel="00000000" w:rsidP="00000000" w:rsidRDefault="00000000" w:rsidRPr="00000000" w14:paraId="00000032">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pPr>
      <w:r w:rsidDel="00000000" w:rsidR="00000000" w:rsidRPr="00000000">
        <w:rPr>
          <w:rtl w:val="0"/>
        </w:rPr>
        <w:t xml:space="preserve">Implement security measures (SSL, data encryption).</w:t>
      </w:r>
    </w:p>
    <w:p w:rsidR="00000000" w:rsidDel="00000000" w:rsidP="00000000" w:rsidRDefault="00000000" w:rsidRPr="00000000" w14:paraId="0000003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b w:val="1"/>
        </w:rPr>
      </w:pPr>
      <w:r w:rsidDel="00000000" w:rsidR="00000000" w:rsidRPr="00000000">
        <w:rPr>
          <w:b w:val="1"/>
          <w:rtl w:val="0"/>
        </w:rPr>
        <w:t xml:space="preserve">Content Migration:</w:t>
      </w:r>
    </w:p>
    <w:p w:rsidR="00000000" w:rsidDel="00000000" w:rsidP="00000000" w:rsidRDefault="00000000" w:rsidRPr="00000000" w14:paraId="00000034">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pPr>
      <w:r w:rsidDel="00000000" w:rsidR="00000000" w:rsidRPr="00000000">
        <w:rPr>
          <w:rtl w:val="0"/>
        </w:rPr>
        <w:t xml:space="preserve">Transfer existing content to the new website.</w:t>
      </w:r>
    </w:p>
    <w:p w:rsidR="00000000" w:rsidDel="00000000" w:rsidP="00000000" w:rsidRDefault="00000000" w:rsidRPr="00000000" w14:paraId="00000035">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pPr>
      <w:r w:rsidDel="00000000" w:rsidR="00000000" w:rsidRPr="00000000">
        <w:rPr>
          <w:rtl w:val="0"/>
        </w:rPr>
        <w:t xml:space="preserve">Ensure proper formatting and optimization.</w:t>
      </w:r>
    </w:p>
    <w:p w:rsidR="00000000" w:rsidDel="00000000" w:rsidP="00000000" w:rsidRDefault="00000000" w:rsidRPr="00000000" w14:paraId="00000036">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pPr>
      <w:r w:rsidDel="00000000" w:rsidR="00000000" w:rsidRPr="00000000">
        <w:rPr>
          <w:rtl w:val="0"/>
        </w:rPr>
        <w:t xml:space="preserve">Update URLs and redirects as needed.</w:t>
      </w:r>
    </w:p>
    <w:p w:rsidR="00000000" w:rsidDel="00000000" w:rsidP="00000000" w:rsidRDefault="00000000" w:rsidRPr="00000000" w14:paraId="0000003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b w:val="1"/>
        </w:rPr>
      </w:pPr>
      <w:r w:rsidDel="00000000" w:rsidR="00000000" w:rsidRPr="00000000">
        <w:rPr>
          <w:b w:val="1"/>
          <w:rtl w:val="0"/>
        </w:rPr>
        <w:t xml:space="preserve">Testing and Quality Assurance:</w:t>
      </w:r>
    </w:p>
    <w:p w:rsidR="00000000" w:rsidDel="00000000" w:rsidP="00000000" w:rsidRDefault="00000000" w:rsidRPr="00000000" w14:paraId="00000038">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pPr>
      <w:r w:rsidDel="00000000" w:rsidR="00000000" w:rsidRPr="00000000">
        <w:rPr>
          <w:rtl w:val="0"/>
        </w:rPr>
        <w:t xml:space="preserve">Conduct usability testing with real users.</w:t>
      </w:r>
    </w:p>
    <w:p w:rsidR="00000000" w:rsidDel="00000000" w:rsidP="00000000" w:rsidRDefault="00000000" w:rsidRPr="00000000" w14:paraId="00000039">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pPr>
      <w:r w:rsidDel="00000000" w:rsidR="00000000" w:rsidRPr="00000000">
        <w:rPr>
          <w:rtl w:val="0"/>
        </w:rPr>
        <w:t xml:space="preserve">Test website functionality (forms, links, navigation).</w:t>
      </w:r>
    </w:p>
    <w:p w:rsidR="00000000" w:rsidDel="00000000" w:rsidP="00000000" w:rsidRDefault="00000000" w:rsidRPr="00000000" w14:paraId="0000003A">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pPr>
      <w:r w:rsidDel="00000000" w:rsidR="00000000" w:rsidRPr="00000000">
        <w:rPr>
          <w:rtl w:val="0"/>
        </w:rPr>
        <w:t xml:space="preserve">Perform cross-browser and cross-device testing.</w:t>
      </w:r>
    </w:p>
    <w:p w:rsidR="00000000" w:rsidDel="00000000" w:rsidP="00000000" w:rsidRDefault="00000000" w:rsidRPr="00000000" w14:paraId="0000003B">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pPr>
      <w:r w:rsidDel="00000000" w:rsidR="00000000" w:rsidRPr="00000000">
        <w:rPr>
          <w:rtl w:val="0"/>
        </w:rPr>
        <w:t xml:space="preserve">Check for broken links and errors.</w:t>
      </w:r>
    </w:p>
    <w:p w:rsidR="00000000" w:rsidDel="00000000" w:rsidP="00000000" w:rsidRDefault="00000000" w:rsidRPr="00000000" w14:paraId="0000003C">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pPr>
      <w:r w:rsidDel="00000000" w:rsidR="00000000" w:rsidRPr="00000000">
        <w:rPr>
          <w:rtl w:val="0"/>
        </w:rPr>
        <w:t xml:space="preserve">Optimize website speed and performance.</w:t>
      </w:r>
    </w:p>
    <w:p w:rsidR="00000000" w:rsidDel="00000000" w:rsidP="00000000" w:rsidRDefault="00000000" w:rsidRPr="00000000" w14:paraId="0000003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b w:val="1"/>
        </w:rPr>
      </w:pPr>
      <w:r w:rsidDel="00000000" w:rsidR="00000000" w:rsidRPr="00000000">
        <w:rPr>
          <w:b w:val="1"/>
          <w:rtl w:val="0"/>
        </w:rPr>
        <w:t xml:space="preserve">SEO and Analytics:</w:t>
      </w:r>
    </w:p>
    <w:p w:rsidR="00000000" w:rsidDel="00000000" w:rsidP="00000000" w:rsidRDefault="00000000" w:rsidRPr="00000000" w14:paraId="0000003E">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pPr>
      <w:r w:rsidDel="00000000" w:rsidR="00000000" w:rsidRPr="00000000">
        <w:rPr>
          <w:rtl w:val="0"/>
        </w:rPr>
        <w:t xml:space="preserve">Implement on-page SEO best practices.</w:t>
      </w:r>
    </w:p>
    <w:p w:rsidR="00000000" w:rsidDel="00000000" w:rsidP="00000000" w:rsidRDefault="00000000" w:rsidRPr="00000000" w14:paraId="0000003F">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pPr>
      <w:r w:rsidDel="00000000" w:rsidR="00000000" w:rsidRPr="00000000">
        <w:rPr>
          <w:rtl w:val="0"/>
        </w:rPr>
        <w:t xml:space="preserve">Set up tracking and analytics tools (e.g., Google Analytics).</w:t>
      </w:r>
    </w:p>
    <w:p w:rsidR="00000000" w:rsidDel="00000000" w:rsidP="00000000" w:rsidRDefault="00000000" w:rsidRPr="00000000" w14:paraId="00000040">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360" w:lineRule="auto"/>
        <w:ind w:left="1440" w:hanging="360"/>
      </w:pPr>
      <w:r w:rsidDel="00000000" w:rsidR="00000000" w:rsidRPr="00000000">
        <w:rPr>
          <w:rtl w:val="0"/>
        </w:rPr>
        <w:t xml:space="preserve">Create and submit a new XML sitemap to search engines.</w:t>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ind w:left="0" w:firstLine="0"/>
        <w:rPr/>
      </w:pPr>
      <w:r w:rsidDel="00000000" w:rsidR="00000000" w:rsidRPr="00000000">
        <w:rPr>
          <w:rtl w:val="0"/>
        </w:rPr>
      </w:r>
    </w:p>
    <w:p w:rsidR="00000000" w:rsidDel="00000000" w:rsidP="00000000" w:rsidRDefault="00000000" w:rsidRPr="00000000" w14:paraId="00000042">
      <w:pPr>
        <w:spacing w:line="360" w:lineRule="auto"/>
        <w:ind w:left="0" w:firstLine="0"/>
        <w:rPr/>
      </w:pPr>
      <w:r w:rsidDel="00000000" w:rsidR="00000000" w:rsidRPr="00000000">
        <w:rPr>
          <w:rtl w:val="0"/>
        </w:rPr>
      </w:r>
    </w:p>
    <w:p w:rsidR="00000000" w:rsidDel="00000000" w:rsidP="00000000" w:rsidRDefault="00000000" w:rsidRPr="00000000" w14:paraId="00000043">
      <w:pPr>
        <w:spacing w:line="360" w:lineRule="auto"/>
        <w:ind w:left="720" w:firstLine="0"/>
        <w:rPr/>
      </w:pPr>
      <w:r w:rsidDel="00000000" w:rsidR="00000000" w:rsidRPr="00000000">
        <w:rPr>
          <w:rtl w:val="0"/>
        </w:rPr>
      </w:r>
    </w:p>
    <w:p w:rsidR="00000000" w:rsidDel="00000000" w:rsidP="00000000" w:rsidRDefault="00000000" w:rsidRPr="00000000" w14:paraId="00000044">
      <w:pPr>
        <w:spacing w:line="360" w:lineRule="auto"/>
        <w:ind w:left="720" w:firstLine="0"/>
        <w:rPr/>
      </w:pPr>
      <w:r w:rsidDel="00000000" w:rsidR="00000000" w:rsidRPr="00000000">
        <w:rPr>
          <w:rtl w:val="0"/>
        </w:rPr>
      </w:r>
    </w:p>
    <w:p w:rsidR="00000000" w:rsidDel="00000000" w:rsidP="00000000" w:rsidRDefault="00000000" w:rsidRPr="00000000" w14:paraId="00000045">
      <w:pPr>
        <w:spacing w:line="360" w:lineRule="auto"/>
        <w:ind w:left="720" w:firstLine="0"/>
        <w:rPr/>
      </w:pPr>
      <w:r w:rsidDel="00000000" w:rsidR="00000000" w:rsidRPr="00000000">
        <w:rPr>
          <w:rtl w:val="0"/>
        </w:rPr>
      </w:r>
    </w:p>
    <w:p w:rsidR="00000000" w:rsidDel="00000000" w:rsidP="00000000" w:rsidRDefault="00000000" w:rsidRPr="00000000" w14:paraId="00000046">
      <w:pPr>
        <w:spacing w:line="360" w:lineRule="auto"/>
        <w:rPr/>
        <w:sectPr>
          <w:headerReference r:id="rId6" w:type="default"/>
          <w:foot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7">
      <w:pPr>
        <w:spacing w:line="360" w:lineRule="auto"/>
        <w:ind w:left="0" w:firstLine="0"/>
        <w:rPr/>
      </w:pPr>
      <w:r w:rsidDel="00000000" w:rsidR="00000000" w:rsidRPr="00000000">
        <w:rPr>
          <w:rtl w:val="0"/>
        </w:rPr>
      </w:r>
    </w:p>
    <w:p w:rsidR="00000000" w:rsidDel="00000000" w:rsidP="00000000" w:rsidRDefault="00000000" w:rsidRPr="00000000" w14:paraId="00000048">
      <w:pPr>
        <w:spacing w:line="360" w:lineRule="auto"/>
        <w:rPr>
          <w:b w:val="1"/>
        </w:rPr>
      </w:pPr>
      <w:r w:rsidDel="00000000" w:rsidR="00000000" w:rsidRPr="00000000">
        <w:rPr>
          <w:b w:val="1"/>
          <w:rtl w:val="0"/>
        </w:rPr>
        <w:t xml:space="preserve">Below are the Speicifications of the Website</w:t>
      </w:r>
    </w:p>
    <w:p w:rsidR="00000000" w:rsidDel="00000000" w:rsidP="00000000" w:rsidRDefault="00000000" w:rsidRPr="00000000" w14:paraId="00000049">
      <w:pPr>
        <w:numPr>
          <w:ilvl w:val="0"/>
          <w:numId w:val="2"/>
        </w:numPr>
        <w:spacing w:line="360" w:lineRule="auto"/>
        <w:ind w:left="720" w:hanging="360"/>
      </w:pPr>
      <w:r w:rsidDel="00000000" w:rsidR="00000000" w:rsidRPr="00000000">
        <w:rPr>
          <w:rtl w:val="0"/>
        </w:rPr>
        <w:t xml:space="preserve">Scalable Website Sturcture</w:t>
      </w:r>
    </w:p>
    <w:p w:rsidR="00000000" w:rsidDel="00000000" w:rsidP="00000000" w:rsidRDefault="00000000" w:rsidRPr="00000000" w14:paraId="0000004A">
      <w:pPr>
        <w:numPr>
          <w:ilvl w:val="0"/>
          <w:numId w:val="2"/>
        </w:numPr>
        <w:spacing w:line="360" w:lineRule="auto"/>
        <w:ind w:left="720" w:hanging="360"/>
      </w:pPr>
      <w:r w:rsidDel="00000000" w:rsidR="00000000" w:rsidRPr="00000000">
        <w:rPr>
          <w:rtl w:val="0"/>
        </w:rPr>
        <w:t xml:space="preserve">UI Design blended with the logo</w:t>
      </w:r>
    </w:p>
    <w:p w:rsidR="00000000" w:rsidDel="00000000" w:rsidP="00000000" w:rsidRDefault="00000000" w:rsidRPr="00000000" w14:paraId="0000004B">
      <w:pPr>
        <w:numPr>
          <w:ilvl w:val="0"/>
          <w:numId w:val="2"/>
        </w:numPr>
        <w:spacing w:line="360" w:lineRule="auto"/>
        <w:ind w:left="720" w:hanging="360"/>
        <w:rPr>
          <w:u w:val="none"/>
        </w:rPr>
      </w:pPr>
      <w:r w:rsidDel="00000000" w:rsidR="00000000" w:rsidRPr="00000000">
        <w:rPr>
          <w:rtl w:val="0"/>
        </w:rPr>
        <w:t xml:space="preserve">Strategic design for minimum bounce rate.</w:t>
      </w:r>
    </w:p>
    <w:p w:rsidR="00000000" w:rsidDel="00000000" w:rsidP="00000000" w:rsidRDefault="00000000" w:rsidRPr="00000000" w14:paraId="0000004C">
      <w:pPr>
        <w:spacing w:line="360" w:lineRule="auto"/>
        <w:rPr/>
      </w:pPr>
      <w:r w:rsidDel="00000000" w:rsidR="00000000" w:rsidRPr="00000000">
        <w:rPr>
          <w:rtl w:val="0"/>
        </w:rPr>
      </w:r>
    </w:p>
    <w:p w:rsidR="00000000" w:rsidDel="00000000" w:rsidP="00000000" w:rsidRDefault="00000000" w:rsidRPr="00000000" w14:paraId="0000004D">
      <w:pPr>
        <w:spacing w:line="360" w:lineRule="auto"/>
        <w:ind w:left="720" w:firstLine="0"/>
        <w:rPr/>
      </w:pPr>
      <w:r w:rsidDel="00000000" w:rsidR="00000000" w:rsidRPr="00000000">
        <w:rPr>
          <w:rtl w:val="0"/>
        </w:rPr>
      </w:r>
    </w:p>
    <w:p w:rsidR="00000000" w:rsidDel="00000000" w:rsidP="00000000" w:rsidRDefault="00000000" w:rsidRPr="00000000" w14:paraId="0000004E">
      <w:pPr>
        <w:spacing w:line="360" w:lineRule="auto"/>
        <w:rPr/>
      </w:pPr>
      <w:r w:rsidDel="00000000" w:rsidR="00000000" w:rsidRPr="00000000">
        <w:rPr>
          <w:b w:val="1"/>
          <w:rtl w:val="0"/>
        </w:rPr>
        <w:t xml:space="preserve">Requirements to be completed by the client</w:t>
      </w:r>
      <w:r w:rsidDel="00000000" w:rsidR="00000000" w:rsidRPr="00000000">
        <w:rPr>
          <w:rtl w:val="0"/>
        </w:rPr>
        <w:t xml:space="preserve"> (“Khati Arts (Client)” will hold all the access to the credentials):</w:t>
      </w:r>
    </w:p>
    <w:p w:rsidR="00000000" w:rsidDel="00000000" w:rsidP="00000000" w:rsidRDefault="00000000" w:rsidRPr="00000000" w14:paraId="0000004F">
      <w:pPr>
        <w:numPr>
          <w:ilvl w:val="0"/>
          <w:numId w:val="3"/>
        </w:numPr>
        <w:spacing w:line="360" w:lineRule="auto"/>
        <w:ind w:left="720" w:hanging="360"/>
      </w:pPr>
      <w:r w:rsidDel="00000000" w:rsidR="00000000" w:rsidRPr="00000000">
        <w:rPr>
          <w:rtl w:val="0"/>
        </w:rPr>
        <w:t xml:space="preserve">Approval on Designs.</w:t>
      </w:r>
    </w:p>
    <w:p w:rsidR="00000000" w:rsidDel="00000000" w:rsidP="00000000" w:rsidRDefault="00000000" w:rsidRPr="00000000" w14:paraId="00000050">
      <w:pPr>
        <w:numPr>
          <w:ilvl w:val="0"/>
          <w:numId w:val="3"/>
        </w:numPr>
        <w:spacing w:line="360" w:lineRule="auto"/>
        <w:ind w:left="720" w:hanging="360"/>
      </w:pPr>
      <w:r w:rsidDel="00000000" w:rsidR="00000000" w:rsidRPr="00000000">
        <w:rPr>
          <w:rtl w:val="0"/>
        </w:rPr>
        <w:t xml:space="preserve">2 Meetings a week (Online/Offline)</w:t>
      </w:r>
    </w:p>
    <w:p w:rsidR="00000000" w:rsidDel="00000000" w:rsidP="00000000" w:rsidRDefault="00000000" w:rsidRPr="00000000" w14:paraId="00000051">
      <w:pPr>
        <w:numPr>
          <w:ilvl w:val="0"/>
          <w:numId w:val="3"/>
        </w:numPr>
        <w:spacing w:line="360" w:lineRule="auto"/>
        <w:ind w:left="720" w:hanging="360"/>
      </w:pPr>
      <w:r w:rsidDel="00000000" w:rsidR="00000000" w:rsidRPr="00000000">
        <w:rPr>
          <w:rtl w:val="0"/>
        </w:rPr>
        <w:t xml:space="preserve">Website Content Data.</w:t>
      </w:r>
    </w:p>
    <w:p w:rsidR="00000000" w:rsidDel="00000000" w:rsidP="00000000" w:rsidRDefault="00000000" w:rsidRPr="00000000" w14:paraId="00000052">
      <w:pPr>
        <w:numPr>
          <w:ilvl w:val="0"/>
          <w:numId w:val="3"/>
        </w:numPr>
        <w:spacing w:line="360" w:lineRule="auto"/>
        <w:ind w:left="720" w:hanging="360"/>
        <w:rPr>
          <w:u w:val="none"/>
        </w:rPr>
      </w:pPr>
      <w:r w:rsidDel="00000000" w:rsidR="00000000" w:rsidRPr="00000000">
        <w:rPr>
          <w:rtl w:val="0"/>
        </w:rPr>
        <w:t xml:space="preserve">Company Details.</w:t>
      </w:r>
    </w:p>
    <w:p w:rsidR="00000000" w:rsidDel="00000000" w:rsidP="00000000" w:rsidRDefault="00000000" w:rsidRPr="00000000" w14:paraId="00000053">
      <w:pPr>
        <w:numPr>
          <w:ilvl w:val="0"/>
          <w:numId w:val="3"/>
        </w:numPr>
        <w:spacing w:line="360" w:lineRule="auto"/>
        <w:ind w:left="720" w:hanging="360"/>
      </w:pPr>
      <w:r w:rsidDel="00000000" w:rsidR="00000000" w:rsidRPr="00000000">
        <w:rPr>
          <w:rtl w:val="0"/>
        </w:rPr>
        <w:t xml:space="preserve">Feedback</w:t>
      </w:r>
    </w:p>
    <w:p w:rsidR="00000000" w:rsidDel="00000000" w:rsidP="00000000" w:rsidRDefault="00000000" w:rsidRPr="00000000" w14:paraId="00000054">
      <w:pPr>
        <w:spacing w:line="360" w:lineRule="auto"/>
        <w:ind w:left="720" w:firstLine="0"/>
        <w:rPr/>
      </w:pPr>
      <w:r w:rsidDel="00000000" w:rsidR="00000000" w:rsidRPr="00000000">
        <w:rPr>
          <w:rtl w:val="0"/>
        </w:rPr>
      </w:r>
    </w:p>
    <w:p w:rsidR="00000000" w:rsidDel="00000000" w:rsidP="00000000" w:rsidRDefault="00000000" w:rsidRPr="00000000" w14:paraId="00000055">
      <w:pPr>
        <w:spacing w:line="360" w:lineRule="auto"/>
        <w:rPr/>
      </w:pPr>
      <w:r w:rsidDel="00000000" w:rsidR="00000000" w:rsidRPr="00000000">
        <w:rPr>
          <w:rtl w:val="0"/>
        </w:rPr>
        <w:t xml:space="preserve">*Any delay(s) in the requirement might affect the timelines of the project. Below is the project roadmap, timeline and costing structure. </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jc w:val="center"/>
        <w:rPr>
          <w:b w:val="1"/>
        </w:rPr>
      </w:pPr>
      <w:r w:rsidDel="00000000" w:rsidR="00000000" w:rsidRPr="00000000">
        <w:rPr>
          <w:b w:val="1"/>
          <w:rtl w:val="0"/>
        </w:rPr>
        <w:t xml:space="preserve">The Projected timeline for the project is below:</w:t>
      </w:r>
    </w:p>
    <w:p w:rsidR="00000000" w:rsidDel="00000000" w:rsidP="00000000" w:rsidRDefault="00000000" w:rsidRPr="00000000" w14:paraId="0000006F">
      <w:pPr>
        <w:jc w:val="center"/>
        <w:rPr>
          <w:b w:val="1"/>
        </w:rPr>
      </w:pPr>
      <w:r w:rsidDel="00000000" w:rsidR="00000000" w:rsidRPr="00000000">
        <w:rPr>
          <w:rtl w:val="0"/>
        </w:rPr>
      </w:r>
    </w:p>
    <w:tbl>
      <w:tblPr>
        <w:tblStyle w:val="Table1"/>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72.446351931331"/>
        <w:gridCol w:w="1780.9442060085837"/>
        <w:gridCol w:w="1713.991416309013"/>
        <w:gridCol w:w="1392.6180257510732"/>
        <w:tblGridChange w:id="0">
          <w:tblGrid>
            <w:gridCol w:w="4472.446351931331"/>
            <w:gridCol w:w="1780.9442060085837"/>
            <w:gridCol w:w="1713.991416309013"/>
            <w:gridCol w:w="1392.6180257510732"/>
          </w:tblGrid>
        </w:tblGridChange>
      </w:tblGrid>
      <w:tr>
        <w:trPr>
          <w:cantSplit w:val="0"/>
          <w:trHeight w:val="600" w:hRule="atLeast"/>
          <w:tblHeader w:val="0"/>
        </w:trPr>
        <w:tc>
          <w:tcPr>
            <w:vMerge w:val="restart"/>
            <w:tcBorders>
              <w:top w:color="ffffff" w:space="0" w:sz="11" w:val="single"/>
              <w:left w:color="ffffff" w:space="0" w:sz="11" w:val="single"/>
              <w:bottom w:color="ffffff" w:space="0" w:sz="16" w:val="single"/>
              <w:right w:color="ffffff" w:space="0" w:sz="11" w:val="single"/>
            </w:tcBorders>
            <w:shd w:fill="40bad2" w:val="clear"/>
            <w:tcMar>
              <w:top w:w="0.0" w:type="dxa"/>
              <w:left w:w="40.0" w:type="dxa"/>
              <w:bottom w:w="0.0" w:type="dxa"/>
              <w:right w:w="40.0" w:type="dxa"/>
            </w:tcMar>
            <w:vAlign w:val="center"/>
          </w:tcPr>
          <w:p w:rsidR="00000000" w:rsidDel="00000000" w:rsidP="00000000" w:rsidRDefault="00000000" w:rsidRPr="00000000" w14:paraId="00000070">
            <w:pPr>
              <w:widowControl w:val="0"/>
              <w:jc w:val="center"/>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Stage</w:t>
            </w:r>
          </w:p>
        </w:tc>
        <w:tc>
          <w:tcPr>
            <w:tcBorders>
              <w:top w:color="ffffff" w:space="0" w:sz="11" w:val="single"/>
              <w:left w:color="cccccc" w:space="0" w:sz="5" w:val="single"/>
              <w:bottom w:color="000000" w:space="0" w:sz="5" w:val="single"/>
              <w:right w:color="ffffff" w:space="0" w:sz="11" w:val="single"/>
            </w:tcBorders>
            <w:shd w:fill="40bad2" w:val="clear"/>
            <w:tcMar>
              <w:top w:w="0.0" w:type="dxa"/>
              <w:left w:w="40.0" w:type="dxa"/>
              <w:bottom w:w="0.0" w:type="dxa"/>
              <w:right w:w="40.0" w:type="dxa"/>
            </w:tcMar>
            <w:vAlign w:val="center"/>
          </w:tcPr>
          <w:p w:rsidR="00000000" w:rsidDel="00000000" w:rsidP="00000000" w:rsidRDefault="00000000" w:rsidRPr="00000000" w14:paraId="00000071">
            <w:pPr>
              <w:widowControl w:val="0"/>
              <w:jc w:val="center"/>
              <w:rPr>
                <w:rFonts w:ascii="Calibri" w:cs="Calibri" w:eastAsia="Calibri" w:hAnsi="Calibri"/>
              </w:rPr>
            </w:pPr>
            <w:r w:rsidDel="00000000" w:rsidR="00000000" w:rsidRPr="00000000">
              <w:rPr>
                <w:rFonts w:ascii="Calibri" w:cs="Calibri" w:eastAsia="Calibri" w:hAnsi="Calibri"/>
                <w:b w:val="1"/>
                <w:color w:val="ffffff"/>
                <w:sz w:val="20"/>
                <w:szCs w:val="20"/>
                <w:rtl w:val="0"/>
              </w:rPr>
              <w:t xml:space="preserve">Activity Time</w:t>
            </w:r>
            <w:r w:rsidDel="00000000" w:rsidR="00000000" w:rsidRPr="00000000">
              <w:rPr>
                <w:rtl w:val="0"/>
              </w:rPr>
            </w:r>
          </w:p>
        </w:tc>
        <w:tc>
          <w:tcPr>
            <w:vMerge w:val="restart"/>
            <w:tcBorders>
              <w:top w:color="ffffff" w:space="0" w:sz="11" w:val="single"/>
              <w:left w:color="cccccc" w:space="0" w:sz="5" w:val="single"/>
              <w:bottom w:color="ffffff" w:space="0" w:sz="16" w:val="single"/>
              <w:right w:color="ffffff" w:space="0" w:sz="11" w:val="single"/>
            </w:tcBorders>
            <w:shd w:fill="40bad2" w:val="clear"/>
            <w:tcMar>
              <w:top w:w="0.0" w:type="dxa"/>
              <w:left w:w="40.0" w:type="dxa"/>
              <w:bottom w:w="0.0" w:type="dxa"/>
              <w:right w:w="40.0" w:type="dxa"/>
            </w:tcMar>
            <w:vAlign w:val="center"/>
          </w:tcPr>
          <w:p w:rsidR="00000000" w:rsidDel="00000000" w:rsidP="00000000" w:rsidRDefault="00000000" w:rsidRPr="00000000" w14:paraId="00000072">
            <w:pPr>
              <w:widowControl w:val="0"/>
              <w:jc w:val="center"/>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Date of completion</w:t>
            </w:r>
          </w:p>
        </w:tc>
        <w:tc>
          <w:tcPr>
            <w:vMerge w:val="restart"/>
            <w:tcBorders>
              <w:top w:color="ffffff" w:space="0" w:sz="11" w:val="single"/>
              <w:left w:color="cccccc" w:space="0" w:sz="5" w:val="single"/>
              <w:bottom w:color="ffffff" w:space="0" w:sz="16" w:val="single"/>
              <w:right w:color="ffffff" w:space="0" w:sz="11" w:val="single"/>
            </w:tcBorders>
            <w:shd w:fill="40bad2" w:val="clear"/>
            <w:tcMar>
              <w:top w:w="0.0" w:type="dxa"/>
              <w:left w:w="40.0" w:type="dxa"/>
              <w:bottom w:w="0.0" w:type="dxa"/>
              <w:right w:w="40.0" w:type="dxa"/>
            </w:tcMar>
            <w:vAlign w:val="center"/>
          </w:tcPr>
          <w:p w:rsidR="00000000" w:rsidDel="00000000" w:rsidP="00000000" w:rsidRDefault="00000000" w:rsidRPr="00000000" w14:paraId="00000073">
            <w:pPr>
              <w:widowControl w:val="0"/>
              <w:jc w:val="center"/>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Costing Activity</w:t>
            </w:r>
          </w:p>
        </w:tc>
      </w:tr>
      <w:tr>
        <w:trPr>
          <w:cantSplit w:val="0"/>
          <w:trHeight w:val="600" w:hRule="atLeast"/>
          <w:tblHeader w:val="0"/>
        </w:trPr>
        <w:tc>
          <w:tcPr>
            <w:vMerge w:val="continue"/>
            <w:tcBorders>
              <w:bottom w:color="ffffff" w:space="0" w:sz="16" w:val="single"/>
              <w:right w:color="fffff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rFonts w:ascii="Calibri" w:cs="Calibri" w:eastAsia="Calibri" w:hAnsi="Calibri"/>
              </w:rPr>
            </w:pPr>
            <w:r w:rsidDel="00000000" w:rsidR="00000000" w:rsidRPr="00000000">
              <w:rPr>
                <w:rtl w:val="0"/>
              </w:rPr>
            </w:r>
          </w:p>
        </w:tc>
        <w:tc>
          <w:tcPr>
            <w:tcBorders>
              <w:top w:color="cccccc" w:space="0" w:sz="5" w:val="single"/>
              <w:left w:color="cccccc" w:space="0" w:sz="5" w:val="single"/>
              <w:bottom w:color="ffffff" w:space="0" w:sz="16" w:val="single"/>
              <w:right w:color="ffffff" w:space="0" w:sz="11" w:val="single"/>
            </w:tcBorders>
            <w:shd w:fill="40bad2" w:val="clear"/>
            <w:tcMar>
              <w:top w:w="0.0" w:type="dxa"/>
              <w:left w:w="40.0" w:type="dxa"/>
              <w:bottom w:w="0.0" w:type="dxa"/>
              <w:right w:w="40.0" w:type="dxa"/>
            </w:tcMar>
            <w:vAlign w:val="center"/>
          </w:tcPr>
          <w:p w:rsidR="00000000" w:rsidDel="00000000" w:rsidP="00000000" w:rsidRDefault="00000000" w:rsidRPr="00000000" w14:paraId="00000075">
            <w:pPr>
              <w:widowControl w:val="0"/>
              <w:jc w:val="center"/>
              <w:rPr>
                <w:rFonts w:ascii="Calibri" w:cs="Calibri" w:eastAsia="Calibri" w:hAnsi="Calibri"/>
              </w:rPr>
            </w:pPr>
            <w:r w:rsidDel="00000000" w:rsidR="00000000" w:rsidRPr="00000000">
              <w:rPr>
                <w:rFonts w:ascii="Calibri" w:cs="Calibri" w:eastAsia="Calibri" w:hAnsi="Calibri"/>
                <w:b w:val="1"/>
                <w:color w:val="ffffff"/>
                <w:sz w:val="20"/>
                <w:szCs w:val="20"/>
                <w:rtl w:val="0"/>
              </w:rPr>
              <w:t xml:space="preserve">(Working Days)</w:t>
            </w:r>
            <w:r w:rsidDel="00000000" w:rsidR="00000000" w:rsidRPr="00000000">
              <w:rPr>
                <w:rtl w:val="0"/>
              </w:rPr>
            </w:r>
          </w:p>
        </w:tc>
        <w:tc>
          <w:tcPr>
            <w:vMerge w:val="continue"/>
            <w:tcBorders>
              <w:bottom w:color="ffffff" w:space="0" w:sz="16" w:val="single"/>
              <w:right w:color="fffff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rFonts w:ascii="Calibri" w:cs="Calibri" w:eastAsia="Calibri" w:hAnsi="Calibri"/>
              </w:rPr>
            </w:pPr>
            <w:r w:rsidDel="00000000" w:rsidR="00000000" w:rsidRPr="00000000">
              <w:rPr>
                <w:rtl w:val="0"/>
              </w:rPr>
            </w:r>
          </w:p>
        </w:tc>
        <w:tc>
          <w:tcPr>
            <w:vMerge w:val="continue"/>
            <w:tcBorders>
              <w:bottom w:color="ffffff" w:space="0" w:sz="16" w:val="single"/>
              <w:right w:color="fffff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rFonts w:ascii="Calibri" w:cs="Calibri" w:eastAsia="Calibri" w:hAnsi="Calibri"/>
              </w:rPr>
            </w:pPr>
            <w:r w:rsidDel="00000000" w:rsidR="00000000" w:rsidRPr="00000000">
              <w:rPr>
                <w:rtl w:val="0"/>
              </w:rPr>
            </w:r>
          </w:p>
        </w:tc>
      </w:tr>
      <w:tr>
        <w:trPr>
          <w:cantSplit w:val="0"/>
          <w:trHeight w:val="600" w:hRule="atLeast"/>
          <w:tblHeader w:val="0"/>
        </w:trPr>
        <w:tc>
          <w:tcPr>
            <w:tcBorders>
              <w:top w:color="cccccc" w:space="0" w:sz="5" w:val="single"/>
              <w:left w:color="ffffff" w:space="0" w:sz="11" w:val="single"/>
              <w:bottom w:color="ffffff" w:space="0" w:sz="11" w:val="single"/>
              <w:right w:color="ffffff" w:space="0" w:sz="11" w:val="single"/>
            </w:tcBorders>
            <w:shd w:fill="cee7ee" w:val="clear"/>
            <w:tcMar>
              <w:top w:w="0.0" w:type="dxa"/>
              <w:left w:w="40.0" w:type="dxa"/>
              <w:bottom w:w="0.0" w:type="dxa"/>
              <w:right w:w="40.0" w:type="dxa"/>
            </w:tcMar>
            <w:vAlign w:val="center"/>
          </w:tcPr>
          <w:p w:rsidR="00000000" w:rsidDel="00000000" w:rsidP="00000000" w:rsidRDefault="00000000" w:rsidRPr="00000000" w14:paraId="00000078">
            <w:pPr>
              <w:widowControl w:val="0"/>
              <w:rPr>
                <w:rFonts w:ascii="Calibri" w:cs="Calibri" w:eastAsia="Calibri" w:hAnsi="Calibri"/>
              </w:rPr>
            </w:pPr>
            <w:r w:rsidDel="00000000" w:rsidR="00000000" w:rsidRPr="00000000">
              <w:rPr>
                <w:sz w:val="20"/>
                <w:szCs w:val="20"/>
                <w:rtl w:val="0"/>
              </w:rPr>
              <w:t xml:space="preserve">Project kick-off meeting</w:t>
            </w:r>
            <w:r w:rsidDel="00000000" w:rsidR="00000000" w:rsidRPr="00000000">
              <w:rPr>
                <w:rtl w:val="0"/>
              </w:rPr>
            </w:r>
          </w:p>
        </w:tc>
        <w:tc>
          <w:tcPr>
            <w:tcBorders>
              <w:top w:color="cccccc" w:space="0" w:sz="5" w:val="single"/>
              <w:left w:color="cccccc" w:space="0" w:sz="5" w:val="single"/>
              <w:bottom w:color="ffffff" w:space="0" w:sz="11" w:val="single"/>
              <w:right w:color="ffffff" w:space="0" w:sz="11" w:val="single"/>
            </w:tcBorders>
            <w:shd w:fill="cee7ee" w:val="clear"/>
            <w:tcMar>
              <w:top w:w="0.0" w:type="dxa"/>
              <w:left w:w="40.0" w:type="dxa"/>
              <w:bottom w:w="0.0" w:type="dxa"/>
              <w:right w:w="40.0" w:type="dxa"/>
            </w:tcMar>
            <w:vAlign w:val="center"/>
          </w:tcPr>
          <w:p w:rsidR="00000000" w:rsidDel="00000000" w:rsidP="00000000" w:rsidRDefault="00000000" w:rsidRPr="00000000" w14:paraId="00000079">
            <w:pPr>
              <w:widowControl w:val="0"/>
              <w:rPr>
                <w:rFonts w:ascii="Calibri" w:cs="Calibri" w:eastAsia="Calibri" w:hAnsi="Calibri"/>
              </w:rPr>
            </w:pPr>
            <w:r w:rsidDel="00000000" w:rsidR="00000000" w:rsidRPr="00000000">
              <w:rPr>
                <w:rtl w:val="0"/>
              </w:rPr>
            </w:r>
          </w:p>
        </w:tc>
        <w:tc>
          <w:tcPr>
            <w:tcBorders>
              <w:top w:color="cccccc" w:space="0" w:sz="5" w:val="single"/>
              <w:left w:color="cccccc" w:space="0" w:sz="5" w:val="single"/>
              <w:bottom w:color="ffffff" w:space="0" w:sz="11" w:val="single"/>
              <w:right w:color="ffffff" w:space="0" w:sz="11" w:val="single"/>
            </w:tcBorders>
            <w:shd w:fill="cee7ee" w:val="clear"/>
            <w:tcMar>
              <w:top w:w="0.0" w:type="dxa"/>
              <w:left w:w="40.0" w:type="dxa"/>
              <w:bottom w:w="0.0" w:type="dxa"/>
              <w:right w:w="40.0" w:type="dxa"/>
            </w:tcMar>
            <w:vAlign w:val="center"/>
          </w:tcPr>
          <w:p w:rsidR="00000000" w:rsidDel="00000000" w:rsidP="00000000" w:rsidRDefault="00000000" w:rsidRPr="00000000" w14:paraId="0000007A">
            <w:pPr>
              <w:widowControl w:val="0"/>
              <w:jc w:val="center"/>
              <w:rPr>
                <w:rFonts w:ascii="Calibri" w:cs="Calibri" w:eastAsia="Calibri" w:hAnsi="Calibri"/>
              </w:rPr>
            </w:pPr>
            <w:r w:rsidDel="00000000" w:rsidR="00000000" w:rsidRPr="00000000">
              <w:rPr>
                <w:sz w:val="20"/>
                <w:szCs w:val="20"/>
                <w:rtl w:val="0"/>
              </w:rPr>
              <w:t xml:space="preserve">D</w:t>
            </w:r>
            <w:r w:rsidDel="00000000" w:rsidR="00000000" w:rsidRPr="00000000">
              <w:rPr>
                <w:rtl w:val="0"/>
              </w:rPr>
            </w:r>
          </w:p>
        </w:tc>
        <w:tc>
          <w:tcPr>
            <w:tcBorders>
              <w:top w:color="cccccc" w:space="0" w:sz="5" w:val="single"/>
              <w:left w:color="cccccc" w:space="0" w:sz="5" w:val="single"/>
              <w:bottom w:color="ffffff" w:space="0" w:sz="11" w:val="single"/>
              <w:right w:color="ffffff" w:space="0" w:sz="11" w:val="single"/>
            </w:tcBorders>
            <w:shd w:fill="cee7ee" w:val="clear"/>
            <w:tcMar>
              <w:top w:w="0.0" w:type="dxa"/>
              <w:left w:w="40.0" w:type="dxa"/>
              <w:bottom w:w="0.0" w:type="dxa"/>
              <w:right w:w="40.0" w:type="dxa"/>
            </w:tcMar>
            <w:vAlign w:val="center"/>
          </w:tcPr>
          <w:p w:rsidR="00000000" w:rsidDel="00000000" w:rsidP="00000000" w:rsidRDefault="00000000" w:rsidRPr="00000000" w14:paraId="0000007B">
            <w:pPr>
              <w:widowControl w:val="0"/>
              <w:rPr>
                <w:rFonts w:ascii="Calibri" w:cs="Calibri" w:eastAsia="Calibri" w:hAnsi="Calibri"/>
              </w:rPr>
            </w:pPr>
            <w:r w:rsidDel="00000000" w:rsidR="00000000" w:rsidRPr="00000000">
              <w:rPr>
                <w:rtl w:val="0"/>
              </w:rPr>
            </w:r>
          </w:p>
        </w:tc>
      </w:tr>
      <w:tr>
        <w:trPr>
          <w:cantSplit w:val="0"/>
          <w:trHeight w:val="600" w:hRule="atLeast"/>
          <w:tblHeader w:val="0"/>
        </w:trPr>
        <w:tc>
          <w:tcPr>
            <w:tcBorders>
              <w:top w:color="cccccc" w:space="0" w:sz="5" w:val="single"/>
              <w:left w:color="ffffff" w:space="0" w:sz="11" w:val="single"/>
              <w:bottom w:color="ffffff" w:space="0" w:sz="11" w:val="single"/>
              <w:right w:color="ffffff" w:space="0" w:sz="11" w:val="single"/>
            </w:tcBorders>
            <w:shd w:fill="e8f3f7" w:val="clear"/>
            <w:tcMar>
              <w:top w:w="0.0" w:type="dxa"/>
              <w:left w:w="40.0" w:type="dxa"/>
              <w:bottom w:w="0.0" w:type="dxa"/>
              <w:right w:w="40.0" w:type="dxa"/>
            </w:tcMar>
            <w:vAlign w:val="center"/>
          </w:tcPr>
          <w:p w:rsidR="00000000" w:rsidDel="00000000" w:rsidP="00000000" w:rsidRDefault="00000000" w:rsidRPr="00000000" w14:paraId="0000007C">
            <w:pPr>
              <w:widowControl w:val="0"/>
              <w:rPr>
                <w:rFonts w:ascii="Calibri" w:cs="Calibri" w:eastAsia="Calibri" w:hAnsi="Calibri"/>
              </w:rPr>
            </w:pPr>
            <w:r w:rsidDel="00000000" w:rsidR="00000000" w:rsidRPr="00000000">
              <w:rPr>
                <w:rFonts w:ascii="Calibri" w:cs="Calibri" w:eastAsia="Calibri" w:hAnsi="Calibri"/>
                <w:sz w:val="20"/>
                <w:szCs w:val="20"/>
                <w:rtl w:val="0"/>
              </w:rPr>
              <w:t xml:space="preserve">Initial wireframe design &amp; Customer Sign-off</w:t>
            </w:r>
            <w:r w:rsidDel="00000000" w:rsidR="00000000" w:rsidRPr="00000000">
              <w:rPr>
                <w:rtl w:val="0"/>
              </w:rPr>
            </w:r>
          </w:p>
        </w:tc>
        <w:tc>
          <w:tcPr>
            <w:tcBorders>
              <w:top w:color="cccccc" w:space="0" w:sz="5" w:val="single"/>
              <w:left w:color="cccccc" w:space="0" w:sz="5" w:val="single"/>
              <w:bottom w:color="ffffff" w:space="0" w:sz="11" w:val="single"/>
              <w:right w:color="ffffff" w:space="0" w:sz="11" w:val="single"/>
            </w:tcBorders>
            <w:shd w:fill="e8f3f7" w:val="clear"/>
            <w:tcMar>
              <w:top w:w="0.0" w:type="dxa"/>
              <w:left w:w="40.0" w:type="dxa"/>
              <w:bottom w:w="0.0" w:type="dxa"/>
              <w:right w:w="40.0" w:type="dxa"/>
            </w:tcMar>
            <w:vAlign w:val="center"/>
          </w:tcPr>
          <w:p w:rsidR="00000000" w:rsidDel="00000000" w:rsidP="00000000" w:rsidRDefault="00000000" w:rsidRPr="00000000" w14:paraId="0000007D">
            <w:pPr>
              <w:widowControl w:val="0"/>
              <w:jc w:val="center"/>
              <w:rPr>
                <w:rFonts w:ascii="Calibri" w:cs="Calibri" w:eastAsia="Calibri" w:hAnsi="Calibri"/>
              </w:rPr>
            </w:pPr>
            <w:r w:rsidDel="00000000" w:rsidR="00000000" w:rsidRPr="00000000">
              <w:rPr>
                <w:sz w:val="20"/>
                <w:szCs w:val="20"/>
                <w:rtl w:val="0"/>
              </w:rPr>
              <w:t xml:space="preserve">3</w:t>
            </w:r>
            <w:r w:rsidDel="00000000" w:rsidR="00000000" w:rsidRPr="00000000">
              <w:rPr>
                <w:rtl w:val="0"/>
              </w:rPr>
            </w:r>
          </w:p>
        </w:tc>
        <w:tc>
          <w:tcPr>
            <w:tcBorders>
              <w:top w:color="cccccc" w:space="0" w:sz="5" w:val="single"/>
              <w:left w:color="cccccc" w:space="0" w:sz="5" w:val="single"/>
              <w:bottom w:color="ffffff" w:space="0" w:sz="11" w:val="single"/>
              <w:right w:color="ffffff" w:space="0" w:sz="11" w:val="single"/>
            </w:tcBorders>
            <w:shd w:fill="e8f3f7" w:val="clear"/>
            <w:tcMar>
              <w:top w:w="0.0" w:type="dxa"/>
              <w:left w:w="40.0" w:type="dxa"/>
              <w:bottom w:w="0.0" w:type="dxa"/>
              <w:right w:w="40.0" w:type="dxa"/>
            </w:tcMar>
            <w:vAlign w:val="center"/>
          </w:tcPr>
          <w:p w:rsidR="00000000" w:rsidDel="00000000" w:rsidP="00000000" w:rsidRDefault="00000000" w:rsidRPr="00000000" w14:paraId="0000007E">
            <w:pPr>
              <w:widowControl w:val="0"/>
              <w:jc w:val="center"/>
              <w:rPr>
                <w:rFonts w:ascii="Calibri" w:cs="Calibri" w:eastAsia="Calibri" w:hAnsi="Calibri"/>
              </w:rPr>
            </w:pPr>
            <w:r w:rsidDel="00000000" w:rsidR="00000000" w:rsidRPr="00000000">
              <w:rPr>
                <w:sz w:val="20"/>
                <w:szCs w:val="20"/>
                <w:rtl w:val="0"/>
              </w:rPr>
              <w:t xml:space="preserve">D+3</w:t>
            </w:r>
            <w:r w:rsidDel="00000000" w:rsidR="00000000" w:rsidRPr="00000000">
              <w:rPr>
                <w:rtl w:val="0"/>
              </w:rPr>
            </w:r>
          </w:p>
        </w:tc>
        <w:tc>
          <w:tcPr>
            <w:tcBorders>
              <w:top w:color="cccccc" w:space="0" w:sz="5" w:val="single"/>
              <w:left w:color="cccccc" w:space="0" w:sz="5" w:val="single"/>
              <w:bottom w:color="ffffff" w:space="0" w:sz="11" w:val="single"/>
              <w:right w:color="ffffff" w:space="0" w:sz="11" w:val="single"/>
            </w:tcBorders>
            <w:shd w:fill="e8f3f7" w:val="clear"/>
            <w:tcMar>
              <w:top w:w="0.0" w:type="dxa"/>
              <w:left w:w="40.0" w:type="dxa"/>
              <w:bottom w:w="0.0" w:type="dxa"/>
              <w:right w:w="40.0" w:type="dxa"/>
            </w:tcMar>
            <w:vAlign w:val="center"/>
          </w:tcPr>
          <w:p w:rsidR="00000000" w:rsidDel="00000000" w:rsidP="00000000" w:rsidRDefault="00000000" w:rsidRPr="00000000" w14:paraId="0000007F">
            <w:pPr>
              <w:widowControl w:val="0"/>
              <w:jc w:val="center"/>
              <w:rPr>
                <w:rFonts w:ascii="Calibri" w:cs="Calibri" w:eastAsia="Calibri" w:hAnsi="Calibri"/>
              </w:rPr>
            </w:pPr>
            <w:r w:rsidDel="00000000" w:rsidR="00000000" w:rsidRPr="00000000">
              <w:rPr>
                <w:rFonts w:ascii="Calibri" w:cs="Calibri" w:eastAsia="Calibri" w:hAnsi="Calibri"/>
                <w:sz w:val="20"/>
                <w:szCs w:val="20"/>
                <w:rtl w:val="0"/>
              </w:rPr>
              <w:t xml:space="preserve">O</w:t>
            </w:r>
            <w:r w:rsidDel="00000000" w:rsidR="00000000" w:rsidRPr="00000000">
              <w:rPr>
                <w:rtl w:val="0"/>
              </w:rPr>
            </w:r>
          </w:p>
        </w:tc>
      </w:tr>
      <w:tr>
        <w:trPr>
          <w:cantSplit w:val="0"/>
          <w:trHeight w:val="600" w:hRule="atLeast"/>
          <w:tblHeader w:val="0"/>
        </w:trPr>
        <w:tc>
          <w:tcPr>
            <w:tcBorders>
              <w:top w:color="cccccc" w:space="0" w:sz="5" w:val="single"/>
              <w:left w:color="ffffff" w:space="0" w:sz="11" w:val="single"/>
              <w:bottom w:color="ffffff" w:space="0" w:sz="11" w:val="single"/>
              <w:right w:color="ffffff" w:space="0" w:sz="11" w:val="single"/>
            </w:tcBorders>
            <w:shd w:fill="cee7ee" w:val="clear"/>
            <w:tcMar>
              <w:top w:w="0.0" w:type="dxa"/>
              <w:left w:w="40.0" w:type="dxa"/>
              <w:bottom w:w="0.0" w:type="dxa"/>
              <w:right w:w="40.0" w:type="dxa"/>
            </w:tcMar>
            <w:vAlign w:val="center"/>
          </w:tcPr>
          <w:p w:rsidR="00000000" w:rsidDel="00000000" w:rsidP="00000000" w:rsidRDefault="00000000" w:rsidRPr="00000000" w14:paraId="00000080">
            <w:pPr>
              <w:widowControl w:val="0"/>
              <w:rPr>
                <w:rFonts w:ascii="Calibri" w:cs="Calibri" w:eastAsia="Calibri" w:hAnsi="Calibri"/>
              </w:rPr>
            </w:pPr>
            <w:r w:rsidDel="00000000" w:rsidR="00000000" w:rsidRPr="00000000">
              <w:rPr>
                <w:rFonts w:ascii="Calibri" w:cs="Calibri" w:eastAsia="Calibri" w:hAnsi="Calibri"/>
                <w:sz w:val="20"/>
                <w:szCs w:val="20"/>
                <w:rtl w:val="0"/>
              </w:rPr>
              <w:t xml:space="preserve">Research &amp; Analysis</w:t>
            </w:r>
            <w:r w:rsidDel="00000000" w:rsidR="00000000" w:rsidRPr="00000000">
              <w:rPr>
                <w:rtl w:val="0"/>
              </w:rPr>
            </w:r>
          </w:p>
        </w:tc>
        <w:tc>
          <w:tcPr>
            <w:tcBorders>
              <w:top w:color="cccccc" w:space="0" w:sz="5" w:val="single"/>
              <w:left w:color="cccccc" w:space="0" w:sz="5" w:val="single"/>
              <w:bottom w:color="ffffff" w:space="0" w:sz="11" w:val="single"/>
              <w:right w:color="ffffff" w:space="0" w:sz="11" w:val="single"/>
            </w:tcBorders>
            <w:shd w:fill="cee7ee" w:val="clear"/>
            <w:tcMar>
              <w:top w:w="0.0" w:type="dxa"/>
              <w:left w:w="40.0" w:type="dxa"/>
              <w:bottom w:w="0.0" w:type="dxa"/>
              <w:right w:w="40.0" w:type="dxa"/>
            </w:tcMar>
            <w:vAlign w:val="center"/>
          </w:tcPr>
          <w:p w:rsidR="00000000" w:rsidDel="00000000" w:rsidP="00000000" w:rsidRDefault="00000000" w:rsidRPr="00000000" w14:paraId="00000081">
            <w:pPr>
              <w:widowControl w:val="0"/>
              <w:jc w:val="center"/>
              <w:rPr>
                <w:rFonts w:ascii="Calibri" w:cs="Calibri" w:eastAsia="Calibri" w:hAnsi="Calibri"/>
              </w:rPr>
            </w:pPr>
            <w:r w:rsidDel="00000000" w:rsidR="00000000" w:rsidRPr="00000000">
              <w:rPr>
                <w:sz w:val="20"/>
                <w:szCs w:val="20"/>
                <w:rtl w:val="0"/>
              </w:rPr>
              <w:t xml:space="preserve">2</w:t>
            </w:r>
            <w:r w:rsidDel="00000000" w:rsidR="00000000" w:rsidRPr="00000000">
              <w:rPr>
                <w:rtl w:val="0"/>
              </w:rPr>
            </w:r>
          </w:p>
        </w:tc>
        <w:tc>
          <w:tcPr>
            <w:tcBorders>
              <w:top w:color="cccccc" w:space="0" w:sz="5" w:val="single"/>
              <w:left w:color="cccccc" w:space="0" w:sz="5" w:val="single"/>
              <w:bottom w:color="ffffff" w:space="0" w:sz="11" w:val="single"/>
              <w:right w:color="ffffff" w:space="0" w:sz="11" w:val="single"/>
            </w:tcBorders>
            <w:shd w:fill="cee7ee" w:val="clear"/>
            <w:tcMar>
              <w:top w:w="0.0" w:type="dxa"/>
              <w:left w:w="40.0" w:type="dxa"/>
              <w:bottom w:w="0.0" w:type="dxa"/>
              <w:right w:w="40.0" w:type="dxa"/>
            </w:tcMar>
            <w:vAlign w:val="center"/>
          </w:tcPr>
          <w:p w:rsidR="00000000" w:rsidDel="00000000" w:rsidP="00000000" w:rsidRDefault="00000000" w:rsidRPr="00000000" w14:paraId="00000082">
            <w:pPr>
              <w:widowControl w:val="0"/>
              <w:jc w:val="center"/>
              <w:rPr>
                <w:rFonts w:ascii="Calibri" w:cs="Calibri" w:eastAsia="Calibri" w:hAnsi="Calibri"/>
              </w:rPr>
            </w:pPr>
            <w:r w:rsidDel="00000000" w:rsidR="00000000" w:rsidRPr="00000000">
              <w:rPr>
                <w:sz w:val="20"/>
                <w:szCs w:val="20"/>
                <w:rtl w:val="0"/>
              </w:rPr>
              <w:t xml:space="preserve">D+5</w:t>
            </w:r>
            <w:r w:rsidDel="00000000" w:rsidR="00000000" w:rsidRPr="00000000">
              <w:rPr>
                <w:rtl w:val="0"/>
              </w:rPr>
            </w:r>
          </w:p>
        </w:tc>
        <w:tc>
          <w:tcPr>
            <w:tcBorders>
              <w:top w:color="cccccc" w:space="0" w:sz="5" w:val="single"/>
              <w:left w:color="cccccc" w:space="0" w:sz="5" w:val="single"/>
              <w:bottom w:color="ffffff" w:space="0" w:sz="11" w:val="single"/>
              <w:right w:color="ffffff" w:space="0" w:sz="11" w:val="single"/>
            </w:tcBorders>
            <w:shd w:fill="cee7ee" w:val="clear"/>
            <w:tcMar>
              <w:top w:w="0.0" w:type="dxa"/>
              <w:left w:w="40.0" w:type="dxa"/>
              <w:bottom w:w="0.0" w:type="dxa"/>
              <w:right w:w="40.0" w:type="dxa"/>
            </w:tcMar>
            <w:vAlign w:val="center"/>
          </w:tcPr>
          <w:p w:rsidR="00000000" w:rsidDel="00000000" w:rsidP="00000000" w:rsidRDefault="00000000" w:rsidRPr="00000000" w14:paraId="00000083">
            <w:pPr>
              <w:widowControl w:val="0"/>
              <w:jc w:val="center"/>
              <w:rPr>
                <w:rFonts w:ascii="Calibri" w:cs="Calibri" w:eastAsia="Calibri" w:hAnsi="Calibri"/>
              </w:rPr>
            </w:pPr>
            <w:r w:rsidDel="00000000" w:rsidR="00000000" w:rsidRPr="00000000">
              <w:rPr>
                <w:rFonts w:ascii="Calibri" w:cs="Calibri" w:eastAsia="Calibri" w:hAnsi="Calibri"/>
                <w:sz w:val="20"/>
                <w:szCs w:val="20"/>
                <w:rtl w:val="0"/>
              </w:rPr>
              <w:t xml:space="preserve">O</w:t>
            </w:r>
            <w:r w:rsidDel="00000000" w:rsidR="00000000" w:rsidRPr="00000000">
              <w:rPr>
                <w:rtl w:val="0"/>
              </w:rPr>
            </w:r>
          </w:p>
        </w:tc>
      </w:tr>
      <w:tr>
        <w:trPr>
          <w:cantSplit w:val="0"/>
          <w:trHeight w:val="600" w:hRule="atLeast"/>
          <w:tblHeader w:val="0"/>
        </w:trPr>
        <w:tc>
          <w:tcPr>
            <w:tcBorders>
              <w:top w:color="cccccc" w:space="0" w:sz="5" w:val="single"/>
              <w:left w:color="ffffff" w:space="0" w:sz="11" w:val="single"/>
              <w:bottom w:color="ffffff" w:space="0" w:sz="11" w:val="single"/>
              <w:right w:color="ffffff" w:space="0" w:sz="11" w:val="single"/>
            </w:tcBorders>
            <w:shd w:fill="cee7ee" w:val="clear"/>
            <w:tcMar>
              <w:top w:w="0.0" w:type="dxa"/>
              <w:left w:w="40.0" w:type="dxa"/>
              <w:bottom w:w="0.0" w:type="dxa"/>
              <w:right w:w="40.0" w:type="dxa"/>
            </w:tcMar>
            <w:vAlign w:val="center"/>
          </w:tcPr>
          <w:p w:rsidR="00000000" w:rsidDel="00000000" w:rsidP="00000000" w:rsidRDefault="00000000" w:rsidRPr="00000000" w14:paraId="00000084">
            <w:pPr>
              <w:widowControl w:val="0"/>
              <w:rPr>
                <w:rFonts w:ascii="Calibri" w:cs="Calibri" w:eastAsia="Calibri" w:hAnsi="Calibri"/>
              </w:rPr>
            </w:pPr>
            <w:r w:rsidDel="00000000" w:rsidR="00000000" w:rsidRPr="00000000">
              <w:rPr>
                <w:rFonts w:ascii="Calibri" w:cs="Calibri" w:eastAsia="Calibri" w:hAnsi="Calibri"/>
                <w:sz w:val="20"/>
                <w:szCs w:val="20"/>
                <w:rtl w:val="0"/>
              </w:rPr>
              <w:t xml:space="preserve">Content Strategy</w:t>
            </w:r>
            <w:r w:rsidDel="00000000" w:rsidR="00000000" w:rsidRPr="00000000">
              <w:rPr>
                <w:rtl w:val="0"/>
              </w:rPr>
            </w:r>
          </w:p>
        </w:tc>
        <w:tc>
          <w:tcPr>
            <w:tcBorders>
              <w:top w:color="cccccc" w:space="0" w:sz="5" w:val="single"/>
              <w:left w:color="cccccc" w:space="0" w:sz="5" w:val="single"/>
              <w:bottom w:color="ffffff" w:space="0" w:sz="11" w:val="single"/>
              <w:right w:color="ffffff" w:space="0" w:sz="11" w:val="single"/>
            </w:tcBorders>
            <w:shd w:fill="cee7ee" w:val="clear"/>
            <w:tcMar>
              <w:top w:w="0.0" w:type="dxa"/>
              <w:left w:w="40.0" w:type="dxa"/>
              <w:bottom w:w="0.0" w:type="dxa"/>
              <w:right w:w="40.0" w:type="dxa"/>
            </w:tcMar>
            <w:vAlign w:val="center"/>
          </w:tcPr>
          <w:p w:rsidR="00000000" w:rsidDel="00000000" w:rsidP="00000000" w:rsidRDefault="00000000" w:rsidRPr="00000000" w14:paraId="00000085">
            <w:pPr>
              <w:widowControl w:val="0"/>
              <w:jc w:val="center"/>
              <w:rPr>
                <w:rFonts w:ascii="Calibri" w:cs="Calibri" w:eastAsia="Calibri" w:hAnsi="Calibri"/>
              </w:rPr>
            </w:pPr>
            <w:r w:rsidDel="00000000" w:rsidR="00000000" w:rsidRPr="00000000">
              <w:rPr>
                <w:sz w:val="20"/>
                <w:szCs w:val="20"/>
                <w:rtl w:val="0"/>
              </w:rPr>
              <w:t xml:space="preserve">1</w:t>
            </w:r>
            <w:r w:rsidDel="00000000" w:rsidR="00000000" w:rsidRPr="00000000">
              <w:rPr>
                <w:rtl w:val="0"/>
              </w:rPr>
            </w:r>
          </w:p>
        </w:tc>
        <w:tc>
          <w:tcPr>
            <w:tcBorders>
              <w:top w:color="cccccc" w:space="0" w:sz="5" w:val="single"/>
              <w:left w:color="cccccc" w:space="0" w:sz="5" w:val="single"/>
              <w:bottom w:color="ffffff" w:space="0" w:sz="11" w:val="single"/>
              <w:right w:color="ffffff" w:space="0" w:sz="11" w:val="single"/>
            </w:tcBorders>
            <w:shd w:fill="cee7ee" w:val="clear"/>
            <w:tcMar>
              <w:top w:w="0.0" w:type="dxa"/>
              <w:left w:w="40.0" w:type="dxa"/>
              <w:bottom w:w="0.0" w:type="dxa"/>
              <w:right w:w="40.0" w:type="dxa"/>
            </w:tcMar>
            <w:vAlign w:val="center"/>
          </w:tcPr>
          <w:p w:rsidR="00000000" w:rsidDel="00000000" w:rsidP="00000000" w:rsidRDefault="00000000" w:rsidRPr="00000000" w14:paraId="00000086">
            <w:pPr>
              <w:widowControl w:val="0"/>
              <w:jc w:val="center"/>
              <w:rPr>
                <w:rFonts w:ascii="Calibri" w:cs="Calibri" w:eastAsia="Calibri" w:hAnsi="Calibri"/>
              </w:rPr>
            </w:pPr>
            <w:r w:rsidDel="00000000" w:rsidR="00000000" w:rsidRPr="00000000">
              <w:rPr>
                <w:sz w:val="20"/>
                <w:szCs w:val="20"/>
                <w:rtl w:val="0"/>
              </w:rPr>
              <w:t xml:space="preserve">D+6</w:t>
            </w:r>
            <w:r w:rsidDel="00000000" w:rsidR="00000000" w:rsidRPr="00000000">
              <w:rPr>
                <w:rtl w:val="0"/>
              </w:rPr>
            </w:r>
          </w:p>
        </w:tc>
        <w:tc>
          <w:tcPr>
            <w:tcBorders>
              <w:top w:color="cccccc" w:space="0" w:sz="5" w:val="single"/>
              <w:left w:color="cccccc" w:space="0" w:sz="5" w:val="single"/>
              <w:bottom w:color="ffffff" w:space="0" w:sz="11" w:val="single"/>
              <w:right w:color="ffffff" w:space="0" w:sz="11" w:val="single"/>
            </w:tcBorders>
            <w:shd w:fill="cee7ee" w:val="clear"/>
            <w:tcMar>
              <w:top w:w="0.0" w:type="dxa"/>
              <w:left w:w="40.0" w:type="dxa"/>
              <w:bottom w:w="0.0" w:type="dxa"/>
              <w:right w:w="40.0" w:type="dxa"/>
            </w:tcMar>
            <w:vAlign w:val="center"/>
          </w:tcPr>
          <w:p w:rsidR="00000000" w:rsidDel="00000000" w:rsidP="00000000" w:rsidRDefault="00000000" w:rsidRPr="00000000" w14:paraId="00000087">
            <w:pPr>
              <w:widowControl w:val="0"/>
              <w:jc w:val="center"/>
              <w:rPr>
                <w:rFonts w:ascii="Calibri" w:cs="Calibri" w:eastAsia="Calibri" w:hAnsi="Calibri"/>
              </w:rPr>
            </w:pPr>
            <w:r w:rsidDel="00000000" w:rsidR="00000000" w:rsidRPr="00000000">
              <w:rPr>
                <w:rFonts w:ascii="Calibri" w:cs="Calibri" w:eastAsia="Calibri" w:hAnsi="Calibri"/>
                <w:sz w:val="20"/>
                <w:szCs w:val="20"/>
                <w:rtl w:val="0"/>
              </w:rPr>
              <w:t xml:space="preserve">O</w:t>
            </w:r>
            <w:r w:rsidDel="00000000" w:rsidR="00000000" w:rsidRPr="00000000">
              <w:rPr>
                <w:rtl w:val="0"/>
              </w:rPr>
            </w:r>
          </w:p>
        </w:tc>
      </w:tr>
      <w:tr>
        <w:trPr>
          <w:cantSplit w:val="0"/>
          <w:trHeight w:val="600" w:hRule="atLeast"/>
          <w:tblHeader w:val="0"/>
        </w:trPr>
        <w:tc>
          <w:tcPr>
            <w:tcBorders>
              <w:top w:color="cccccc" w:space="0" w:sz="5" w:val="single"/>
              <w:left w:color="ffffff" w:space="0" w:sz="11" w:val="single"/>
              <w:bottom w:color="ffffff" w:space="0" w:sz="11" w:val="single"/>
              <w:right w:color="ffffff" w:space="0" w:sz="11" w:val="single"/>
            </w:tcBorders>
            <w:shd w:fill="e8f3f7" w:val="clear"/>
            <w:tcMar>
              <w:top w:w="0.0" w:type="dxa"/>
              <w:left w:w="40.0" w:type="dxa"/>
              <w:bottom w:w="0.0" w:type="dxa"/>
              <w:right w:w="40.0" w:type="dxa"/>
            </w:tcMar>
            <w:vAlign w:val="center"/>
          </w:tcPr>
          <w:p w:rsidR="00000000" w:rsidDel="00000000" w:rsidP="00000000" w:rsidRDefault="00000000" w:rsidRPr="00000000" w14:paraId="00000088">
            <w:pPr>
              <w:widowControl w:val="0"/>
              <w:rPr>
                <w:rFonts w:ascii="Calibri" w:cs="Calibri" w:eastAsia="Calibri" w:hAnsi="Calibri"/>
              </w:rPr>
            </w:pPr>
            <w:r w:rsidDel="00000000" w:rsidR="00000000" w:rsidRPr="00000000">
              <w:rPr>
                <w:rFonts w:ascii="Calibri" w:cs="Calibri" w:eastAsia="Calibri" w:hAnsi="Calibri"/>
                <w:sz w:val="20"/>
                <w:szCs w:val="20"/>
                <w:rtl w:val="0"/>
              </w:rPr>
              <w:t xml:space="preserve">Desgin </w:t>
            </w:r>
            <w:r w:rsidDel="00000000" w:rsidR="00000000" w:rsidRPr="00000000">
              <w:rPr>
                <w:rtl w:val="0"/>
              </w:rPr>
            </w:r>
          </w:p>
        </w:tc>
        <w:tc>
          <w:tcPr>
            <w:tcBorders>
              <w:top w:color="cccccc" w:space="0" w:sz="5" w:val="single"/>
              <w:left w:color="cccccc" w:space="0" w:sz="5" w:val="single"/>
              <w:bottom w:color="ffffff" w:space="0" w:sz="11" w:val="single"/>
              <w:right w:color="ffffff" w:space="0" w:sz="11" w:val="single"/>
            </w:tcBorders>
            <w:shd w:fill="e8f3f7" w:val="clear"/>
            <w:tcMar>
              <w:top w:w="0.0" w:type="dxa"/>
              <w:left w:w="40.0" w:type="dxa"/>
              <w:bottom w:w="0.0" w:type="dxa"/>
              <w:right w:w="40.0" w:type="dxa"/>
            </w:tcMar>
            <w:vAlign w:val="center"/>
          </w:tcPr>
          <w:p w:rsidR="00000000" w:rsidDel="00000000" w:rsidP="00000000" w:rsidRDefault="00000000" w:rsidRPr="00000000" w14:paraId="00000089">
            <w:pPr>
              <w:widowControl w:val="0"/>
              <w:jc w:val="center"/>
              <w:rPr>
                <w:rFonts w:ascii="Calibri" w:cs="Calibri" w:eastAsia="Calibri" w:hAnsi="Calibri"/>
              </w:rPr>
            </w:pPr>
            <w:r w:rsidDel="00000000" w:rsidR="00000000" w:rsidRPr="00000000">
              <w:rPr>
                <w:sz w:val="20"/>
                <w:szCs w:val="20"/>
                <w:rtl w:val="0"/>
              </w:rPr>
              <w:t xml:space="preserve">2</w:t>
            </w:r>
            <w:r w:rsidDel="00000000" w:rsidR="00000000" w:rsidRPr="00000000">
              <w:rPr>
                <w:rtl w:val="0"/>
              </w:rPr>
            </w:r>
          </w:p>
        </w:tc>
        <w:tc>
          <w:tcPr>
            <w:tcBorders>
              <w:top w:color="cccccc" w:space="0" w:sz="5" w:val="single"/>
              <w:left w:color="cccccc" w:space="0" w:sz="5" w:val="single"/>
              <w:bottom w:color="ffffff" w:space="0" w:sz="11" w:val="single"/>
              <w:right w:color="ffffff" w:space="0" w:sz="11" w:val="single"/>
            </w:tcBorders>
            <w:shd w:fill="e8f3f7" w:val="clear"/>
            <w:tcMar>
              <w:top w:w="0.0" w:type="dxa"/>
              <w:left w:w="40.0" w:type="dxa"/>
              <w:bottom w:w="0.0" w:type="dxa"/>
              <w:right w:w="40.0" w:type="dxa"/>
            </w:tcMar>
            <w:vAlign w:val="center"/>
          </w:tcPr>
          <w:p w:rsidR="00000000" w:rsidDel="00000000" w:rsidP="00000000" w:rsidRDefault="00000000" w:rsidRPr="00000000" w14:paraId="0000008A">
            <w:pPr>
              <w:widowControl w:val="0"/>
              <w:jc w:val="center"/>
              <w:rPr>
                <w:rFonts w:ascii="Calibri" w:cs="Calibri" w:eastAsia="Calibri" w:hAnsi="Calibri"/>
              </w:rPr>
            </w:pPr>
            <w:r w:rsidDel="00000000" w:rsidR="00000000" w:rsidRPr="00000000">
              <w:rPr>
                <w:sz w:val="20"/>
                <w:szCs w:val="20"/>
                <w:rtl w:val="0"/>
              </w:rPr>
              <w:t xml:space="preserve">D+8</w:t>
            </w:r>
            <w:r w:rsidDel="00000000" w:rsidR="00000000" w:rsidRPr="00000000">
              <w:rPr>
                <w:rtl w:val="0"/>
              </w:rPr>
            </w:r>
          </w:p>
        </w:tc>
        <w:tc>
          <w:tcPr>
            <w:tcBorders>
              <w:top w:color="cccccc" w:space="0" w:sz="5" w:val="single"/>
              <w:left w:color="cccccc" w:space="0" w:sz="5" w:val="single"/>
              <w:bottom w:color="ffffff" w:space="0" w:sz="11" w:val="single"/>
              <w:right w:color="ffffff" w:space="0" w:sz="11" w:val="single"/>
            </w:tcBorders>
            <w:shd w:fill="e8f3f7" w:val="clear"/>
            <w:tcMar>
              <w:top w:w="0.0" w:type="dxa"/>
              <w:left w:w="40.0" w:type="dxa"/>
              <w:bottom w:w="0.0" w:type="dxa"/>
              <w:right w:w="40.0" w:type="dxa"/>
            </w:tcMar>
            <w:vAlign w:val="center"/>
          </w:tcPr>
          <w:p w:rsidR="00000000" w:rsidDel="00000000" w:rsidP="00000000" w:rsidRDefault="00000000" w:rsidRPr="00000000" w14:paraId="0000008B">
            <w:pPr>
              <w:widowControl w:val="0"/>
              <w:jc w:val="center"/>
              <w:rPr>
                <w:rFonts w:ascii="Calibri" w:cs="Calibri" w:eastAsia="Calibri" w:hAnsi="Calibri"/>
              </w:rPr>
            </w:pPr>
            <w:r w:rsidDel="00000000" w:rsidR="00000000" w:rsidRPr="00000000">
              <w:rPr>
                <w:rFonts w:ascii="Calibri" w:cs="Calibri" w:eastAsia="Calibri" w:hAnsi="Calibri"/>
                <w:sz w:val="20"/>
                <w:szCs w:val="20"/>
                <w:rtl w:val="0"/>
              </w:rPr>
              <w:t xml:space="preserve">O</w:t>
            </w:r>
            <w:r w:rsidDel="00000000" w:rsidR="00000000" w:rsidRPr="00000000">
              <w:rPr>
                <w:rtl w:val="0"/>
              </w:rPr>
            </w:r>
          </w:p>
        </w:tc>
      </w:tr>
      <w:tr>
        <w:trPr>
          <w:cantSplit w:val="0"/>
          <w:trHeight w:val="585" w:hRule="atLeast"/>
          <w:tblHeader w:val="0"/>
        </w:trPr>
        <w:tc>
          <w:tcPr>
            <w:tcBorders>
              <w:top w:color="cccccc" w:space="0" w:sz="5" w:val="single"/>
              <w:left w:color="ffffff" w:space="0" w:sz="11" w:val="single"/>
              <w:bottom w:color="ffffff" w:space="0" w:sz="11" w:val="single"/>
              <w:right w:color="ffffff" w:space="0" w:sz="11" w:val="single"/>
            </w:tcBorders>
            <w:shd w:fill="cee7ee" w:val="clear"/>
            <w:tcMar>
              <w:top w:w="0.0" w:type="dxa"/>
              <w:left w:w="40.0" w:type="dxa"/>
              <w:bottom w:w="0.0" w:type="dxa"/>
              <w:right w:w="40.0" w:type="dxa"/>
            </w:tcMar>
            <w:vAlign w:val="center"/>
          </w:tcPr>
          <w:p w:rsidR="00000000" w:rsidDel="00000000" w:rsidP="00000000" w:rsidRDefault="00000000" w:rsidRPr="00000000" w14:paraId="0000008C">
            <w:pPr>
              <w:widowControl w:val="0"/>
              <w:rPr>
                <w:sz w:val="20"/>
                <w:szCs w:val="20"/>
              </w:rPr>
            </w:pPr>
            <w:r w:rsidDel="00000000" w:rsidR="00000000" w:rsidRPr="00000000">
              <w:rPr>
                <w:sz w:val="20"/>
                <w:szCs w:val="20"/>
                <w:rtl w:val="0"/>
              </w:rPr>
              <w:t xml:space="preserve">Development</w:t>
            </w:r>
          </w:p>
        </w:tc>
        <w:tc>
          <w:tcPr>
            <w:tcBorders>
              <w:top w:color="cccccc" w:space="0" w:sz="5" w:val="single"/>
              <w:left w:color="cccccc" w:space="0" w:sz="5" w:val="single"/>
              <w:bottom w:color="ffffff" w:space="0" w:sz="11" w:val="single"/>
              <w:right w:color="ffffff" w:space="0" w:sz="11" w:val="single"/>
            </w:tcBorders>
            <w:shd w:fill="cee7ee" w:val="clear"/>
            <w:tcMar>
              <w:top w:w="0.0" w:type="dxa"/>
              <w:left w:w="40.0" w:type="dxa"/>
              <w:bottom w:w="0.0" w:type="dxa"/>
              <w:right w:w="40.0" w:type="dxa"/>
            </w:tcMar>
            <w:vAlign w:val="center"/>
          </w:tcPr>
          <w:p w:rsidR="00000000" w:rsidDel="00000000" w:rsidP="00000000" w:rsidRDefault="00000000" w:rsidRPr="00000000" w14:paraId="0000008D">
            <w:pPr>
              <w:widowControl w:val="0"/>
              <w:jc w:val="center"/>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ffffff" w:space="0" w:sz="11" w:val="single"/>
              <w:right w:color="ffffff" w:space="0" w:sz="11" w:val="single"/>
            </w:tcBorders>
            <w:shd w:fill="cee7ee" w:val="clear"/>
            <w:tcMar>
              <w:top w:w="0.0" w:type="dxa"/>
              <w:left w:w="40.0" w:type="dxa"/>
              <w:bottom w:w="0.0" w:type="dxa"/>
              <w:right w:w="40.0" w:type="dxa"/>
            </w:tcMar>
            <w:vAlign w:val="center"/>
          </w:tcPr>
          <w:p w:rsidR="00000000" w:rsidDel="00000000" w:rsidP="00000000" w:rsidRDefault="00000000" w:rsidRPr="00000000" w14:paraId="0000008E">
            <w:pPr>
              <w:widowControl w:val="0"/>
              <w:jc w:val="center"/>
              <w:rPr>
                <w:sz w:val="20"/>
                <w:szCs w:val="20"/>
              </w:rPr>
            </w:pPr>
            <w:r w:rsidDel="00000000" w:rsidR="00000000" w:rsidRPr="00000000">
              <w:rPr>
                <w:sz w:val="20"/>
                <w:szCs w:val="20"/>
                <w:rtl w:val="0"/>
              </w:rPr>
              <w:t xml:space="preserve">D+10</w:t>
            </w:r>
          </w:p>
        </w:tc>
        <w:tc>
          <w:tcPr>
            <w:tcBorders>
              <w:top w:color="cccccc" w:space="0" w:sz="5" w:val="single"/>
              <w:left w:color="cccccc" w:space="0" w:sz="5" w:val="single"/>
              <w:bottom w:color="ffffff" w:space="0" w:sz="11" w:val="single"/>
              <w:right w:color="ffffff" w:space="0" w:sz="11" w:val="single"/>
            </w:tcBorders>
            <w:shd w:fill="cee7ee" w:val="clear"/>
            <w:tcMar>
              <w:top w:w="0.0" w:type="dxa"/>
              <w:left w:w="40.0" w:type="dxa"/>
              <w:bottom w:w="0.0" w:type="dxa"/>
              <w:right w:w="40.0" w:type="dxa"/>
            </w:tcMar>
            <w:vAlign w:val="center"/>
          </w:tcPr>
          <w:p w:rsidR="00000000" w:rsidDel="00000000" w:rsidP="00000000" w:rsidRDefault="00000000" w:rsidRPr="00000000" w14:paraId="0000008F">
            <w:pPr>
              <w:widowControl w:val="0"/>
              <w:jc w:val="center"/>
              <w:rPr>
                <w:rFonts w:ascii="Calibri" w:cs="Calibri" w:eastAsia="Calibri" w:hAnsi="Calibri"/>
              </w:rPr>
            </w:pPr>
            <w:r w:rsidDel="00000000" w:rsidR="00000000" w:rsidRPr="00000000">
              <w:rPr>
                <w:rFonts w:ascii="Calibri" w:cs="Calibri" w:eastAsia="Calibri" w:hAnsi="Calibri"/>
                <w:sz w:val="20"/>
                <w:szCs w:val="20"/>
                <w:rtl w:val="0"/>
              </w:rPr>
              <w:t xml:space="preserve">O</w:t>
            </w:r>
            <w:r w:rsidDel="00000000" w:rsidR="00000000" w:rsidRPr="00000000">
              <w:rPr>
                <w:rtl w:val="0"/>
              </w:rPr>
            </w:r>
          </w:p>
        </w:tc>
      </w:tr>
      <w:tr>
        <w:trPr>
          <w:cantSplit w:val="0"/>
          <w:trHeight w:val="585" w:hRule="atLeast"/>
          <w:tblHeader w:val="0"/>
        </w:trPr>
        <w:tc>
          <w:tcPr>
            <w:tcBorders>
              <w:top w:color="cccccc" w:space="0" w:sz="5" w:val="single"/>
              <w:left w:color="ffffff" w:space="0" w:sz="11" w:val="single"/>
              <w:bottom w:color="ffffff" w:space="0" w:sz="11" w:val="single"/>
              <w:right w:color="ffffff" w:space="0" w:sz="11" w:val="single"/>
            </w:tcBorders>
            <w:shd w:fill="cee7ee" w:val="clear"/>
            <w:tcMar>
              <w:top w:w="0.0" w:type="dxa"/>
              <w:left w:w="40.0" w:type="dxa"/>
              <w:bottom w:w="0.0" w:type="dxa"/>
              <w:right w:w="40.0" w:type="dxa"/>
            </w:tcMar>
            <w:vAlign w:val="center"/>
          </w:tcPr>
          <w:p w:rsidR="00000000" w:rsidDel="00000000" w:rsidP="00000000" w:rsidRDefault="00000000" w:rsidRPr="00000000" w14:paraId="00000090">
            <w:pPr>
              <w:widowControl w:val="0"/>
              <w:rPr>
                <w:rFonts w:ascii="Calibri" w:cs="Calibri" w:eastAsia="Calibri" w:hAnsi="Calibri"/>
              </w:rPr>
            </w:pPr>
            <w:r w:rsidDel="00000000" w:rsidR="00000000" w:rsidRPr="00000000">
              <w:rPr>
                <w:sz w:val="20"/>
                <w:szCs w:val="20"/>
                <w:rtl w:val="0"/>
              </w:rPr>
              <w:t xml:space="preserve">Testing</w:t>
            </w:r>
            <w:r w:rsidDel="00000000" w:rsidR="00000000" w:rsidRPr="00000000">
              <w:rPr>
                <w:rtl w:val="0"/>
              </w:rPr>
            </w:r>
          </w:p>
        </w:tc>
        <w:tc>
          <w:tcPr>
            <w:tcBorders>
              <w:top w:color="cccccc" w:space="0" w:sz="5" w:val="single"/>
              <w:left w:color="cccccc" w:space="0" w:sz="5" w:val="single"/>
              <w:bottom w:color="ffffff" w:space="0" w:sz="11" w:val="single"/>
              <w:right w:color="ffffff" w:space="0" w:sz="11" w:val="single"/>
            </w:tcBorders>
            <w:shd w:fill="cee7ee" w:val="clear"/>
            <w:tcMar>
              <w:top w:w="0.0" w:type="dxa"/>
              <w:left w:w="40.0" w:type="dxa"/>
              <w:bottom w:w="0.0" w:type="dxa"/>
              <w:right w:w="40.0" w:type="dxa"/>
            </w:tcMar>
            <w:vAlign w:val="center"/>
          </w:tcPr>
          <w:p w:rsidR="00000000" w:rsidDel="00000000" w:rsidP="00000000" w:rsidRDefault="00000000" w:rsidRPr="00000000" w14:paraId="00000091">
            <w:pPr>
              <w:widowControl w:val="0"/>
              <w:jc w:val="center"/>
              <w:rPr>
                <w:rFonts w:ascii="Calibri" w:cs="Calibri" w:eastAsia="Calibri" w:hAnsi="Calibri"/>
              </w:rPr>
            </w:pPr>
            <w:r w:rsidDel="00000000" w:rsidR="00000000" w:rsidRPr="00000000">
              <w:rPr>
                <w:sz w:val="20"/>
                <w:szCs w:val="20"/>
                <w:rtl w:val="0"/>
              </w:rPr>
              <w:t xml:space="preserve">2</w:t>
            </w:r>
            <w:r w:rsidDel="00000000" w:rsidR="00000000" w:rsidRPr="00000000">
              <w:rPr>
                <w:rtl w:val="0"/>
              </w:rPr>
            </w:r>
          </w:p>
        </w:tc>
        <w:tc>
          <w:tcPr>
            <w:tcBorders>
              <w:top w:color="cccccc" w:space="0" w:sz="5" w:val="single"/>
              <w:left w:color="cccccc" w:space="0" w:sz="5" w:val="single"/>
              <w:bottom w:color="ffffff" w:space="0" w:sz="11" w:val="single"/>
              <w:right w:color="ffffff" w:space="0" w:sz="11" w:val="single"/>
            </w:tcBorders>
            <w:shd w:fill="cee7ee" w:val="clear"/>
            <w:tcMar>
              <w:top w:w="0.0" w:type="dxa"/>
              <w:left w:w="40.0" w:type="dxa"/>
              <w:bottom w:w="0.0" w:type="dxa"/>
              <w:right w:w="40.0" w:type="dxa"/>
            </w:tcMar>
            <w:vAlign w:val="center"/>
          </w:tcPr>
          <w:p w:rsidR="00000000" w:rsidDel="00000000" w:rsidP="00000000" w:rsidRDefault="00000000" w:rsidRPr="00000000" w14:paraId="00000092">
            <w:pPr>
              <w:widowControl w:val="0"/>
              <w:jc w:val="center"/>
              <w:rPr>
                <w:rFonts w:ascii="Calibri" w:cs="Calibri" w:eastAsia="Calibri" w:hAnsi="Calibri"/>
              </w:rPr>
            </w:pPr>
            <w:r w:rsidDel="00000000" w:rsidR="00000000" w:rsidRPr="00000000">
              <w:rPr>
                <w:sz w:val="20"/>
                <w:szCs w:val="20"/>
                <w:rtl w:val="0"/>
              </w:rPr>
              <w:t xml:space="preserve">D+11</w:t>
            </w:r>
            <w:r w:rsidDel="00000000" w:rsidR="00000000" w:rsidRPr="00000000">
              <w:rPr>
                <w:rtl w:val="0"/>
              </w:rPr>
            </w:r>
          </w:p>
        </w:tc>
        <w:tc>
          <w:tcPr>
            <w:tcBorders>
              <w:top w:color="cccccc" w:space="0" w:sz="5" w:val="single"/>
              <w:left w:color="cccccc" w:space="0" w:sz="5" w:val="single"/>
              <w:bottom w:color="ffffff" w:space="0" w:sz="11" w:val="single"/>
              <w:right w:color="ffffff" w:space="0" w:sz="11" w:val="single"/>
            </w:tcBorders>
            <w:shd w:fill="cee7ee" w:val="clear"/>
            <w:tcMar>
              <w:top w:w="0.0" w:type="dxa"/>
              <w:left w:w="40.0" w:type="dxa"/>
              <w:bottom w:w="0.0" w:type="dxa"/>
              <w:right w:w="40.0" w:type="dxa"/>
            </w:tcMar>
            <w:vAlign w:val="center"/>
          </w:tcPr>
          <w:p w:rsidR="00000000" w:rsidDel="00000000" w:rsidP="00000000" w:rsidRDefault="00000000" w:rsidRPr="00000000" w14:paraId="00000093">
            <w:pPr>
              <w:widowControl w:val="0"/>
              <w:jc w:val="center"/>
              <w:rPr>
                <w:rFonts w:ascii="Calibri" w:cs="Calibri" w:eastAsia="Calibri" w:hAnsi="Calibri"/>
              </w:rPr>
            </w:pPr>
            <w:r w:rsidDel="00000000" w:rsidR="00000000" w:rsidRPr="00000000">
              <w:rPr>
                <w:rFonts w:ascii="Calibri" w:cs="Calibri" w:eastAsia="Calibri" w:hAnsi="Calibri"/>
                <w:sz w:val="20"/>
                <w:szCs w:val="20"/>
                <w:rtl w:val="0"/>
              </w:rPr>
              <w:t xml:space="preserve">O</w:t>
            </w:r>
            <w:r w:rsidDel="00000000" w:rsidR="00000000" w:rsidRPr="00000000">
              <w:rPr>
                <w:rtl w:val="0"/>
              </w:rPr>
            </w:r>
          </w:p>
        </w:tc>
      </w:tr>
      <w:tr>
        <w:trPr>
          <w:cantSplit w:val="0"/>
          <w:trHeight w:val="585" w:hRule="atLeast"/>
          <w:tblHeader w:val="0"/>
        </w:trPr>
        <w:tc>
          <w:tcPr>
            <w:tcBorders>
              <w:top w:color="cccccc" w:space="0" w:sz="5" w:val="single"/>
              <w:left w:color="ffffff" w:space="0" w:sz="11" w:val="single"/>
              <w:bottom w:color="ffffff" w:space="0" w:sz="11" w:val="single"/>
              <w:right w:color="ffffff" w:space="0" w:sz="11" w:val="single"/>
            </w:tcBorders>
            <w:shd w:fill="cee7ee" w:val="clear"/>
            <w:tcMar>
              <w:top w:w="0.0" w:type="dxa"/>
              <w:left w:w="40.0" w:type="dxa"/>
              <w:bottom w:w="0.0" w:type="dxa"/>
              <w:right w:w="40.0" w:type="dxa"/>
            </w:tcMar>
            <w:vAlign w:val="center"/>
          </w:tcPr>
          <w:p w:rsidR="00000000" w:rsidDel="00000000" w:rsidP="00000000" w:rsidRDefault="00000000" w:rsidRPr="00000000" w14:paraId="00000094">
            <w:pPr>
              <w:widowControl w:val="0"/>
              <w:rPr>
                <w:sz w:val="20"/>
                <w:szCs w:val="20"/>
              </w:rPr>
            </w:pPr>
            <w:r w:rsidDel="00000000" w:rsidR="00000000" w:rsidRPr="00000000">
              <w:rPr>
                <w:sz w:val="20"/>
                <w:szCs w:val="20"/>
                <w:rtl w:val="0"/>
              </w:rPr>
              <w:t xml:space="preserve">Website Handover</w:t>
            </w:r>
          </w:p>
        </w:tc>
        <w:tc>
          <w:tcPr>
            <w:tcBorders>
              <w:top w:color="cccccc" w:space="0" w:sz="5" w:val="single"/>
              <w:left w:color="cccccc" w:space="0" w:sz="5" w:val="single"/>
              <w:bottom w:color="ffffff" w:space="0" w:sz="11" w:val="single"/>
              <w:right w:color="ffffff" w:space="0" w:sz="11" w:val="single"/>
            </w:tcBorders>
            <w:shd w:fill="cee7ee" w:val="clear"/>
            <w:tcMar>
              <w:top w:w="0.0" w:type="dxa"/>
              <w:left w:w="40.0" w:type="dxa"/>
              <w:bottom w:w="0.0" w:type="dxa"/>
              <w:right w:w="40.0" w:type="dxa"/>
            </w:tcMar>
            <w:vAlign w:val="center"/>
          </w:tcPr>
          <w:p w:rsidR="00000000" w:rsidDel="00000000" w:rsidP="00000000" w:rsidRDefault="00000000" w:rsidRPr="00000000" w14:paraId="00000095">
            <w:pPr>
              <w:widowControl w:val="0"/>
              <w:jc w:val="center"/>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ffffff" w:space="0" w:sz="11" w:val="single"/>
              <w:right w:color="ffffff" w:space="0" w:sz="11" w:val="single"/>
            </w:tcBorders>
            <w:shd w:fill="cee7ee" w:val="clear"/>
            <w:tcMar>
              <w:top w:w="0.0" w:type="dxa"/>
              <w:left w:w="40.0" w:type="dxa"/>
              <w:bottom w:w="0.0" w:type="dxa"/>
              <w:right w:w="40.0" w:type="dxa"/>
            </w:tcMar>
            <w:vAlign w:val="center"/>
          </w:tcPr>
          <w:p w:rsidR="00000000" w:rsidDel="00000000" w:rsidP="00000000" w:rsidRDefault="00000000" w:rsidRPr="00000000" w14:paraId="00000096">
            <w:pPr>
              <w:widowControl w:val="0"/>
              <w:jc w:val="center"/>
              <w:rPr>
                <w:sz w:val="20"/>
                <w:szCs w:val="20"/>
              </w:rPr>
            </w:pPr>
            <w:r w:rsidDel="00000000" w:rsidR="00000000" w:rsidRPr="00000000">
              <w:rPr>
                <w:sz w:val="20"/>
                <w:szCs w:val="20"/>
                <w:rtl w:val="0"/>
              </w:rPr>
              <w:t xml:space="preserve">D+12</w:t>
            </w:r>
          </w:p>
        </w:tc>
        <w:tc>
          <w:tcPr>
            <w:tcBorders>
              <w:top w:color="cccccc" w:space="0" w:sz="5" w:val="single"/>
              <w:left w:color="cccccc" w:space="0" w:sz="5" w:val="single"/>
              <w:bottom w:color="ffffff" w:space="0" w:sz="11" w:val="single"/>
              <w:right w:color="ffffff" w:space="0" w:sz="11" w:val="single"/>
            </w:tcBorders>
            <w:shd w:fill="cee7ee" w:val="clear"/>
            <w:tcMar>
              <w:top w:w="0.0" w:type="dxa"/>
              <w:left w:w="40.0" w:type="dxa"/>
              <w:bottom w:w="0.0" w:type="dxa"/>
              <w:right w:w="40.0" w:type="dxa"/>
            </w:tcMar>
            <w:vAlign w:val="center"/>
          </w:tcPr>
          <w:p w:rsidR="00000000" w:rsidDel="00000000" w:rsidP="00000000" w:rsidRDefault="00000000" w:rsidRPr="00000000" w14:paraId="00000097">
            <w:pPr>
              <w:widowControl w:val="0"/>
              <w:rPr>
                <w:rFonts w:ascii="Calibri" w:cs="Calibri" w:eastAsia="Calibri" w:hAnsi="Calibri"/>
              </w:rPr>
            </w:pPr>
            <w:r w:rsidDel="00000000" w:rsidR="00000000" w:rsidRPr="00000000">
              <w:rPr>
                <w:rtl w:val="0"/>
              </w:rPr>
            </w:r>
          </w:p>
        </w:tc>
      </w:tr>
    </w:tbl>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jc w:val="center"/>
        <w:rPr>
          <w:b w:val="1"/>
        </w:rPr>
      </w:pPr>
      <w:r w:rsidDel="00000000" w:rsidR="00000000" w:rsidRPr="00000000">
        <w:rPr>
          <w:rtl w:val="0"/>
        </w:rPr>
      </w:r>
    </w:p>
    <w:p w:rsidR="00000000" w:rsidDel="00000000" w:rsidP="00000000" w:rsidRDefault="00000000" w:rsidRPr="00000000" w14:paraId="0000009C">
      <w:pPr>
        <w:jc w:val="center"/>
        <w:rPr>
          <w:b w:val="1"/>
        </w:rPr>
      </w:pPr>
      <w:r w:rsidDel="00000000" w:rsidR="00000000" w:rsidRPr="00000000">
        <w:rPr>
          <w:rtl w:val="0"/>
        </w:rPr>
      </w:r>
    </w:p>
    <w:p w:rsidR="00000000" w:rsidDel="00000000" w:rsidP="00000000" w:rsidRDefault="00000000" w:rsidRPr="00000000" w14:paraId="0000009D">
      <w:pPr>
        <w:jc w:val="center"/>
        <w:rPr>
          <w:b w:val="1"/>
        </w:rPr>
      </w:pPr>
      <w:r w:rsidDel="00000000" w:rsidR="00000000" w:rsidRPr="00000000">
        <w:rPr>
          <w:rtl w:val="0"/>
        </w:rPr>
      </w:r>
    </w:p>
    <w:p w:rsidR="00000000" w:rsidDel="00000000" w:rsidP="00000000" w:rsidRDefault="00000000" w:rsidRPr="00000000" w14:paraId="0000009E">
      <w:pPr>
        <w:jc w:val="center"/>
        <w:rPr>
          <w:b w:val="1"/>
        </w:rPr>
      </w:pPr>
      <w:r w:rsidDel="00000000" w:rsidR="00000000" w:rsidRPr="00000000">
        <w:rPr>
          <w:rtl w:val="0"/>
        </w:rPr>
      </w:r>
    </w:p>
    <w:p w:rsidR="00000000" w:rsidDel="00000000" w:rsidP="00000000" w:rsidRDefault="00000000" w:rsidRPr="00000000" w14:paraId="0000009F">
      <w:pPr>
        <w:jc w:val="center"/>
        <w:rPr>
          <w:b w:val="1"/>
        </w:rPr>
      </w:pPr>
      <w:r w:rsidDel="00000000" w:rsidR="00000000" w:rsidRPr="00000000">
        <w:rPr>
          <w:rtl w:val="0"/>
        </w:rPr>
      </w:r>
    </w:p>
    <w:p w:rsidR="00000000" w:rsidDel="00000000" w:rsidP="00000000" w:rsidRDefault="00000000" w:rsidRPr="00000000" w14:paraId="000000A0">
      <w:pPr>
        <w:jc w:val="center"/>
        <w:rPr>
          <w:b w:val="1"/>
        </w:rPr>
      </w:pPr>
      <w:r w:rsidDel="00000000" w:rsidR="00000000" w:rsidRPr="00000000">
        <w:rPr>
          <w:rtl w:val="0"/>
        </w:rPr>
      </w:r>
    </w:p>
    <w:p w:rsidR="00000000" w:rsidDel="00000000" w:rsidP="00000000" w:rsidRDefault="00000000" w:rsidRPr="00000000" w14:paraId="000000A1">
      <w:pPr>
        <w:jc w:val="center"/>
        <w:rPr>
          <w:b w:val="1"/>
        </w:rPr>
      </w:pPr>
      <w:r w:rsidDel="00000000" w:rsidR="00000000" w:rsidRPr="00000000">
        <w:rPr>
          <w:rtl w:val="0"/>
        </w:rPr>
      </w:r>
    </w:p>
    <w:p w:rsidR="00000000" w:rsidDel="00000000" w:rsidP="00000000" w:rsidRDefault="00000000" w:rsidRPr="00000000" w14:paraId="000000A2">
      <w:pPr>
        <w:jc w:val="center"/>
        <w:rPr>
          <w:b w:val="1"/>
        </w:rPr>
      </w:pPr>
      <w:r w:rsidDel="00000000" w:rsidR="00000000" w:rsidRPr="00000000">
        <w:rPr>
          <w:b w:val="1"/>
          <w:rtl w:val="0"/>
        </w:rPr>
        <w:t xml:space="preserve">One time costing for the Website:</w:t>
      </w:r>
    </w:p>
    <w:p w:rsidR="00000000" w:rsidDel="00000000" w:rsidP="00000000" w:rsidRDefault="00000000" w:rsidRPr="00000000" w14:paraId="000000A3">
      <w:pPr>
        <w:jc w:val="center"/>
        <w:rPr>
          <w:b w:val="1"/>
        </w:rPr>
      </w:pPr>
      <w:r w:rsidDel="00000000" w:rsidR="00000000" w:rsidRPr="00000000">
        <w:rPr>
          <w:rtl w:val="0"/>
        </w:rPr>
      </w:r>
    </w:p>
    <w:tbl>
      <w:tblPr>
        <w:tblStyle w:val="Table2"/>
        <w:tblW w:w="89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010"/>
        <w:gridCol w:w="1995"/>
        <w:gridCol w:w="1920"/>
        <w:tblGridChange w:id="0">
          <w:tblGrid>
            <w:gridCol w:w="5010"/>
            <w:gridCol w:w="1995"/>
            <w:gridCol w:w="1920"/>
          </w:tblGrid>
        </w:tblGridChange>
      </w:tblGrid>
      <w:tr>
        <w:trPr>
          <w:cantSplit w:val="0"/>
          <w:trHeight w:val="765" w:hRule="atLeast"/>
          <w:tblHeader w:val="1"/>
        </w:trPr>
        <w:tc>
          <w:tcPr>
            <w:tcBorders>
              <w:top w:color="ffffff" w:space="0" w:sz="11" w:val="single"/>
              <w:left w:color="ffffff" w:space="0" w:sz="11" w:val="single"/>
              <w:bottom w:color="ffffff" w:space="0" w:sz="16" w:val="single"/>
              <w:right w:color="ffffff" w:space="0" w:sz="11" w:val="single"/>
            </w:tcBorders>
            <w:shd w:fill="40bad2" w:val="clear"/>
            <w:tcMar>
              <w:top w:w="0.0" w:type="dxa"/>
              <w:left w:w="40.0" w:type="dxa"/>
              <w:bottom w:w="0.0" w:type="dxa"/>
              <w:right w:w="40.0" w:type="dxa"/>
            </w:tcMar>
            <w:vAlign w:val="center"/>
          </w:tcPr>
          <w:p w:rsidR="00000000" w:rsidDel="00000000" w:rsidP="00000000" w:rsidRDefault="00000000" w:rsidRPr="00000000" w14:paraId="000000A4">
            <w:pPr>
              <w:widowControl w:val="0"/>
              <w:jc w:val="center"/>
              <w:rPr>
                <w:rFonts w:ascii="Calibri" w:cs="Calibri" w:eastAsia="Calibri" w:hAnsi="Calibri"/>
              </w:rPr>
            </w:pPr>
            <w:r w:rsidDel="00000000" w:rsidR="00000000" w:rsidRPr="00000000">
              <w:rPr>
                <w:b w:val="1"/>
                <w:color w:val="ffffff"/>
                <w:sz w:val="24"/>
                <w:szCs w:val="24"/>
                <w:rtl w:val="0"/>
              </w:rPr>
              <w:t xml:space="preserve">Stage (One Time)</w:t>
            </w:r>
            <w:r w:rsidDel="00000000" w:rsidR="00000000" w:rsidRPr="00000000">
              <w:rPr>
                <w:rtl w:val="0"/>
              </w:rPr>
            </w:r>
          </w:p>
        </w:tc>
        <w:tc>
          <w:tcPr>
            <w:tcBorders>
              <w:top w:color="ffffff" w:space="0" w:sz="11" w:val="single"/>
              <w:left w:color="cccccc" w:space="0" w:sz="5" w:val="single"/>
              <w:bottom w:color="ffffff" w:space="0" w:sz="16" w:val="single"/>
              <w:right w:color="ffffff" w:space="0" w:sz="11" w:val="single"/>
            </w:tcBorders>
            <w:shd w:fill="40bad2" w:val="clear"/>
            <w:tcMar>
              <w:top w:w="0.0" w:type="dxa"/>
              <w:left w:w="40.0" w:type="dxa"/>
              <w:bottom w:w="0.0" w:type="dxa"/>
              <w:right w:w="40.0" w:type="dxa"/>
            </w:tcMar>
            <w:vAlign w:val="center"/>
          </w:tcPr>
          <w:p w:rsidR="00000000" w:rsidDel="00000000" w:rsidP="00000000" w:rsidRDefault="00000000" w:rsidRPr="00000000" w14:paraId="000000A5">
            <w:pPr>
              <w:widowControl w:val="0"/>
              <w:jc w:val="center"/>
              <w:rPr>
                <w:rFonts w:ascii="Calibri" w:cs="Calibri" w:eastAsia="Calibri" w:hAnsi="Calibri"/>
              </w:rPr>
            </w:pPr>
            <w:r w:rsidDel="00000000" w:rsidR="00000000" w:rsidRPr="00000000">
              <w:rPr>
                <w:b w:val="1"/>
                <w:color w:val="ffffff"/>
                <w:sz w:val="24"/>
                <w:szCs w:val="24"/>
                <w:rtl w:val="0"/>
              </w:rPr>
              <w:t xml:space="preserve">Amount in INR</w:t>
            </w:r>
            <w:r w:rsidDel="00000000" w:rsidR="00000000" w:rsidRPr="00000000">
              <w:rPr>
                <w:rtl w:val="0"/>
              </w:rPr>
            </w:r>
          </w:p>
        </w:tc>
        <w:tc>
          <w:tcPr>
            <w:tcBorders>
              <w:top w:color="ffffff" w:space="0" w:sz="11" w:val="single"/>
              <w:left w:color="cccccc" w:space="0" w:sz="5" w:val="single"/>
              <w:bottom w:color="ffffff" w:space="0" w:sz="16" w:val="single"/>
              <w:right w:color="ffffff" w:space="0" w:sz="11" w:val="single"/>
            </w:tcBorders>
            <w:shd w:fill="40bad2" w:val="clear"/>
            <w:tcMar>
              <w:top w:w="0.0" w:type="dxa"/>
              <w:left w:w="40.0" w:type="dxa"/>
              <w:bottom w:w="0.0" w:type="dxa"/>
              <w:right w:w="40.0" w:type="dxa"/>
            </w:tcMar>
            <w:vAlign w:val="center"/>
          </w:tcPr>
          <w:p w:rsidR="00000000" w:rsidDel="00000000" w:rsidP="00000000" w:rsidRDefault="00000000" w:rsidRPr="00000000" w14:paraId="000000A6">
            <w:pPr>
              <w:widowControl w:val="0"/>
              <w:jc w:val="center"/>
              <w:rPr>
                <w:rFonts w:ascii="Calibri" w:cs="Calibri" w:eastAsia="Calibri" w:hAnsi="Calibri"/>
              </w:rPr>
            </w:pPr>
            <w:r w:rsidDel="00000000" w:rsidR="00000000" w:rsidRPr="00000000">
              <w:rPr>
                <w:rFonts w:ascii="Calibri" w:cs="Calibri" w:eastAsia="Calibri" w:hAnsi="Calibri"/>
                <w:b w:val="1"/>
                <w:color w:val="ffffff"/>
                <w:sz w:val="24"/>
                <w:szCs w:val="24"/>
                <w:rtl w:val="0"/>
              </w:rPr>
              <w:t xml:space="preserve">Costing Activity</w:t>
            </w:r>
            <w:r w:rsidDel="00000000" w:rsidR="00000000" w:rsidRPr="00000000">
              <w:rPr>
                <w:rtl w:val="0"/>
              </w:rPr>
            </w:r>
          </w:p>
        </w:tc>
      </w:tr>
      <w:tr>
        <w:trPr>
          <w:cantSplit w:val="0"/>
          <w:trHeight w:val="600" w:hRule="atLeast"/>
          <w:tblHeader w:val="1"/>
        </w:trPr>
        <w:tc>
          <w:tcPr>
            <w:tcBorders>
              <w:top w:color="cccccc" w:space="0" w:sz="5" w:val="single"/>
              <w:left w:color="ffffff" w:space="0" w:sz="11" w:val="single"/>
              <w:bottom w:color="ffffff" w:space="0" w:sz="11" w:val="single"/>
              <w:right w:color="ffffff" w:space="0" w:sz="11" w:val="single"/>
            </w:tcBorders>
            <w:shd w:fill="cee7ee" w:val="clear"/>
            <w:tcMar>
              <w:top w:w="0.0" w:type="dxa"/>
              <w:left w:w="40.0" w:type="dxa"/>
              <w:bottom w:w="0.0" w:type="dxa"/>
              <w:right w:w="40.0" w:type="dxa"/>
            </w:tcMar>
            <w:vAlign w:val="center"/>
          </w:tcPr>
          <w:p w:rsidR="00000000" w:rsidDel="00000000" w:rsidP="00000000" w:rsidRDefault="00000000" w:rsidRPr="00000000" w14:paraId="000000A7">
            <w:pPr>
              <w:widowControl w:val="0"/>
              <w:rPr>
                <w:rFonts w:ascii="Calibri" w:cs="Calibri" w:eastAsia="Calibri" w:hAnsi="Calibri"/>
              </w:rPr>
            </w:pPr>
            <w:r w:rsidDel="00000000" w:rsidR="00000000" w:rsidRPr="00000000">
              <w:rPr>
                <w:sz w:val="24"/>
                <w:szCs w:val="24"/>
                <w:rtl w:val="0"/>
              </w:rPr>
              <w:t xml:space="preserve">Research and prototyping</w:t>
            </w:r>
            <w:r w:rsidDel="00000000" w:rsidR="00000000" w:rsidRPr="00000000">
              <w:rPr>
                <w:rtl w:val="0"/>
              </w:rPr>
            </w:r>
          </w:p>
        </w:tc>
        <w:tc>
          <w:tcPr>
            <w:tcBorders>
              <w:top w:color="cccccc" w:space="0" w:sz="5" w:val="single"/>
              <w:left w:color="cccccc" w:space="0" w:sz="5" w:val="single"/>
              <w:bottom w:color="ffffff" w:space="0" w:sz="11" w:val="single"/>
              <w:right w:color="ffffff" w:space="0" w:sz="11" w:val="single"/>
            </w:tcBorders>
            <w:shd w:fill="cee7ee" w:val="clear"/>
            <w:tcMar>
              <w:top w:w="0.0" w:type="dxa"/>
              <w:left w:w="40.0" w:type="dxa"/>
              <w:bottom w:w="0.0" w:type="dxa"/>
              <w:right w:w="40.0" w:type="dxa"/>
            </w:tcMar>
            <w:vAlign w:val="center"/>
          </w:tcPr>
          <w:p w:rsidR="00000000" w:rsidDel="00000000" w:rsidP="00000000" w:rsidRDefault="00000000" w:rsidRPr="00000000" w14:paraId="000000A8">
            <w:pPr>
              <w:widowControl w:val="0"/>
              <w:jc w:val="center"/>
              <w:rPr>
                <w:rFonts w:ascii="Calibri" w:cs="Calibri" w:eastAsia="Calibri" w:hAnsi="Calibri"/>
              </w:rPr>
            </w:pPr>
            <w:r w:rsidDel="00000000" w:rsidR="00000000" w:rsidRPr="00000000">
              <w:rPr>
                <w:sz w:val="32"/>
                <w:szCs w:val="32"/>
                <w:rtl w:val="0"/>
              </w:rPr>
              <w:t xml:space="preserve">9</w:t>
            </w:r>
            <w:r w:rsidDel="00000000" w:rsidR="00000000" w:rsidRPr="00000000">
              <w:rPr>
                <w:sz w:val="32"/>
                <w:szCs w:val="32"/>
                <w:rtl w:val="0"/>
              </w:rPr>
              <w:t xml:space="preserve">,000</w:t>
            </w:r>
            <w:r w:rsidDel="00000000" w:rsidR="00000000" w:rsidRPr="00000000">
              <w:rPr>
                <w:rtl w:val="0"/>
              </w:rPr>
            </w:r>
          </w:p>
        </w:tc>
        <w:tc>
          <w:tcPr>
            <w:tcBorders>
              <w:top w:color="cccccc" w:space="0" w:sz="5" w:val="single"/>
              <w:left w:color="cccccc" w:space="0" w:sz="5" w:val="single"/>
              <w:bottom w:color="ffffff" w:space="0" w:sz="11" w:val="single"/>
              <w:right w:color="ffffff" w:space="0" w:sz="11" w:val="single"/>
            </w:tcBorders>
            <w:shd w:fill="cee7ee" w:val="clear"/>
            <w:tcMar>
              <w:top w:w="0.0" w:type="dxa"/>
              <w:left w:w="40.0" w:type="dxa"/>
              <w:bottom w:w="0.0" w:type="dxa"/>
              <w:right w:w="40.0" w:type="dxa"/>
            </w:tcMar>
            <w:vAlign w:val="center"/>
          </w:tcPr>
          <w:p w:rsidR="00000000" w:rsidDel="00000000" w:rsidP="00000000" w:rsidRDefault="00000000" w:rsidRPr="00000000" w14:paraId="000000A9">
            <w:pPr>
              <w:widowControl w:val="0"/>
              <w:jc w:val="center"/>
              <w:rPr>
                <w:rFonts w:ascii="Calibri" w:cs="Calibri" w:eastAsia="Calibri" w:hAnsi="Calibri"/>
              </w:rPr>
            </w:pPr>
            <w:r w:rsidDel="00000000" w:rsidR="00000000" w:rsidRPr="00000000">
              <w:rPr>
                <w:rFonts w:ascii="Calibri" w:cs="Calibri" w:eastAsia="Calibri" w:hAnsi="Calibri"/>
                <w:sz w:val="40"/>
                <w:szCs w:val="40"/>
                <w:rtl w:val="0"/>
              </w:rPr>
              <w:t xml:space="preserve">O</w:t>
            </w:r>
            <w:r w:rsidDel="00000000" w:rsidR="00000000" w:rsidRPr="00000000">
              <w:rPr>
                <w:rtl w:val="0"/>
              </w:rPr>
            </w:r>
          </w:p>
        </w:tc>
      </w:tr>
      <w:tr>
        <w:trPr>
          <w:cantSplit w:val="0"/>
          <w:trHeight w:val="600" w:hRule="atLeast"/>
          <w:tblHeader w:val="1"/>
        </w:trPr>
        <w:tc>
          <w:tcPr>
            <w:tcBorders>
              <w:top w:color="cccccc" w:space="0" w:sz="5" w:val="single"/>
              <w:left w:color="ffffff" w:space="0" w:sz="11" w:val="single"/>
              <w:bottom w:color="ffffff" w:space="0" w:sz="11" w:val="single"/>
              <w:right w:color="ffffff" w:space="0" w:sz="11" w:val="single"/>
            </w:tcBorders>
            <w:shd w:fill="cee7ee" w:val="clear"/>
            <w:tcMar>
              <w:top w:w="0.0" w:type="dxa"/>
              <w:left w:w="40.0" w:type="dxa"/>
              <w:bottom w:w="0.0" w:type="dxa"/>
              <w:right w:w="40.0" w:type="dxa"/>
            </w:tcMar>
            <w:vAlign w:val="center"/>
          </w:tcPr>
          <w:p w:rsidR="00000000" w:rsidDel="00000000" w:rsidP="00000000" w:rsidRDefault="00000000" w:rsidRPr="00000000" w14:paraId="000000AA">
            <w:pPr>
              <w:widowControl w:val="0"/>
              <w:rPr>
                <w:rFonts w:ascii="Calibri" w:cs="Calibri" w:eastAsia="Calibri" w:hAnsi="Calibri"/>
              </w:rPr>
            </w:pPr>
            <w:r w:rsidDel="00000000" w:rsidR="00000000" w:rsidRPr="00000000">
              <w:rPr>
                <w:sz w:val="24"/>
                <w:szCs w:val="24"/>
                <w:rtl w:val="0"/>
              </w:rPr>
              <w:t xml:space="preserve">Pages </w:t>
            </w:r>
            <w:r w:rsidDel="00000000" w:rsidR="00000000" w:rsidRPr="00000000">
              <w:rPr>
                <w:sz w:val="24"/>
                <w:szCs w:val="24"/>
                <w:rtl w:val="0"/>
              </w:rPr>
              <w:t xml:space="preserve">Design and Development</w:t>
            </w:r>
            <w:r w:rsidDel="00000000" w:rsidR="00000000" w:rsidRPr="00000000">
              <w:rPr>
                <w:rtl w:val="0"/>
              </w:rPr>
            </w:r>
          </w:p>
        </w:tc>
        <w:tc>
          <w:tcPr>
            <w:tcBorders>
              <w:top w:color="cccccc" w:space="0" w:sz="5" w:val="single"/>
              <w:left w:color="cccccc" w:space="0" w:sz="5" w:val="single"/>
              <w:bottom w:color="ffffff" w:space="0" w:sz="11" w:val="single"/>
              <w:right w:color="ffffff" w:space="0" w:sz="11" w:val="single"/>
            </w:tcBorders>
            <w:shd w:fill="cee7ee" w:val="clear"/>
            <w:tcMar>
              <w:top w:w="0.0" w:type="dxa"/>
              <w:left w:w="40.0" w:type="dxa"/>
              <w:bottom w:w="0.0" w:type="dxa"/>
              <w:right w:w="40.0" w:type="dxa"/>
            </w:tcMar>
            <w:vAlign w:val="center"/>
          </w:tcPr>
          <w:p w:rsidR="00000000" w:rsidDel="00000000" w:rsidP="00000000" w:rsidRDefault="00000000" w:rsidRPr="00000000" w14:paraId="000000AB">
            <w:pPr>
              <w:widowControl w:val="0"/>
              <w:jc w:val="center"/>
              <w:rPr>
                <w:rFonts w:ascii="Calibri" w:cs="Calibri" w:eastAsia="Calibri" w:hAnsi="Calibri"/>
              </w:rPr>
            </w:pPr>
            <w:r w:rsidDel="00000000" w:rsidR="00000000" w:rsidRPr="00000000">
              <w:rPr>
                <w:sz w:val="32"/>
                <w:szCs w:val="32"/>
                <w:rtl w:val="0"/>
              </w:rPr>
              <w:t xml:space="preserve">8</w:t>
            </w:r>
            <w:r w:rsidDel="00000000" w:rsidR="00000000" w:rsidRPr="00000000">
              <w:rPr>
                <w:sz w:val="32"/>
                <w:szCs w:val="32"/>
                <w:rtl w:val="0"/>
              </w:rPr>
              <w:t xml:space="preserve">,000</w:t>
            </w:r>
            <w:r w:rsidDel="00000000" w:rsidR="00000000" w:rsidRPr="00000000">
              <w:rPr>
                <w:rtl w:val="0"/>
              </w:rPr>
            </w:r>
          </w:p>
        </w:tc>
        <w:tc>
          <w:tcPr>
            <w:tcBorders>
              <w:top w:color="cccccc" w:space="0" w:sz="5" w:val="single"/>
              <w:left w:color="cccccc" w:space="0" w:sz="5" w:val="single"/>
              <w:bottom w:color="ffffff" w:space="0" w:sz="11" w:val="single"/>
              <w:right w:color="ffffff" w:space="0" w:sz="11" w:val="single"/>
            </w:tcBorders>
            <w:shd w:fill="cee7ee" w:val="clear"/>
            <w:tcMar>
              <w:top w:w="0.0" w:type="dxa"/>
              <w:left w:w="40.0" w:type="dxa"/>
              <w:bottom w:w="0.0" w:type="dxa"/>
              <w:right w:w="40.0" w:type="dxa"/>
            </w:tcMar>
            <w:vAlign w:val="center"/>
          </w:tcPr>
          <w:p w:rsidR="00000000" w:rsidDel="00000000" w:rsidP="00000000" w:rsidRDefault="00000000" w:rsidRPr="00000000" w14:paraId="000000AC">
            <w:pPr>
              <w:widowControl w:val="0"/>
              <w:jc w:val="center"/>
              <w:rPr>
                <w:rFonts w:ascii="Calibri" w:cs="Calibri" w:eastAsia="Calibri" w:hAnsi="Calibri"/>
              </w:rPr>
            </w:pPr>
            <w:r w:rsidDel="00000000" w:rsidR="00000000" w:rsidRPr="00000000">
              <w:rPr>
                <w:rFonts w:ascii="Calibri" w:cs="Calibri" w:eastAsia="Calibri" w:hAnsi="Calibri"/>
                <w:sz w:val="40"/>
                <w:szCs w:val="40"/>
                <w:rtl w:val="0"/>
              </w:rPr>
              <w:t xml:space="preserve">O</w:t>
            </w:r>
            <w:r w:rsidDel="00000000" w:rsidR="00000000" w:rsidRPr="00000000">
              <w:rPr>
                <w:rtl w:val="0"/>
              </w:rPr>
            </w:r>
          </w:p>
        </w:tc>
      </w:tr>
      <w:tr>
        <w:trPr>
          <w:cantSplit w:val="0"/>
          <w:trHeight w:val="600" w:hRule="atLeast"/>
          <w:tblHeader w:val="0"/>
        </w:trPr>
        <w:tc>
          <w:tcPr>
            <w:tcBorders>
              <w:top w:color="cccccc" w:space="0" w:sz="5" w:val="single"/>
              <w:left w:color="ffffff" w:space="0" w:sz="11" w:val="single"/>
              <w:bottom w:color="ffffff" w:space="0" w:sz="16" w:val="single"/>
              <w:right w:color="ffffff" w:space="0" w:sz="11" w:val="single"/>
            </w:tcBorders>
            <w:shd w:fill="e8f3f7" w:val="clear"/>
            <w:tcMar>
              <w:top w:w="0.0" w:type="dxa"/>
              <w:left w:w="40.0" w:type="dxa"/>
              <w:bottom w:w="0.0" w:type="dxa"/>
              <w:right w:w="40.0" w:type="dxa"/>
            </w:tcMar>
            <w:vAlign w:val="center"/>
          </w:tcPr>
          <w:p w:rsidR="00000000" w:rsidDel="00000000" w:rsidP="00000000" w:rsidRDefault="00000000" w:rsidRPr="00000000" w14:paraId="000000AD">
            <w:pPr>
              <w:widowControl w:val="0"/>
              <w:rPr>
                <w:sz w:val="24"/>
                <w:szCs w:val="24"/>
              </w:rPr>
            </w:pPr>
            <w:r w:rsidDel="00000000" w:rsidR="00000000" w:rsidRPr="00000000">
              <w:rPr>
                <w:sz w:val="24"/>
                <w:szCs w:val="24"/>
                <w:rtl w:val="0"/>
              </w:rPr>
              <w:t xml:space="preserve">On Page SEO</w:t>
            </w:r>
          </w:p>
        </w:tc>
        <w:tc>
          <w:tcPr>
            <w:tcBorders>
              <w:top w:color="cccccc" w:space="0" w:sz="5" w:val="single"/>
              <w:left w:color="cccccc" w:space="0" w:sz="5" w:val="single"/>
              <w:bottom w:color="ffffff" w:space="0" w:sz="16" w:val="single"/>
              <w:right w:color="ffffff" w:space="0" w:sz="11" w:val="single"/>
            </w:tcBorders>
            <w:shd w:fill="e8f3f7" w:val="clear"/>
            <w:tcMar>
              <w:top w:w="0.0" w:type="dxa"/>
              <w:left w:w="40.0" w:type="dxa"/>
              <w:bottom w:w="0.0" w:type="dxa"/>
              <w:right w:w="40.0" w:type="dxa"/>
            </w:tcMar>
            <w:vAlign w:val="center"/>
          </w:tcPr>
          <w:p w:rsidR="00000000" w:rsidDel="00000000" w:rsidP="00000000" w:rsidRDefault="00000000" w:rsidRPr="00000000" w14:paraId="000000AE">
            <w:pPr>
              <w:widowControl w:val="0"/>
              <w:jc w:val="center"/>
              <w:rPr>
                <w:sz w:val="32"/>
                <w:szCs w:val="32"/>
              </w:rPr>
            </w:pPr>
            <w:r w:rsidDel="00000000" w:rsidR="00000000" w:rsidRPr="00000000">
              <w:rPr>
                <w:sz w:val="32"/>
                <w:szCs w:val="32"/>
                <w:rtl w:val="0"/>
              </w:rPr>
              <w:t xml:space="preserve">4,000</w:t>
            </w:r>
          </w:p>
        </w:tc>
        <w:tc>
          <w:tcPr>
            <w:tcBorders>
              <w:top w:color="cccccc" w:space="0" w:sz="5" w:val="single"/>
              <w:left w:color="cccccc" w:space="0" w:sz="5" w:val="single"/>
              <w:bottom w:color="ffffff" w:space="0" w:sz="16" w:val="single"/>
              <w:right w:color="ffffff" w:space="0" w:sz="11" w:val="single"/>
            </w:tcBorders>
            <w:shd w:fill="e8f3f7" w:val="clear"/>
            <w:tcMar>
              <w:top w:w="0.0" w:type="dxa"/>
              <w:left w:w="40.0" w:type="dxa"/>
              <w:bottom w:w="0.0" w:type="dxa"/>
              <w:right w:w="40.0" w:type="dxa"/>
            </w:tcMar>
            <w:vAlign w:val="center"/>
          </w:tcPr>
          <w:p w:rsidR="00000000" w:rsidDel="00000000" w:rsidP="00000000" w:rsidRDefault="00000000" w:rsidRPr="00000000" w14:paraId="000000AF">
            <w:pPr>
              <w:widowControl w:val="0"/>
              <w:jc w:val="cente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O</w:t>
            </w:r>
          </w:p>
        </w:tc>
      </w:tr>
      <w:tr>
        <w:trPr>
          <w:cantSplit w:val="0"/>
          <w:trHeight w:val="600" w:hRule="atLeast"/>
          <w:tblHeader w:val="0"/>
        </w:trPr>
        <w:tc>
          <w:tcPr>
            <w:tcBorders>
              <w:top w:color="cccccc" w:space="0" w:sz="5" w:val="single"/>
              <w:left w:color="ffffff" w:space="0" w:sz="11" w:val="single"/>
              <w:bottom w:color="ffffff" w:space="0" w:sz="16" w:val="single"/>
              <w:right w:color="ffffff" w:space="0" w:sz="11" w:val="single"/>
            </w:tcBorders>
            <w:shd w:fill="e8f3f7" w:val="clear"/>
            <w:tcMar>
              <w:top w:w="0.0" w:type="dxa"/>
              <w:left w:w="40.0" w:type="dxa"/>
              <w:bottom w:w="0.0" w:type="dxa"/>
              <w:right w:w="40.0" w:type="dxa"/>
            </w:tcMar>
            <w:vAlign w:val="center"/>
          </w:tcPr>
          <w:p w:rsidR="00000000" w:rsidDel="00000000" w:rsidP="00000000" w:rsidRDefault="00000000" w:rsidRPr="00000000" w14:paraId="000000B0">
            <w:pPr>
              <w:widowControl w:val="0"/>
              <w:rPr>
                <w:sz w:val="24"/>
                <w:szCs w:val="24"/>
              </w:rPr>
            </w:pPr>
            <w:r w:rsidDel="00000000" w:rsidR="00000000" w:rsidRPr="00000000">
              <w:rPr>
                <w:sz w:val="24"/>
                <w:szCs w:val="24"/>
                <w:rtl w:val="0"/>
              </w:rPr>
              <w:t xml:space="preserve">Testing &amp; Feedbacks</w:t>
            </w:r>
          </w:p>
        </w:tc>
        <w:tc>
          <w:tcPr>
            <w:tcBorders>
              <w:top w:color="cccccc" w:space="0" w:sz="5" w:val="single"/>
              <w:left w:color="cccccc" w:space="0" w:sz="5" w:val="single"/>
              <w:bottom w:color="ffffff" w:space="0" w:sz="16" w:val="single"/>
              <w:right w:color="ffffff" w:space="0" w:sz="11" w:val="single"/>
            </w:tcBorders>
            <w:shd w:fill="e8f3f7" w:val="clear"/>
            <w:tcMar>
              <w:top w:w="0.0" w:type="dxa"/>
              <w:left w:w="40.0" w:type="dxa"/>
              <w:bottom w:w="0.0" w:type="dxa"/>
              <w:right w:w="40.0" w:type="dxa"/>
            </w:tcMar>
            <w:vAlign w:val="center"/>
          </w:tcPr>
          <w:p w:rsidR="00000000" w:rsidDel="00000000" w:rsidP="00000000" w:rsidRDefault="00000000" w:rsidRPr="00000000" w14:paraId="000000B1">
            <w:pPr>
              <w:widowControl w:val="0"/>
              <w:jc w:val="center"/>
              <w:rPr>
                <w:sz w:val="32"/>
                <w:szCs w:val="32"/>
              </w:rPr>
            </w:pPr>
            <w:r w:rsidDel="00000000" w:rsidR="00000000" w:rsidRPr="00000000">
              <w:rPr>
                <w:sz w:val="32"/>
                <w:szCs w:val="32"/>
                <w:rtl w:val="0"/>
              </w:rPr>
              <w:t xml:space="preserve">8,000</w:t>
            </w:r>
          </w:p>
        </w:tc>
        <w:tc>
          <w:tcPr>
            <w:tcBorders>
              <w:top w:color="cccccc" w:space="0" w:sz="5" w:val="single"/>
              <w:left w:color="cccccc" w:space="0" w:sz="5" w:val="single"/>
              <w:bottom w:color="ffffff" w:space="0" w:sz="16" w:val="single"/>
              <w:right w:color="ffffff" w:space="0" w:sz="11" w:val="single"/>
            </w:tcBorders>
            <w:shd w:fill="e8f3f7" w:val="clear"/>
            <w:tcMar>
              <w:top w:w="0.0" w:type="dxa"/>
              <w:left w:w="40.0" w:type="dxa"/>
              <w:bottom w:w="0.0" w:type="dxa"/>
              <w:right w:w="40.0" w:type="dxa"/>
            </w:tcMar>
            <w:vAlign w:val="center"/>
          </w:tcPr>
          <w:p w:rsidR="00000000" w:rsidDel="00000000" w:rsidP="00000000" w:rsidRDefault="00000000" w:rsidRPr="00000000" w14:paraId="000000B2">
            <w:pPr>
              <w:widowControl w:val="0"/>
              <w:jc w:val="cente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O</w:t>
            </w:r>
          </w:p>
        </w:tc>
      </w:tr>
      <w:tr>
        <w:trPr>
          <w:cantSplit w:val="0"/>
          <w:trHeight w:val="600" w:hRule="atLeast"/>
          <w:tblHeader w:val="0"/>
        </w:trPr>
        <w:tc>
          <w:tcPr>
            <w:tcBorders>
              <w:top w:color="cccccc" w:space="0" w:sz="5" w:val="single"/>
              <w:left w:color="ffffff" w:space="0" w:sz="11" w:val="single"/>
              <w:bottom w:color="ffffff" w:space="0" w:sz="16" w:val="single"/>
              <w:right w:color="ffffff" w:space="0" w:sz="11" w:val="single"/>
            </w:tcBorders>
            <w:shd w:fill="e8f3f7" w:val="clear"/>
            <w:tcMar>
              <w:top w:w="0.0" w:type="dxa"/>
              <w:left w:w="40.0" w:type="dxa"/>
              <w:bottom w:w="0.0" w:type="dxa"/>
              <w:right w:w="40.0" w:type="dxa"/>
            </w:tcMar>
            <w:vAlign w:val="center"/>
          </w:tcPr>
          <w:p w:rsidR="00000000" w:rsidDel="00000000" w:rsidP="00000000" w:rsidRDefault="00000000" w:rsidRPr="00000000" w14:paraId="000000B3">
            <w:pPr>
              <w:widowControl w:val="0"/>
              <w:rPr>
                <w:sz w:val="24"/>
                <w:szCs w:val="24"/>
              </w:rPr>
            </w:pPr>
            <w:r w:rsidDel="00000000" w:rsidR="00000000" w:rsidRPr="00000000">
              <w:rPr>
                <w:sz w:val="24"/>
                <w:szCs w:val="24"/>
                <w:rtl w:val="0"/>
              </w:rPr>
              <w:t xml:space="preserve">Token Respect From DSW</w:t>
            </w:r>
          </w:p>
        </w:tc>
        <w:tc>
          <w:tcPr>
            <w:tcBorders>
              <w:top w:color="cccccc" w:space="0" w:sz="5" w:val="single"/>
              <w:left w:color="cccccc" w:space="0" w:sz="5" w:val="single"/>
              <w:bottom w:color="ffffff" w:space="0" w:sz="16" w:val="single"/>
              <w:right w:color="ffffff" w:space="0" w:sz="11" w:val="single"/>
            </w:tcBorders>
            <w:shd w:fill="e8f3f7" w:val="clear"/>
            <w:tcMar>
              <w:top w:w="0.0" w:type="dxa"/>
              <w:left w:w="40.0" w:type="dxa"/>
              <w:bottom w:w="0.0" w:type="dxa"/>
              <w:right w:w="40.0" w:type="dxa"/>
            </w:tcMar>
            <w:vAlign w:val="center"/>
          </w:tcPr>
          <w:p w:rsidR="00000000" w:rsidDel="00000000" w:rsidP="00000000" w:rsidRDefault="00000000" w:rsidRPr="00000000" w14:paraId="000000B4">
            <w:pPr>
              <w:widowControl w:val="0"/>
              <w:jc w:val="center"/>
              <w:rPr>
                <w:sz w:val="32"/>
                <w:szCs w:val="32"/>
              </w:rPr>
            </w:pPr>
            <w:r w:rsidDel="00000000" w:rsidR="00000000" w:rsidRPr="00000000">
              <w:rPr>
                <w:sz w:val="32"/>
                <w:szCs w:val="32"/>
                <w:rtl w:val="0"/>
              </w:rPr>
              <w:t xml:space="preserve">-4,000</w:t>
            </w:r>
          </w:p>
        </w:tc>
        <w:tc>
          <w:tcPr>
            <w:tcBorders>
              <w:top w:color="cccccc" w:space="0" w:sz="5" w:val="single"/>
              <w:left w:color="cccccc" w:space="0" w:sz="5" w:val="single"/>
              <w:bottom w:color="ffffff" w:space="0" w:sz="16" w:val="single"/>
              <w:right w:color="ffffff" w:space="0" w:sz="11" w:val="single"/>
            </w:tcBorders>
            <w:shd w:fill="e8f3f7" w:val="clear"/>
            <w:tcMar>
              <w:top w:w="0.0" w:type="dxa"/>
              <w:left w:w="40.0" w:type="dxa"/>
              <w:bottom w:w="0.0" w:type="dxa"/>
              <w:right w:w="40.0" w:type="dxa"/>
            </w:tcMar>
            <w:vAlign w:val="center"/>
          </w:tcPr>
          <w:p w:rsidR="00000000" w:rsidDel="00000000" w:rsidP="00000000" w:rsidRDefault="00000000" w:rsidRPr="00000000" w14:paraId="000000B5">
            <w:pPr>
              <w:widowControl w:val="0"/>
              <w:jc w:val="center"/>
              <w:rPr>
                <w:rFonts w:ascii="Calibri" w:cs="Calibri" w:eastAsia="Calibri" w:hAnsi="Calibri"/>
                <w:sz w:val="40"/>
                <w:szCs w:val="40"/>
              </w:rPr>
            </w:pPr>
            <w:r w:rsidDel="00000000" w:rsidR="00000000" w:rsidRPr="00000000">
              <w:rPr>
                <w:rtl w:val="0"/>
              </w:rPr>
            </w:r>
          </w:p>
        </w:tc>
      </w:tr>
      <w:tr>
        <w:trPr>
          <w:cantSplit w:val="0"/>
          <w:trHeight w:val="600" w:hRule="atLeast"/>
          <w:tblHeader w:val="0"/>
        </w:trPr>
        <w:tc>
          <w:tcPr>
            <w:tcBorders>
              <w:top w:color="cccccc" w:space="0" w:sz="5" w:val="single"/>
              <w:left w:color="ffffff" w:space="0" w:sz="11" w:val="single"/>
              <w:bottom w:color="ffffff" w:space="0" w:sz="11" w:val="single"/>
              <w:right w:color="ffffff" w:space="0" w:sz="11" w:val="single"/>
            </w:tcBorders>
            <w:shd w:fill="40bad2" w:val="clear"/>
            <w:tcMar>
              <w:top w:w="0.0" w:type="dxa"/>
              <w:left w:w="40.0" w:type="dxa"/>
              <w:bottom w:w="0.0" w:type="dxa"/>
              <w:right w:w="40.0" w:type="dxa"/>
            </w:tcMar>
            <w:vAlign w:val="center"/>
          </w:tcPr>
          <w:p w:rsidR="00000000" w:rsidDel="00000000" w:rsidP="00000000" w:rsidRDefault="00000000" w:rsidRPr="00000000" w14:paraId="000000B6">
            <w:pPr>
              <w:widowControl w:val="0"/>
              <w:rPr>
                <w:rFonts w:ascii="Calibri" w:cs="Calibri" w:eastAsia="Calibri" w:hAnsi="Calibri"/>
              </w:rPr>
            </w:pPr>
            <w:r w:rsidDel="00000000" w:rsidR="00000000" w:rsidRPr="00000000">
              <w:rPr>
                <w:rFonts w:ascii="Calibri" w:cs="Calibri" w:eastAsia="Calibri" w:hAnsi="Calibri"/>
                <w:b w:val="1"/>
                <w:color w:val="ffffff"/>
                <w:sz w:val="24"/>
                <w:szCs w:val="24"/>
                <w:rtl w:val="0"/>
              </w:rPr>
              <w:t xml:space="preserve">Total Cost</w:t>
            </w:r>
            <w:r w:rsidDel="00000000" w:rsidR="00000000" w:rsidRPr="00000000">
              <w:rPr>
                <w:rtl w:val="0"/>
              </w:rPr>
            </w:r>
          </w:p>
        </w:tc>
        <w:tc>
          <w:tcPr>
            <w:tcBorders>
              <w:top w:color="cccccc" w:space="0" w:sz="5" w:val="single"/>
              <w:left w:color="cccccc" w:space="0" w:sz="5" w:val="single"/>
              <w:bottom w:color="ffffff" w:space="0" w:sz="11" w:val="single"/>
              <w:right w:color="ffffff" w:space="0" w:sz="11" w:val="single"/>
            </w:tcBorders>
            <w:shd w:fill="40bad2" w:val="clear"/>
            <w:tcMar>
              <w:top w:w="0.0" w:type="dxa"/>
              <w:left w:w="40.0" w:type="dxa"/>
              <w:bottom w:w="0.0" w:type="dxa"/>
              <w:right w:w="40.0" w:type="dxa"/>
            </w:tcMar>
            <w:vAlign w:val="center"/>
          </w:tcPr>
          <w:p w:rsidR="00000000" w:rsidDel="00000000" w:rsidP="00000000" w:rsidRDefault="00000000" w:rsidRPr="00000000" w14:paraId="000000B7">
            <w:pPr>
              <w:widowControl w:val="0"/>
              <w:jc w:val="center"/>
              <w:rPr>
                <w:rFonts w:ascii="Calibri" w:cs="Calibri" w:eastAsia="Calibri" w:hAnsi="Calibri"/>
              </w:rPr>
            </w:pPr>
            <w:r w:rsidDel="00000000" w:rsidR="00000000" w:rsidRPr="00000000">
              <w:rPr>
                <w:rFonts w:ascii="Calibri" w:cs="Calibri" w:eastAsia="Calibri" w:hAnsi="Calibri"/>
                <w:b w:val="1"/>
                <w:color w:val="ffffff"/>
                <w:sz w:val="32"/>
                <w:szCs w:val="32"/>
                <w:rtl w:val="0"/>
              </w:rPr>
              <w:t xml:space="preserve">25,000</w:t>
            </w:r>
            <w:r w:rsidDel="00000000" w:rsidR="00000000" w:rsidRPr="00000000">
              <w:rPr>
                <w:rtl w:val="0"/>
              </w:rPr>
            </w:r>
          </w:p>
        </w:tc>
        <w:tc>
          <w:tcPr>
            <w:tcBorders>
              <w:top w:color="cccccc" w:space="0" w:sz="5" w:val="single"/>
              <w:left w:color="cccccc" w:space="0" w:sz="5" w:val="single"/>
              <w:bottom w:color="ffffff" w:space="0" w:sz="11" w:val="single"/>
              <w:right w:color="ffffff" w:space="0" w:sz="11" w:val="single"/>
            </w:tcBorders>
            <w:shd w:fill="40bad2" w:val="clear"/>
            <w:tcMar>
              <w:top w:w="0.0" w:type="dxa"/>
              <w:left w:w="40.0" w:type="dxa"/>
              <w:bottom w:w="0.0" w:type="dxa"/>
              <w:right w:w="40.0" w:type="dxa"/>
            </w:tcMar>
            <w:vAlign w:val="center"/>
          </w:tcPr>
          <w:p w:rsidR="00000000" w:rsidDel="00000000" w:rsidP="00000000" w:rsidRDefault="00000000" w:rsidRPr="00000000" w14:paraId="000000B8">
            <w:pPr>
              <w:widowControl w:val="0"/>
              <w:rPr>
                <w:rFonts w:ascii="Calibri" w:cs="Calibri" w:eastAsia="Calibri" w:hAnsi="Calibri"/>
              </w:rPr>
            </w:pPr>
            <w:r w:rsidDel="00000000" w:rsidR="00000000" w:rsidRPr="00000000">
              <w:rPr>
                <w:rtl w:val="0"/>
              </w:rPr>
            </w:r>
          </w:p>
        </w:tc>
      </w:tr>
    </w:tbl>
    <w:p w:rsidR="00000000" w:rsidDel="00000000" w:rsidP="00000000" w:rsidRDefault="00000000" w:rsidRPr="00000000" w14:paraId="000000B9">
      <w:pPr>
        <w:spacing w:line="360" w:lineRule="auto"/>
        <w:rPr/>
      </w:pPr>
      <w:r w:rsidDel="00000000" w:rsidR="00000000" w:rsidRPr="00000000">
        <w:rPr>
          <w:rtl w:val="0"/>
        </w:rPr>
      </w:r>
    </w:p>
    <w:p w:rsidR="00000000" w:rsidDel="00000000" w:rsidP="00000000" w:rsidRDefault="00000000" w:rsidRPr="00000000" w14:paraId="000000BA">
      <w:pPr>
        <w:spacing w:line="360" w:lineRule="auto"/>
        <w:ind w:left="2160" w:firstLine="0"/>
        <w:rPr/>
      </w:pPr>
      <w:r w:rsidDel="00000000" w:rsidR="00000000" w:rsidRPr="00000000">
        <w:rPr>
          <w:rtl w:val="0"/>
        </w:rPr>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ind w:left="720" w:firstLine="0"/>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pStyle w:val="Heading2"/>
        <w:keepNext w:val="0"/>
        <w:keepLines w:val="0"/>
        <w:pBdr>
          <w:left w:color="auto" w:space="0" w:sz="0" w:val="none"/>
        </w:pBdr>
        <w:spacing w:after="80" w:line="360" w:lineRule="auto"/>
        <w:rPr/>
      </w:pPr>
      <w:bookmarkStart w:colFirst="0" w:colLast="0" w:name="_9u6xj7cfrldw" w:id="4"/>
      <w:bookmarkEnd w:id="4"/>
      <w:r w:rsidDel="00000000" w:rsidR="00000000" w:rsidRPr="00000000">
        <w:rPr>
          <w:b w:val="1"/>
          <w:sz w:val="34"/>
          <w:szCs w:val="34"/>
          <w:rtl w:val="0"/>
        </w:rPr>
        <w:t xml:space="preserve">10. Terms &amp; Condition</w:t>
      </w:r>
      <w:r w:rsidDel="00000000" w:rsidR="00000000" w:rsidRPr="00000000">
        <w:rPr>
          <w:rtl w:val="0"/>
        </w:rPr>
      </w:r>
    </w:p>
    <w:p w:rsidR="00000000" w:rsidDel="00000000" w:rsidP="00000000" w:rsidRDefault="00000000" w:rsidRPr="00000000" w14:paraId="000000BF">
      <w:pPr>
        <w:spacing w:line="360" w:lineRule="auto"/>
        <w:rPr/>
      </w:pPr>
      <w:r w:rsidDel="00000000" w:rsidR="00000000" w:rsidRPr="00000000">
        <w:rPr>
          <w:rtl w:val="0"/>
        </w:rPr>
        <w:t xml:space="preserve">After the successful completion of the project, “Khati Arts ”(Client) will be provided with all relevant credentials and project-related materials. In the event of any unexpected incidents occurring during the project or the need for discontinuation, the following procedures will be observed:</w:t>
      </w:r>
    </w:p>
    <w:p w:rsidR="00000000" w:rsidDel="00000000" w:rsidP="00000000" w:rsidRDefault="00000000" w:rsidRPr="00000000" w14:paraId="000000C0">
      <w:pPr>
        <w:spacing w:line="360" w:lineRule="auto"/>
        <w:rPr/>
      </w:pPr>
      <w:r w:rsidDel="00000000" w:rsidR="00000000" w:rsidRPr="00000000">
        <w:rPr>
          <w:rtl w:val="0"/>
        </w:rPr>
      </w:r>
    </w:p>
    <w:p w:rsidR="00000000" w:rsidDel="00000000" w:rsidP="00000000" w:rsidRDefault="00000000" w:rsidRPr="00000000" w14:paraId="000000C1">
      <w:pPr>
        <w:spacing w:line="360" w:lineRule="auto"/>
        <w:rPr/>
      </w:pPr>
      <w:r w:rsidDel="00000000" w:rsidR="00000000" w:rsidRPr="00000000">
        <w:rPr>
          <w:rtl w:val="0"/>
        </w:rPr>
        <w:t xml:space="preserve">Khati Arts  will receive all minor and major project details, ensuring a seamless transition and knowledge transfer.</w:t>
      </w:r>
    </w:p>
    <w:p w:rsidR="00000000" w:rsidDel="00000000" w:rsidP="00000000" w:rsidRDefault="00000000" w:rsidRPr="00000000" w14:paraId="000000C2">
      <w:pPr>
        <w:spacing w:line="360" w:lineRule="auto"/>
        <w:rPr/>
      </w:pPr>
      <w:r w:rsidDel="00000000" w:rsidR="00000000" w:rsidRPr="00000000">
        <w:rPr>
          <w:rtl w:val="0"/>
        </w:rPr>
      </w:r>
    </w:p>
    <w:p w:rsidR="00000000" w:rsidDel="00000000" w:rsidP="00000000" w:rsidRDefault="00000000" w:rsidRPr="00000000" w14:paraId="000000C3">
      <w:pPr>
        <w:spacing w:line="360" w:lineRule="auto"/>
        <w:rPr/>
      </w:pPr>
      <w:r w:rsidDel="00000000" w:rsidR="00000000" w:rsidRPr="00000000">
        <w:rPr>
          <w:rtl w:val="0"/>
        </w:rPr>
      </w:r>
    </w:p>
    <w:p w:rsidR="00000000" w:rsidDel="00000000" w:rsidP="00000000" w:rsidRDefault="00000000" w:rsidRPr="00000000" w14:paraId="000000C4">
      <w:pPr>
        <w:spacing w:line="360" w:lineRule="auto"/>
        <w:rPr>
          <w:b w:val="1"/>
          <w:sz w:val="24"/>
          <w:szCs w:val="24"/>
        </w:rPr>
      </w:pPr>
      <w:r w:rsidDel="00000000" w:rsidR="00000000" w:rsidRPr="00000000">
        <w:rPr>
          <w:b w:val="1"/>
          <w:sz w:val="24"/>
          <w:szCs w:val="24"/>
          <w:rtl w:val="0"/>
        </w:rPr>
        <w:t xml:space="preserve">Here's the proposed payment schedule for the Website One Time Costing:</w:t>
      </w:r>
    </w:p>
    <w:p w:rsidR="00000000" w:rsidDel="00000000" w:rsidP="00000000" w:rsidRDefault="00000000" w:rsidRPr="00000000" w14:paraId="000000C5">
      <w:pPr>
        <w:spacing w:line="360" w:lineRule="auto"/>
        <w:rPr/>
      </w:pPr>
      <w:r w:rsidDel="00000000" w:rsidR="00000000" w:rsidRPr="00000000">
        <w:rPr>
          <w:rtl w:val="0"/>
        </w:rPr>
        <w:t xml:space="preserve">**Below payment schedule is related to the section named “</w:t>
      </w:r>
      <w:r w:rsidDel="00000000" w:rsidR="00000000" w:rsidRPr="00000000">
        <w:rPr>
          <w:b w:val="1"/>
          <w:rtl w:val="0"/>
        </w:rPr>
        <w:t xml:space="preserve">One time costing for the Website” </w:t>
      </w:r>
      <w:r w:rsidDel="00000000" w:rsidR="00000000" w:rsidRPr="00000000">
        <w:rPr>
          <w:rtl w:val="0"/>
        </w:rPr>
        <w:t xml:space="preserve">only.</w:t>
      </w:r>
    </w:p>
    <w:p w:rsidR="00000000" w:rsidDel="00000000" w:rsidP="00000000" w:rsidRDefault="00000000" w:rsidRPr="00000000" w14:paraId="000000C6">
      <w:pPr>
        <w:spacing w:line="360" w:lineRule="auto"/>
        <w:rPr/>
      </w:pPr>
      <w:r w:rsidDel="00000000" w:rsidR="00000000" w:rsidRPr="00000000">
        <w:rPr>
          <w:rtl w:val="0"/>
        </w:rPr>
      </w:r>
    </w:p>
    <w:p w:rsidR="00000000" w:rsidDel="00000000" w:rsidP="00000000" w:rsidRDefault="00000000" w:rsidRPr="00000000" w14:paraId="000000C7">
      <w:pPr>
        <w:spacing w:line="360" w:lineRule="auto"/>
        <w:rPr>
          <w:b w:val="1"/>
        </w:rPr>
      </w:pPr>
      <w:r w:rsidDel="00000000" w:rsidR="00000000" w:rsidRPr="00000000">
        <w:rPr>
          <w:b w:val="1"/>
          <w:rtl w:val="0"/>
        </w:rPr>
        <w:t xml:space="preserve">Initial Payment (50%):</w:t>
      </w:r>
    </w:p>
    <w:p w:rsidR="00000000" w:rsidDel="00000000" w:rsidP="00000000" w:rsidRDefault="00000000" w:rsidRPr="00000000" w14:paraId="000000C8">
      <w:pPr>
        <w:spacing w:line="360" w:lineRule="auto"/>
        <w:rPr/>
      </w:pPr>
      <w:r w:rsidDel="00000000" w:rsidR="00000000" w:rsidRPr="00000000">
        <w:rPr>
          <w:rtl w:val="0"/>
        </w:rPr>
        <w:t xml:space="preserve">To initiate the project and secure our services, an initial payment of 50% is required. This payment will serve as a commitment fee and allow us to start the work.</w:t>
      </w:r>
    </w:p>
    <w:p w:rsidR="00000000" w:rsidDel="00000000" w:rsidP="00000000" w:rsidRDefault="00000000" w:rsidRPr="00000000" w14:paraId="000000C9">
      <w:pPr>
        <w:spacing w:line="360" w:lineRule="auto"/>
        <w:rPr/>
      </w:pPr>
      <w:r w:rsidDel="00000000" w:rsidR="00000000" w:rsidRPr="00000000">
        <w:rPr>
          <w:rtl w:val="0"/>
        </w:rPr>
      </w:r>
    </w:p>
    <w:p w:rsidR="00000000" w:rsidDel="00000000" w:rsidP="00000000" w:rsidRDefault="00000000" w:rsidRPr="00000000" w14:paraId="000000CA">
      <w:pPr>
        <w:spacing w:line="360" w:lineRule="auto"/>
        <w:rPr>
          <w:b w:val="1"/>
        </w:rPr>
      </w:pPr>
      <w:r w:rsidDel="00000000" w:rsidR="00000000" w:rsidRPr="00000000">
        <w:rPr>
          <w:b w:val="1"/>
          <w:rtl w:val="0"/>
        </w:rPr>
        <w:t xml:space="preserve">Mid-Project Payment (20%):</w:t>
      </w:r>
    </w:p>
    <w:p w:rsidR="00000000" w:rsidDel="00000000" w:rsidP="00000000" w:rsidRDefault="00000000" w:rsidRPr="00000000" w14:paraId="000000CB">
      <w:pPr>
        <w:spacing w:line="360" w:lineRule="auto"/>
        <w:rPr/>
      </w:pPr>
      <w:r w:rsidDel="00000000" w:rsidR="00000000" w:rsidRPr="00000000">
        <w:rPr>
          <w:rtl w:val="0"/>
        </w:rPr>
        <w:t xml:space="preserve">Once we reach the midway point of the project, which typically corresponds to the completion of the Design and Development phase, we kindly request a payment of 20%. This demonstrates your ongoing commitment to the project's success.</w:t>
      </w:r>
    </w:p>
    <w:p w:rsidR="00000000" w:rsidDel="00000000" w:rsidP="00000000" w:rsidRDefault="00000000" w:rsidRPr="00000000" w14:paraId="000000CC">
      <w:pPr>
        <w:spacing w:line="360" w:lineRule="auto"/>
        <w:rPr/>
      </w:pPr>
      <w:r w:rsidDel="00000000" w:rsidR="00000000" w:rsidRPr="00000000">
        <w:rPr>
          <w:rtl w:val="0"/>
        </w:rPr>
      </w:r>
    </w:p>
    <w:p w:rsidR="00000000" w:rsidDel="00000000" w:rsidP="00000000" w:rsidRDefault="00000000" w:rsidRPr="00000000" w14:paraId="000000CD">
      <w:pPr>
        <w:spacing w:line="360" w:lineRule="auto"/>
        <w:rPr>
          <w:b w:val="1"/>
        </w:rPr>
      </w:pPr>
      <w:r w:rsidDel="00000000" w:rsidR="00000000" w:rsidRPr="00000000">
        <w:rPr>
          <w:b w:val="1"/>
          <w:rtl w:val="0"/>
        </w:rPr>
        <w:t xml:space="preserve">Final Payment (30%):</w:t>
      </w:r>
    </w:p>
    <w:p w:rsidR="00000000" w:rsidDel="00000000" w:rsidP="00000000" w:rsidRDefault="00000000" w:rsidRPr="00000000" w14:paraId="000000CE">
      <w:pPr>
        <w:spacing w:line="360" w:lineRule="auto"/>
        <w:rPr/>
      </w:pPr>
      <w:r w:rsidDel="00000000" w:rsidR="00000000" w:rsidRPr="00000000">
        <w:rPr>
          <w:rtl w:val="0"/>
        </w:rPr>
        <w:t xml:space="preserve">The remaining 30% will be due upon the successful completion of the entire project. We will ensure that all objectives and deliverables have been met to your satisfaction.</w:t>
      </w:r>
    </w:p>
    <w:p w:rsidR="00000000" w:rsidDel="00000000" w:rsidP="00000000" w:rsidRDefault="00000000" w:rsidRPr="00000000" w14:paraId="000000CF">
      <w:pPr>
        <w:spacing w:line="360" w:lineRule="auto"/>
        <w:rPr/>
      </w:pPr>
      <w:r w:rsidDel="00000000" w:rsidR="00000000" w:rsidRPr="00000000">
        <w:rPr>
          <w:rtl w:val="0"/>
        </w:rPr>
      </w:r>
    </w:p>
    <w:p w:rsidR="00000000" w:rsidDel="00000000" w:rsidP="00000000" w:rsidRDefault="00000000" w:rsidRPr="00000000" w14:paraId="000000D0">
      <w:pPr>
        <w:spacing w:line="360" w:lineRule="auto"/>
        <w:rPr/>
      </w:pPr>
      <w:r w:rsidDel="00000000" w:rsidR="00000000" w:rsidRPr="00000000">
        <w:rPr>
          <w:rtl w:val="0"/>
        </w:rPr>
        <w:t xml:space="preserve">We believe that adherence to this payment schedule will contribute to the project's success. Timely payments are essential for maintaining project momentum, avoiding disruptions, and ensuring that our team can focus on delivering the highest quality results.</w:t>
      </w:r>
    </w:p>
    <w:p w:rsidR="00000000" w:rsidDel="00000000" w:rsidP="00000000" w:rsidRDefault="00000000" w:rsidRPr="00000000" w14:paraId="000000D1">
      <w:pPr>
        <w:spacing w:line="360" w:lineRule="auto"/>
        <w:rPr/>
      </w:pPr>
      <w:r w:rsidDel="00000000" w:rsidR="00000000" w:rsidRPr="00000000">
        <w:rPr>
          <w:rtl w:val="0"/>
        </w:rPr>
      </w:r>
    </w:p>
    <w:p w:rsidR="00000000" w:rsidDel="00000000" w:rsidP="00000000" w:rsidRDefault="00000000" w:rsidRPr="00000000" w14:paraId="000000D2">
      <w:pPr>
        <w:spacing w:line="360" w:lineRule="auto"/>
        <w:rPr/>
      </w:pPr>
      <w:r w:rsidDel="00000000" w:rsidR="00000000" w:rsidRPr="00000000">
        <w:rPr>
          <w:rtl w:val="0"/>
        </w:rPr>
        <w:t xml:space="preserve">*Any delay in payments may hinder our ability to meet project deadlines and could result in project delays. Therefore, we kindly request your cooperation in adhering to the payment schedule outlined above.</w:t>
      </w:r>
    </w:p>
    <w:p w:rsidR="00000000" w:rsidDel="00000000" w:rsidP="00000000" w:rsidRDefault="00000000" w:rsidRPr="00000000" w14:paraId="000000D3">
      <w:pPr>
        <w:spacing w:line="360" w:lineRule="auto"/>
        <w:rPr/>
      </w:pPr>
      <w:r w:rsidDel="00000000" w:rsidR="00000000" w:rsidRPr="00000000">
        <w:rPr>
          <w:rtl w:val="0"/>
        </w:rPr>
      </w:r>
    </w:p>
    <w:p w:rsidR="00000000" w:rsidDel="00000000" w:rsidP="00000000" w:rsidRDefault="00000000" w:rsidRPr="00000000" w14:paraId="000000D4">
      <w:pPr>
        <w:spacing w:line="360" w:lineRule="auto"/>
        <w:rPr/>
      </w:pPr>
      <w:r w:rsidDel="00000000" w:rsidR="00000000" w:rsidRPr="00000000">
        <w:rPr>
          <w:rtl w:val="0"/>
        </w:rPr>
      </w:r>
    </w:p>
    <w:p w:rsidR="00000000" w:rsidDel="00000000" w:rsidP="00000000" w:rsidRDefault="00000000" w:rsidRPr="00000000" w14:paraId="000000D5">
      <w:pPr>
        <w:pStyle w:val="Heading2"/>
        <w:keepNext w:val="0"/>
        <w:keepLines w:val="0"/>
        <w:pBdr>
          <w:left w:color="auto" w:space="0" w:sz="0" w:val="none"/>
        </w:pBdr>
        <w:spacing w:after="80" w:line="360" w:lineRule="auto"/>
        <w:rPr/>
      </w:pPr>
      <w:bookmarkStart w:colFirst="0" w:colLast="0" w:name="_mogjuu55ym5s" w:id="5"/>
      <w:bookmarkEnd w:id="5"/>
      <w:r w:rsidDel="00000000" w:rsidR="00000000" w:rsidRPr="00000000">
        <w:rPr>
          <w:b w:val="1"/>
          <w:sz w:val="34"/>
          <w:szCs w:val="34"/>
          <w:rtl w:val="0"/>
        </w:rPr>
        <w:t xml:space="preserve">11. Applicable law</w:t>
      </w:r>
      <w:r w:rsidDel="00000000" w:rsidR="00000000" w:rsidRPr="00000000">
        <w:rPr>
          <w:rtl w:val="0"/>
        </w:rPr>
      </w:r>
    </w:p>
    <w:p w:rsidR="00000000" w:rsidDel="00000000" w:rsidP="00000000" w:rsidRDefault="00000000" w:rsidRPr="00000000" w14:paraId="000000D6">
      <w:pPr>
        <w:spacing w:line="360" w:lineRule="auto"/>
        <w:rPr/>
      </w:pPr>
      <w:r w:rsidDel="00000000" w:rsidR="00000000" w:rsidRPr="00000000">
        <w:rPr>
          <w:rtl w:val="0"/>
        </w:rPr>
        <w:t xml:space="preserve">This Website Development Agreement and the interpretation of its terms shall be governed by and construed in accordance with the laws of the Indian Constitution and subject to the exclusive jurisdiction of the Republic of India.</w:t>
      </w:r>
    </w:p>
    <w:p w:rsidR="00000000" w:rsidDel="00000000" w:rsidP="00000000" w:rsidRDefault="00000000" w:rsidRPr="00000000" w14:paraId="000000D7">
      <w:pPr>
        <w:spacing w:line="360" w:lineRule="auto"/>
        <w:rPr/>
      </w:pPr>
      <w:r w:rsidDel="00000000" w:rsidR="00000000" w:rsidRPr="00000000">
        <w:rPr>
          <w:rtl w:val="0"/>
        </w:rPr>
      </w:r>
    </w:p>
    <w:p w:rsidR="00000000" w:rsidDel="00000000" w:rsidP="00000000" w:rsidRDefault="00000000" w:rsidRPr="00000000" w14:paraId="000000D8">
      <w:pPr>
        <w:spacing w:line="360" w:lineRule="auto"/>
        <w:rPr/>
      </w:pPr>
      <w:r w:rsidDel="00000000" w:rsidR="00000000" w:rsidRPr="00000000">
        <w:rPr>
          <w:rtl w:val="0"/>
        </w:rPr>
      </w:r>
    </w:p>
    <w:p w:rsidR="00000000" w:rsidDel="00000000" w:rsidP="00000000" w:rsidRDefault="00000000" w:rsidRPr="00000000" w14:paraId="000000D9">
      <w:pPr>
        <w:spacing w:line="360" w:lineRule="auto"/>
        <w:rPr/>
      </w:pPr>
      <w:r w:rsidDel="00000000" w:rsidR="00000000" w:rsidRPr="00000000">
        <w:rPr>
          <w:rtl w:val="0"/>
        </w:rPr>
        <w:t xml:space="preserve">IN WITNESS WHEREOF, each of the Parties has executed this Website Development Agreement, both Parties by its duly authorized officer, as of the day and year set forth below.</w:t>
      </w:r>
    </w:p>
    <w:p w:rsidR="00000000" w:rsidDel="00000000" w:rsidP="00000000" w:rsidRDefault="00000000" w:rsidRPr="00000000" w14:paraId="000000DA">
      <w:pPr>
        <w:spacing w:line="360" w:lineRule="auto"/>
        <w:rPr/>
      </w:pPr>
      <w:r w:rsidDel="00000000" w:rsidR="00000000" w:rsidRPr="00000000">
        <w:rPr>
          <w:rtl w:val="0"/>
        </w:rPr>
      </w:r>
    </w:p>
    <w:p w:rsidR="00000000" w:rsidDel="00000000" w:rsidP="00000000" w:rsidRDefault="00000000" w:rsidRPr="00000000" w14:paraId="000000DB">
      <w:pPr>
        <w:spacing w:line="360" w:lineRule="auto"/>
        <w:rPr/>
      </w:pPr>
      <w:r w:rsidDel="00000000" w:rsidR="00000000" w:rsidRPr="00000000">
        <w:rPr>
          <w:rtl w:val="0"/>
        </w:rPr>
      </w:r>
    </w:p>
    <w:p w:rsidR="00000000" w:rsidDel="00000000" w:rsidP="00000000" w:rsidRDefault="00000000" w:rsidRPr="00000000" w14:paraId="000000DC">
      <w:pPr>
        <w:spacing w:line="360" w:lineRule="auto"/>
        <w:rPr/>
      </w:pPr>
      <w:r w:rsidDel="00000000" w:rsidR="00000000" w:rsidRPr="00000000">
        <w:rPr>
          <w:rtl w:val="0"/>
        </w:rPr>
      </w:r>
    </w:p>
    <w:p w:rsidR="00000000" w:rsidDel="00000000" w:rsidP="00000000" w:rsidRDefault="00000000" w:rsidRPr="00000000" w14:paraId="000000DD">
      <w:pPr>
        <w:spacing w:line="360" w:lineRule="auto"/>
        <w:rPr/>
      </w:pPr>
      <w:r w:rsidDel="00000000" w:rsidR="00000000" w:rsidRPr="00000000">
        <w:rPr>
          <w:rtl w:val="0"/>
        </w:rPr>
      </w:r>
    </w:p>
    <w:p w:rsidR="00000000" w:rsidDel="00000000" w:rsidP="00000000" w:rsidRDefault="00000000" w:rsidRPr="00000000" w14:paraId="000000DE">
      <w:pPr>
        <w:spacing w:line="360" w:lineRule="auto"/>
        <w:rPr/>
      </w:pPr>
      <w:r w:rsidDel="00000000" w:rsidR="00000000" w:rsidRPr="00000000">
        <w:rPr>
          <w:rtl w:val="0"/>
        </w:rPr>
      </w:r>
    </w:p>
    <w:p w:rsidR="00000000" w:rsidDel="00000000" w:rsidP="00000000" w:rsidRDefault="00000000" w:rsidRPr="00000000" w14:paraId="000000DF">
      <w:pPr>
        <w:spacing w:line="360" w:lineRule="auto"/>
        <w:rPr/>
      </w:pPr>
      <w:r w:rsidDel="00000000" w:rsidR="00000000" w:rsidRPr="00000000">
        <w:rPr>
          <w:rtl w:val="0"/>
        </w:rPr>
      </w:r>
    </w:p>
    <w:p w:rsidR="00000000" w:rsidDel="00000000" w:rsidP="00000000" w:rsidRDefault="00000000" w:rsidRPr="00000000" w14:paraId="000000E0">
      <w:pPr>
        <w:spacing w:line="360" w:lineRule="auto"/>
        <w:rPr/>
      </w:pPr>
      <w:r w:rsidDel="00000000" w:rsidR="00000000" w:rsidRPr="00000000">
        <w:rPr>
          <w:rtl w:val="0"/>
        </w:rPr>
      </w:r>
    </w:p>
    <w:p w:rsidR="00000000" w:rsidDel="00000000" w:rsidP="00000000" w:rsidRDefault="00000000" w:rsidRPr="00000000" w14:paraId="000000E1">
      <w:pPr>
        <w:spacing w:line="360" w:lineRule="auto"/>
        <w:rPr/>
      </w:pPr>
      <w:r w:rsidDel="00000000" w:rsidR="00000000" w:rsidRPr="00000000">
        <w:rPr>
          <w:rtl w:val="0"/>
        </w:rPr>
      </w:r>
    </w:p>
    <w:p w:rsidR="00000000" w:rsidDel="00000000" w:rsidP="00000000" w:rsidRDefault="00000000" w:rsidRPr="00000000" w14:paraId="000000E2">
      <w:pPr>
        <w:spacing w:line="360" w:lineRule="auto"/>
        <w:rPr/>
      </w:pPr>
      <w:r w:rsidDel="00000000" w:rsidR="00000000" w:rsidRPr="00000000">
        <w:rPr>
          <w:rtl w:val="0"/>
        </w:rPr>
      </w:r>
    </w:p>
    <w:p w:rsidR="00000000" w:rsidDel="00000000" w:rsidP="00000000" w:rsidRDefault="00000000" w:rsidRPr="00000000" w14:paraId="000000E3">
      <w:pPr>
        <w:spacing w:line="360" w:lineRule="auto"/>
        <w:rPr/>
      </w:pPr>
      <w:r w:rsidDel="00000000" w:rsidR="00000000" w:rsidRPr="00000000">
        <w:rPr>
          <w:rtl w:val="0"/>
        </w:rPr>
      </w:r>
    </w:p>
    <w:p w:rsidR="00000000" w:rsidDel="00000000" w:rsidP="00000000" w:rsidRDefault="00000000" w:rsidRPr="00000000" w14:paraId="000000E4">
      <w:pPr>
        <w:spacing w:line="360" w:lineRule="auto"/>
        <w:rPr/>
      </w:pPr>
      <w:r w:rsidDel="00000000" w:rsidR="00000000" w:rsidRPr="00000000">
        <w:rPr>
          <w:rtl w:val="0"/>
        </w:rPr>
        <w:t xml:space="preserve">Digital Score Web</w:t>
        <w:tab/>
        <w:tab/>
        <w:tab/>
        <w:tab/>
        <w:tab/>
        <w:tab/>
        <w:tab/>
        <w:t xml:space="preserve">Khati Arts </w:t>
      </w:r>
    </w:p>
    <w:p w:rsidR="00000000" w:rsidDel="00000000" w:rsidP="00000000" w:rsidRDefault="00000000" w:rsidRPr="00000000" w14:paraId="000000E5">
      <w:pPr>
        <w:spacing w:line="360" w:lineRule="auto"/>
        <w:rPr/>
      </w:pPr>
      <w:r w:rsidDel="00000000" w:rsidR="00000000" w:rsidRPr="00000000">
        <w:rPr>
          <w:rtl w:val="0"/>
        </w:rPr>
        <w:t xml:space="preserve">Developer</w:t>
        <w:tab/>
        <w:tab/>
        <w:tab/>
        <w:tab/>
        <w:tab/>
        <w:tab/>
        <w:tab/>
        <w:tab/>
        <w:tab/>
        <w:t xml:space="preserve">Client</w:t>
      </w:r>
    </w:p>
    <w:p w:rsidR="00000000" w:rsidDel="00000000" w:rsidP="00000000" w:rsidRDefault="00000000" w:rsidRPr="00000000" w14:paraId="000000E6">
      <w:pPr>
        <w:spacing w:line="360" w:lineRule="auto"/>
        <w:rPr/>
      </w:pPr>
      <w:r w:rsidDel="00000000" w:rsidR="00000000" w:rsidRPr="00000000">
        <w:rPr>
          <w:rtl w:val="0"/>
        </w:rPr>
      </w:r>
    </w:p>
    <w:p w:rsidR="00000000" w:rsidDel="00000000" w:rsidP="00000000" w:rsidRDefault="00000000" w:rsidRPr="00000000" w14:paraId="000000E7">
      <w:pPr>
        <w:spacing w:line="360" w:lineRule="auto"/>
        <w:rPr/>
      </w:pPr>
      <w:r w:rsidDel="00000000" w:rsidR="00000000" w:rsidRPr="00000000">
        <w:rPr>
          <w:rtl w:val="0"/>
        </w:rPr>
      </w:r>
    </w:p>
    <w:p w:rsidR="00000000" w:rsidDel="00000000" w:rsidP="00000000" w:rsidRDefault="00000000" w:rsidRPr="00000000" w14:paraId="000000E8">
      <w:pPr>
        <w:spacing w:line="360" w:lineRule="auto"/>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ind w:left="-630" w:right="-630" w:firstLine="0"/>
      <w:rPr/>
    </w:pPr>
    <w:r w:rsidDel="00000000" w:rsidR="00000000" w:rsidRPr="00000000">
      <w:rPr>
        <w:rtl w:val="0"/>
      </w:rPr>
    </w:r>
  </w:p>
  <w:p w:rsidR="00000000" w:rsidDel="00000000" w:rsidP="00000000" w:rsidRDefault="00000000" w:rsidRPr="00000000" w14:paraId="000000EC">
    <w:pPr>
      <w:ind w:left="-630" w:right="-630" w:firstLine="0"/>
      <w:rPr>
        <w:color w:val="6d9eeb"/>
        <w:sz w:val="26"/>
        <w:szCs w:val="26"/>
      </w:rPr>
    </w:pPr>
    <w:r w:rsidDel="00000000" w:rsidR="00000000" w:rsidRPr="00000000">
      <w:rPr>
        <w:rtl w:val="0"/>
      </w:rPr>
    </w:r>
  </w:p>
  <w:p w:rsidR="00000000" w:rsidDel="00000000" w:rsidP="00000000" w:rsidRDefault="00000000" w:rsidRPr="00000000" w14:paraId="000000ED">
    <w:pPr>
      <w:ind w:left="-630" w:right="-630" w:firstLine="0"/>
      <w:jc w:val="center"/>
      <w:rPr/>
    </w:pPr>
    <w:r w:rsidDel="00000000" w:rsidR="00000000" w:rsidRPr="00000000">
      <w:rPr>
        <w:rtl w:val="0"/>
      </w:rPr>
      <w:t xml:space="preserve">302, Pearls Business Park, Netaji Subhash Palace, Pitampura Delhi-110034</w:t>
    </w:r>
  </w:p>
  <w:p w:rsidR="00000000" w:rsidDel="00000000" w:rsidP="00000000" w:rsidRDefault="00000000" w:rsidRPr="00000000" w14:paraId="000000EE">
    <w:pPr>
      <w:ind w:left="-630" w:right="-630" w:firstLine="0"/>
      <w:jc w:val="center"/>
      <w:rPr/>
    </w:pPr>
    <w:r w:rsidDel="00000000" w:rsidR="00000000" w:rsidRPr="00000000">
      <w:rPr>
        <w:rtl w:val="0"/>
      </w:rPr>
      <w:t xml:space="preserve"> </w:t>
    </w:r>
    <w:r w:rsidDel="00000000" w:rsidR="00000000" w:rsidRPr="00000000">
      <w:rPr>
        <w:b w:val="1"/>
        <w:rtl w:val="0"/>
      </w:rPr>
      <w:t xml:space="preserve">Contact</w:t>
    </w:r>
    <w:r w:rsidDel="00000000" w:rsidR="00000000" w:rsidRPr="00000000">
      <w:rPr>
        <w:rtl w:val="0"/>
      </w:rPr>
      <w:t xml:space="preserve"> : 7303371872. </w:t>
    </w:r>
    <w:r w:rsidDel="00000000" w:rsidR="00000000" w:rsidRPr="00000000">
      <w:rPr>
        <w:b w:val="1"/>
        <w:rtl w:val="0"/>
      </w:rPr>
      <w:t xml:space="preserve">Email</w:t>
    </w:r>
    <w:r w:rsidDel="00000000" w:rsidR="00000000" w:rsidRPr="00000000">
      <w:rPr>
        <w:rtl w:val="0"/>
      </w:rPr>
      <w:t xml:space="preserve"> : info@digitalscoreweb.com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ind w:left="-540" w:hanging="630"/>
      <w:rPr/>
    </w:pPr>
    <w:r w:rsidDel="00000000" w:rsidR="00000000" w:rsidRPr="00000000">
      <w:rPr>
        <w:rtl w:val="0"/>
      </w:rPr>
    </w:r>
  </w:p>
  <w:p w:rsidR="00000000" w:rsidDel="00000000" w:rsidP="00000000" w:rsidRDefault="00000000" w:rsidRPr="00000000" w14:paraId="000000EA">
    <w:pPr>
      <w:ind w:left="-540" w:hanging="630"/>
      <w:rPr/>
    </w:pPr>
    <w:r w:rsidDel="00000000" w:rsidR="00000000" w:rsidRPr="00000000">
      <w:rPr>
        <w:rtl w:val="0"/>
      </w:rPr>
      <w:t xml:space="preserve">                   </w:t>
    </w:r>
    <w:r w:rsidDel="00000000" w:rsidR="00000000" w:rsidRPr="00000000">
      <w:rPr/>
      <w:drawing>
        <wp:inline distB="114300" distT="114300" distL="114300" distR="114300">
          <wp:extent cx="1838325" cy="6106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38325" cy="610600"/>
                  </a:xfrm>
                  <a:prstGeom prst="rect"/>
                  <a:ln/>
                </pic:spPr>
              </pic:pic>
            </a:graphicData>
          </a:graphic>
        </wp:inline>
      </w:drawing>
    </w:r>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