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91B" w:rsidRDefault="0013091B">
      <w:pPr>
        <w:pStyle w:val="FirstpageStandard"/>
      </w:pPr>
    </w:p>
    <w:p w:rsidR="0013091B" w:rsidRDefault="0013091B">
      <w:pPr>
        <w:pStyle w:val="FirstpageStandard"/>
      </w:pPr>
    </w:p>
    <w:p w:rsidR="0013091B" w:rsidRDefault="0013091B">
      <w:pPr>
        <w:pStyle w:val="FirstpageStandard"/>
      </w:pPr>
    </w:p>
    <w:p w:rsidR="0013091B" w:rsidRDefault="0013091B">
      <w:pPr>
        <w:pStyle w:val="FirstpageStandard"/>
      </w:pPr>
    </w:p>
    <w:p w:rsidR="0013091B" w:rsidRDefault="0013091B">
      <w:pPr>
        <w:pStyle w:val="FirstpageStandard"/>
      </w:pPr>
    </w:p>
    <w:p w:rsidR="0013091B" w:rsidRDefault="00F3498F">
      <w:pPr>
        <w:pStyle w:val="FirstpageStandard"/>
      </w:pPr>
      <w:r>
        <w:t>Univerzita Pardubice</w:t>
      </w:r>
    </w:p>
    <w:p w:rsidR="0013091B" w:rsidRDefault="00F3498F">
      <w:pPr>
        <w:pStyle w:val="Standard"/>
        <w:jc w:val="center"/>
      </w:pPr>
      <w:r>
        <w:t xml:space="preserve">Fakulta elektrotechniky </w:t>
      </w:r>
      <w:proofErr w:type="gramStart"/>
      <w:r>
        <w:t>a</w:t>
      </w:r>
      <w:proofErr w:type="gramEnd"/>
      <w:r>
        <w:t xml:space="preserve"> informatiky</w:t>
      </w:r>
    </w:p>
    <w:p w:rsidR="0013091B" w:rsidRDefault="0013091B">
      <w:pPr>
        <w:pStyle w:val="Standard"/>
        <w:jc w:val="center"/>
      </w:pPr>
    </w:p>
    <w:p w:rsidR="0013091B" w:rsidRDefault="00A66CF8">
      <w:pPr>
        <w:pStyle w:val="Standard"/>
        <w:jc w:val="center"/>
        <w:rPr>
          <w:sz w:val="28"/>
          <w:szCs w:val="28"/>
        </w:rPr>
      </w:pPr>
      <w:r>
        <w:rPr>
          <w:sz w:val="28"/>
          <w:szCs w:val="28"/>
        </w:rPr>
        <w:t>Tomáš Vondra</w:t>
      </w:r>
    </w:p>
    <w:p w:rsidR="0013091B" w:rsidRDefault="0013091B">
      <w:pPr>
        <w:pStyle w:val="Standard"/>
        <w:spacing w:line="360" w:lineRule="auto"/>
        <w:rPr>
          <w:rFonts w:ascii="Arial" w:hAnsi="Arial"/>
          <w:sz w:val="28"/>
          <w:szCs w:val="28"/>
        </w:rPr>
      </w:pPr>
    </w:p>
    <w:p w:rsidR="0013091B" w:rsidRDefault="00F3498F">
      <w:pPr>
        <w:pStyle w:val="Standard"/>
        <w:spacing w:line="360" w:lineRule="auto"/>
        <w:rPr>
          <w:rFonts w:ascii="Arial" w:hAnsi="Arial"/>
          <w:sz w:val="28"/>
          <w:szCs w:val="28"/>
        </w:rPr>
      </w:pPr>
      <w:r>
        <w:rPr>
          <w:rFonts w:ascii="Arial" w:hAnsi="Arial"/>
          <w:sz w:val="28"/>
          <w:szCs w:val="28"/>
        </w:rPr>
        <w:t xml:space="preserve"> </w:t>
      </w:r>
    </w:p>
    <w:p w:rsidR="0013091B" w:rsidRDefault="0013091B">
      <w:pPr>
        <w:pStyle w:val="Standard"/>
        <w:spacing w:line="360" w:lineRule="auto"/>
        <w:rPr>
          <w:rFonts w:ascii="Arial" w:hAnsi="Arial"/>
          <w:sz w:val="28"/>
          <w:szCs w:val="28"/>
        </w:rPr>
      </w:pPr>
    </w:p>
    <w:p w:rsidR="0013091B" w:rsidRDefault="0013091B">
      <w:pPr>
        <w:pStyle w:val="Standard"/>
        <w:spacing w:line="360" w:lineRule="auto"/>
        <w:jc w:val="center"/>
        <w:rPr>
          <w:rFonts w:ascii="Arial" w:hAnsi="Arial"/>
          <w:sz w:val="28"/>
          <w:szCs w:val="28"/>
        </w:rPr>
      </w:pPr>
    </w:p>
    <w:p w:rsidR="0013091B" w:rsidRDefault="0013091B">
      <w:pPr>
        <w:pStyle w:val="Standard"/>
        <w:spacing w:line="360" w:lineRule="auto"/>
        <w:jc w:val="center"/>
        <w:rPr>
          <w:rFonts w:ascii="Arial" w:hAnsi="Arial"/>
          <w:sz w:val="28"/>
          <w:szCs w:val="28"/>
        </w:rPr>
      </w:pPr>
    </w:p>
    <w:p w:rsidR="0013091B" w:rsidRDefault="0013091B">
      <w:pPr>
        <w:pStyle w:val="Standard"/>
        <w:spacing w:line="360" w:lineRule="auto"/>
        <w:jc w:val="center"/>
        <w:rPr>
          <w:rFonts w:ascii="Arial" w:hAnsi="Arial"/>
          <w:sz w:val="28"/>
          <w:szCs w:val="28"/>
        </w:rPr>
      </w:pPr>
    </w:p>
    <w:p w:rsidR="0013091B" w:rsidRDefault="0013091B">
      <w:pPr>
        <w:pStyle w:val="Standard"/>
        <w:spacing w:line="360" w:lineRule="auto"/>
        <w:jc w:val="center"/>
        <w:rPr>
          <w:rFonts w:ascii="Arial" w:hAnsi="Arial"/>
          <w:sz w:val="28"/>
          <w:szCs w:val="28"/>
        </w:rPr>
      </w:pPr>
    </w:p>
    <w:p w:rsidR="0013091B" w:rsidRDefault="00F3498F">
      <w:pPr>
        <w:pStyle w:val="Heading"/>
        <w:jc w:val="center"/>
        <w:rPr>
          <w:sz w:val="56"/>
          <w:szCs w:val="56"/>
        </w:rPr>
      </w:pPr>
      <w:r>
        <w:rPr>
          <w:sz w:val="56"/>
          <w:szCs w:val="56"/>
        </w:rPr>
        <w:t>Semestrální práce</w:t>
      </w:r>
    </w:p>
    <w:p w:rsidR="0013091B" w:rsidRDefault="00A66CF8">
      <w:pPr>
        <w:pStyle w:val="Standard"/>
        <w:spacing w:line="360" w:lineRule="auto"/>
        <w:jc w:val="center"/>
        <w:rPr>
          <w:i/>
          <w:iCs/>
        </w:rPr>
        <w:sectPr w:rsidR="0013091B">
          <w:footerReference w:type="default" r:id="rId7"/>
          <w:endnotePr>
            <w:numFmt w:val="decimal"/>
          </w:endnotePr>
          <w:pgSz w:w="11906" w:h="16838"/>
          <w:pgMar w:top="1440" w:right="1440" w:bottom="1440" w:left="2160" w:header="708" w:footer="720" w:gutter="0"/>
          <w:pgNumType w:fmt="lowerRoman"/>
          <w:cols w:space="708"/>
        </w:sectPr>
      </w:pPr>
      <w:r>
        <w:rPr>
          <w:i/>
          <w:iCs/>
        </w:rPr>
        <w:t>Školní systém</w:t>
      </w:r>
    </w:p>
    <w:p w:rsidR="0013091B" w:rsidRDefault="00F3498F">
      <w:pPr>
        <w:pStyle w:val="ContentsHeading"/>
        <w:tabs>
          <w:tab w:val="right" w:leader="dot" w:pos="9406"/>
        </w:tabs>
      </w:pPr>
      <w:r>
        <w:rPr>
          <w:rFonts w:eastAsia="Times New Roman" w:cs="Times New Roman"/>
          <w:b w:val="0"/>
          <w:sz w:val="24"/>
          <w:szCs w:val="24"/>
        </w:rPr>
        <w:lastRenderedPageBreak/>
        <w:fldChar w:fldCharType="begin"/>
      </w:r>
      <w:r>
        <w:instrText xml:space="preserve"> TOC \o "1-9" \u \l 1-9 \h </w:instrText>
      </w:r>
      <w:r>
        <w:rPr>
          <w:rFonts w:eastAsia="Times New Roman" w:cs="Times New Roman"/>
          <w:b w:val="0"/>
          <w:sz w:val="24"/>
          <w:szCs w:val="24"/>
        </w:rPr>
        <w:fldChar w:fldCharType="separate"/>
      </w:r>
      <w:r>
        <w:t>Obsah</w:t>
      </w:r>
    </w:p>
    <w:p w:rsidR="0013091B" w:rsidRDefault="00F3498F">
      <w:pPr>
        <w:pStyle w:val="Contents1"/>
        <w:tabs>
          <w:tab w:val="clear" w:pos="317"/>
          <w:tab w:val="clear" w:pos="8467"/>
          <w:tab w:val="right" w:leader="dot" w:pos="8930"/>
        </w:tabs>
      </w:pPr>
      <w:hyperlink r:id="rId8" w:history="1">
        <w:r>
          <w:t>1   Úvod</w:t>
        </w:r>
        <w:r>
          <w:tab/>
          <w:t>3</w:t>
        </w:r>
      </w:hyperlink>
    </w:p>
    <w:p w:rsidR="0013091B" w:rsidRDefault="00F3498F">
      <w:pPr>
        <w:pStyle w:val="Contents2"/>
        <w:tabs>
          <w:tab w:val="right" w:leader="dot" w:pos="9100"/>
        </w:tabs>
      </w:pPr>
      <w:hyperlink r:id="rId9" w:history="1">
        <w:r>
          <w:t>1.1  Popis aplikace</w:t>
        </w:r>
        <w:r>
          <w:tab/>
          <w:t>3</w:t>
        </w:r>
      </w:hyperlink>
    </w:p>
    <w:p w:rsidR="0013091B" w:rsidRDefault="00F3498F">
      <w:pPr>
        <w:pStyle w:val="Contents2"/>
        <w:tabs>
          <w:tab w:val="right" w:leader="dot" w:pos="9100"/>
        </w:tabs>
      </w:pPr>
      <w:hyperlink r:id="rId10" w:history="1">
        <w:r>
          <w:t>1.2  Rich picture</w:t>
        </w:r>
        <w:r>
          <w:tab/>
          <w:t>3</w:t>
        </w:r>
      </w:hyperlink>
    </w:p>
    <w:p w:rsidR="0013091B" w:rsidRDefault="00F3498F">
      <w:pPr>
        <w:pStyle w:val="Contents2"/>
        <w:tabs>
          <w:tab w:val="right" w:leader="dot" w:pos="9100"/>
        </w:tabs>
      </w:pPr>
      <w:hyperlink r:id="rId11" w:history="1">
        <w:r>
          <w:t>1.3  Arc</w:t>
        </w:r>
        <w:r>
          <w:t>hitektura</w:t>
        </w:r>
        <w:r>
          <w:tab/>
          <w:t>3</w:t>
        </w:r>
      </w:hyperlink>
    </w:p>
    <w:p w:rsidR="0013091B" w:rsidRDefault="00F3498F">
      <w:pPr>
        <w:pStyle w:val="Contents1"/>
        <w:tabs>
          <w:tab w:val="clear" w:pos="317"/>
          <w:tab w:val="clear" w:pos="8467"/>
          <w:tab w:val="right" w:leader="dot" w:pos="8930"/>
        </w:tabs>
      </w:pPr>
      <w:hyperlink r:id="rId12" w:history="1">
        <w:r>
          <w:t>2   Analýza</w:t>
        </w:r>
        <w:r>
          <w:tab/>
          <w:t>3</w:t>
        </w:r>
      </w:hyperlink>
    </w:p>
    <w:p w:rsidR="0013091B" w:rsidRDefault="00F3498F">
      <w:pPr>
        <w:pStyle w:val="Contents2"/>
        <w:tabs>
          <w:tab w:val="right" w:leader="dot" w:pos="9100"/>
        </w:tabs>
      </w:pPr>
      <w:hyperlink r:id="rId13" w:history="1">
        <w:r>
          <w:t>2.1  Aktéři systému</w:t>
        </w:r>
        <w:r>
          <w:tab/>
          <w:t>3</w:t>
        </w:r>
      </w:hyperlink>
    </w:p>
    <w:p w:rsidR="0013091B" w:rsidRDefault="00F3498F">
      <w:pPr>
        <w:pStyle w:val="Contents2"/>
        <w:tabs>
          <w:tab w:val="right" w:leader="dot" w:pos="9100"/>
        </w:tabs>
      </w:pPr>
      <w:hyperlink r:id="rId14" w:history="1">
        <w:r>
          <w:t>2.2  UML use case diagram</w:t>
        </w:r>
        <w:r>
          <w:tab/>
          <w:t>4</w:t>
        </w:r>
      </w:hyperlink>
    </w:p>
    <w:p w:rsidR="0013091B" w:rsidRDefault="00F3498F">
      <w:pPr>
        <w:pStyle w:val="Contents2"/>
        <w:tabs>
          <w:tab w:val="right" w:leader="dot" w:pos="9100"/>
        </w:tabs>
      </w:pPr>
      <w:hyperlink r:id="rId15" w:history="1">
        <w:r>
          <w:t>2.3  UML Activity diagram</w:t>
        </w:r>
        <w:r>
          <w:tab/>
          <w:t>5</w:t>
        </w:r>
      </w:hyperlink>
    </w:p>
    <w:p w:rsidR="0013091B" w:rsidRDefault="00F3498F">
      <w:pPr>
        <w:pStyle w:val="Contents2"/>
        <w:tabs>
          <w:tab w:val="right" w:leader="dot" w:pos="9100"/>
        </w:tabs>
      </w:pPr>
      <w:hyperlink r:id="rId16" w:history="1">
        <w:r>
          <w:t>2.4  Databázový model</w:t>
        </w:r>
        <w:r>
          <w:tab/>
          <w:t>6</w:t>
        </w:r>
      </w:hyperlink>
    </w:p>
    <w:p w:rsidR="0013091B" w:rsidRDefault="00F3498F">
      <w:pPr>
        <w:pStyle w:val="Contents2"/>
        <w:tabs>
          <w:tab w:val="right" w:leader="dot" w:pos="9100"/>
        </w:tabs>
      </w:pPr>
      <w:hyperlink r:id="rId17" w:history="1">
        <w:r>
          <w:t>2.5  Story boardy</w:t>
        </w:r>
        <w:r>
          <w:tab/>
          <w:t>6</w:t>
        </w:r>
      </w:hyperlink>
    </w:p>
    <w:p w:rsidR="0013091B" w:rsidRDefault="00F3498F">
      <w:pPr>
        <w:pStyle w:val="Contents1"/>
        <w:tabs>
          <w:tab w:val="clear" w:pos="317"/>
          <w:tab w:val="clear" w:pos="8467"/>
          <w:tab w:val="right" w:leader="dot" w:pos="8930"/>
        </w:tabs>
      </w:pPr>
      <w:hyperlink r:id="rId18" w:history="1">
        <w:r>
          <w:t>3   Implementace</w:t>
        </w:r>
        <w:r>
          <w:tab/>
          <w:t>7</w:t>
        </w:r>
      </w:hyperlink>
    </w:p>
    <w:p w:rsidR="0013091B" w:rsidRDefault="00F3498F">
      <w:pPr>
        <w:pStyle w:val="Contents2"/>
        <w:tabs>
          <w:tab w:val="right" w:leader="dot" w:pos="9100"/>
        </w:tabs>
      </w:pPr>
      <w:hyperlink r:id="rId19" w:history="1">
        <w:r>
          <w:t>3.1  Adresářová struktura</w:t>
        </w:r>
        <w:r>
          <w:tab/>
          <w:t>7</w:t>
        </w:r>
      </w:hyperlink>
    </w:p>
    <w:p w:rsidR="0013091B" w:rsidRDefault="00F3498F">
      <w:pPr>
        <w:pStyle w:val="Contents2"/>
        <w:tabs>
          <w:tab w:val="right" w:leader="dot" w:pos="9100"/>
        </w:tabs>
      </w:pPr>
      <w:hyperlink r:id="rId20" w:history="1">
        <w:r>
          <w:t>3.2  Ukázky zdrojového kódu</w:t>
        </w:r>
        <w:r>
          <w:tab/>
          <w:t>8</w:t>
        </w:r>
      </w:hyperlink>
    </w:p>
    <w:p w:rsidR="0013091B" w:rsidRDefault="00F3498F">
      <w:pPr>
        <w:pStyle w:val="Standard"/>
        <w:spacing w:line="360" w:lineRule="auto"/>
        <w:rPr>
          <w:rFonts w:ascii="Arial" w:hAnsi="Arial"/>
          <w:sz w:val="28"/>
          <w:szCs w:val="28"/>
        </w:rPr>
      </w:pPr>
      <w:r>
        <w:rPr>
          <w:rFonts w:eastAsia="CMU Serif" w:cs="CMU Serif"/>
          <w:smallCaps/>
          <w:sz w:val="22"/>
          <w:szCs w:val="20"/>
        </w:rPr>
        <w:fldChar w:fldCharType="end"/>
      </w:r>
    </w:p>
    <w:p w:rsidR="0013091B" w:rsidRDefault="0013091B">
      <w:pPr>
        <w:pStyle w:val="Standard"/>
        <w:spacing w:line="360" w:lineRule="auto"/>
      </w:pPr>
    </w:p>
    <w:p w:rsidR="0013091B" w:rsidRDefault="00F3498F">
      <w:pPr>
        <w:pStyle w:val="Nadpis1"/>
      </w:pPr>
      <w:bookmarkStart w:id="0" w:name="__RefHeading__1089_899880927"/>
      <w:r>
        <w:t>Úvod</w:t>
      </w:r>
      <w:bookmarkEnd w:id="0"/>
    </w:p>
    <w:p w:rsidR="0013091B" w:rsidRDefault="00F3498F">
      <w:pPr>
        <w:pStyle w:val="Nadpis2"/>
      </w:pPr>
      <w:bookmarkStart w:id="1" w:name="__RefHeading___Toc335_231561371"/>
      <w:r>
        <w:t>Popis aplikace</w:t>
      </w:r>
      <w:bookmarkEnd w:id="1"/>
    </w:p>
    <w:p w:rsidR="00A66CF8" w:rsidRDefault="00A66CF8">
      <w:pPr>
        <w:pStyle w:val="Normal-text-no-indention"/>
      </w:pPr>
      <w:r>
        <w:t xml:space="preserve">Aplikace simuluje velmi jednoduchou správu známkování studentů v předmětech. </w:t>
      </w:r>
    </w:p>
    <w:p w:rsidR="0013091B" w:rsidRDefault="00A66CF8">
      <w:pPr>
        <w:pStyle w:val="Normal-text-no-indention"/>
      </w:pPr>
      <w:r>
        <w:t>Studenti se budou moci zapisovat do předmětů a zobrazovat své známky. Známky lze vyexportovat.</w:t>
      </w:r>
    </w:p>
    <w:p w:rsidR="00A66CF8" w:rsidRDefault="00A66CF8">
      <w:pPr>
        <w:pStyle w:val="Normal-text-no-indention"/>
      </w:pPr>
      <w:r>
        <w:t>Učitelé si budou moci vytvářet předměty, které vyučují a hodnotit studenty těchto předmětů.</w:t>
      </w:r>
    </w:p>
    <w:p w:rsidR="00A66CF8" w:rsidRDefault="00A66CF8">
      <w:pPr>
        <w:pStyle w:val="Normal-text-no-indention"/>
      </w:pPr>
      <w:r>
        <w:t xml:space="preserve">Administrátor bude moci spravovat všechny údaje v databázi. Jeho úkolem bude vytvářet účty novým studentům a učitelům. Může nové uživatele importovat/exportovat do JSON </w:t>
      </w:r>
      <w:proofErr w:type="gramStart"/>
      <w:r>
        <w:t>a</w:t>
      </w:r>
      <w:proofErr w:type="gramEnd"/>
      <w:r>
        <w:t xml:space="preserve"> XML formátu</w:t>
      </w:r>
    </w:p>
    <w:p w:rsidR="0013091B" w:rsidRDefault="0013091B">
      <w:pPr>
        <w:pStyle w:val="Normal-text-no-indention"/>
      </w:pPr>
    </w:p>
    <w:p w:rsidR="0013091B" w:rsidRDefault="00F3498F">
      <w:pPr>
        <w:pStyle w:val="Nadpis2"/>
      </w:pPr>
      <w:bookmarkStart w:id="2" w:name="__RefHeading___Toc337_231561371"/>
      <w:r>
        <w:t>Rich picture</w:t>
      </w:r>
      <w:bookmarkEnd w:id="2"/>
    </w:p>
    <w:p w:rsidR="0013091B" w:rsidRDefault="00F3498F">
      <w:pPr>
        <w:pStyle w:val="Normal-text-no-indention"/>
      </w:pPr>
      <w:r>
        <w:t xml:space="preserve">// </w:t>
      </w:r>
      <w:r w:rsidR="00B36869">
        <w:t>Neumím kreslit</w:t>
      </w:r>
    </w:p>
    <w:p w:rsidR="0013091B" w:rsidRDefault="0013091B">
      <w:pPr>
        <w:pStyle w:val="Normal-text-no-indention"/>
      </w:pPr>
    </w:p>
    <w:p w:rsidR="0013091B" w:rsidRDefault="00F3498F">
      <w:pPr>
        <w:pStyle w:val="Nadpis2"/>
      </w:pPr>
      <w:bookmarkStart w:id="3" w:name="__RefHeading___Toc339_231561371"/>
      <w:r>
        <w:t>Architektura</w:t>
      </w:r>
      <w:bookmarkEnd w:id="3"/>
    </w:p>
    <w:p w:rsidR="0013091B" w:rsidRDefault="00A66CF8">
      <w:pPr>
        <w:pStyle w:val="Normal-text-no-indention"/>
      </w:pPr>
      <w:r>
        <w:t>Aplikace bude vytvářena v čistém PHP, bez javascriptových knihoven nebo frameworků a css preprocesorů.</w:t>
      </w:r>
    </w:p>
    <w:p w:rsidR="00A66CF8" w:rsidRDefault="00A66CF8">
      <w:pPr>
        <w:pStyle w:val="Normal-text-no-indention"/>
      </w:pPr>
      <w:r>
        <w:t>Pro práci s databází využiju ovladač Mysqli (Mysql Improved)</w:t>
      </w:r>
    </w:p>
    <w:p w:rsidR="00A66CF8" w:rsidRDefault="00A66CF8">
      <w:pPr>
        <w:pStyle w:val="Normal-text-no-indention"/>
      </w:pPr>
      <w:r>
        <w:t>Databázi představuje Mysql s Phpmyadmin.</w:t>
      </w:r>
    </w:p>
    <w:p w:rsidR="00A66CF8" w:rsidRDefault="00A66CF8">
      <w:pPr>
        <w:pStyle w:val="Normal-text-no-indention"/>
      </w:pPr>
      <w:r>
        <w:t>Webový server Apache.</w:t>
      </w:r>
    </w:p>
    <w:p w:rsidR="00A66CF8" w:rsidRDefault="00A66CF8">
      <w:pPr>
        <w:pStyle w:val="Normal-text-no-indention"/>
      </w:pPr>
      <w:r>
        <w:t>Celá aplikace bude zkontejnerizovaná v dockeru.</w:t>
      </w:r>
    </w:p>
    <w:p w:rsidR="0013091B" w:rsidRDefault="00F3498F">
      <w:pPr>
        <w:pStyle w:val="Nadpis1"/>
      </w:pPr>
      <w:bookmarkStart w:id="4" w:name="__RefHeading__1233_899880927"/>
      <w:r>
        <w:lastRenderedPageBreak/>
        <w:t>Analýza</w:t>
      </w:r>
      <w:bookmarkEnd w:id="4"/>
    </w:p>
    <w:p w:rsidR="0013091B" w:rsidRDefault="00F3498F">
      <w:pPr>
        <w:pStyle w:val="Nadpis2"/>
      </w:pPr>
      <w:bookmarkStart w:id="5" w:name="__RefHeading___Toc341_231561371"/>
      <w:r>
        <w:t>Aktéři systému</w:t>
      </w:r>
      <w:bookmarkEnd w:id="5"/>
    </w:p>
    <w:p w:rsidR="0013091B" w:rsidRDefault="00A66CF8">
      <w:pPr>
        <w:pStyle w:val="Normal-text-no-indention"/>
        <w:numPr>
          <w:ilvl w:val="0"/>
          <w:numId w:val="36"/>
        </w:numPr>
      </w:pPr>
      <w:r>
        <w:t>Student</w:t>
      </w:r>
    </w:p>
    <w:p w:rsidR="00B36869" w:rsidRDefault="00B36869" w:rsidP="00B36869">
      <w:pPr>
        <w:pStyle w:val="Normal-text-no-indention"/>
        <w:numPr>
          <w:ilvl w:val="1"/>
          <w:numId w:val="36"/>
        </w:numPr>
      </w:pPr>
      <w:r>
        <w:t>Studující žák</w:t>
      </w:r>
    </w:p>
    <w:p w:rsidR="0013091B" w:rsidRDefault="00A66CF8">
      <w:pPr>
        <w:pStyle w:val="Normal-text-no-indention"/>
        <w:numPr>
          <w:ilvl w:val="0"/>
          <w:numId w:val="36"/>
        </w:numPr>
      </w:pPr>
      <w:r>
        <w:t>Učitel</w:t>
      </w:r>
    </w:p>
    <w:p w:rsidR="00B36869" w:rsidRDefault="00B36869" w:rsidP="00B36869">
      <w:pPr>
        <w:pStyle w:val="Normal-text-no-indention"/>
        <w:numPr>
          <w:ilvl w:val="1"/>
          <w:numId w:val="36"/>
        </w:numPr>
      </w:pPr>
      <w:r>
        <w:t>Vyučující</w:t>
      </w:r>
    </w:p>
    <w:p w:rsidR="0013091B" w:rsidRDefault="00A66CF8">
      <w:pPr>
        <w:pStyle w:val="Normal-text-no-indention"/>
        <w:numPr>
          <w:ilvl w:val="0"/>
          <w:numId w:val="36"/>
        </w:numPr>
      </w:pPr>
      <w:r>
        <w:t>Administrátor</w:t>
      </w:r>
    </w:p>
    <w:p w:rsidR="0013091B" w:rsidRDefault="00B36869" w:rsidP="00B36869">
      <w:pPr>
        <w:pStyle w:val="Normal-text-no-indention"/>
        <w:numPr>
          <w:ilvl w:val="1"/>
          <w:numId w:val="36"/>
        </w:numPr>
      </w:pPr>
      <w:r>
        <w:t>Administrátor systému, subadministrátor etc.</w:t>
      </w:r>
    </w:p>
    <w:p w:rsidR="0013091B" w:rsidRDefault="00F3498F" w:rsidP="00B36869">
      <w:pPr>
        <w:pStyle w:val="Nadpis2"/>
      </w:pPr>
      <w:bookmarkStart w:id="6" w:name="__RefHeading___Toc343_231561371"/>
      <w:r>
        <w:t>UML use case diagram</w:t>
      </w:r>
      <w:bookmarkEnd w:id="6"/>
    </w:p>
    <w:p w:rsidR="00B36869" w:rsidRPr="00B36869" w:rsidRDefault="00B36869" w:rsidP="00B36869">
      <w:pPr>
        <w:pStyle w:val="Normal-text-no-indention"/>
      </w:pPr>
      <w:r>
        <w:rPr>
          <w:noProof/>
        </w:rPr>
        <w:drawing>
          <wp:anchor distT="0" distB="0" distL="114300" distR="114300" simplePos="0" relativeHeight="251660800" behindDoc="0" locked="0" layoutInCell="1" allowOverlap="1" wp14:anchorId="4EB7F061" wp14:editId="018D9854">
            <wp:simplePos x="0" y="0"/>
            <wp:positionH relativeFrom="column">
              <wp:posOffset>0</wp:posOffset>
            </wp:positionH>
            <wp:positionV relativeFrom="paragraph">
              <wp:posOffset>180975</wp:posOffset>
            </wp:positionV>
            <wp:extent cx="5505450" cy="3400425"/>
            <wp:effectExtent l="0" t="0" r="0" b="9525"/>
            <wp:wrapTopAndBottom/>
            <wp:docPr id="1" name="Obráze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505450" cy="3400425"/>
                    </a:xfrm>
                    <a:prstGeom prst="rect">
                      <a:avLst/>
                    </a:prstGeom>
                  </pic:spPr>
                </pic:pic>
              </a:graphicData>
            </a:graphic>
            <wp14:sizeRelH relativeFrom="margin">
              <wp14:pctWidth>0</wp14:pctWidth>
            </wp14:sizeRelH>
            <wp14:sizeRelV relativeFrom="margin">
              <wp14:pctHeight>0</wp14:pctHeight>
            </wp14:sizeRelV>
          </wp:anchor>
        </w:drawing>
      </w:r>
    </w:p>
    <w:p w:rsidR="0013091B" w:rsidRDefault="0013091B" w:rsidP="00B36869">
      <w:pPr>
        <w:pStyle w:val="Nadpis2"/>
        <w:pageBreakBefore/>
        <w:numPr>
          <w:ilvl w:val="0"/>
          <w:numId w:val="0"/>
        </w:numPr>
      </w:pPr>
    </w:p>
    <w:p w:rsidR="0013091B" w:rsidRDefault="00F3498F">
      <w:pPr>
        <w:pStyle w:val="Nadpis2"/>
      </w:pPr>
      <w:bookmarkStart w:id="7" w:name="__RefHeading___Toc345_231561371"/>
      <w:r>
        <w:t>UML Activity diagram</w:t>
      </w:r>
      <w:bookmarkEnd w:id="7"/>
    </w:p>
    <w:p w:rsidR="0013091B" w:rsidRDefault="00F3498F">
      <w:pPr>
        <w:pStyle w:val="Normal-text-no-indention"/>
      </w:pPr>
      <w:r>
        <w:t>//todo předě</w:t>
      </w:r>
      <w:r>
        <w:t>lat</w:t>
      </w:r>
    </w:p>
    <w:p w:rsidR="0013091B" w:rsidRDefault="00F3498F">
      <w:pPr>
        <w:pStyle w:val="Normal-text-no-indention"/>
      </w:pPr>
      <w:r>
        <w:rPr>
          <w:noProof/>
        </w:rPr>
        <w:drawing>
          <wp:anchor distT="0" distB="0" distL="114300" distR="114300" simplePos="0" relativeHeight="251657728" behindDoc="0" locked="0" layoutInCell="1" allowOverlap="1">
            <wp:simplePos x="0" y="0"/>
            <wp:positionH relativeFrom="column">
              <wp:align>center</wp:align>
            </wp:positionH>
            <wp:positionV relativeFrom="paragraph">
              <wp:align>top</wp:align>
            </wp:positionV>
            <wp:extent cx="5274360" cy="1974960"/>
            <wp:effectExtent l="0" t="0" r="2490" b="6240"/>
            <wp:wrapTopAndBottom/>
            <wp:docPr id="2" name="Obráze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274360" cy="1974960"/>
                    </a:xfrm>
                    <a:prstGeom prst="rect">
                      <a:avLst/>
                    </a:prstGeom>
                  </pic:spPr>
                </pic:pic>
              </a:graphicData>
            </a:graphic>
          </wp:anchor>
        </w:drawing>
      </w:r>
    </w:p>
    <w:p w:rsidR="0013091B" w:rsidRDefault="00F3498F">
      <w:pPr>
        <w:pStyle w:val="Normal-text-no-indention"/>
      </w:pPr>
      <w:r>
        <w:t>Staženo z: https://www.uml-diagrams.org/shopping-process-order-uml-activity-diagram-example.html</w:t>
      </w:r>
    </w:p>
    <w:p w:rsidR="0013091B" w:rsidRDefault="0013091B">
      <w:pPr>
        <w:pStyle w:val="Normal-text-no-indention"/>
        <w:pageBreakBefore/>
      </w:pPr>
    </w:p>
    <w:p w:rsidR="0013091B" w:rsidRDefault="00B36869">
      <w:pPr>
        <w:pStyle w:val="Nadpis2"/>
      </w:pPr>
      <w:bookmarkStart w:id="8" w:name="__RefHeading___Toc347_231561371"/>
      <w:r>
        <w:rPr>
          <w:noProof/>
        </w:rPr>
        <w:drawing>
          <wp:anchor distT="0" distB="0" distL="114300" distR="114300" simplePos="0" relativeHeight="251658752" behindDoc="0" locked="0" layoutInCell="1" allowOverlap="1">
            <wp:simplePos x="0" y="0"/>
            <wp:positionH relativeFrom="column">
              <wp:posOffset>-838200</wp:posOffset>
            </wp:positionH>
            <wp:positionV relativeFrom="paragraph">
              <wp:posOffset>567690</wp:posOffset>
            </wp:positionV>
            <wp:extent cx="6953885" cy="4436745"/>
            <wp:effectExtent l="0" t="0" r="0" b="1905"/>
            <wp:wrapTopAndBottom/>
            <wp:docPr id="3" name="Obráze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953885" cy="4436745"/>
                    </a:xfrm>
                    <a:prstGeom prst="rect">
                      <a:avLst/>
                    </a:prstGeom>
                  </pic:spPr>
                </pic:pic>
              </a:graphicData>
            </a:graphic>
            <wp14:sizeRelV relativeFrom="margin">
              <wp14:pctHeight>0</wp14:pctHeight>
            </wp14:sizeRelV>
          </wp:anchor>
        </w:drawing>
      </w:r>
      <w:r w:rsidR="00F3498F">
        <w:t>Databázový model</w:t>
      </w:r>
      <w:bookmarkEnd w:id="8"/>
    </w:p>
    <w:p w:rsidR="0013091B" w:rsidRDefault="0013091B">
      <w:pPr>
        <w:pStyle w:val="Normal-text-no-indention"/>
      </w:pPr>
    </w:p>
    <w:p w:rsidR="0013091B" w:rsidRDefault="00F3498F">
      <w:pPr>
        <w:pStyle w:val="Nadpis2"/>
      </w:pPr>
      <w:bookmarkStart w:id="9" w:name="__RefHeading___Toc244_200511064"/>
      <w:r>
        <w:t>Wireframy a Storyboa</w:t>
      </w:r>
      <w:bookmarkStart w:id="10" w:name="_GoBack"/>
      <w:bookmarkEnd w:id="10"/>
      <w:r>
        <w:t>rd</w:t>
      </w:r>
      <w:bookmarkEnd w:id="9"/>
    </w:p>
    <w:p w:rsidR="0013091B" w:rsidRDefault="00F3498F">
      <w:pPr>
        <w:pStyle w:val="Nadpis1"/>
      </w:pPr>
      <w:bookmarkStart w:id="11" w:name="__RefHeading___Toc349_231561371"/>
      <w:r>
        <w:t>Implementace</w:t>
      </w:r>
      <w:bookmarkEnd w:id="11"/>
    </w:p>
    <w:p w:rsidR="0013091B" w:rsidRDefault="00F3498F">
      <w:pPr>
        <w:pStyle w:val="Nadpis2"/>
      </w:pPr>
      <w:bookmarkStart w:id="12" w:name="__RefHeading___Toc351_231561371"/>
      <w:r>
        <w:t>Adresářová struktura</w:t>
      </w:r>
      <w:bookmarkEnd w:id="12"/>
    </w:p>
    <w:p w:rsidR="0013091B" w:rsidRDefault="00F3498F" w:rsidP="00B36869">
      <w:pPr>
        <w:pStyle w:val="Normal-text-no-indention"/>
      </w:pPr>
      <w:r>
        <w:t>//</w:t>
      </w:r>
      <w:proofErr w:type="gramStart"/>
      <w:r>
        <w:t>Screen-shot</w:t>
      </w:r>
      <w:proofErr w:type="gramEnd"/>
      <w:r>
        <w:t xml:space="preserve"> adresářové struktury – vhodné vyexportovat z vývojového prostředí</w:t>
      </w:r>
    </w:p>
    <w:p w:rsidR="0013091B" w:rsidRDefault="00F3498F">
      <w:pPr>
        <w:pStyle w:val="Nadpis2"/>
      </w:pPr>
      <w:bookmarkStart w:id="13" w:name="__RefHeading___Toc353_231561371"/>
      <w:r>
        <w:t>Ukázky zdrojového kódu</w:t>
      </w:r>
      <w:bookmarkEnd w:id="13"/>
    </w:p>
    <w:p w:rsidR="0013091B" w:rsidRDefault="00F3498F">
      <w:pPr>
        <w:pStyle w:val="Normal-text-no-indention"/>
      </w:pPr>
      <w:r>
        <w:t xml:space="preserve">// zde budou pouze zajímavé ukázky zdrojového kódu – nepočítá se mezi ně kód pro </w:t>
      </w:r>
      <w:r>
        <w:t>přihlášení, nebo registraci do systému</w:t>
      </w:r>
    </w:p>
    <w:p w:rsidR="0013091B" w:rsidRDefault="00F3498F">
      <w:pPr>
        <w:pStyle w:val="Normal-text-no-indention"/>
      </w:pPr>
      <w:r>
        <w:t>//vhodné udělat screenshot z IDE</w:t>
      </w:r>
    </w:p>
    <w:sectPr w:rsidR="0013091B">
      <w:footerReference w:type="default" r:id="rId24"/>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98F" w:rsidRDefault="00F3498F">
      <w:r>
        <w:separator/>
      </w:r>
    </w:p>
  </w:endnote>
  <w:endnote w:type="continuationSeparator" w:id="0">
    <w:p w:rsidR="00F3498F" w:rsidRDefault="00F34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panose1 w:val="020B0609030804020204"/>
    <w:charset w:val="EE"/>
    <w:family w:val="modern"/>
    <w:pitch w:val="fixed"/>
    <w:sig w:usb0="E70026FF" w:usb1="D200F9FB" w:usb2="02000028" w:usb3="00000000" w:csb0="000001DF" w:csb1="00000000"/>
  </w:font>
  <w:font w:name="Nimbus Roman No9 L">
    <w:charset w:val="00"/>
    <w:family w:val="roman"/>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374" w:rsidRDefault="00F3498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374" w:rsidRDefault="00F3498F">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98F" w:rsidRDefault="00F3498F">
      <w:r>
        <w:ptab w:relativeTo="margin" w:alignment="center" w:leader="none"/>
      </w:r>
    </w:p>
  </w:footnote>
  <w:footnote w:type="continuationSeparator" w:id="0">
    <w:p w:rsidR="00F3498F" w:rsidRDefault="00F34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4A65"/>
    <w:multiLevelType w:val="multilevel"/>
    <w:tmpl w:val="B6127284"/>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 w15:restartNumberingAfterBreak="0">
    <w:nsid w:val="0AED6333"/>
    <w:multiLevelType w:val="multilevel"/>
    <w:tmpl w:val="DCF8B37A"/>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 w15:restartNumberingAfterBreak="0">
    <w:nsid w:val="0EB61E4C"/>
    <w:multiLevelType w:val="multilevel"/>
    <w:tmpl w:val="E794D60A"/>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 w15:restartNumberingAfterBreak="0">
    <w:nsid w:val="10496430"/>
    <w:multiLevelType w:val="multilevel"/>
    <w:tmpl w:val="ADBC87C6"/>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4" w15:restartNumberingAfterBreak="0">
    <w:nsid w:val="14BE6FBC"/>
    <w:multiLevelType w:val="multilevel"/>
    <w:tmpl w:val="B14EACB8"/>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15:restartNumberingAfterBreak="0">
    <w:nsid w:val="15BC0ED2"/>
    <w:multiLevelType w:val="multilevel"/>
    <w:tmpl w:val="9DA69070"/>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1CD007B1"/>
    <w:multiLevelType w:val="multilevel"/>
    <w:tmpl w:val="79EA80C4"/>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7" w15:restartNumberingAfterBreak="0">
    <w:nsid w:val="212532AE"/>
    <w:multiLevelType w:val="multilevel"/>
    <w:tmpl w:val="F162BE30"/>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 w15:restartNumberingAfterBreak="0">
    <w:nsid w:val="24A86A9F"/>
    <w:multiLevelType w:val="multilevel"/>
    <w:tmpl w:val="6544511A"/>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 w15:restartNumberingAfterBreak="0">
    <w:nsid w:val="255C778A"/>
    <w:multiLevelType w:val="multilevel"/>
    <w:tmpl w:val="6B261282"/>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8270C69"/>
    <w:multiLevelType w:val="multilevel"/>
    <w:tmpl w:val="A962A108"/>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15:restartNumberingAfterBreak="0">
    <w:nsid w:val="2A6E6CAB"/>
    <w:multiLevelType w:val="multilevel"/>
    <w:tmpl w:val="3E082788"/>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2AA06E35"/>
    <w:multiLevelType w:val="multilevel"/>
    <w:tmpl w:val="55F6594C"/>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3" w15:restartNumberingAfterBreak="0">
    <w:nsid w:val="2CF60CA9"/>
    <w:multiLevelType w:val="multilevel"/>
    <w:tmpl w:val="DC3441E4"/>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30852408"/>
    <w:multiLevelType w:val="multilevel"/>
    <w:tmpl w:val="FEF4A364"/>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5" w15:restartNumberingAfterBreak="0">
    <w:nsid w:val="319B345F"/>
    <w:multiLevelType w:val="multilevel"/>
    <w:tmpl w:val="A6AA78E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6" w15:restartNumberingAfterBreak="0">
    <w:nsid w:val="33226F83"/>
    <w:multiLevelType w:val="multilevel"/>
    <w:tmpl w:val="A7421560"/>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7" w15:restartNumberingAfterBreak="0">
    <w:nsid w:val="460D1BF6"/>
    <w:multiLevelType w:val="multilevel"/>
    <w:tmpl w:val="A0069E12"/>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1725479"/>
    <w:multiLevelType w:val="multilevel"/>
    <w:tmpl w:val="FF04C5C6"/>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9" w15:restartNumberingAfterBreak="0">
    <w:nsid w:val="567A42BC"/>
    <w:multiLevelType w:val="multilevel"/>
    <w:tmpl w:val="CC2A18CC"/>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0" w15:restartNumberingAfterBreak="0">
    <w:nsid w:val="5C5F7983"/>
    <w:multiLevelType w:val="multilevel"/>
    <w:tmpl w:val="F1D04996"/>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1" w15:restartNumberingAfterBreak="0">
    <w:nsid w:val="5C6C74B1"/>
    <w:multiLevelType w:val="multilevel"/>
    <w:tmpl w:val="13D63A7C"/>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2" w15:restartNumberingAfterBreak="0">
    <w:nsid w:val="5DD32C77"/>
    <w:multiLevelType w:val="multilevel"/>
    <w:tmpl w:val="FC3E8502"/>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3" w15:restartNumberingAfterBreak="0">
    <w:nsid w:val="61D74A66"/>
    <w:multiLevelType w:val="multilevel"/>
    <w:tmpl w:val="CFEC1382"/>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24" w15:restartNumberingAfterBreak="0">
    <w:nsid w:val="672F547E"/>
    <w:multiLevelType w:val="multilevel"/>
    <w:tmpl w:val="4C1C54A2"/>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5" w15:restartNumberingAfterBreak="0">
    <w:nsid w:val="67A02016"/>
    <w:multiLevelType w:val="multilevel"/>
    <w:tmpl w:val="641A979A"/>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9617596"/>
    <w:multiLevelType w:val="multilevel"/>
    <w:tmpl w:val="7A0EEB8E"/>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27" w15:restartNumberingAfterBreak="0">
    <w:nsid w:val="6A396446"/>
    <w:multiLevelType w:val="multilevel"/>
    <w:tmpl w:val="3FECB460"/>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8" w15:restartNumberingAfterBreak="0">
    <w:nsid w:val="6E562A1B"/>
    <w:multiLevelType w:val="multilevel"/>
    <w:tmpl w:val="34482DD6"/>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9" w15:restartNumberingAfterBreak="0">
    <w:nsid w:val="6F223D56"/>
    <w:multiLevelType w:val="multilevel"/>
    <w:tmpl w:val="A434FF98"/>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0" w15:restartNumberingAfterBreak="0">
    <w:nsid w:val="70BE6EB7"/>
    <w:multiLevelType w:val="multilevel"/>
    <w:tmpl w:val="860045BE"/>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1" w15:restartNumberingAfterBreak="0">
    <w:nsid w:val="71730F33"/>
    <w:multiLevelType w:val="multilevel"/>
    <w:tmpl w:val="70B695DE"/>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2" w15:restartNumberingAfterBreak="0">
    <w:nsid w:val="717C70E7"/>
    <w:multiLevelType w:val="multilevel"/>
    <w:tmpl w:val="2F149490"/>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3" w15:restartNumberingAfterBreak="0">
    <w:nsid w:val="721B384F"/>
    <w:multiLevelType w:val="multilevel"/>
    <w:tmpl w:val="F4DC2620"/>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4" w15:restartNumberingAfterBreak="0">
    <w:nsid w:val="75C44403"/>
    <w:multiLevelType w:val="multilevel"/>
    <w:tmpl w:val="D7788E22"/>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5" w15:restartNumberingAfterBreak="0">
    <w:nsid w:val="75F336DA"/>
    <w:multiLevelType w:val="multilevel"/>
    <w:tmpl w:val="147C4602"/>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num w:numId="1">
    <w:abstractNumId w:val="25"/>
  </w:num>
  <w:num w:numId="2">
    <w:abstractNumId w:val="12"/>
  </w:num>
  <w:num w:numId="3">
    <w:abstractNumId w:val="8"/>
  </w:num>
  <w:num w:numId="4">
    <w:abstractNumId w:val="31"/>
  </w:num>
  <w:num w:numId="5">
    <w:abstractNumId w:val="27"/>
  </w:num>
  <w:num w:numId="6">
    <w:abstractNumId w:val="10"/>
  </w:num>
  <w:num w:numId="7">
    <w:abstractNumId w:val="13"/>
  </w:num>
  <w:num w:numId="8">
    <w:abstractNumId w:val="4"/>
  </w:num>
  <w:num w:numId="9">
    <w:abstractNumId w:val="20"/>
  </w:num>
  <w:num w:numId="10">
    <w:abstractNumId w:val="16"/>
  </w:num>
  <w:num w:numId="11">
    <w:abstractNumId w:val="7"/>
  </w:num>
  <w:num w:numId="12">
    <w:abstractNumId w:val="19"/>
  </w:num>
  <w:num w:numId="13">
    <w:abstractNumId w:val="26"/>
  </w:num>
  <w:num w:numId="14">
    <w:abstractNumId w:val="9"/>
  </w:num>
  <w:num w:numId="15">
    <w:abstractNumId w:val="17"/>
  </w:num>
  <w:num w:numId="16">
    <w:abstractNumId w:val="18"/>
  </w:num>
  <w:num w:numId="17">
    <w:abstractNumId w:val="24"/>
  </w:num>
  <w:num w:numId="18">
    <w:abstractNumId w:val="11"/>
  </w:num>
  <w:num w:numId="19">
    <w:abstractNumId w:val="33"/>
  </w:num>
  <w:num w:numId="20">
    <w:abstractNumId w:val="35"/>
  </w:num>
  <w:num w:numId="21">
    <w:abstractNumId w:val="3"/>
  </w:num>
  <w:num w:numId="22">
    <w:abstractNumId w:val="5"/>
  </w:num>
  <w:num w:numId="23">
    <w:abstractNumId w:val="22"/>
  </w:num>
  <w:num w:numId="24">
    <w:abstractNumId w:val="0"/>
  </w:num>
  <w:num w:numId="25">
    <w:abstractNumId w:val="21"/>
  </w:num>
  <w:num w:numId="26">
    <w:abstractNumId w:val="6"/>
  </w:num>
  <w:num w:numId="27">
    <w:abstractNumId w:val="14"/>
  </w:num>
  <w:num w:numId="28">
    <w:abstractNumId w:val="28"/>
  </w:num>
  <w:num w:numId="29">
    <w:abstractNumId w:val="29"/>
  </w:num>
  <w:num w:numId="30">
    <w:abstractNumId w:val="1"/>
  </w:num>
  <w:num w:numId="31">
    <w:abstractNumId w:val="32"/>
  </w:num>
  <w:num w:numId="32">
    <w:abstractNumId w:val="30"/>
  </w:num>
  <w:num w:numId="33">
    <w:abstractNumId w:val="34"/>
  </w:num>
  <w:num w:numId="34">
    <w:abstractNumId w:val="2"/>
  </w:num>
  <w:num w:numId="35">
    <w:abstractNumId w:val="23"/>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useWord2013TrackBottomHyphenation" w:uri="http://schemas.microsoft.com/office/word" w:val="1"/>
  </w:compat>
  <w:rsids>
    <w:rsidRoot w:val="0013091B"/>
    <w:rsid w:val="0013091B"/>
    <w:rsid w:val="00A66CF8"/>
    <w:rsid w:val="00B36869"/>
    <w:rsid w:val="00F3498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196D"/>
  <w15:docId w15:val="{4C147425-C2A5-40B7-A666-2E308D72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semiHidden/>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__RefHeading__1089_899880927" TargetMode="External"/><Relationship Id="rId13" Type="http://schemas.openxmlformats.org/officeDocument/2006/relationships/hyperlink" Target="#__RefHeading___Toc341_231561371" TargetMode="External"/><Relationship Id="rId18" Type="http://schemas.openxmlformats.org/officeDocument/2006/relationships/hyperlink" Target="#__RefHeading___Toc349_23156137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footer" Target="footer1.xml"/><Relationship Id="rId12" Type="http://schemas.openxmlformats.org/officeDocument/2006/relationships/hyperlink" Target="#__RefHeading__1233_899880927" TargetMode="External"/><Relationship Id="rId17" Type="http://schemas.openxmlformats.org/officeDocument/2006/relationships/hyperlink" Target="#__RefHeading___Toc244_20051106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__RefHeading___Toc347_231561371" TargetMode="External"/><Relationship Id="rId20" Type="http://schemas.openxmlformats.org/officeDocument/2006/relationships/hyperlink" Target="#__RefHeading___Toc353_2315613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_Toc339_231561371"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__RefHeading___Toc345_231561371" TargetMode="External"/><Relationship Id="rId23" Type="http://schemas.openxmlformats.org/officeDocument/2006/relationships/image" Target="media/image3.PNG"/><Relationship Id="rId10" Type="http://schemas.openxmlformats.org/officeDocument/2006/relationships/hyperlink" Target="#__RefHeading___Toc337_231561371" TargetMode="External"/><Relationship Id="rId19" Type="http://schemas.openxmlformats.org/officeDocument/2006/relationships/hyperlink" Target="#__RefHeading___Toc351_231561371" TargetMode="External"/><Relationship Id="rId4" Type="http://schemas.openxmlformats.org/officeDocument/2006/relationships/webSettings" Target="webSettings.xml"/><Relationship Id="rId9" Type="http://schemas.openxmlformats.org/officeDocument/2006/relationships/hyperlink" Target="#__RefHeading___Toc335_231561371" TargetMode="External"/><Relationship Id="rId14" Type="http://schemas.openxmlformats.org/officeDocument/2006/relationships/hyperlink" Target="#__RefHeading___Toc343_231561371" TargetMode="External"/><Relationship Id="rId22"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360</Words>
  <Characters>2129</Characters>
  <Application>Microsoft Office Word</Application>
  <DocSecurity>0</DocSecurity>
  <Lines>17</Lines>
  <Paragraphs>4</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Tomáš Vondra</cp:lastModifiedBy>
  <cp:revision>2</cp:revision>
  <dcterms:created xsi:type="dcterms:W3CDTF">2020-02-03T12:26:00Z</dcterms:created>
  <dcterms:modified xsi:type="dcterms:W3CDTF">2020-02-03T12:26:00Z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