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BF3EC" w14:textId="77777777" w:rsidR="00964161" w:rsidRPr="00964161" w:rsidRDefault="00964161" w:rsidP="00237860">
      <w:pPr>
        <w:spacing w:after="0"/>
        <w:rPr>
          <w:rFonts w:ascii="Calibri" w:hAnsi="Calibri" w:cs="Calibri"/>
          <w:b/>
          <w:bCs/>
          <w:color w:val="0070C0"/>
          <w:sz w:val="28"/>
          <w:szCs w:val="28"/>
          <w:u w:val="single"/>
        </w:rPr>
      </w:pPr>
      <w:r w:rsidRPr="00964161">
        <w:rPr>
          <w:rFonts w:ascii="Calibri" w:hAnsi="Calibri" w:cs="Calibri"/>
          <w:b/>
          <w:bCs/>
          <w:color w:val="0070C0"/>
          <w:sz w:val="28"/>
          <w:szCs w:val="28"/>
          <w:highlight w:val="yellow"/>
          <w:u w:val="single"/>
        </w:rPr>
        <w:t>Question 1</w:t>
      </w:r>
    </w:p>
    <w:p w14:paraId="13C962B4" w14:textId="77777777" w:rsidR="00964161" w:rsidRPr="00964161" w:rsidRDefault="00964161" w:rsidP="00237860">
      <w:pPr>
        <w:spacing w:after="0"/>
        <w:rPr>
          <w:rFonts w:ascii="Calibri" w:hAnsi="Calibri" w:cs="Calibri"/>
          <w:b/>
          <w:bCs/>
          <w:color w:val="0070C0"/>
          <w:sz w:val="28"/>
          <w:szCs w:val="28"/>
        </w:rPr>
      </w:pPr>
      <w:r w:rsidRPr="00964161">
        <w:rPr>
          <w:rFonts w:ascii="Calibri" w:hAnsi="Calibri" w:cs="Calibri"/>
          <w:b/>
          <w:bCs/>
          <w:color w:val="0070C0"/>
          <w:sz w:val="28"/>
          <w:szCs w:val="28"/>
        </w:rPr>
        <w:t>Word Limit: 500 words</w:t>
      </w:r>
    </w:p>
    <w:p w14:paraId="2FDC4F2F" w14:textId="77777777" w:rsidR="00964161" w:rsidRPr="00964161" w:rsidRDefault="00964161" w:rsidP="00237860">
      <w:pPr>
        <w:spacing w:after="0"/>
        <w:rPr>
          <w:rFonts w:ascii="Calibri" w:hAnsi="Calibri" w:cs="Calibri"/>
          <w:b/>
          <w:bCs/>
          <w:color w:val="0070C0"/>
          <w:sz w:val="28"/>
          <w:szCs w:val="28"/>
        </w:rPr>
      </w:pPr>
      <w:r w:rsidRPr="00964161">
        <w:rPr>
          <w:rFonts w:ascii="Calibri" w:hAnsi="Calibri" w:cs="Calibri"/>
          <w:b/>
          <w:bCs/>
          <w:color w:val="0070C0"/>
          <w:sz w:val="28"/>
          <w:szCs w:val="28"/>
        </w:rPr>
        <w:t>It is often said that marketing used to be thought of as the department that found customers for a company’s best products (the product-first approach). Note that the term “product” is used to include tangible products as well as intangible services. However, the Managing Customer Value approach makes a revised claim – </w:t>
      </w:r>
      <w:r w:rsidRPr="00964161">
        <w:rPr>
          <w:rFonts w:ascii="Calibri" w:hAnsi="Calibri" w:cs="Calibri"/>
          <w:b/>
          <w:bCs/>
          <w:i/>
          <w:iCs/>
          <w:color w:val="0070C0"/>
          <w:sz w:val="28"/>
          <w:szCs w:val="28"/>
        </w:rPr>
        <w:t>that marketing is a discipline that finds products for your best customers </w:t>
      </w:r>
      <w:r w:rsidRPr="00964161">
        <w:rPr>
          <w:rFonts w:ascii="Calibri" w:hAnsi="Calibri" w:cs="Calibri"/>
          <w:b/>
          <w:bCs/>
          <w:color w:val="0070C0"/>
          <w:sz w:val="28"/>
          <w:szCs w:val="28"/>
        </w:rPr>
        <w:t>(the customer-first approach). Note that in comparing these two definitions, the centrality of the product and the customer have been interchanged - traditionally, the product was central whereas in the MCV approach, the customer is central.</w:t>
      </w:r>
    </w:p>
    <w:p w14:paraId="31D695F7" w14:textId="77777777" w:rsidR="00964161" w:rsidRPr="00964161" w:rsidRDefault="00964161" w:rsidP="00237860">
      <w:pPr>
        <w:spacing w:after="0"/>
        <w:rPr>
          <w:rFonts w:ascii="Calibri" w:hAnsi="Calibri" w:cs="Calibri"/>
          <w:b/>
          <w:bCs/>
          <w:color w:val="0070C0"/>
          <w:sz w:val="28"/>
          <w:szCs w:val="28"/>
        </w:rPr>
      </w:pPr>
      <w:r w:rsidRPr="00964161">
        <w:rPr>
          <w:rFonts w:ascii="Calibri" w:hAnsi="Calibri" w:cs="Calibri"/>
          <w:b/>
          <w:bCs/>
          <w:color w:val="0070C0"/>
          <w:sz w:val="28"/>
          <w:szCs w:val="28"/>
        </w:rPr>
        <w:t>Given the exposure that you have had to materials thus far as well as your own experience, would you agree or disagree with this revised claim? Are there exceptions to when you would agree or disagree? Why or why not? Illustrate your response with examples (feel free to draw from any of the examples that we have discussed in class, or if you use outside examples, then please provide a link or a reference to the materials).                                                                                                                                                                                                                                     [12 points]</w:t>
      </w:r>
    </w:p>
    <w:p w14:paraId="1044010C" w14:textId="77777777" w:rsidR="00964161" w:rsidRPr="00964161" w:rsidRDefault="00964161" w:rsidP="00237860">
      <w:pPr>
        <w:spacing w:after="0"/>
        <w:rPr>
          <w:rFonts w:ascii="Calibri" w:hAnsi="Calibri" w:cs="Calibri"/>
          <w:b/>
          <w:bCs/>
          <w:color w:val="0070C0"/>
          <w:sz w:val="28"/>
          <w:szCs w:val="28"/>
        </w:rPr>
      </w:pPr>
      <w:r w:rsidRPr="00964161">
        <w:rPr>
          <w:rFonts w:ascii="Calibri" w:hAnsi="Calibri" w:cs="Calibri"/>
          <w:b/>
          <w:bCs/>
          <w:color w:val="0070C0"/>
          <w:sz w:val="28"/>
          <w:szCs w:val="28"/>
        </w:rPr>
        <w:t>In preparing your response consider the following perspectives and incorporate those into your response.</w:t>
      </w:r>
    </w:p>
    <w:p w14:paraId="1BE8D472" w14:textId="77777777" w:rsidR="00964161" w:rsidRPr="00964161" w:rsidRDefault="00964161" w:rsidP="00237860">
      <w:pPr>
        <w:numPr>
          <w:ilvl w:val="0"/>
          <w:numId w:val="15"/>
        </w:numPr>
        <w:spacing w:after="0"/>
        <w:rPr>
          <w:rFonts w:ascii="Calibri" w:hAnsi="Calibri" w:cs="Calibri"/>
          <w:b/>
          <w:bCs/>
          <w:color w:val="0070C0"/>
          <w:sz w:val="28"/>
          <w:szCs w:val="28"/>
        </w:rPr>
      </w:pPr>
      <w:r w:rsidRPr="00964161">
        <w:rPr>
          <w:rFonts w:ascii="Calibri" w:hAnsi="Calibri" w:cs="Calibri"/>
          <w:b/>
          <w:bCs/>
          <w:color w:val="0070C0"/>
          <w:sz w:val="28"/>
          <w:szCs w:val="28"/>
        </w:rPr>
        <w:t>How would you operationalize the "customer-first" and the "product-first" approaches?</w:t>
      </w:r>
    </w:p>
    <w:p w14:paraId="4E2ADDE6" w14:textId="77777777" w:rsidR="00964161" w:rsidRPr="00964161" w:rsidRDefault="00964161" w:rsidP="00237860">
      <w:pPr>
        <w:numPr>
          <w:ilvl w:val="0"/>
          <w:numId w:val="15"/>
        </w:numPr>
        <w:spacing w:after="0"/>
        <w:rPr>
          <w:rFonts w:ascii="Calibri" w:hAnsi="Calibri" w:cs="Calibri"/>
          <w:b/>
          <w:bCs/>
          <w:color w:val="0070C0"/>
          <w:sz w:val="28"/>
          <w:szCs w:val="28"/>
        </w:rPr>
      </w:pPr>
      <w:r w:rsidRPr="00964161">
        <w:rPr>
          <w:rFonts w:ascii="Calibri" w:hAnsi="Calibri" w:cs="Calibri"/>
          <w:b/>
          <w:bCs/>
          <w:color w:val="0070C0"/>
          <w:sz w:val="28"/>
          <w:szCs w:val="28"/>
        </w:rPr>
        <w:t>Are there conditions in which the product should be considered more central than the customer? If so, what are these conditions?</w:t>
      </w:r>
    </w:p>
    <w:p w14:paraId="5D8F9B24" w14:textId="77777777" w:rsidR="00964161" w:rsidRPr="00964161" w:rsidRDefault="00964161" w:rsidP="00237860">
      <w:pPr>
        <w:numPr>
          <w:ilvl w:val="0"/>
          <w:numId w:val="15"/>
        </w:numPr>
        <w:spacing w:after="0"/>
        <w:rPr>
          <w:rFonts w:ascii="Calibri" w:hAnsi="Calibri" w:cs="Calibri"/>
          <w:b/>
          <w:bCs/>
          <w:color w:val="0070C0"/>
          <w:sz w:val="28"/>
          <w:szCs w:val="28"/>
        </w:rPr>
      </w:pPr>
      <w:r w:rsidRPr="00964161">
        <w:rPr>
          <w:rFonts w:ascii="Calibri" w:hAnsi="Calibri" w:cs="Calibri"/>
          <w:b/>
          <w:bCs/>
          <w:color w:val="0070C0"/>
          <w:sz w:val="28"/>
          <w:szCs w:val="28"/>
        </w:rPr>
        <w:t>Can you think of examples of corporations that have succeeded using the product-first approach versus the customer-first approach? Can you generalize which approach works better under what conditions?</w:t>
      </w:r>
    </w:p>
    <w:p w14:paraId="693FA511" w14:textId="77777777" w:rsidR="00964161" w:rsidRPr="00964161" w:rsidRDefault="00964161" w:rsidP="00237860">
      <w:pPr>
        <w:numPr>
          <w:ilvl w:val="0"/>
          <w:numId w:val="15"/>
        </w:numPr>
        <w:spacing w:after="0"/>
        <w:rPr>
          <w:rFonts w:ascii="Calibri" w:hAnsi="Calibri" w:cs="Calibri"/>
          <w:b/>
          <w:bCs/>
          <w:color w:val="0070C0"/>
          <w:sz w:val="28"/>
          <w:szCs w:val="28"/>
        </w:rPr>
      </w:pPr>
      <w:r w:rsidRPr="00964161">
        <w:rPr>
          <w:rFonts w:ascii="Calibri" w:hAnsi="Calibri" w:cs="Calibri"/>
          <w:b/>
          <w:bCs/>
          <w:color w:val="0070C0"/>
          <w:sz w:val="28"/>
          <w:szCs w:val="28"/>
        </w:rPr>
        <w:t>One argument is the move from product-first to customer first has been prompted by changes in the ecosystem over the past few years. What might these ecosystem changes be? In particular, what is necessary to enable the customer-first approach to marketing?</w:t>
      </w:r>
    </w:p>
    <w:p w14:paraId="49AC7A15" w14:textId="77777777" w:rsidR="00964161" w:rsidRPr="00964161" w:rsidRDefault="00964161" w:rsidP="00237860">
      <w:pPr>
        <w:numPr>
          <w:ilvl w:val="0"/>
          <w:numId w:val="15"/>
        </w:numPr>
        <w:spacing w:after="0"/>
        <w:rPr>
          <w:rFonts w:ascii="Calibri" w:hAnsi="Calibri" w:cs="Calibri"/>
          <w:b/>
          <w:bCs/>
          <w:color w:val="0070C0"/>
          <w:sz w:val="28"/>
          <w:szCs w:val="28"/>
        </w:rPr>
      </w:pPr>
      <w:r w:rsidRPr="00964161">
        <w:rPr>
          <w:rFonts w:ascii="Calibri" w:hAnsi="Calibri" w:cs="Calibri"/>
          <w:b/>
          <w:bCs/>
          <w:color w:val="0070C0"/>
          <w:sz w:val="28"/>
          <w:szCs w:val="28"/>
        </w:rPr>
        <w:lastRenderedPageBreak/>
        <w:t>If your response is that you partially agree with the revised claim, please propose a modified version of the claim with which you will wholeheartedly agree.</w:t>
      </w:r>
    </w:p>
    <w:p w14:paraId="630C4F35" w14:textId="77777777" w:rsidR="00A869CB" w:rsidRPr="00237860" w:rsidRDefault="00A869CB" w:rsidP="00237860">
      <w:pPr>
        <w:spacing w:after="0"/>
        <w:rPr>
          <w:rFonts w:ascii="Calibri" w:hAnsi="Calibri" w:cs="Calibri"/>
          <w:sz w:val="28"/>
          <w:szCs w:val="28"/>
        </w:rPr>
      </w:pPr>
    </w:p>
    <w:p w14:paraId="4152A8B2" w14:textId="77777777" w:rsidR="00964161" w:rsidRPr="00237860" w:rsidRDefault="00964161" w:rsidP="00237860">
      <w:pPr>
        <w:spacing w:after="0"/>
        <w:rPr>
          <w:rFonts w:ascii="Calibri" w:hAnsi="Calibri" w:cs="Calibri"/>
          <w:sz w:val="28"/>
          <w:szCs w:val="28"/>
        </w:rPr>
      </w:pPr>
    </w:p>
    <w:p w14:paraId="6534823C" w14:textId="599FCDDD" w:rsidR="00964161" w:rsidRPr="00ED445D" w:rsidRDefault="00964161" w:rsidP="00ED445D">
      <w:pPr>
        <w:pStyle w:val="ListParagraph"/>
        <w:numPr>
          <w:ilvl w:val="0"/>
          <w:numId w:val="16"/>
        </w:numPr>
        <w:spacing w:after="0"/>
        <w:rPr>
          <w:rFonts w:ascii="Calibri" w:hAnsi="Calibri" w:cs="Calibri"/>
          <w:b/>
          <w:bCs/>
          <w:color w:val="0070C0"/>
          <w:sz w:val="28"/>
          <w:szCs w:val="28"/>
        </w:rPr>
      </w:pPr>
      <w:r w:rsidRPr="00ED445D">
        <w:rPr>
          <w:rFonts w:ascii="Calibri" w:hAnsi="Calibri" w:cs="Calibri"/>
          <w:b/>
          <w:bCs/>
          <w:color w:val="0070C0"/>
          <w:sz w:val="28"/>
          <w:szCs w:val="28"/>
        </w:rPr>
        <w:t>How would you operationalize the "customer-first" and the "product-first" approaches?</w:t>
      </w:r>
    </w:p>
    <w:p w14:paraId="497CF3BF" w14:textId="77777777" w:rsidR="00ED445D" w:rsidRPr="00ED445D" w:rsidRDefault="00ED445D" w:rsidP="00ED445D">
      <w:pPr>
        <w:pStyle w:val="ListParagraph"/>
        <w:spacing w:after="0"/>
        <w:rPr>
          <w:rFonts w:ascii="Calibri" w:hAnsi="Calibri" w:cs="Calibri"/>
          <w:b/>
          <w:bCs/>
          <w:sz w:val="28"/>
          <w:szCs w:val="28"/>
        </w:rPr>
      </w:pPr>
    </w:p>
    <w:p w14:paraId="2A7519E1" w14:textId="77777777" w:rsidR="00964161" w:rsidRPr="00964161" w:rsidRDefault="00964161" w:rsidP="00237860">
      <w:pPr>
        <w:numPr>
          <w:ilvl w:val="0"/>
          <w:numId w:val="1"/>
        </w:numPr>
        <w:spacing w:after="0"/>
        <w:rPr>
          <w:rFonts w:ascii="Calibri" w:hAnsi="Calibri" w:cs="Calibri"/>
          <w:sz w:val="28"/>
          <w:szCs w:val="28"/>
        </w:rPr>
      </w:pPr>
      <w:r w:rsidRPr="00964161">
        <w:rPr>
          <w:rFonts w:ascii="Calibri" w:hAnsi="Calibri" w:cs="Calibri"/>
          <w:b/>
          <w:bCs/>
          <w:sz w:val="28"/>
          <w:szCs w:val="28"/>
        </w:rPr>
        <w:t>Product-First</w:t>
      </w:r>
      <w:r w:rsidRPr="00964161">
        <w:rPr>
          <w:rFonts w:ascii="Calibri" w:hAnsi="Calibri" w:cs="Calibri"/>
          <w:sz w:val="28"/>
          <w:szCs w:val="28"/>
        </w:rPr>
        <w:t>: Begin with innovation or product excellence, then use marketing to persuade customers to buy. Success depends on product superiority, brand image, and distribution. Example tools: heavy advertising, feature-based positioning, focus on product differentiation.</w:t>
      </w:r>
    </w:p>
    <w:p w14:paraId="696E9DA9" w14:textId="77777777" w:rsidR="00964161" w:rsidRPr="00964161" w:rsidRDefault="00964161" w:rsidP="00237860">
      <w:pPr>
        <w:numPr>
          <w:ilvl w:val="0"/>
          <w:numId w:val="1"/>
        </w:numPr>
        <w:spacing w:after="0"/>
        <w:rPr>
          <w:rFonts w:ascii="Calibri" w:hAnsi="Calibri" w:cs="Calibri"/>
          <w:sz w:val="28"/>
          <w:szCs w:val="28"/>
        </w:rPr>
      </w:pPr>
      <w:r w:rsidRPr="00964161">
        <w:rPr>
          <w:rFonts w:ascii="Calibri" w:hAnsi="Calibri" w:cs="Calibri"/>
          <w:b/>
          <w:bCs/>
          <w:sz w:val="28"/>
          <w:szCs w:val="28"/>
        </w:rPr>
        <w:t>Customer-First</w:t>
      </w:r>
      <w:r w:rsidRPr="00964161">
        <w:rPr>
          <w:rFonts w:ascii="Calibri" w:hAnsi="Calibri" w:cs="Calibri"/>
          <w:sz w:val="28"/>
          <w:szCs w:val="28"/>
        </w:rPr>
        <w:t>: Start with customer insights. Identify valuable segments (</w:t>
      </w:r>
      <w:r w:rsidRPr="00964161">
        <w:rPr>
          <w:rFonts w:ascii="Calibri" w:hAnsi="Calibri" w:cs="Calibri"/>
          <w:i/>
          <w:iCs/>
          <w:sz w:val="28"/>
          <w:szCs w:val="28"/>
        </w:rPr>
        <w:t>VOC</w:t>
      </w:r>
      <w:r w:rsidRPr="00964161">
        <w:rPr>
          <w:rFonts w:ascii="Calibri" w:hAnsi="Calibri" w:cs="Calibri"/>
          <w:sz w:val="28"/>
          <w:szCs w:val="28"/>
        </w:rPr>
        <w:t xml:space="preserve">), estimate </w:t>
      </w:r>
      <w:r w:rsidRPr="00964161">
        <w:rPr>
          <w:rFonts w:ascii="Calibri" w:hAnsi="Calibri" w:cs="Calibri"/>
          <w:i/>
          <w:iCs/>
          <w:sz w:val="28"/>
          <w:szCs w:val="28"/>
        </w:rPr>
        <w:t>VTC</w:t>
      </w:r>
      <w:r w:rsidRPr="00964161">
        <w:rPr>
          <w:rFonts w:ascii="Calibri" w:hAnsi="Calibri" w:cs="Calibri"/>
          <w:sz w:val="28"/>
          <w:szCs w:val="28"/>
        </w:rPr>
        <w:t xml:space="preserve"> (value to customer), and co-design offerings around customer needs. Marketing drives product development, personalization, and relationship building. Example tools: segmentation, behavioral data, CAB model (cognitive-affective-behavioral), Ansoff growth ladders.</w:t>
      </w:r>
    </w:p>
    <w:p w14:paraId="50216C0C" w14:textId="77777777" w:rsidR="00ED445D" w:rsidRDefault="00ED445D" w:rsidP="00237860">
      <w:pPr>
        <w:spacing w:after="0"/>
        <w:rPr>
          <w:rFonts w:ascii="Calibri" w:hAnsi="Calibri" w:cs="Calibri"/>
          <w:b/>
          <w:bCs/>
          <w:sz w:val="28"/>
          <w:szCs w:val="28"/>
        </w:rPr>
      </w:pPr>
    </w:p>
    <w:p w14:paraId="38616217" w14:textId="107AC3F5" w:rsidR="00964161" w:rsidRPr="00ED445D" w:rsidRDefault="00964161" w:rsidP="00ED445D">
      <w:pPr>
        <w:pStyle w:val="ListParagraph"/>
        <w:numPr>
          <w:ilvl w:val="0"/>
          <w:numId w:val="16"/>
        </w:numPr>
        <w:spacing w:after="0"/>
        <w:rPr>
          <w:rFonts w:ascii="Calibri" w:hAnsi="Calibri" w:cs="Calibri"/>
          <w:b/>
          <w:bCs/>
          <w:color w:val="0070C0"/>
          <w:sz w:val="28"/>
          <w:szCs w:val="28"/>
        </w:rPr>
      </w:pPr>
      <w:r w:rsidRPr="00ED445D">
        <w:rPr>
          <w:rFonts w:ascii="Calibri" w:hAnsi="Calibri" w:cs="Calibri"/>
          <w:b/>
          <w:bCs/>
          <w:color w:val="0070C0"/>
          <w:sz w:val="28"/>
          <w:szCs w:val="28"/>
        </w:rPr>
        <w:t>Are there conditions in which the product should be considered more central than the custome</w:t>
      </w:r>
      <w:r w:rsidR="00ED445D" w:rsidRPr="00ED445D">
        <w:rPr>
          <w:rFonts w:ascii="Calibri" w:hAnsi="Calibri" w:cs="Calibri"/>
          <w:b/>
          <w:bCs/>
          <w:color w:val="0070C0"/>
          <w:sz w:val="28"/>
          <w:szCs w:val="28"/>
        </w:rPr>
        <w:t>r?</w:t>
      </w:r>
    </w:p>
    <w:p w14:paraId="4E11807B" w14:textId="77777777" w:rsidR="00ED445D" w:rsidRPr="00ED445D" w:rsidRDefault="00ED445D" w:rsidP="00ED445D">
      <w:pPr>
        <w:pStyle w:val="ListParagraph"/>
        <w:spacing w:after="0"/>
        <w:rPr>
          <w:rFonts w:ascii="Calibri" w:hAnsi="Calibri" w:cs="Calibri"/>
          <w:b/>
          <w:bCs/>
          <w:sz w:val="28"/>
          <w:szCs w:val="28"/>
        </w:rPr>
      </w:pPr>
    </w:p>
    <w:p w14:paraId="0AFCD45D"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Yes. Product-first is more effective when:</w:t>
      </w:r>
    </w:p>
    <w:p w14:paraId="206BBC9E" w14:textId="77777777" w:rsidR="00964161" w:rsidRPr="00964161" w:rsidRDefault="00964161" w:rsidP="00237860">
      <w:pPr>
        <w:numPr>
          <w:ilvl w:val="0"/>
          <w:numId w:val="2"/>
        </w:numPr>
        <w:spacing w:after="0"/>
        <w:rPr>
          <w:rFonts w:ascii="Calibri" w:hAnsi="Calibri" w:cs="Calibri"/>
          <w:sz w:val="28"/>
          <w:szCs w:val="28"/>
        </w:rPr>
      </w:pPr>
      <w:r w:rsidRPr="00964161">
        <w:rPr>
          <w:rFonts w:ascii="Calibri" w:hAnsi="Calibri" w:cs="Calibri"/>
          <w:b/>
          <w:bCs/>
          <w:sz w:val="28"/>
          <w:szCs w:val="28"/>
        </w:rPr>
        <w:t>Breakthrough Innovation</w:t>
      </w:r>
      <w:r w:rsidRPr="00964161">
        <w:rPr>
          <w:rFonts w:ascii="Calibri" w:hAnsi="Calibri" w:cs="Calibri"/>
          <w:sz w:val="28"/>
          <w:szCs w:val="28"/>
        </w:rPr>
        <w:t>: Customers cannot imagine or articulate needs (e.g., iPhone, Tesla EVs, biotech drugs).</w:t>
      </w:r>
    </w:p>
    <w:p w14:paraId="602FC227" w14:textId="77777777" w:rsidR="00964161" w:rsidRPr="00964161" w:rsidRDefault="00964161" w:rsidP="00237860">
      <w:pPr>
        <w:numPr>
          <w:ilvl w:val="0"/>
          <w:numId w:val="2"/>
        </w:numPr>
        <w:spacing w:after="0"/>
        <w:rPr>
          <w:rFonts w:ascii="Calibri" w:hAnsi="Calibri" w:cs="Calibri"/>
          <w:sz w:val="28"/>
          <w:szCs w:val="28"/>
        </w:rPr>
      </w:pPr>
      <w:r w:rsidRPr="00964161">
        <w:rPr>
          <w:rFonts w:ascii="Calibri" w:hAnsi="Calibri" w:cs="Calibri"/>
          <w:b/>
          <w:bCs/>
          <w:sz w:val="28"/>
          <w:szCs w:val="28"/>
        </w:rPr>
        <w:t>Luxury/Fashion</w:t>
      </w:r>
      <w:r w:rsidRPr="00964161">
        <w:rPr>
          <w:rFonts w:ascii="Calibri" w:hAnsi="Calibri" w:cs="Calibri"/>
          <w:sz w:val="28"/>
          <w:szCs w:val="28"/>
        </w:rPr>
        <w:t>: Value is symbolic and driven by exclusivity, not customer feedback.</w:t>
      </w:r>
    </w:p>
    <w:p w14:paraId="23383A52" w14:textId="77777777" w:rsidR="00964161" w:rsidRPr="00964161" w:rsidRDefault="00964161" w:rsidP="00237860">
      <w:pPr>
        <w:numPr>
          <w:ilvl w:val="0"/>
          <w:numId w:val="2"/>
        </w:numPr>
        <w:spacing w:after="0"/>
        <w:rPr>
          <w:rFonts w:ascii="Calibri" w:hAnsi="Calibri" w:cs="Calibri"/>
          <w:sz w:val="28"/>
          <w:szCs w:val="28"/>
        </w:rPr>
      </w:pPr>
      <w:r w:rsidRPr="00964161">
        <w:rPr>
          <w:rFonts w:ascii="Calibri" w:hAnsi="Calibri" w:cs="Calibri"/>
          <w:b/>
          <w:bCs/>
          <w:sz w:val="28"/>
          <w:szCs w:val="28"/>
        </w:rPr>
        <w:t>Early-Stage Tech</w:t>
      </w:r>
      <w:r w:rsidRPr="00964161">
        <w:rPr>
          <w:rFonts w:ascii="Calibri" w:hAnsi="Calibri" w:cs="Calibri"/>
          <w:sz w:val="28"/>
          <w:szCs w:val="28"/>
        </w:rPr>
        <w:t>: When performance is the differentiator, and adoption comes later.</w:t>
      </w:r>
    </w:p>
    <w:p w14:paraId="3F2221B3" w14:textId="77777777" w:rsidR="00964161" w:rsidRDefault="00964161" w:rsidP="00237860">
      <w:pPr>
        <w:numPr>
          <w:ilvl w:val="0"/>
          <w:numId w:val="2"/>
        </w:numPr>
        <w:spacing w:after="0"/>
        <w:rPr>
          <w:rFonts w:ascii="Calibri" w:hAnsi="Calibri" w:cs="Calibri"/>
          <w:sz w:val="28"/>
          <w:szCs w:val="28"/>
        </w:rPr>
      </w:pPr>
      <w:r w:rsidRPr="00964161">
        <w:rPr>
          <w:rFonts w:ascii="Calibri" w:hAnsi="Calibri" w:cs="Calibri"/>
          <w:b/>
          <w:bCs/>
          <w:sz w:val="28"/>
          <w:szCs w:val="28"/>
        </w:rPr>
        <w:t>Visionary Leadership Contexts</w:t>
      </w:r>
      <w:r w:rsidRPr="00964161">
        <w:rPr>
          <w:rFonts w:ascii="Calibri" w:hAnsi="Calibri" w:cs="Calibri"/>
          <w:sz w:val="28"/>
          <w:szCs w:val="28"/>
        </w:rPr>
        <w:t>: Strong product vision (Steve Jobs, Elon Musk) where design leads markets.</w:t>
      </w:r>
    </w:p>
    <w:p w14:paraId="1DCCC77E" w14:textId="77777777" w:rsidR="00ED445D" w:rsidRDefault="00ED445D" w:rsidP="00ED445D">
      <w:pPr>
        <w:spacing w:after="0"/>
        <w:rPr>
          <w:rFonts w:ascii="Calibri" w:hAnsi="Calibri" w:cs="Calibri"/>
          <w:sz w:val="28"/>
          <w:szCs w:val="28"/>
        </w:rPr>
      </w:pPr>
    </w:p>
    <w:p w14:paraId="3504760B" w14:textId="77777777" w:rsidR="00ED445D" w:rsidRPr="00964161" w:rsidRDefault="00ED445D" w:rsidP="00ED445D">
      <w:pPr>
        <w:spacing w:after="0"/>
        <w:rPr>
          <w:rFonts w:ascii="Calibri" w:hAnsi="Calibri" w:cs="Calibri"/>
          <w:sz w:val="28"/>
          <w:szCs w:val="28"/>
        </w:rPr>
      </w:pPr>
    </w:p>
    <w:p w14:paraId="3C3D7E5E" w14:textId="7D691E6E" w:rsidR="00964161" w:rsidRPr="00ED445D" w:rsidRDefault="00964161" w:rsidP="00ED445D">
      <w:pPr>
        <w:pStyle w:val="ListParagraph"/>
        <w:numPr>
          <w:ilvl w:val="0"/>
          <w:numId w:val="16"/>
        </w:numPr>
        <w:spacing w:after="0"/>
        <w:rPr>
          <w:rFonts w:ascii="Calibri" w:hAnsi="Calibri" w:cs="Calibri"/>
          <w:b/>
          <w:bCs/>
          <w:color w:val="0070C0"/>
          <w:sz w:val="28"/>
          <w:szCs w:val="28"/>
        </w:rPr>
      </w:pPr>
      <w:r w:rsidRPr="00ED445D">
        <w:rPr>
          <w:rFonts w:ascii="Calibri" w:hAnsi="Calibri" w:cs="Calibri"/>
          <w:b/>
          <w:bCs/>
          <w:color w:val="0070C0"/>
          <w:sz w:val="28"/>
          <w:szCs w:val="28"/>
        </w:rPr>
        <w:t>Can you think of examples of corporations that have succeeded using the product-first approach versus the customer-first approach?</w:t>
      </w:r>
    </w:p>
    <w:p w14:paraId="52CC29B6" w14:textId="77777777" w:rsidR="00ED445D" w:rsidRPr="00ED445D" w:rsidRDefault="00ED445D" w:rsidP="00ED445D">
      <w:pPr>
        <w:pStyle w:val="ListParagraph"/>
        <w:spacing w:after="0"/>
        <w:rPr>
          <w:rFonts w:ascii="Calibri" w:hAnsi="Calibri" w:cs="Calibri"/>
          <w:b/>
          <w:bCs/>
          <w:sz w:val="28"/>
          <w:szCs w:val="28"/>
        </w:rPr>
      </w:pPr>
    </w:p>
    <w:p w14:paraId="1E25B9D0" w14:textId="77777777" w:rsidR="00964161" w:rsidRPr="00964161" w:rsidRDefault="00964161" w:rsidP="00237860">
      <w:pPr>
        <w:numPr>
          <w:ilvl w:val="0"/>
          <w:numId w:val="3"/>
        </w:numPr>
        <w:spacing w:after="0"/>
        <w:rPr>
          <w:rFonts w:ascii="Calibri" w:hAnsi="Calibri" w:cs="Calibri"/>
          <w:sz w:val="28"/>
          <w:szCs w:val="28"/>
        </w:rPr>
      </w:pPr>
      <w:r w:rsidRPr="00964161">
        <w:rPr>
          <w:rFonts w:ascii="Calibri" w:hAnsi="Calibri" w:cs="Calibri"/>
          <w:b/>
          <w:bCs/>
          <w:color w:val="0070C0"/>
          <w:sz w:val="28"/>
          <w:szCs w:val="28"/>
        </w:rPr>
        <w:t>Product-First Successes</w:t>
      </w:r>
      <w:r w:rsidRPr="00964161">
        <w:rPr>
          <w:rFonts w:ascii="Calibri" w:hAnsi="Calibri" w:cs="Calibri"/>
          <w:color w:val="0070C0"/>
          <w:sz w:val="28"/>
          <w:szCs w:val="28"/>
        </w:rPr>
        <w:t>:</w:t>
      </w:r>
    </w:p>
    <w:p w14:paraId="285615FD"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Apple</w:t>
      </w:r>
      <w:r w:rsidRPr="00964161">
        <w:rPr>
          <w:rFonts w:ascii="Calibri" w:hAnsi="Calibri" w:cs="Calibri"/>
          <w:sz w:val="28"/>
          <w:szCs w:val="28"/>
        </w:rPr>
        <w:t>: Designed iPhone without explicit customer demand.</w:t>
      </w:r>
    </w:p>
    <w:p w14:paraId="099651F2"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Tesla</w:t>
      </w:r>
      <w:r w:rsidRPr="00964161">
        <w:rPr>
          <w:rFonts w:ascii="Calibri" w:hAnsi="Calibri" w:cs="Calibri"/>
          <w:sz w:val="28"/>
          <w:szCs w:val="28"/>
        </w:rPr>
        <w:t>: Built EVs driven by engineering vision, not surveys.</w:t>
      </w:r>
    </w:p>
    <w:p w14:paraId="66D26BE1"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Biotech/Pharma</w:t>
      </w:r>
      <w:r w:rsidRPr="00964161">
        <w:rPr>
          <w:rFonts w:ascii="Calibri" w:hAnsi="Calibri" w:cs="Calibri"/>
          <w:sz w:val="28"/>
          <w:szCs w:val="28"/>
        </w:rPr>
        <w:t>: Vaccines, medical breakthroughs often product-led.</w:t>
      </w:r>
    </w:p>
    <w:p w14:paraId="31819512" w14:textId="77777777" w:rsidR="00964161" w:rsidRPr="00964161" w:rsidRDefault="00964161" w:rsidP="00237860">
      <w:pPr>
        <w:numPr>
          <w:ilvl w:val="0"/>
          <w:numId w:val="3"/>
        </w:numPr>
        <w:spacing w:after="0"/>
        <w:rPr>
          <w:rFonts w:ascii="Calibri" w:hAnsi="Calibri" w:cs="Calibri"/>
          <w:color w:val="0070C0"/>
          <w:sz w:val="28"/>
          <w:szCs w:val="28"/>
        </w:rPr>
      </w:pPr>
      <w:r w:rsidRPr="00964161">
        <w:rPr>
          <w:rFonts w:ascii="Calibri" w:hAnsi="Calibri" w:cs="Calibri"/>
          <w:b/>
          <w:bCs/>
          <w:color w:val="0070C0"/>
          <w:sz w:val="28"/>
          <w:szCs w:val="28"/>
        </w:rPr>
        <w:t>Customer-First Successes</w:t>
      </w:r>
      <w:r w:rsidRPr="00964161">
        <w:rPr>
          <w:rFonts w:ascii="Calibri" w:hAnsi="Calibri" w:cs="Calibri"/>
          <w:color w:val="0070C0"/>
          <w:sz w:val="28"/>
          <w:szCs w:val="28"/>
        </w:rPr>
        <w:t>:</w:t>
      </w:r>
    </w:p>
    <w:p w14:paraId="53409074"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Amazon</w:t>
      </w:r>
      <w:r w:rsidRPr="00964161">
        <w:rPr>
          <w:rFonts w:ascii="Calibri" w:hAnsi="Calibri" w:cs="Calibri"/>
          <w:sz w:val="28"/>
          <w:szCs w:val="28"/>
        </w:rPr>
        <w:t>: Personalization, recommendation engines, Prime membership.</w:t>
      </w:r>
    </w:p>
    <w:p w14:paraId="6EF2A5D4"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Starbucks</w:t>
      </w:r>
      <w:r w:rsidRPr="00964161">
        <w:rPr>
          <w:rFonts w:ascii="Calibri" w:hAnsi="Calibri" w:cs="Calibri"/>
          <w:sz w:val="28"/>
          <w:szCs w:val="28"/>
        </w:rPr>
        <w:t>: Turned commodity coffee into lifestyle experience through ambiance and customization.</w:t>
      </w:r>
    </w:p>
    <w:p w14:paraId="6DD0A13C" w14:textId="77777777" w:rsidR="00964161" w:rsidRP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Tweeter (case)</w:t>
      </w:r>
      <w:r w:rsidRPr="00964161">
        <w:rPr>
          <w:rFonts w:ascii="Calibri" w:hAnsi="Calibri" w:cs="Calibri"/>
          <w:sz w:val="28"/>
          <w:szCs w:val="28"/>
        </w:rPr>
        <w:t>: Needed customer-first strategy (APP + EDFP) to address trust and perception.</w:t>
      </w:r>
    </w:p>
    <w:p w14:paraId="77C6784C" w14:textId="77777777" w:rsidR="00964161" w:rsidRDefault="00964161" w:rsidP="00237860">
      <w:pPr>
        <w:numPr>
          <w:ilvl w:val="1"/>
          <w:numId w:val="3"/>
        </w:numPr>
        <w:spacing w:after="0"/>
        <w:rPr>
          <w:rFonts w:ascii="Calibri" w:hAnsi="Calibri" w:cs="Calibri"/>
          <w:sz w:val="28"/>
          <w:szCs w:val="28"/>
        </w:rPr>
      </w:pPr>
      <w:r w:rsidRPr="00964161">
        <w:rPr>
          <w:rFonts w:ascii="Calibri" w:hAnsi="Calibri" w:cs="Calibri"/>
          <w:i/>
          <w:iCs/>
          <w:sz w:val="28"/>
          <w:szCs w:val="28"/>
        </w:rPr>
        <w:t>RetiSpec (case)</w:t>
      </w:r>
      <w:r w:rsidRPr="00964161">
        <w:rPr>
          <w:rFonts w:ascii="Calibri" w:hAnsi="Calibri" w:cs="Calibri"/>
          <w:sz w:val="28"/>
          <w:szCs w:val="28"/>
        </w:rPr>
        <w:t>: Adoption strategy depends on tailoring to regulators, doctors, insurers, and patients.</w:t>
      </w:r>
    </w:p>
    <w:p w14:paraId="45D8F0C5" w14:textId="77777777" w:rsidR="00ED445D" w:rsidRPr="00964161" w:rsidRDefault="00ED445D" w:rsidP="00ED445D">
      <w:pPr>
        <w:spacing w:after="0"/>
        <w:rPr>
          <w:rFonts w:ascii="Calibri" w:hAnsi="Calibri" w:cs="Calibri"/>
          <w:sz w:val="28"/>
          <w:szCs w:val="28"/>
        </w:rPr>
      </w:pPr>
    </w:p>
    <w:p w14:paraId="2C961BC2" w14:textId="1B8207B5" w:rsidR="00964161" w:rsidRPr="00ED445D" w:rsidRDefault="00964161" w:rsidP="00ED445D">
      <w:pPr>
        <w:pStyle w:val="ListParagraph"/>
        <w:numPr>
          <w:ilvl w:val="0"/>
          <w:numId w:val="16"/>
        </w:numPr>
        <w:spacing w:after="0"/>
        <w:rPr>
          <w:rFonts w:ascii="Calibri" w:hAnsi="Calibri" w:cs="Calibri"/>
          <w:b/>
          <w:bCs/>
          <w:color w:val="0070C0"/>
          <w:sz w:val="28"/>
          <w:szCs w:val="28"/>
        </w:rPr>
      </w:pPr>
      <w:r w:rsidRPr="00ED445D">
        <w:rPr>
          <w:rFonts w:ascii="Calibri" w:hAnsi="Calibri" w:cs="Calibri"/>
          <w:b/>
          <w:bCs/>
          <w:color w:val="0070C0"/>
          <w:sz w:val="28"/>
          <w:szCs w:val="28"/>
        </w:rPr>
        <w:t>Can you generalize which approach works better under what conditions?</w:t>
      </w:r>
    </w:p>
    <w:p w14:paraId="2AB9230A" w14:textId="77777777" w:rsidR="00ED445D" w:rsidRPr="00ED445D" w:rsidRDefault="00ED445D" w:rsidP="00ED445D">
      <w:pPr>
        <w:spacing w:after="0"/>
        <w:rPr>
          <w:rFonts w:ascii="Calibri" w:hAnsi="Calibri" w:cs="Calibri"/>
          <w:b/>
          <w:bCs/>
          <w:color w:val="0070C0"/>
          <w:sz w:val="28"/>
          <w:szCs w:val="28"/>
        </w:rPr>
      </w:pPr>
    </w:p>
    <w:p w14:paraId="15B3A511" w14:textId="77777777" w:rsidR="00964161" w:rsidRPr="00964161" w:rsidRDefault="00964161" w:rsidP="00237860">
      <w:pPr>
        <w:numPr>
          <w:ilvl w:val="0"/>
          <w:numId w:val="4"/>
        </w:numPr>
        <w:spacing w:after="0"/>
        <w:rPr>
          <w:rFonts w:ascii="Calibri" w:hAnsi="Calibri" w:cs="Calibri"/>
          <w:sz w:val="28"/>
          <w:szCs w:val="28"/>
        </w:rPr>
      </w:pPr>
      <w:r w:rsidRPr="00964161">
        <w:rPr>
          <w:rFonts w:ascii="Calibri" w:hAnsi="Calibri" w:cs="Calibri"/>
          <w:b/>
          <w:bCs/>
          <w:sz w:val="28"/>
          <w:szCs w:val="28"/>
        </w:rPr>
        <w:t>Product-First Works Better</w:t>
      </w:r>
      <w:r w:rsidRPr="00964161">
        <w:rPr>
          <w:rFonts w:ascii="Calibri" w:hAnsi="Calibri" w:cs="Calibri"/>
          <w:sz w:val="28"/>
          <w:szCs w:val="28"/>
        </w:rPr>
        <w:t>: In innovation-driven, high-tech, luxury, or visionary-led industries where needs are unarticulated.</w:t>
      </w:r>
    </w:p>
    <w:p w14:paraId="27D02A82" w14:textId="77777777" w:rsidR="00964161" w:rsidRPr="00964161" w:rsidRDefault="00964161" w:rsidP="00237860">
      <w:pPr>
        <w:numPr>
          <w:ilvl w:val="0"/>
          <w:numId w:val="4"/>
        </w:numPr>
        <w:spacing w:after="0"/>
        <w:rPr>
          <w:rFonts w:ascii="Calibri" w:hAnsi="Calibri" w:cs="Calibri"/>
          <w:sz w:val="28"/>
          <w:szCs w:val="28"/>
        </w:rPr>
      </w:pPr>
      <w:r w:rsidRPr="00964161">
        <w:rPr>
          <w:rFonts w:ascii="Calibri" w:hAnsi="Calibri" w:cs="Calibri"/>
          <w:b/>
          <w:bCs/>
          <w:sz w:val="28"/>
          <w:szCs w:val="28"/>
        </w:rPr>
        <w:t>Customer-First Works Better</w:t>
      </w:r>
      <w:r w:rsidRPr="00964161">
        <w:rPr>
          <w:rFonts w:ascii="Calibri" w:hAnsi="Calibri" w:cs="Calibri"/>
          <w:sz w:val="28"/>
          <w:szCs w:val="28"/>
        </w:rPr>
        <w:t>: In competitive, commoditized, service-driven, or experience-centric markets where differentiation depends on loyalty and relationships.</w:t>
      </w:r>
    </w:p>
    <w:p w14:paraId="77FB92F1" w14:textId="77777777" w:rsidR="00964161" w:rsidRDefault="00964161" w:rsidP="00237860">
      <w:pPr>
        <w:numPr>
          <w:ilvl w:val="0"/>
          <w:numId w:val="4"/>
        </w:numPr>
        <w:spacing w:after="0"/>
        <w:rPr>
          <w:rFonts w:ascii="Calibri" w:hAnsi="Calibri" w:cs="Calibri"/>
          <w:sz w:val="28"/>
          <w:szCs w:val="28"/>
        </w:rPr>
      </w:pPr>
      <w:r w:rsidRPr="00964161">
        <w:rPr>
          <w:rFonts w:ascii="Calibri" w:hAnsi="Calibri" w:cs="Calibri"/>
          <w:b/>
          <w:bCs/>
          <w:sz w:val="28"/>
          <w:szCs w:val="28"/>
        </w:rPr>
        <w:t>Hybrid Works Best</w:t>
      </w:r>
      <w:r w:rsidRPr="00964161">
        <w:rPr>
          <w:rFonts w:ascii="Calibri" w:hAnsi="Calibri" w:cs="Calibri"/>
          <w:sz w:val="28"/>
          <w:szCs w:val="28"/>
        </w:rPr>
        <w:t>: Many firms blend both—innovation plus customer validation.</w:t>
      </w:r>
    </w:p>
    <w:p w14:paraId="45EF4DD5" w14:textId="77777777" w:rsidR="00ED445D" w:rsidRPr="00964161" w:rsidRDefault="00ED445D" w:rsidP="00ED445D">
      <w:pPr>
        <w:spacing w:after="0"/>
        <w:rPr>
          <w:rFonts w:ascii="Calibri" w:hAnsi="Calibri" w:cs="Calibri"/>
          <w:sz w:val="28"/>
          <w:szCs w:val="28"/>
        </w:rPr>
      </w:pPr>
    </w:p>
    <w:p w14:paraId="2273F650" w14:textId="77777777"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5. One argument is the move from product-first to customer-first has been prompted by changes in the ecosystem over the past few years.</w:t>
      </w:r>
    </w:p>
    <w:p w14:paraId="55BD1BA6"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Yes. Ecosystem shifts have forced firms to treat customers as central actors, not passive buyers.</w:t>
      </w:r>
    </w:p>
    <w:p w14:paraId="24FD56EB" w14:textId="77777777" w:rsidR="00ED445D" w:rsidRDefault="00ED445D" w:rsidP="00237860">
      <w:pPr>
        <w:spacing w:after="0"/>
        <w:rPr>
          <w:rFonts w:ascii="Calibri" w:hAnsi="Calibri" w:cs="Calibri"/>
          <w:b/>
          <w:bCs/>
          <w:sz w:val="28"/>
          <w:szCs w:val="28"/>
        </w:rPr>
      </w:pPr>
    </w:p>
    <w:p w14:paraId="57A08884" w14:textId="77777777" w:rsidR="00ED445D" w:rsidRDefault="00ED445D" w:rsidP="00237860">
      <w:pPr>
        <w:spacing w:after="0"/>
        <w:rPr>
          <w:rFonts w:ascii="Calibri" w:hAnsi="Calibri" w:cs="Calibri"/>
          <w:b/>
          <w:bCs/>
          <w:sz w:val="28"/>
          <w:szCs w:val="28"/>
        </w:rPr>
      </w:pPr>
    </w:p>
    <w:p w14:paraId="28193C18" w14:textId="25FC3596"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6. What might these ecosystem changes be?</w:t>
      </w:r>
    </w:p>
    <w:p w14:paraId="6B2327C7" w14:textId="77777777" w:rsidR="00964161" w:rsidRPr="00964161" w:rsidRDefault="00964161" w:rsidP="00237860">
      <w:pPr>
        <w:numPr>
          <w:ilvl w:val="0"/>
          <w:numId w:val="5"/>
        </w:numPr>
        <w:spacing w:after="0"/>
        <w:rPr>
          <w:rFonts w:ascii="Calibri" w:hAnsi="Calibri" w:cs="Calibri"/>
          <w:sz w:val="28"/>
          <w:szCs w:val="28"/>
        </w:rPr>
      </w:pPr>
      <w:r w:rsidRPr="00964161">
        <w:rPr>
          <w:rFonts w:ascii="Calibri" w:hAnsi="Calibri" w:cs="Calibri"/>
          <w:b/>
          <w:bCs/>
          <w:sz w:val="28"/>
          <w:szCs w:val="28"/>
        </w:rPr>
        <w:t>Digitalization</w:t>
      </w:r>
      <w:r w:rsidRPr="00964161">
        <w:rPr>
          <w:rFonts w:ascii="Calibri" w:hAnsi="Calibri" w:cs="Calibri"/>
          <w:sz w:val="28"/>
          <w:szCs w:val="28"/>
        </w:rPr>
        <w:t>: Apps, e-commerce, social media = customer data in real-time.</w:t>
      </w:r>
    </w:p>
    <w:p w14:paraId="3EB9ECF0" w14:textId="77777777" w:rsidR="00964161" w:rsidRPr="00964161" w:rsidRDefault="00964161" w:rsidP="00237860">
      <w:pPr>
        <w:numPr>
          <w:ilvl w:val="0"/>
          <w:numId w:val="5"/>
        </w:numPr>
        <w:spacing w:after="0"/>
        <w:rPr>
          <w:rFonts w:ascii="Calibri" w:hAnsi="Calibri" w:cs="Calibri"/>
          <w:sz w:val="28"/>
          <w:szCs w:val="28"/>
        </w:rPr>
      </w:pPr>
      <w:r w:rsidRPr="00964161">
        <w:rPr>
          <w:rFonts w:ascii="Calibri" w:hAnsi="Calibri" w:cs="Calibri"/>
          <w:b/>
          <w:bCs/>
          <w:sz w:val="28"/>
          <w:szCs w:val="28"/>
        </w:rPr>
        <w:t>Data &amp; Analytics</w:t>
      </w:r>
      <w:r w:rsidRPr="00964161">
        <w:rPr>
          <w:rFonts w:ascii="Calibri" w:hAnsi="Calibri" w:cs="Calibri"/>
          <w:sz w:val="28"/>
          <w:szCs w:val="28"/>
        </w:rPr>
        <w:t>: Cheap storage and AI enable segmentation, targeting, personalization.</w:t>
      </w:r>
    </w:p>
    <w:p w14:paraId="7DC37F89" w14:textId="77777777" w:rsidR="00964161" w:rsidRPr="00964161" w:rsidRDefault="00964161" w:rsidP="00237860">
      <w:pPr>
        <w:numPr>
          <w:ilvl w:val="0"/>
          <w:numId w:val="5"/>
        </w:numPr>
        <w:spacing w:after="0"/>
        <w:rPr>
          <w:rFonts w:ascii="Calibri" w:hAnsi="Calibri" w:cs="Calibri"/>
          <w:sz w:val="28"/>
          <w:szCs w:val="28"/>
        </w:rPr>
      </w:pPr>
      <w:r w:rsidRPr="00964161">
        <w:rPr>
          <w:rFonts w:ascii="Calibri" w:hAnsi="Calibri" w:cs="Calibri"/>
          <w:b/>
          <w:bCs/>
          <w:sz w:val="28"/>
          <w:szCs w:val="28"/>
        </w:rPr>
        <w:t>Customer Empowerment</w:t>
      </w:r>
      <w:r w:rsidRPr="00964161">
        <w:rPr>
          <w:rFonts w:ascii="Calibri" w:hAnsi="Calibri" w:cs="Calibri"/>
          <w:sz w:val="28"/>
          <w:szCs w:val="28"/>
        </w:rPr>
        <w:t>: Reviews, social media influence, and transparency shift power to buyers.</w:t>
      </w:r>
    </w:p>
    <w:p w14:paraId="5000AE7E" w14:textId="77777777" w:rsidR="00964161" w:rsidRPr="00964161" w:rsidRDefault="00964161" w:rsidP="00237860">
      <w:pPr>
        <w:numPr>
          <w:ilvl w:val="0"/>
          <w:numId w:val="5"/>
        </w:numPr>
        <w:spacing w:after="0"/>
        <w:rPr>
          <w:rFonts w:ascii="Calibri" w:hAnsi="Calibri" w:cs="Calibri"/>
          <w:sz w:val="28"/>
          <w:szCs w:val="28"/>
        </w:rPr>
      </w:pPr>
      <w:r w:rsidRPr="00964161">
        <w:rPr>
          <w:rFonts w:ascii="Calibri" w:hAnsi="Calibri" w:cs="Calibri"/>
          <w:b/>
          <w:bCs/>
          <w:sz w:val="28"/>
          <w:szCs w:val="28"/>
        </w:rPr>
        <w:t>Platform/Subscription Models</w:t>
      </w:r>
      <w:r w:rsidRPr="00964161">
        <w:rPr>
          <w:rFonts w:ascii="Calibri" w:hAnsi="Calibri" w:cs="Calibri"/>
          <w:sz w:val="28"/>
          <w:szCs w:val="28"/>
        </w:rPr>
        <w:t>: Lifetime value matters more than one-time sales.</w:t>
      </w:r>
    </w:p>
    <w:p w14:paraId="4532FE33" w14:textId="77777777" w:rsidR="00964161" w:rsidRPr="00964161" w:rsidRDefault="00964161" w:rsidP="00237860">
      <w:pPr>
        <w:numPr>
          <w:ilvl w:val="0"/>
          <w:numId w:val="5"/>
        </w:numPr>
        <w:spacing w:after="0"/>
        <w:rPr>
          <w:rFonts w:ascii="Calibri" w:hAnsi="Calibri" w:cs="Calibri"/>
          <w:sz w:val="28"/>
          <w:szCs w:val="28"/>
        </w:rPr>
      </w:pPr>
      <w:r w:rsidRPr="00964161">
        <w:rPr>
          <w:rFonts w:ascii="Calibri" w:hAnsi="Calibri" w:cs="Calibri"/>
          <w:b/>
          <w:bCs/>
          <w:sz w:val="28"/>
          <w:szCs w:val="28"/>
        </w:rPr>
        <w:t>Global Competition</w:t>
      </w:r>
      <w:r w:rsidRPr="00964161">
        <w:rPr>
          <w:rFonts w:ascii="Calibri" w:hAnsi="Calibri" w:cs="Calibri"/>
          <w:sz w:val="28"/>
          <w:szCs w:val="28"/>
        </w:rPr>
        <w:t>: Commoditization pushes differentiation via customer experience.</w:t>
      </w:r>
    </w:p>
    <w:p w14:paraId="1B8BD250" w14:textId="77777777" w:rsidR="00ED445D" w:rsidRDefault="00ED445D" w:rsidP="00237860">
      <w:pPr>
        <w:spacing w:after="0"/>
        <w:rPr>
          <w:rFonts w:ascii="Calibri" w:hAnsi="Calibri" w:cs="Calibri"/>
          <w:b/>
          <w:bCs/>
          <w:sz w:val="28"/>
          <w:szCs w:val="28"/>
        </w:rPr>
      </w:pPr>
    </w:p>
    <w:p w14:paraId="26338FFF" w14:textId="77777777" w:rsidR="00ED445D" w:rsidRDefault="00ED445D" w:rsidP="00237860">
      <w:pPr>
        <w:spacing w:after="0"/>
        <w:rPr>
          <w:rFonts w:ascii="Calibri" w:hAnsi="Calibri" w:cs="Calibri"/>
          <w:b/>
          <w:bCs/>
          <w:sz w:val="28"/>
          <w:szCs w:val="28"/>
        </w:rPr>
      </w:pPr>
    </w:p>
    <w:p w14:paraId="7A8DA7C6" w14:textId="5E0FFB96"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7. What is necessary to enable the customer-first approach to marketing?</w:t>
      </w:r>
    </w:p>
    <w:p w14:paraId="276A3DBC" w14:textId="77777777" w:rsidR="00964161" w:rsidRPr="00964161" w:rsidRDefault="00964161" w:rsidP="00237860">
      <w:pPr>
        <w:numPr>
          <w:ilvl w:val="0"/>
          <w:numId w:val="6"/>
        </w:numPr>
        <w:spacing w:after="0"/>
        <w:rPr>
          <w:rFonts w:ascii="Calibri" w:hAnsi="Calibri" w:cs="Calibri"/>
          <w:sz w:val="28"/>
          <w:szCs w:val="28"/>
        </w:rPr>
      </w:pPr>
      <w:r w:rsidRPr="00964161">
        <w:rPr>
          <w:rFonts w:ascii="Calibri" w:hAnsi="Calibri" w:cs="Calibri"/>
          <w:b/>
          <w:bCs/>
          <w:sz w:val="28"/>
          <w:szCs w:val="28"/>
        </w:rPr>
        <w:t>Technology Infrastructure</w:t>
      </w:r>
      <w:r w:rsidRPr="00964161">
        <w:rPr>
          <w:rFonts w:ascii="Calibri" w:hAnsi="Calibri" w:cs="Calibri"/>
          <w:sz w:val="28"/>
          <w:szCs w:val="28"/>
        </w:rPr>
        <w:t>: CRM systems, AI/ML tools, personalization engines.</w:t>
      </w:r>
    </w:p>
    <w:p w14:paraId="31CF10DE" w14:textId="77777777" w:rsidR="00964161" w:rsidRPr="00964161" w:rsidRDefault="00964161" w:rsidP="00237860">
      <w:pPr>
        <w:numPr>
          <w:ilvl w:val="0"/>
          <w:numId w:val="6"/>
        </w:numPr>
        <w:spacing w:after="0"/>
        <w:rPr>
          <w:rFonts w:ascii="Calibri" w:hAnsi="Calibri" w:cs="Calibri"/>
          <w:sz w:val="28"/>
          <w:szCs w:val="28"/>
        </w:rPr>
      </w:pPr>
      <w:r w:rsidRPr="00964161">
        <w:rPr>
          <w:rFonts w:ascii="Calibri" w:hAnsi="Calibri" w:cs="Calibri"/>
          <w:b/>
          <w:bCs/>
          <w:sz w:val="28"/>
          <w:szCs w:val="28"/>
        </w:rPr>
        <w:t>Organizational Alignment</w:t>
      </w:r>
      <w:r w:rsidRPr="00964161">
        <w:rPr>
          <w:rFonts w:ascii="Calibri" w:hAnsi="Calibri" w:cs="Calibri"/>
          <w:sz w:val="28"/>
          <w:szCs w:val="28"/>
        </w:rPr>
        <w:t>: MCV mindset across departments, not just marketing.</w:t>
      </w:r>
    </w:p>
    <w:p w14:paraId="6FC6D7A2" w14:textId="77777777" w:rsidR="00964161" w:rsidRPr="00964161" w:rsidRDefault="00964161" w:rsidP="00237860">
      <w:pPr>
        <w:numPr>
          <w:ilvl w:val="0"/>
          <w:numId w:val="6"/>
        </w:numPr>
        <w:spacing w:after="0"/>
        <w:rPr>
          <w:rFonts w:ascii="Calibri" w:hAnsi="Calibri" w:cs="Calibri"/>
          <w:sz w:val="28"/>
          <w:szCs w:val="28"/>
        </w:rPr>
      </w:pPr>
      <w:r w:rsidRPr="00964161">
        <w:rPr>
          <w:rFonts w:ascii="Calibri" w:hAnsi="Calibri" w:cs="Calibri"/>
          <w:b/>
          <w:bCs/>
          <w:sz w:val="28"/>
          <w:szCs w:val="28"/>
        </w:rPr>
        <w:t>Experimentation Culture</w:t>
      </w:r>
      <w:r w:rsidRPr="00964161">
        <w:rPr>
          <w:rFonts w:ascii="Calibri" w:hAnsi="Calibri" w:cs="Calibri"/>
          <w:sz w:val="28"/>
          <w:szCs w:val="28"/>
        </w:rPr>
        <w:t>: A/B testing, test-learn-adapt.</w:t>
      </w:r>
    </w:p>
    <w:p w14:paraId="3A4B4A87" w14:textId="77777777" w:rsidR="00964161" w:rsidRPr="00964161" w:rsidRDefault="00964161" w:rsidP="00237860">
      <w:pPr>
        <w:numPr>
          <w:ilvl w:val="0"/>
          <w:numId w:val="6"/>
        </w:numPr>
        <w:spacing w:after="0"/>
        <w:rPr>
          <w:rFonts w:ascii="Calibri" w:hAnsi="Calibri" w:cs="Calibri"/>
          <w:sz w:val="28"/>
          <w:szCs w:val="28"/>
        </w:rPr>
      </w:pPr>
      <w:r w:rsidRPr="00964161">
        <w:rPr>
          <w:rFonts w:ascii="Calibri" w:hAnsi="Calibri" w:cs="Calibri"/>
          <w:b/>
          <w:bCs/>
          <w:sz w:val="28"/>
          <w:szCs w:val="28"/>
        </w:rPr>
        <w:t>Trust &amp; Transparency</w:t>
      </w:r>
      <w:r w:rsidRPr="00964161">
        <w:rPr>
          <w:rFonts w:ascii="Calibri" w:hAnsi="Calibri" w:cs="Calibri"/>
          <w:sz w:val="28"/>
          <w:szCs w:val="28"/>
        </w:rPr>
        <w:t>: Customers must feel respected and heard.</w:t>
      </w:r>
    </w:p>
    <w:p w14:paraId="7576ED70" w14:textId="77777777" w:rsidR="00964161" w:rsidRPr="00964161" w:rsidRDefault="00964161" w:rsidP="00237860">
      <w:pPr>
        <w:numPr>
          <w:ilvl w:val="0"/>
          <w:numId w:val="6"/>
        </w:numPr>
        <w:spacing w:after="0"/>
        <w:rPr>
          <w:rFonts w:ascii="Calibri" w:hAnsi="Calibri" w:cs="Calibri"/>
          <w:sz w:val="28"/>
          <w:szCs w:val="28"/>
        </w:rPr>
      </w:pPr>
      <w:r w:rsidRPr="00964161">
        <w:rPr>
          <w:rFonts w:ascii="Calibri" w:hAnsi="Calibri" w:cs="Calibri"/>
          <w:b/>
          <w:bCs/>
          <w:sz w:val="28"/>
          <w:szCs w:val="28"/>
        </w:rPr>
        <w:t>Segmentation Discipline</w:t>
      </w:r>
      <w:r w:rsidRPr="00964161">
        <w:rPr>
          <w:rFonts w:ascii="Calibri" w:hAnsi="Calibri" w:cs="Calibri"/>
          <w:sz w:val="28"/>
          <w:szCs w:val="28"/>
        </w:rPr>
        <w:t>: Identifying VOC segments with precision (as seen in Tweeter and RetiSpec).</w:t>
      </w:r>
    </w:p>
    <w:p w14:paraId="6E7FDE11" w14:textId="2327EFB2" w:rsidR="00964161" w:rsidRPr="00964161" w:rsidRDefault="00964161" w:rsidP="00237860">
      <w:pPr>
        <w:spacing w:after="0"/>
        <w:rPr>
          <w:rFonts w:ascii="Calibri" w:hAnsi="Calibri" w:cs="Calibri"/>
          <w:sz w:val="28"/>
          <w:szCs w:val="28"/>
        </w:rPr>
      </w:pPr>
    </w:p>
    <w:p w14:paraId="3A772019" w14:textId="77777777"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8. If your response is that you partially agree with the revised claim, please propose a modified version of the claim with which you will wholeheartedly agree.</w:t>
      </w:r>
    </w:p>
    <w:p w14:paraId="0717248B"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Modified Claim:</w:t>
      </w:r>
    </w:p>
    <w:p w14:paraId="1DE1AA96" w14:textId="77777777" w:rsidR="00964161" w:rsidRPr="00964161" w:rsidRDefault="00964161" w:rsidP="00237860">
      <w:pPr>
        <w:spacing w:after="0"/>
        <w:rPr>
          <w:rFonts w:ascii="Calibri" w:hAnsi="Calibri" w:cs="Calibri"/>
          <w:sz w:val="28"/>
          <w:szCs w:val="28"/>
        </w:rPr>
      </w:pPr>
      <w:r w:rsidRPr="00964161">
        <w:rPr>
          <w:rFonts w:ascii="Calibri" w:hAnsi="Calibri" w:cs="Calibri"/>
          <w:i/>
          <w:iCs/>
          <w:sz w:val="28"/>
          <w:szCs w:val="28"/>
        </w:rPr>
        <w:t>“Marketing is a discipline that creates and delivers value by aligning innovative products with the evolving needs of a company’s most valuable customers.”</w:t>
      </w:r>
    </w:p>
    <w:p w14:paraId="4AB7BEC5" w14:textId="4E235322" w:rsidR="002C08A2" w:rsidRPr="00237860" w:rsidRDefault="00964161" w:rsidP="00237860">
      <w:pPr>
        <w:pBdr>
          <w:bottom w:val="double" w:sz="6" w:space="1" w:color="auto"/>
        </w:pBdr>
        <w:spacing w:after="0"/>
        <w:rPr>
          <w:rFonts w:ascii="Calibri" w:hAnsi="Calibri" w:cs="Calibri"/>
          <w:sz w:val="28"/>
          <w:szCs w:val="28"/>
        </w:rPr>
      </w:pPr>
      <w:r w:rsidRPr="00964161">
        <w:rPr>
          <w:rFonts w:ascii="Calibri" w:hAnsi="Calibri" w:cs="Calibri"/>
          <w:sz w:val="28"/>
          <w:szCs w:val="28"/>
        </w:rPr>
        <w:t xml:space="preserve">This phrasing preserves the importance of </w:t>
      </w:r>
      <w:r w:rsidRPr="00964161">
        <w:rPr>
          <w:rFonts w:ascii="Calibri" w:hAnsi="Calibri" w:cs="Calibri"/>
          <w:b/>
          <w:bCs/>
          <w:sz w:val="28"/>
          <w:szCs w:val="28"/>
        </w:rPr>
        <w:t>customer-first logic</w:t>
      </w:r>
      <w:r w:rsidRPr="00964161">
        <w:rPr>
          <w:rFonts w:ascii="Calibri" w:hAnsi="Calibri" w:cs="Calibri"/>
          <w:sz w:val="28"/>
          <w:szCs w:val="28"/>
        </w:rPr>
        <w:t xml:space="preserve"> (VOC/VTC alignment) while recognizing that </w:t>
      </w:r>
      <w:r w:rsidRPr="00964161">
        <w:rPr>
          <w:rFonts w:ascii="Calibri" w:hAnsi="Calibri" w:cs="Calibri"/>
          <w:b/>
          <w:bCs/>
          <w:sz w:val="28"/>
          <w:szCs w:val="28"/>
        </w:rPr>
        <w:t>product innovation</w:t>
      </w:r>
      <w:r w:rsidRPr="00964161">
        <w:rPr>
          <w:rFonts w:ascii="Calibri" w:hAnsi="Calibri" w:cs="Calibri"/>
          <w:sz w:val="28"/>
          <w:szCs w:val="28"/>
        </w:rPr>
        <w:t xml:space="preserve"> still drives markets in certain contexts.</w:t>
      </w:r>
    </w:p>
    <w:p w14:paraId="7C16E9D6" w14:textId="77777777" w:rsidR="00ED445D" w:rsidRDefault="00ED445D" w:rsidP="00237860">
      <w:pPr>
        <w:spacing w:after="0"/>
        <w:rPr>
          <w:rFonts w:ascii="Calibri" w:hAnsi="Calibri" w:cs="Calibri"/>
          <w:sz w:val="28"/>
          <w:szCs w:val="28"/>
        </w:rPr>
      </w:pPr>
    </w:p>
    <w:p w14:paraId="58B647A1" w14:textId="77777777" w:rsidR="00ED445D" w:rsidRPr="00237860" w:rsidRDefault="00ED445D" w:rsidP="00237860">
      <w:pPr>
        <w:spacing w:after="0"/>
        <w:rPr>
          <w:rFonts w:ascii="Calibri" w:hAnsi="Calibri" w:cs="Calibri"/>
          <w:sz w:val="28"/>
          <w:szCs w:val="28"/>
        </w:rPr>
      </w:pPr>
    </w:p>
    <w:p w14:paraId="3704C4B4" w14:textId="061E772B"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1. How would you operationalize (apply in real life) the "customer-first" and the "product-first" approaches?</w:t>
      </w:r>
    </w:p>
    <w:p w14:paraId="4CFAF0FA" w14:textId="77777777" w:rsidR="00964161" w:rsidRPr="00964161" w:rsidRDefault="00964161" w:rsidP="00237860">
      <w:pPr>
        <w:numPr>
          <w:ilvl w:val="0"/>
          <w:numId w:val="7"/>
        </w:numPr>
        <w:spacing w:after="0"/>
        <w:rPr>
          <w:rFonts w:ascii="Calibri" w:hAnsi="Calibri" w:cs="Calibri"/>
          <w:sz w:val="28"/>
          <w:szCs w:val="28"/>
        </w:rPr>
      </w:pPr>
      <w:r w:rsidRPr="00964161">
        <w:rPr>
          <w:rFonts w:ascii="Calibri" w:hAnsi="Calibri" w:cs="Calibri"/>
          <w:b/>
          <w:bCs/>
          <w:sz w:val="28"/>
          <w:szCs w:val="28"/>
        </w:rPr>
        <w:t>Product-first</w:t>
      </w:r>
      <w:r w:rsidRPr="00964161">
        <w:rPr>
          <w:rFonts w:ascii="Calibri" w:hAnsi="Calibri" w:cs="Calibri"/>
          <w:sz w:val="28"/>
          <w:szCs w:val="28"/>
        </w:rPr>
        <w:t>: Company makes the best product it can, then looks for customers.</w:t>
      </w:r>
    </w:p>
    <w:p w14:paraId="51FB7A84" w14:textId="77777777" w:rsidR="00964161" w:rsidRPr="00964161" w:rsidRDefault="00964161" w:rsidP="00237860">
      <w:pPr>
        <w:numPr>
          <w:ilvl w:val="1"/>
          <w:numId w:val="7"/>
        </w:numPr>
        <w:spacing w:after="0"/>
        <w:rPr>
          <w:rFonts w:ascii="Calibri" w:hAnsi="Calibri" w:cs="Calibri"/>
          <w:sz w:val="28"/>
          <w:szCs w:val="28"/>
        </w:rPr>
      </w:pPr>
      <w:r w:rsidRPr="00964161">
        <w:rPr>
          <w:rFonts w:ascii="Calibri" w:hAnsi="Calibri" w:cs="Calibri"/>
          <w:sz w:val="28"/>
          <w:szCs w:val="28"/>
        </w:rPr>
        <w:t>Example: Apple launching the iPhone in 2007 — nobody asked for it, but it became revolutionary.</w:t>
      </w:r>
    </w:p>
    <w:p w14:paraId="3797EFAC" w14:textId="77777777" w:rsidR="00964161" w:rsidRPr="00964161" w:rsidRDefault="00964161" w:rsidP="00237860">
      <w:pPr>
        <w:numPr>
          <w:ilvl w:val="0"/>
          <w:numId w:val="7"/>
        </w:numPr>
        <w:spacing w:after="0"/>
        <w:rPr>
          <w:rFonts w:ascii="Calibri" w:hAnsi="Calibri" w:cs="Calibri"/>
          <w:sz w:val="28"/>
          <w:szCs w:val="28"/>
        </w:rPr>
      </w:pPr>
      <w:r w:rsidRPr="00964161">
        <w:rPr>
          <w:rFonts w:ascii="Calibri" w:hAnsi="Calibri" w:cs="Calibri"/>
          <w:b/>
          <w:bCs/>
          <w:sz w:val="28"/>
          <w:szCs w:val="28"/>
        </w:rPr>
        <w:t>Customer-first</w:t>
      </w:r>
      <w:r w:rsidRPr="00964161">
        <w:rPr>
          <w:rFonts w:ascii="Calibri" w:hAnsi="Calibri" w:cs="Calibri"/>
          <w:sz w:val="28"/>
          <w:szCs w:val="28"/>
        </w:rPr>
        <w:t>: Company studies customers, learns what they want, then builds products to match.</w:t>
      </w:r>
    </w:p>
    <w:p w14:paraId="5AD26B88" w14:textId="77777777" w:rsidR="00964161" w:rsidRPr="00964161" w:rsidRDefault="00964161" w:rsidP="00237860">
      <w:pPr>
        <w:numPr>
          <w:ilvl w:val="1"/>
          <w:numId w:val="7"/>
        </w:numPr>
        <w:spacing w:after="0"/>
        <w:rPr>
          <w:rFonts w:ascii="Calibri" w:hAnsi="Calibri" w:cs="Calibri"/>
          <w:sz w:val="28"/>
          <w:szCs w:val="28"/>
        </w:rPr>
      </w:pPr>
      <w:r w:rsidRPr="00964161">
        <w:rPr>
          <w:rFonts w:ascii="Calibri" w:hAnsi="Calibri" w:cs="Calibri"/>
          <w:sz w:val="28"/>
          <w:szCs w:val="28"/>
        </w:rPr>
        <w:t>Example: Amazon recommending books/products based on your shopping history.</w:t>
      </w:r>
    </w:p>
    <w:p w14:paraId="55741646" w14:textId="368D3641"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 </w:t>
      </w:r>
      <w:r w:rsidR="00ED445D">
        <w:rPr>
          <w:rFonts w:ascii="Calibri" w:hAnsi="Calibri" w:cs="Calibri"/>
          <w:sz w:val="28"/>
          <w:szCs w:val="28"/>
        </w:rPr>
        <w:t>k</w:t>
      </w:r>
      <w:r w:rsidRPr="00964161">
        <w:rPr>
          <w:rFonts w:ascii="Calibri" w:hAnsi="Calibri" w:cs="Calibri"/>
          <w:sz w:val="28"/>
          <w:szCs w:val="28"/>
        </w:rPr>
        <w:t xml:space="preserve">ey idea: </w:t>
      </w:r>
      <w:r w:rsidRPr="00964161">
        <w:rPr>
          <w:rFonts w:ascii="Calibri" w:hAnsi="Calibri" w:cs="Calibri"/>
          <w:b/>
          <w:bCs/>
          <w:sz w:val="28"/>
          <w:szCs w:val="28"/>
        </w:rPr>
        <w:t>Product-first = build it and they will come. Customer-first = listen first, then build.</w:t>
      </w:r>
    </w:p>
    <w:p w14:paraId="6EF944E3" w14:textId="77777777" w:rsidR="00ED445D" w:rsidRDefault="00ED445D" w:rsidP="00237860">
      <w:pPr>
        <w:spacing w:after="0"/>
        <w:rPr>
          <w:rFonts w:ascii="Calibri" w:hAnsi="Calibri" w:cs="Calibri"/>
          <w:b/>
          <w:bCs/>
          <w:sz w:val="28"/>
          <w:szCs w:val="28"/>
        </w:rPr>
      </w:pPr>
    </w:p>
    <w:p w14:paraId="20CABF23" w14:textId="2C12F978"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2. Are there conditions where the product should be more central than the customer?</w:t>
      </w:r>
    </w:p>
    <w:p w14:paraId="1D135C16"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Yes — especially when customers can’t even imagine what they want.</w:t>
      </w:r>
    </w:p>
    <w:p w14:paraId="0AC07E94" w14:textId="77777777" w:rsidR="00964161" w:rsidRPr="00964161" w:rsidRDefault="00964161" w:rsidP="00237860">
      <w:pPr>
        <w:numPr>
          <w:ilvl w:val="0"/>
          <w:numId w:val="8"/>
        </w:numPr>
        <w:spacing w:after="0"/>
        <w:rPr>
          <w:rFonts w:ascii="Calibri" w:hAnsi="Calibri" w:cs="Calibri"/>
          <w:sz w:val="28"/>
          <w:szCs w:val="28"/>
        </w:rPr>
      </w:pPr>
      <w:r w:rsidRPr="00964161">
        <w:rPr>
          <w:rFonts w:ascii="Calibri" w:hAnsi="Calibri" w:cs="Calibri"/>
          <w:b/>
          <w:bCs/>
          <w:sz w:val="28"/>
          <w:szCs w:val="28"/>
        </w:rPr>
        <w:t>Breakthrough innovations</w:t>
      </w:r>
      <w:r w:rsidRPr="00964161">
        <w:rPr>
          <w:rFonts w:ascii="Calibri" w:hAnsi="Calibri" w:cs="Calibri"/>
          <w:sz w:val="28"/>
          <w:szCs w:val="28"/>
        </w:rPr>
        <w:t>: Tesla’s electric cars — customers weren’t demanding EVs, but the product pulled them in.</w:t>
      </w:r>
    </w:p>
    <w:p w14:paraId="15C4AB4A" w14:textId="77777777" w:rsidR="00964161" w:rsidRPr="00964161" w:rsidRDefault="00964161" w:rsidP="00237860">
      <w:pPr>
        <w:numPr>
          <w:ilvl w:val="0"/>
          <w:numId w:val="8"/>
        </w:numPr>
        <w:spacing w:after="0"/>
        <w:rPr>
          <w:rFonts w:ascii="Calibri" w:hAnsi="Calibri" w:cs="Calibri"/>
          <w:sz w:val="28"/>
          <w:szCs w:val="28"/>
        </w:rPr>
      </w:pPr>
      <w:r w:rsidRPr="00964161">
        <w:rPr>
          <w:rFonts w:ascii="Calibri" w:hAnsi="Calibri" w:cs="Calibri"/>
          <w:b/>
          <w:bCs/>
          <w:sz w:val="28"/>
          <w:szCs w:val="28"/>
        </w:rPr>
        <w:t>Luxury brands</w:t>
      </w:r>
      <w:r w:rsidRPr="00964161">
        <w:rPr>
          <w:rFonts w:ascii="Calibri" w:hAnsi="Calibri" w:cs="Calibri"/>
          <w:sz w:val="28"/>
          <w:szCs w:val="28"/>
        </w:rPr>
        <w:t>: Louis Vuitton or Rolex focus on brand image and product quality, not surveys.</w:t>
      </w:r>
    </w:p>
    <w:p w14:paraId="34EC0036" w14:textId="77777777" w:rsidR="00964161" w:rsidRPr="00964161" w:rsidRDefault="00964161" w:rsidP="00237860">
      <w:pPr>
        <w:numPr>
          <w:ilvl w:val="0"/>
          <w:numId w:val="8"/>
        </w:numPr>
        <w:spacing w:after="0"/>
        <w:rPr>
          <w:rFonts w:ascii="Calibri" w:hAnsi="Calibri" w:cs="Calibri"/>
          <w:sz w:val="28"/>
          <w:szCs w:val="28"/>
        </w:rPr>
      </w:pPr>
      <w:r w:rsidRPr="00964161">
        <w:rPr>
          <w:rFonts w:ascii="Calibri" w:hAnsi="Calibri" w:cs="Calibri"/>
          <w:b/>
          <w:bCs/>
          <w:sz w:val="28"/>
          <w:szCs w:val="28"/>
        </w:rPr>
        <w:t>Early tech/medicine</w:t>
      </w:r>
      <w:r w:rsidRPr="00964161">
        <w:rPr>
          <w:rFonts w:ascii="Calibri" w:hAnsi="Calibri" w:cs="Calibri"/>
          <w:sz w:val="28"/>
          <w:szCs w:val="28"/>
        </w:rPr>
        <w:t>: New vaccines or AI tools — customers didn’t “ask” for them, but the product led.</w:t>
      </w:r>
    </w:p>
    <w:p w14:paraId="3C9A39DA" w14:textId="77777777" w:rsidR="00ED445D" w:rsidRDefault="00964161" w:rsidP="00237860">
      <w:pPr>
        <w:spacing w:after="0"/>
        <w:rPr>
          <w:rFonts w:ascii="Calibri" w:hAnsi="Calibri" w:cs="Calibri"/>
          <w:sz w:val="28"/>
          <w:szCs w:val="28"/>
        </w:rPr>
      </w:pPr>
      <w:r w:rsidRPr="00964161">
        <w:rPr>
          <w:rFonts w:ascii="Calibri" w:hAnsi="Calibri" w:cs="Calibri"/>
          <w:sz w:val="28"/>
          <w:szCs w:val="28"/>
        </w:rPr>
        <w:t xml:space="preserve"> </w:t>
      </w:r>
    </w:p>
    <w:p w14:paraId="5CD0F8A6" w14:textId="1EC3121A"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Key idea: </w:t>
      </w:r>
      <w:r w:rsidRPr="00964161">
        <w:rPr>
          <w:rFonts w:ascii="Calibri" w:hAnsi="Calibri" w:cs="Calibri"/>
          <w:b/>
          <w:bCs/>
          <w:sz w:val="28"/>
          <w:szCs w:val="28"/>
        </w:rPr>
        <w:t>When people can’t describe their needs, product-first has to lead.</w:t>
      </w:r>
    </w:p>
    <w:p w14:paraId="56FA551E" w14:textId="77777777" w:rsidR="00ED445D" w:rsidRDefault="00ED445D" w:rsidP="00237860">
      <w:pPr>
        <w:spacing w:after="0"/>
        <w:rPr>
          <w:rFonts w:ascii="Calibri" w:hAnsi="Calibri" w:cs="Calibri"/>
          <w:b/>
          <w:bCs/>
          <w:sz w:val="28"/>
          <w:szCs w:val="28"/>
        </w:rPr>
      </w:pPr>
    </w:p>
    <w:p w14:paraId="41D8383E" w14:textId="6BD49F90"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3. Examples of corporations using product-first vs. customer-first</w:t>
      </w:r>
    </w:p>
    <w:p w14:paraId="1EF26E5A" w14:textId="77777777" w:rsidR="00964161" w:rsidRPr="00964161" w:rsidRDefault="00964161" w:rsidP="00237860">
      <w:pPr>
        <w:numPr>
          <w:ilvl w:val="0"/>
          <w:numId w:val="9"/>
        </w:numPr>
        <w:spacing w:after="0"/>
        <w:rPr>
          <w:rFonts w:ascii="Calibri" w:hAnsi="Calibri" w:cs="Calibri"/>
          <w:sz w:val="28"/>
          <w:szCs w:val="28"/>
        </w:rPr>
      </w:pPr>
      <w:r w:rsidRPr="00964161">
        <w:rPr>
          <w:rFonts w:ascii="Calibri" w:hAnsi="Calibri" w:cs="Calibri"/>
          <w:b/>
          <w:bCs/>
          <w:sz w:val="28"/>
          <w:szCs w:val="28"/>
        </w:rPr>
        <w:t>Product-first successes</w:t>
      </w:r>
      <w:r w:rsidRPr="00964161">
        <w:rPr>
          <w:rFonts w:ascii="Calibri" w:hAnsi="Calibri" w:cs="Calibri"/>
          <w:sz w:val="28"/>
          <w:szCs w:val="28"/>
        </w:rPr>
        <w:t>:</w:t>
      </w:r>
    </w:p>
    <w:p w14:paraId="558045A4"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sz w:val="28"/>
          <w:szCs w:val="28"/>
        </w:rPr>
        <w:t>Apple (iPhone, iPad)</w:t>
      </w:r>
    </w:p>
    <w:p w14:paraId="34FC8157"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sz w:val="28"/>
          <w:szCs w:val="28"/>
        </w:rPr>
        <w:t>Tesla (electric cars, batteries)</w:t>
      </w:r>
    </w:p>
    <w:p w14:paraId="55FABB80"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sz w:val="28"/>
          <w:szCs w:val="28"/>
        </w:rPr>
        <w:t>Pharma (new drugs, vaccines)</w:t>
      </w:r>
    </w:p>
    <w:p w14:paraId="0EF7EFA0" w14:textId="77777777" w:rsidR="00964161" w:rsidRPr="00964161" w:rsidRDefault="00964161" w:rsidP="00237860">
      <w:pPr>
        <w:numPr>
          <w:ilvl w:val="0"/>
          <w:numId w:val="9"/>
        </w:numPr>
        <w:spacing w:after="0"/>
        <w:rPr>
          <w:rFonts w:ascii="Calibri" w:hAnsi="Calibri" w:cs="Calibri"/>
          <w:sz w:val="28"/>
          <w:szCs w:val="28"/>
        </w:rPr>
      </w:pPr>
      <w:r w:rsidRPr="00964161">
        <w:rPr>
          <w:rFonts w:ascii="Calibri" w:hAnsi="Calibri" w:cs="Calibri"/>
          <w:b/>
          <w:bCs/>
          <w:sz w:val="28"/>
          <w:szCs w:val="28"/>
        </w:rPr>
        <w:t>Customer-first successes</w:t>
      </w:r>
      <w:r w:rsidRPr="00964161">
        <w:rPr>
          <w:rFonts w:ascii="Calibri" w:hAnsi="Calibri" w:cs="Calibri"/>
          <w:sz w:val="28"/>
          <w:szCs w:val="28"/>
        </w:rPr>
        <w:t>:</w:t>
      </w:r>
    </w:p>
    <w:p w14:paraId="58B08399"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sz w:val="28"/>
          <w:szCs w:val="28"/>
        </w:rPr>
        <w:t>Amazon (Prime, AWS, personalized shopping)</w:t>
      </w:r>
    </w:p>
    <w:p w14:paraId="06B56073"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sz w:val="28"/>
          <w:szCs w:val="28"/>
        </w:rPr>
        <w:t>Starbucks (coffee as lifestyle, personalization, store experience)</w:t>
      </w:r>
    </w:p>
    <w:p w14:paraId="7741C369"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i/>
          <w:iCs/>
          <w:sz w:val="28"/>
          <w:szCs w:val="28"/>
        </w:rPr>
        <w:t>Tweeter</w:t>
      </w:r>
      <w:r w:rsidRPr="00964161">
        <w:rPr>
          <w:rFonts w:ascii="Calibri" w:hAnsi="Calibri" w:cs="Calibri"/>
          <w:sz w:val="28"/>
          <w:szCs w:val="28"/>
        </w:rPr>
        <w:t xml:space="preserve"> (case): fixed perception problem with APP/EDFP, listening to Q/S customers.</w:t>
      </w:r>
    </w:p>
    <w:p w14:paraId="30F296B8" w14:textId="77777777" w:rsidR="00964161" w:rsidRPr="00964161" w:rsidRDefault="00964161" w:rsidP="00237860">
      <w:pPr>
        <w:numPr>
          <w:ilvl w:val="1"/>
          <w:numId w:val="9"/>
        </w:numPr>
        <w:spacing w:after="0"/>
        <w:rPr>
          <w:rFonts w:ascii="Calibri" w:hAnsi="Calibri" w:cs="Calibri"/>
          <w:sz w:val="28"/>
          <w:szCs w:val="28"/>
        </w:rPr>
      </w:pPr>
      <w:r w:rsidRPr="00964161">
        <w:rPr>
          <w:rFonts w:ascii="Calibri" w:hAnsi="Calibri" w:cs="Calibri"/>
          <w:i/>
          <w:iCs/>
          <w:sz w:val="28"/>
          <w:szCs w:val="28"/>
        </w:rPr>
        <w:t>RetiSpec</w:t>
      </w:r>
      <w:r w:rsidRPr="00964161">
        <w:rPr>
          <w:rFonts w:ascii="Calibri" w:hAnsi="Calibri" w:cs="Calibri"/>
          <w:sz w:val="28"/>
          <w:szCs w:val="28"/>
        </w:rPr>
        <w:t xml:space="preserve"> (case): adoption depends on tailoring to doctors, insurers, patients.</w:t>
      </w:r>
    </w:p>
    <w:p w14:paraId="73F87494" w14:textId="77777777" w:rsidR="00ED445D" w:rsidRDefault="00ED445D" w:rsidP="00237860">
      <w:pPr>
        <w:spacing w:after="0"/>
        <w:rPr>
          <w:rFonts w:ascii="Segoe UI Emoji" w:hAnsi="Segoe UI Emoji" w:cs="Segoe UI Emoji"/>
          <w:sz w:val="28"/>
          <w:szCs w:val="28"/>
        </w:rPr>
      </w:pPr>
    </w:p>
    <w:p w14:paraId="658CE92F" w14:textId="09B15AE3"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 Key idea: </w:t>
      </w:r>
      <w:r w:rsidRPr="00964161">
        <w:rPr>
          <w:rFonts w:ascii="Calibri" w:hAnsi="Calibri" w:cs="Calibri"/>
          <w:b/>
          <w:bCs/>
          <w:sz w:val="28"/>
          <w:szCs w:val="28"/>
        </w:rPr>
        <w:t>Both strategies work — depends on industry.</w:t>
      </w:r>
    </w:p>
    <w:p w14:paraId="34F46492" w14:textId="77777777" w:rsidR="00ED445D" w:rsidRDefault="00ED445D" w:rsidP="00237860">
      <w:pPr>
        <w:spacing w:after="0"/>
        <w:rPr>
          <w:rFonts w:ascii="Calibri" w:hAnsi="Calibri" w:cs="Calibri"/>
          <w:b/>
          <w:bCs/>
          <w:sz w:val="28"/>
          <w:szCs w:val="28"/>
        </w:rPr>
      </w:pPr>
    </w:p>
    <w:p w14:paraId="00CCBD78" w14:textId="1D9D41DC"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4. Which approach works better under what conditions?</w:t>
      </w:r>
    </w:p>
    <w:p w14:paraId="498D44F6" w14:textId="77777777" w:rsidR="00964161" w:rsidRPr="00964161" w:rsidRDefault="00964161" w:rsidP="00237860">
      <w:pPr>
        <w:numPr>
          <w:ilvl w:val="0"/>
          <w:numId w:val="10"/>
        </w:numPr>
        <w:spacing w:after="0"/>
        <w:rPr>
          <w:rFonts w:ascii="Calibri" w:hAnsi="Calibri" w:cs="Calibri"/>
          <w:sz w:val="28"/>
          <w:szCs w:val="28"/>
        </w:rPr>
      </w:pPr>
      <w:r w:rsidRPr="00964161">
        <w:rPr>
          <w:rFonts w:ascii="Calibri" w:hAnsi="Calibri" w:cs="Calibri"/>
          <w:b/>
          <w:bCs/>
          <w:sz w:val="28"/>
          <w:szCs w:val="28"/>
        </w:rPr>
        <w:t>Product-first</w:t>
      </w:r>
      <w:r w:rsidRPr="00964161">
        <w:rPr>
          <w:rFonts w:ascii="Calibri" w:hAnsi="Calibri" w:cs="Calibri"/>
          <w:sz w:val="28"/>
          <w:szCs w:val="28"/>
        </w:rPr>
        <w:t xml:space="preserve">: Works in </w:t>
      </w:r>
      <w:r w:rsidRPr="00964161">
        <w:rPr>
          <w:rFonts w:ascii="Calibri" w:hAnsi="Calibri" w:cs="Calibri"/>
          <w:b/>
          <w:bCs/>
          <w:sz w:val="28"/>
          <w:szCs w:val="28"/>
        </w:rPr>
        <w:t>innovation-heavy industries</w:t>
      </w:r>
      <w:r w:rsidRPr="00964161">
        <w:rPr>
          <w:rFonts w:ascii="Calibri" w:hAnsi="Calibri" w:cs="Calibri"/>
          <w:sz w:val="28"/>
          <w:szCs w:val="28"/>
        </w:rPr>
        <w:t xml:space="preserve"> (tech, luxury, biotech) where customers can’t articulate needs.</w:t>
      </w:r>
    </w:p>
    <w:p w14:paraId="4B9B7D31" w14:textId="77777777" w:rsidR="00964161" w:rsidRPr="00964161" w:rsidRDefault="00964161" w:rsidP="00237860">
      <w:pPr>
        <w:numPr>
          <w:ilvl w:val="0"/>
          <w:numId w:val="10"/>
        </w:numPr>
        <w:spacing w:after="0"/>
        <w:rPr>
          <w:rFonts w:ascii="Calibri" w:hAnsi="Calibri" w:cs="Calibri"/>
          <w:sz w:val="28"/>
          <w:szCs w:val="28"/>
        </w:rPr>
      </w:pPr>
      <w:r w:rsidRPr="00964161">
        <w:rPr>
          <w:rFonts w:ascii="Calibri" w:hAnsi="Calibri" w:cs="Calibri"/>
          <w:b/>
          <w:bCs/>
          <w:sz w:val="28"/>
          <w:szCs w:val="28"/>
        </w:rPr>
        <w:t>Customer-first</w:t>
      </w:r>
      <w:r w:rsidRPr="00964161">
        <w:rPr>
          <w:rFonts w:ascii="Calibri" w:hAnsi="Calibri" w:cs="Calibri"/>
          <w:sz w:val="28"/>
          <w:szCs w:val="28"/>
        </w:rPr>
        <w:t xml:space="preserve">: Works in </w:t>
      </w:r>
      <w:r w:rsidRPr="00964161">
        <w:rPr>
          <w:rFonts w:ascii="Calibri" w:hAnsi="Calibri" w:cs="Calibri"/>
          <w:b/>
          <w:bCs/>
          <w:sz w:val="28"/>
          <w:szCs w:val="28"/>
        </w:rPr>
        <w:t>competitive, everyday markets</w:t>
      </w:r>
      <w:r w:rsidRPr="00964161">
        <w:rPr>
          <w:rFonts w:ascii="Calibri" w:hAnsi="Calibri" w:cs="Calibri"/>
          <w:sz w:val="28"/>
          <w:szCs w:val="28"/>
        </w:rPr>
        <w:t xml:space="preserve"> (retail, coffee shops, airlines) where experience and loyalty matter.</w:t>
      </w:r>
    </w:p>
    <w:p w14:paraId="271E8E5A" w14:textId="77777777" w:rsidR="00964161" w:rsidRPr="00964161" w:rsidRDefault="00964161" w:rsidP="00237860">
      <w:pPr>
        <w:numPr>
          <w:ilvl w:val="0"/>
          <w:numId w:val="10"/>
        </w:numPr>
        <w:spacing w:after="0"/>
        <w:rPr>
          <w:rFonts w:ascii="Calibri" w:hAnsi="Calibri" w:cs="Calibri"/>
          <w:sz w:val="28"/>
          <w:szCs w:val="28"/>
        </w:rPr>
      </w:pPr>
      <w:r w:rsidRPr="00964161">
        <w:rPr>
          <w:rFonts w:ascii="Calibri" w:hAnsi="Calibri" w:cs="Calibri"/>
          <w:b/>
          <w:bCs/>
          <w:sz w:val="28"/>
          <w:szCs w:val="28"/>
        </w:rPr>
        <w:t>Hybrid</w:t>
      </w:r>
      <w:r w:rsidRPr="00964161">
        <w:rPr>
          <w:rFonts w:ascii="Calibri" w:hAnsi="Calibri" w:cs="Calibri"/>
          <w:sz w:val="28"/>
          <w:szCs w:val="28"/>
        </w:rPr>
        <w:t>: Many companies mix both — e.g., Apple innovates (product-first) but also runs customer satisfaction programs (customer-first).</w:t>
      </w:r>
    </w:p>
    <w:p w14:paraId="5A47EC75" w14:textId="03AA21D6"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 Key idea: </w:t>
      </w:r>
      <w:r w:rsidRPr="00964161">
        <w:rPr>
          <w:rFonts w:ascii="Calibri" w:hAnsi="Calibri" w:cs="Calibri"/>
          <w:b/>
          <w:bCs/>
          <w:sz w:val="28"/>
          <w:szCs w:val="28"/>
        </w:rPr>
        <w:t>No one-size-fits-all. Product-first for big leaps, customer-first for everyday competition.</w:t>
      </w:r>
    </w:p>
    <w:p w14:paraId="3A342842" w14:textId="77777777" w:rsidR="00ED445D" w:rsidRDefault="00ED445D" w:rsidP="00237860">
      <w:pPr>
        <w:spacing w:after="0"/>
        <w:rPr>
          <w:rFonts w:ascii="Calibri" w:hAnsi="Calibri" w:cs="Calibri"/>
          <w:sz w:val="28"/>
          <w:szCs w:val="28"/>
        </w:rPr>
      </w:pPr>
    </w:p>
    <w:p w14:paraId="0ADEFF8E" w14:textId="30E0C6B7"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5. Has the shift been prompted by ecosystem changes?</w:t>
      </w:r>
    </w:p>
    <w:p w14:paraId="27FE9213"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Yes. The world changed:</w:t>
      </w:r>
    </w:p>
    <w:p w14:paraId="6C36B22D" w14:textId="77777777" w:rsidR="00964161" w:rsidRPr="00964161" w:rsidRDefault="00964161" w:rsidP="00237860">
      <w:pPr>
        <w:numPr>
          <w:ilvl w:val="0"/>
          <w:numId w:val="11"/>
        </w:numPr>
        <w:spacing w:after="0"/>
        <w:rPr>
          <w:rFonts w:ascii="Calibri" w:hAnsi="Calibri" w:cs="Calibri"/>
          <w:sz w:val="28"/>
          <w:szCs w:val="28"/>
        </w:rPr>
      </w:pPr>
      <w:r w:rsidRPr="00964161">
        <w:rPr>
          <w:rFonts w:ascii="Calibri" w:hAnsi="Calibri" w:cs="Calibri"/>
          <w:sz w:val="28"/>
          <w:szCs w:val="28"/>
        </w:rPr>
        <w:t>Data everywhere → companies know more about us.</w:t>
      </w:r>
    </w:p>
    <w:p w14:paraId="095E48EF" w14:textId="77777777" w:rsidR="00964161" w:rsidRPr="00964161" w:rsidRDefault="00964161" w:rsidP="00237860">
      <w:pPr>
        <w:numPr>
          <w:ilvl w:val="0"/>
          <w:numId w:val="11"/>
        </w:numPr>
        <w:spacing w:after="0"/>
        <w:rPr>
          <w:rFonts w:ascii="Calibri" w:hAnsi="Calibri" w:cs="Calibri"/>
          <w:sz w:val="28"/>
          <w:szCs w:val="28"/>
        </w:rPr>
      </w:pPr>
      <w:r w:rsidRPr="00964161">
        <w:rPr>
          <w:rFonts w:ascii="Calibri" w:hAnsi="Calibri" w:cs="Calibri"/>
          <w:sz w:val="28"/>
          <w:szCs w:val="28"/>
        </w:rPr>
        <w:t>Internet &amp; mobile → real-time feedback.</w:t>
      </w:r>
    </w:p>
    <w:p w14:paraId="0120B18D" w14:textId="77777777" w:rsidR="00964161" w:rsidRPr="00964161" w:rsidRDefault="00964161" w:rsidP="00237860">
      <w:pPr>
        <w:numPr>
          <w:ilvl w:val="0"/>
          <w:numId w:val="11"/>
        </w:numPr>
        <w:spacing w:after="0"/>
        <w:rPr>
          <w:rFonts w:ascii="Calibri" w:hAnsi="Calibri" w:cs="Calibri"/>
          <w:sz w:val="28"/>
          <w:szCs w:val="28"/>
        </w:rPr>
      </w:pPr>
      <w:r w:rsidRPr="00964161">
        <w:rPr>
          <w:rFonts w:ascii="Calibri" w:hAnsi="Calibri" w:cs="Calibri"/>
          <w:sz w:val="28"/>
          <w:szCs w:val="28"/>
        </w:rPr>
        <w:t>Social media → customers have louder voices.</w:t>
      </w:r>
    </w:p>
    <w:p w14:paraId="2186C736" w14:textId="77777777" w:rsidR="00ED445D" w:rsidRDefault="00964161" w:rsidP="00237860">
      <w:pPr>
        <w:numPr>
          <w:ilvl w:val="0"/>
          <w:numId w:val="11"/>
        </w:numPr>
        <w:spacing w:after="0"/>
        <w:rPr>
          <w:rFonts w:ascii="Calibri" w:hAnsi="Calibri" w:cs="Calibri"/>
          <w:sz w:val="28"/>
          <w:szCs w:val="28"/>
        </w:rPr>
      </w:pPr>
      <w:r w:rsidRPr="00964161">
        <w:rPr>
          <w:rFonts w:ascii="Calibri" w:hAnsi="Calibri" w:cs="Calibri"/>
          <w:sz w:val="28"/>
          <w:szCs w:val="28"/>
        </w:rPr>
        <w:t>Global competition → firms must care about loyalty, not just products.</w:t>
      </w:r>
    </w:p>
    <w:p w14:paraId="58F2950C" w14:textId="77777777" w:rsidR="00ED445D" w:rsidRDefault="00ED445D" w:rsidP="00ED445D">
      <w:pPr>
        <w:spacing w:after="0"/>
        <w:ind w:left="360"/>
        <w:rPr>
          <w:rFonts w:ascii="Calibri" w:hAnsi="Calibri" w:cs="Calibri"/>
          <w:sz w:val="28"/>
          <w:szCs w:val="28"/>
        </w:rPr>
      </w:pPr>
    </w:p>
    <w:p w14:paraId="0D64A2AF" w14:textId="4A9533D7" w:rsidR="00964161" w:rsidRPr="00964161" w:rsidRDefault="00964161" w:rsidP="00ED445D">
      <w:pPr>
        <w:spacing w:after="0"/>
        <w:ind w:left="360"/>
        <w:rPr>
          <w:rFonts w:ascii="Calibri" w:hAnsi="Calibri" w:cs="Calibri"/>
          <w:sz w:val="28"/>
          <w:szCs w:val="28"/>
        </w:rPr>
      </w:pPr>
      <w:r w:rsidRPr="00964161">
        <w:rPr>
          <w:rFonts w:ascii="Calibri" w:hAnsi="Calibri" w:cs="Calibri"/>
          <w:sz w:val="28"/>
          <w:szCs w:val="28"/>
        </w:rPr>
        <w:t xml:space="preserve"> Key idea: </w:t>
      </w:r>
      <w:r w:rsidRPr="00964161">
        <w:rPr>
          <w:rFonts w:ascii="Calibri" w:hAnsi="Calibri" w:cs="Calibri"/>
          <w:b/>
          <w:bCs/>
          <w:sz w:val="28"/>
          <w:szCs w:val="28"/>
        </w:rPr>
        <w:t>The environment makes customer-first more practical and necessary.</w:t>
      </w:r>
    </w:p>
    <w:p w14:paraId="3779CA91" w14:textId="77777777" w:rsidR="00ED445D" w:rsidRDefault="00ED445D" w:rsidP="00237860">
      <w:pPr>
        <w:spacing w:after="0"/>
        <w:rPr>
          <w:rFonts w:ascii="Calibri" w:hAnsi="Calibri" w:cs="Calibri"/>
          <w:sz w:val="28"/>
          <w:szCs w:val="28"/>
        </w:rPr>
      </w:pPr>
    </w:p>
    <w:p w14:paraId="6B26A49A" w14:textId="6D4CD44F"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6. What ecosystem changes made this possible?</w:t>
      </w:r>
    </w:p>
    <w:p w14:paraId="44859903" w14:textId="77777777" w:rsidR="00964161" w:rsidRPr="00964161" w:rsidRDefault="00964161" w:rsidP="00237860">
      <w:pPr>
        <w:numPr>
          <w:ilvl w:val="0"/>
          <w:numId w:val="12"/>
        </w:numPr>
        <w:spacing w:after="0"/>
        <w:rPr>
          <w:rFonts w:ascii="Calibri" w:hAnsi="Calibri" w:cs="Calibri"/>
          <w:sz w:val="28"/>
          <w:szCs w:val="28"/>
        </w:rPr>
      </w:pPr>
      <w:r w:rsidRPr="00964161">
        <w:rPr>
          <w:rFonts w:ascii="Calibri" w:hAnsi="Calibri" w:cs="Calibri"/>
          <w:b/>
          <w:bCs/>
          <w:sz w:val="28"/>
          <w:szCs w:val="28"/>
        </w:rPr>
        <w:t>Digitalization</w:t>
      </w:r>
      <w:r w:rsidRPr="00964161">
        <w:rPr>
          <w:rFonts w:ascii="Calibri" w:hAnsi="Calibri" w:cs="Calibri"/>
          <w:sz w:val="28"/>
          <w:szCs w:val="28"/>
        </w:rPr>
        <w:t>: Apps, online platforms, instant feedback.</w:t>
      </w:r>
    </w:p>
    <w:p w14:paraId="544BE5AD" w14:textId="77777777" w:rsidR="00964161" w:rsidRPr="00964161" w:rsidRDefault="00964161" w:rsidP="00237860">
      <w:pPr>
        <w:numPr>
          <w:ilvl w:val="0"/>
          <w:numId w:val="12"/>
        </w:numPr>
        <w:spacing w:after="0"/>
        <w:rPr>
          <w:rFonts w:ascii="Calibri" w:hAnsi="Calibri" w:cs="Calibri"/>
          <w:sz w:val="28"/>
          <w:szCs w:val="28"/>
        </w:rPr>
      </w:pPr>
      <w:r w:rsidRPr="00964161">
        <w:rPr>
          <w:rFonts w:ascii="Calibri" w:hAnsi="Calibri" w:cs="Calibri"/>
          <w:b/>
          <w:bCs/>
          <w:sz w:val="28"/>
          <w:szCs w:val="28"/>
        </w:rPr>
        <w:t>Cheap analytics &amp; AI</w:t>
      </w:r>
      <w:r w:rsidRPr="00964161">
        <w:rPr>
          <w:rFonts w:ascii="Calibri" w:hAnsi="Calibri" w:cs="Calibri"/>
          <w:sz w:val="28"/>
          <w:szCs w:val="28"/>
        </w:rPr>
        <w:t>: Easy to segment and personalize.</w:t>
      </w:r>
    </w:p>
    <w:p w14:paraId="7EB6F2AA" w14:textId="77777777" w:rsidR="00964161" w:rsidRPr="00964161" w:rsidRDefault="00964161" w:rsidP="00237860">
      <w:pPr>
        <w:numPr>
          <w:ilvl w:val="0"/>
          <w:numId w:val="12"/>
        </w:numPr>
        <w:spacing w:after="0"/>
        <w:rPr>
          <w:rFonts w:ascii="Calibri" w:hAnsi="Calibri" w:cs="Calibri"/>
          <w:sz w:val="28"/>
          <w:szCs w:val="28"/>
        </w:rPr>
      </w:pPr>
      <w:r w:rsidRPr="00964161">
        <w:rPr>
          <w:rFonts w:ascii="Calibri" w:hAnsi="Calibri" w:cs="Calibri"/>
          <w:b/>
          <w:bCs/>
          <w:sz w:val="28"/>
          <w:szCs w:val="28"/>
        </w:rPr>
        <w:t>Customer empowerment</w:t>
      </w:r>
      <w:r w:rsidRPr="00964161">
        <w:rPr>
          <w:rFonts w:ascii="Calibri" w:hAnsi="Calibri" w:cs="Calibri"/>
          <w:sz w:val="28"/>
          <w:szCs w:val="28"/>
        </w:rPr>
        <w:t>: Reviews, complaints, influencers.</w:t>
      </w:r>
    </w:p>
    <w:p w14:paraId="4B885546" w14:textId="77777777" w:rsidR="00964161" w:rsidRPr="00964161" w:rsidRDefault="00964161" w:rsidP="00237860">
      <w:pPr>
        <w:numPr>
          <w:ilvl w:val="0"/>
          <w:numId w:val="12"/>
        </w:numPr>
        <w:spacing w:after="0"/>
        <w:rPr>
          <w:rFonts w:ascii="Calibri" w:hAnsi="Calibri" w:cs="Calibri"/>
          <w:sz w:val="28"/>
          <w:szCs w:val="28"/>
        </w:rPr>
      </w:pPr>
      <w:r w:rsidRPr="00964161">
        <w:rPr>
          <w:rFonts w:ascii="Calibri" w:hAnsi="Calibri" w:cs="Calibri"/>
          <w:b/>
          <w:bCs/>
          <w:sz w:val="28"/>
          <w:szCs w:val="28"/>
        </w:rPr>
        <w:t>Subscription economy</w:t>
      </w:r>
      <w:r w:rsidRPr="00964161">
        <w:rPr>
          <w:rFonts w:ascii="Calibri" w:hAnsi="Calibri" w:cs="Calibri"/>
          <w:sz w:val="28"/>
          <w:szCs w:val="28"/>
        </w:rPr>
        <w:t>: Companies rely on long-term loyalty (Netflix, Spotify).</w:t>
      </w:r>
    </w:p>
    <w:p w14:paraId="483C3F76" w14:textId="565CFDDB"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 Key idea: </w:t>
      </w:r>
      <w:r w:rsidRPr="00964161">
        <w:rPr>
          <w:rFonts w:ascii="Calibri" w:hAnsi="Calibri" w:cs="Calibri"/>
          <w:b/>
          <w:bCs/>
          <w:sz w:val="28"/>
          <w:szCs w:val="28"/>
        </w:rPr>
        <w:t>Technology + data = customer-first is doable now.</w:t>
      </w:r>
    </w:p>
    <w:p w14:paraId="7E4217CC" w14:textId="77777777" w:rsidR="00ED445D" w:rsidRDefault="00ED445D" w:rsidP="00237860">
      <w:pPr>
        <w:spacing w:after="0"/>
        <w:rPr>
          <w:rFonts w:ascii="Calibri" w:hAnsi="Calibri" w:cs="Calibri"/>
          <w:sz w:val="28"/>
          <w:szCs w:val="28"/>
        </w:rPr>
      </w:pPr>
    </w:p>
    <w:p w14:paraId="318A618E" w14:textId="4883AAF3"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7. What is necessary to enable customer-first marketing?</w:t>
      </w:r>
    </w:p>
    <w:p w14:paraId="24CD506A" w14:textId="77777777" w:rsidR="00964161" w:rsidRPr="00964161" w:rsidRDefault="00964161" w:rsidP="00237860">
      <w:pPr>
        <w:numPr>
          <w:ilvl w:val="0"/>
          <w:numId w:val="13"/>
        </w:numPr>
        <w:spacing w:after="0"/>
        <w:rPr>
          <w:rFonts w:ascii="Calibri" w:hAnsi="Calibri" w:cs="Calibri"/>
          <w:sz w:val="28"/>
          <w:szCs w:val="28"/>
        </w:rPr>
      </w:pPr>
      <w:r w:rsidRPr="00964161">
        <w:rPr>
          <w:rFonts w:ascii="Calibri" w:hAnsi="Calibri" w:cs="Calibri"/>
          <w:b/>
          <w:bCs/>
          <w:sz w:val="28"/>
          <w:szCs w:val="28"/>
        </w:rPr>
        <w:t>Tech tools</w:t>
      </w:r>
      <w:r w:rsidRPr="00964161">
        <w:rPr>
          <w:rFonts w:ascii="Calibri" w:hAnsi="Calibri" w:cs="Calibri"/>
          <w:sz w:val="28"/>
          <w:szCs w:val="28"/>
        </w:rPr>
        <w:t>: CRM, AI personalization, data analysis.</w:t>
      </w:r>
    </w:p>
    <w:p w14:paraId="7392C573" w14:textId="77777777" w:rsidR="00964161" w:rsidRPr="00964161" w:rsidRDefault="00964161" w:rsidP="00237860">
      <w:pPr>
        <w:numPr>
          <w:ilvl w:val="0"/>
          <w:numId w:val="13"/>
        </w:numPr>
        <w:spacing w:after="0"/>
        <w:rPr>
          <w:rFonts w:ascii="Calibri" w:hAnsi="Calibri" w:cs="Calibri"/>
          <w:sz w:val="28"/>
          <w:szCs w:val="28"/>
        </w:rPr>
      </w:pPr>
      <w:r w:rsidRPr="00964161">
        <w:rPr>
          <w:rFonts w:ascii="Calibri" w:hAnsi="Calibri" w:cs="Calibri"/>
          <w:b/>
          <w:bCs/>
          <w:sz w:val="28"/>
          <w:szCs w:val="28"/>
        </w:rPr>
        <w:t>Culture</w:t>
      </w:r>
      <w:r w:rsidRPr="00964161">
        <w:rPr>
          <w:rFonts w:ascii="Calibri" w:hAnsi="Calibri" w:cs="Calibri"/>
          <w:sz w:val="28"/>
          <w:szCs w:val="28"/>
        </w:rPr>
        <w:t>: Whole company must think customer-first, not just marketing.</w:t>
      </w:r>
    </w:p>
    <w:p w14:paraId="60ADCFE6" w14:textId="77777777" w:rsidR="00964161" w:rsidRPr="00964161" w:rsidRDefault="00964161" w:rsidP="00237860">
      <w:pPr>
        <w:numPr>
          <w:ilvl w:val="0"/>
          <w:numId w:val="13"/>
        </w:numPr>
        <w:spacing w:after="0"/>
        <w:rPr>
          <w:rFonts w:ascii="Calibri" w:hAnsi="Calibri" w:cs="Calibri"/>
          <w:sz w:val="28"/>
          <w:szCs w:val="28"/>
        </w:rPr>
      </w:pPr>
      <w:r w:rsidRPr="00964161">
        <w:rPr>
          <w:rFonts w:ascii="Calibri" w:hAnsi="Calibri" w:cs="Calibri"/>
          <w:b/>
          <w:bCs/>
          <w:sz w:val="28"/>
          <w:szCs w:val="28"/>
        </w:rPr>
        <w:t>Experimentation</w:t>
      </w:r>
      <w:r w:rsidRPr="00964161">
        <w:rPr>
          <w:rFonts w:ascii="Calibri" w:hAnsi="Calibri" w:cs="Calibri"/>
          <w:sz w:val="28"/>
          <w:szCs w:val="28"/>
        </w:rPr>
        <w:t>: A/B testing, “test-learn-adapt.”</w:t>
      </w:r>
    </w:p>
    <w:p w14:paraId="070DA5F7" w14:textId="77777777" w:rsidR="00964161" w:rsidRPr="00964161" w:rsidRDefault="00964161" w:rsidP="00237860">
      <w:pPr>
        <w:numPr>
          <w:ilvl w:val="0"/>
          <w:numId w:val="13"/>
        </w:numPr>
        <w:spacing w:after="0"/>
        <w:rPr>
          <w:rFonts w:ascii="Calibri" w:hAnsi="Calibri" w:cs="Calibri"/>
          <w:sz w:val="28"/>
          <w:szCs w:val="28"/>
        </w:rPr>
      </w:pPr>
      <w:r w:rsidRPr="00964161">
        <w:rPr>
          <w:rFonts w:ascii="Calibri" w:hAnsi="Calibri" w:cs="Calibri"/>
          <w:b/>
          <w:bCs/>
          <w:sz w:val="28"/>
          <w:szCs w:val="28"/>
        </w:rPr>
        <w:t>Trust</w:t>
      </w:r>
      <w:r w:rsidRPr="00964161">
        <w:rPr>
          <w:rFonts w:ascii="Calibri" w:hAnsi="Calibri" w:cs="Calibri"/>
          <w:sz w:val="28"/>
          <w:szCs w:val="28"/>
        </w:rPr>
        <w:t>: Transparency, respecting customers (e.g., APP strategy at Tweeter).</w:t>
      </w:r>
    </w:p>
    <w:p w14:paraId="6044BE0D" w14:textId="77777777" w:rsidR="00ED445D" w:rsidRDefault="00ED445D" w:rsidP="00237860">
      <w:pPr>
        <w:spacing w:after="0"/>
        <w:rPr>
          <w:rFonts w:ascii="Segoe UI Emoji" w:hAnsi="Segoe UI Emoji" w:cs="Segoe UI Emoji"/>
          <w:sz w:val="28"/>
          <w:szCs w:val="28"/>
        </w:rPr>
      </w:pPr>
    </w:p>
    <w:p w14:paraId="31A4AE6D" w14:textId="5F5879C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Key idea: </w:t>
      </w:r>
      <w:r w:rsidRPr="00964161">
        <w:rPr>
          <w:rFonts w:ascii="Calibri" w:hAnsi="Calibri" w:cs="Calibri"/>
          <w:b/>
          <w:bCs/>
          <w:sz w:val="28"/>
          <w:szCs w:val="28"/>
        </w:rPr>
        <w:t>Customer-first only works if companies have the right tools + culture.</w:t>
      </w:r>
    </w:p>
    <w:p w14:paraId="3F36D45E" w14:textId="77777777" w:rsidR="00ED445D" w:rsidRDefault="00ED445D" w:rsidP="00237860">
      <w:pPr>
        <w:spacing w:after="0"/>
        <w:rPr>
          <w:rFonts w:ascii="Calibri" w:hAnsi="Calibri" w:cs="Calibri"/>
          <w:sz w:val="28"/>
          <w:szCs w:val="28"/>
        </w:rPr>
      </w:pPr>
    </w:p>
    <w:p w14:paraId="29AB146A" w14:textId="483BF51A" w:rsidR="00964161" w:rsidRPr="00964161" w:rsidRDefault="00964161" w:rsidP="00237860">
      <w:pPr>
        <w:spacing w:after="0"/>
        <w:rPr>
          <w:rFonts w:ascii="Calibri" w:hAnsi="Calibri" w:cs="Calibri"/>
          <w:b/>
          <w:bCs/>
          <w:sz w:val="28"/>
          <w:szCs w:val="28"/>
        </w:rPr>
      </w:pPr>
      <w:r w:rsidRPr="00964161">
        <w:rPr>
          <w:rFonts w:ascii="Calibri" w:hAnsi="Calibri" w:cs="Calibri"/>
          <w:b/>
          <w:bCs/>
          <w:sz w:val="28"/>
          <w:szCs w:val="28"/>
        </w:rPr>
        <w:t>8. Modified version of the claim (if partially agree)</w:t>
      </w:r>
    </w:p>
    <w:p w14:paraId="233AED78"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Original claim: “Marketing is about finding products for your best customers.”</w:t>
      </w:r>
      <w:r w:rsidRPr="00964161">
        <w:rPr>
          <w:rFonts w:ascii="Calibri" w:hAnsi="Calibri" w:cs="Calibri"/>
          <w:sz w:val="28"/>
          <w:szCs w:val="28"/>
        </w:rPr>
        <w:br/>
        <w:t>Modified claim:</w:t>
      </w:r>
    </w:p>
    <w:p w14:paraId="26B4C899" w14:textId="77777777"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“Marketing creates and delivers value by aligning innovative products with the evolving needs of a company’s most valuable customers.”</w:t>
      </w:r>
    </w:p>
    <w:p w14:paraId="3486FB5E" w14:textId="77777777" w:rsidR="00ED445D" w:rsidRDefault="00ED445D" w:rsidP="00237860">
      <w:pPr>
        <w:spacing w:after="0"/>
        <w:rPr>
          <w:rFonts w:ascii="Segoe UI Emoji" w:hAnsi="Segoe UI Emoji" w:cs="Segoe UI Emoji"/>
          <w:sz w:val="28"/>
          <w:szCs w:val="28"/>
        </w:rPr>
      </w:pPr>
    </w:p>
    <w:p w14:paraId="00804B4F" w14:textId="38F545E4" w:rsidR="00964161" w:rsidRPr="00964161" w:rsidRDefault="00964161" w:rsidP="00237860">
      <w:pPr>
        <w:spacing w:after="0"/>
        <w:rPr>
          <w:rFonts w:ascii="Calibri" w:hAnsi="Calibri" w:cs="Calibri"/>
          <w:sz w:val="28"/>
          <w:szCs w:val="28"/>
        </w:rPr>
      </w:pPr>
      <w:r w:rsidRPr="00964161">
        <w:rPr>
          <w:rFonts w:ascii="Calibri" w:hAnsi="Calibri" w:cs="Calibri"/>
          <w:sz w:val="28"/>
          <w:szCs w:val="28"/>
        </w:rPr>
        <w:t xml:space="preserve"> Key idea: </w:t>
      </w:r>
      <w:r w:rsidRPr="00964161">
        <w:rPr>
          <w:rFonts w:ascii="Calibri" w:hAnsi="Calibri" w:cs="Calibri"/>
          <w:b/>
          <w:bCs/>
          <w:sz w:val="28"/>
          <w:szCs w:val="28"/>
        </w:rPr>
        <w:t>Both matter — customers guide direction, but products still drive innovation.</w:t>
      </w:r>
    </w:p>
    <w:p w14:paraId="1DED9F84" w14:textId="77777777" w:rsidR="00ED445D" w:rsidRDefault="00ED445D" w:rsidP="00237860">
      <w:pPr>
        <w:spacing w:after="0"/>
        <w:rPr>
          <w:rFonts w:ascii="Calibri" w:hAnsi="Calibri" w:cs="Calibri"/>
          <w:sz w:val="28"/>
          <w:szCs w:val="28"/>
        </w:rPr>
      </w:pPr>
    </w:p>
    <w:p w14:paraId="29EF6560" w14:textId="39662030" w:rsidR="00964161" w:rsidRPr="00964161" w:rsidRDefault="00964161" w:rsidP="00237860">
      <w:pPr>
        <w:spacing w:after="0"/>
        <w:rPr>
          <w:rFonts w:ascii="Calibri" w:hAnsi="Calibri" w:cs="Calibri"/>
          <w:sz w:val="28"/>
          <w:szCs w:val="28"/>
        </w:rPr>
      </w:pPr>
      <w:r w:rsidRPr="00964161">
        <w:rPr>
          <w:rFonts w:ascii="Segoe UI Emoji" w:hAnsi="Segoe UI Emoji" w:cs="Segoe UI Emoji"/>
          <w:sz w:val="28"/>
          <w:szCs w:val="28"/>
        </w:rPr>
        <w:t>✅</w:t>
      </w:r>
      <w:r w:rsidRPr="00964161">
        <w:rPr>
          <w:rFonts w:ascii="Calibri" w:hAnsi="Calibri" w:cs="Calibri"/>
          <w:sz w:val="28"/>
          <w:szCs w:val="28"/>
        </w:rPr>
        <w:t xml:space="preserve"> So in short:</w:t>
      </w:r>
    </w:p>
    <w:p w14:paraId="6010D270" w14:textId="77777777" w:rsidR="00964161" w:rsidRPr="00964161" w:rsidRDefault="00964161" w:rsidP="00237860">
      <w:pPr>
        <w:numPr>
          <w:ilvl w:val="0"/>
          <w:numId w:val="14"/>
        </w:numPr>
        <w:spacing w:after="0"/>
        <w:rPr>
          <w:rFonts w:ascii="Calibri" w:hAnsi="Calibri" w:cs="Calibri"/>
          <w:sz w:val="28"/>
          <w:szCs w:val="28"/>
        </w:rPr>
      </w:pPr>
      <w:r w:rsidRPr="00964161">
        <w:rPr>
          <w:rFonts w:ascii="Calibri" w:hAnsi="Calibri" w:cs="Calibri"/>
          <w:i/>
          <w:iCs/>
          <w:sz w:val="28"/>
          <w:szCs w:val="28"/>
        </w:rPr>
        <w:t>Product-first</w:t>
      </w:r>
      <w:r w:rsidRPr="00964161">
        <w:rPr>
          <w:rFonts w:ascii="Calibri" w:hAnsi="Calibri" w:cs="Calibri"/>
          <w:sz w:val="28"/>
          <w:szCs w:val="28"/>
        </w:rPr>
        <w:t xml:space="preserve"> = innovation-led, good for breakthrough products.</w:t>
      </w:r>
    </w:p>
    <w:p w14:paraId="0066063B" w14:textId="77777777" w:rsidR="00964161" w:rsidRPr="00964161" w:rsidRDefault="00964161" w:rsidP="00237860">
      <w:pPr>
        <w:numPr>
          <w:ilvl w:val="0"/>
          <w:numId w:val="14"/>
        </w:numPr>
        <w:spacing w:after="0"/>
        <w:rPr>
          <w:rFonts w:ascii="Calibri" w:hAnsi="Calibri" w:cs="Calibri"/>
          <w:sz w:val="28"/>
          <w:szCs w:val="28"/>
        </w:rPr>
      </w:pPr>
      <w:r w:rsidRPr="00964161">
        <w:rPr>
          <w:rFonts w:ascii="Calibri" w:hAnsi="Calibri" w:cs="Calibri"/>
          <w:i/>
          <w:iCs/>
          <w:sz w:val="28"/>
          <w:szCs w:val="28"/>
        </w:rPr>
        <w:t>Customer-first</w:t>
      </w:r>
      <w:r w:rsidRPr="00964161">
        <w:rPr>
          <w:rFonts w:ascii="Calibri" w:hAnsi="Calibri" w:cs="Calibri"/>
          <w:sz w:val="28"/>
          <w:szCs w:val="28"/>
        </w:rPr>
        <w:t xml:space="preserve"> = relationship-led, good for loyalty and competitive markets.</w:t>
      </w:r>
    </w:p>
    <w:p w14:paraId="6509BC5B" w14:textId="77777777" w:rsidR="00964161" w:rsidRPr="00964161" w:rsidRDefault="00964161" w:rsidP="00237860">
      <w:pPr>
        <w:numPr>
          <w:ilvl w:val="0"/>
          <w:numId w:val="14"/>
        </w:numPr>
        <w:spacing w:after="0"/>
        <w:rPr>
          <w:rFonts w:ascii="Calibri" w:hAnsi="Calibri" w:cs="Calibri"/>
          <w:sz w:val="28"/>
          <w:szCs w:val="28"/>
        </w:rPr>
      </w:pPr>
      <w:r w:rsidRPr="00964161">
        <w:rPr>
          <w:rFonts w:ascii="Calibri" w:hAnsi="Calibri" w:cs="Calibri"/>
          <w:sz w:val="28"/>
          <w:szCs w:val="28"/>
        </w:rPr>
        <w:t>Ecosystem shifts (tech, data, social media) made customer-first more practical.</w:t>
      </w:r>
    </w:p>
    <w:p w14:paraId="418BCE5E" w14:textId="77777777" w:rsidR="00964161" w:rsidRPr="00964161" w:rsidRDefault="00964161" w:rsidP="00237860">
      <w:pPr>
        <w:numPr>
          <w:ilvl w:val="0"/>
          <w:numId w:val="14"/>
        </w:numPr>
        <w:pBdr>
          <w:bottom w:val="double" w:sz="6" w:space="1" w:color="auto"/>
        </w:pBdr>
        <w:spacing w:after="0"/>
        <w:rPr>
          <w:rFonts w:ascii="Calibri" w:hAnsi="Calibri" w:cs="Calibri"/>
          <w:sz w:val="28"/>
          <w:szCs w:val="28"/>
        </w:rPr>
      </w:pPr>
      <w:r w:rsidRPr="00964161">
        <w:rPr>
          <w:rFonts w:ascii="Calibri" w:hAnsi="Calibri" w:cs="Calibri"/>
          <w:sz w:val="28"/>
          <w:szCs w:val="28"/>
        </w:rPr>
        <w:t xml:space="preserve">Best companies (Apple, Amazon, Starbucks, Tesla, Tweeter, RetiSpec) use </w:t>
      </w:r>
      <w:r w:rsidRPr="00964161">
        <w:rPr>
          <w:rFonts w:ascii="Calibri" w:hAnsi="Calibri" w:cs="Calibri"/>
          <w:b/>
          <w:bCs/>
          <w:sz w:val="28"/>
          <w:szCs w:val="28"/>
        </w:rPr>
        <w:t>both strategically</w:t>
      </w:r>
      <w:r w:rsidRPr="00964161">
        <w:rPr>
          <w:rFonts w:ascii="Calibri" w:hAnsi="Calibri" w:cs="Calibri"/>
          <w:sz w:val="28"/>
          <w:szCs w:val="28"/>
        </w:rPr>
        <w:t>.</w:t>
      </w:r>
    </w:p>
    <w:p w14:paraId="3EFBFFB3" w14:textId="4DD7D1B0" w:rsidR="00484DAF" w:rsidRPr="00484DAF" w:rsidRDefault="00484DAF" w:rsidP="00484DAF">
      <w:pPr>
        <w:spacing w:after="0"/>
        <w:rPr>
          <w:rFonts w:ascii="Calibri" w:hAnsi="Calibri" w:cs="Calibri"/>
          <w:sz w:val="28"/>
          <w:szCs w:val="28"/>
        </w:rPr>
      </w:pPr>
    </w:p>
    <w:p w14:paraId="648D587B" w14:textId="6B94254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Rewritten Answer (≈500 words)</w:t>
      </w:r>
    </w:p>
    <w:p w14:paraId="1D885A73" w14:textId="77777777" w:rsidR="00484DAF" w:rsidRPr="00484DAF" w:rsidRDefault="00484DAF" w:rsidP="00484DAF">
      <w:pPr>
        <w:spacing w:after="0"/>
        <w:rPr>
          <w:rFonts w:ascii="Calibri" w:hAnsi="Calibri" w:cs="Calibri"/>
          <w:sz w:val="28"/>
          <w:szCs w:val="28"/>
        </w:rPr>
      </w:pPr>
      <w:r w:rsidRPr="00484DAF">
        <w:rPr>
          <w:rFonts w:ascii="Calibri" w:hAnsi="Calibri" w:cs="Calibri"/>
          <w:b/>
          <w:bCs/>
          <w:sz w:val="28"/>
          <w:szCs w:val="28"/>
        </w:rPr>
        <w:t>From Product-First to Customer-First: A Nuanced View of Marketing</w:t>
      </w:r>
    </w:p>
    <w:p w14:paraId="1302B99C"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 xml:space="preserve">Marketing has traditionally been defined as the process of finding customers for a company’s best products — a </w:t>
      </w:r>
      <w:r w:rsidRPr="00484DAF">
        <w:rPr>
          <w:rFonts w:ascii="Calibri" w:hAnsi="Calibri" w:cs="Calibri"/>
          <w:b/>
          <w:bCs/>
          <w:sz w:val="28"/>
          <w:szCs w:val="28"/>
        </w:rPr>
        <w:t>product-first approach</w:t>
      </w:r>
      <w:r w:rsidRPr="00484DAF">
        <w:rPr>
          <w:rFonts w:ascii="Calibri" w:hAnsi="Calibri" w:cs="Calibri"/>
          <w:sz w:val="28"/>
          <w:szCs w:val="28"/>
        </w:rPr>
        <w:t xml:space="preserve"> where innovation and product excellence take center stage. The </w:t>
      </w:r>
      <w:r w:rsidRPr="00484DAF">
        <w:rPr>
          <w:rFonts w:ascii="Calibri" w:hAnsi="Calibri" w:cs="Calibri"/>
          <w:b/>
          <w:bCs/>
          <w:sz w:val="28"/>
          <w:szCs w:val="28"/>
        </w:rPr>
        <w:t>Managing Customer Value (MCV)</w:t>
      </w:r>
      <w:r w:rsidRPr="00484DAF">
        <w:rPr>
          <w:rFonts w:ascii="Calibri" w:hAnsi="Calibri" w:cs="Calibri"/>
          <w:sz w:val="28"/>
          <w:szCs w:val="28"/>
        </w:rPr>
        <w:t xml:space="preserve"> approach flips this perspective: marketing finds products for the company’s best customers. Based on course frameworks and cases, I mostly agree with this revised claim but propose a more balanced version.</w:t>
      </w:r>
    </w:p>
    <w:p w14:paraId="6A974240"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Operationalizing the Two Approaches</w:t>
      </w:r>
    </w:p>
    <w:p w14:paraId="47D59460" w14:textId="77777777" w:rsidR="00484DAF" w:rsidRPr="00484DAF" w:rsidRDefault="00484DAF" w:rsidP="00484DAF">
      <w:pPr>
        <w:numPr>
          <w:ilvl w:val="0"/>
          <w:numId w:val="18"/>
        </w:numPr>
        <w:spacing w:after="0"/>
        <w:rPr>
          <w:rFonts w:ascii="Calibri" w:hAnsi="Calibri" w:cs="Calibri"/>
          <w:sz w:val="28"/>
          <w:szCs w:val="28"/>
        </w:rPr>
      </w:pPr>
      <w:r w:rsidRPr="00484DAF">
        <w:rPr>
          <w:rFonts w:ascii="Calibri" w:hAnsi="Calibri" w:cs="Calibri"/>
          <w:b/>
          <w:bCs/>
          <w:sz w:val="28"/>
          <w:szCs w:val="28"/>
        </w:rPr>
        <w:t>Product-First</w:t>
      </w:r>
      <w:r w:rsidRPr="00484DAF">
        <w:rPr>
          <w:rFonts w:ascii="Calibri" w:hAnsi="Calibri" w:cs="Calibri"/>
          <w:sz w:val="28"/>
          <w:szCs w:val="28"/>
        </w:rPr>
        <w:t>: Begins with superior innovation and differentiation, with marketing persuading customers to buy. Example tools: feature-based positioning, heavy advertising, parity/competition pricing. Apple’s launch of the iPhone fits here — a breakthrough product with little prior customer demand.</w:t>
      </w:r>
    </w:p>
    <w:p w14:paraId="67A9FBC4" w14:textId="77777777" w:rsidR="00484DAF" w:rsidRPr="00484DAF" w:rsidRDefault="00484DAF" w:rsidP="00484DAF">
      <w:pPr>
        <w:numPr>
          <w:ilvl w:val="0"/>
          <w:numId w:val="18"/>
        </w:numPr>
        <w:spacing w:after="0"/>
        <w:rPr>
          <w:rFonts w:ascii="Calibri" w:hAnsi="Calibri" w:cs="Calibri"/>
          <w:sz w:val="28"/>
          <w:szCs w:val="28"/>
        </w:rPr>
      </w:pPr>
      <w:r w:rsidRPr="00484DAF">
        <w:rPr>
          <w:rFonts w:ascii="Calibri" w:hAnsi="Calibri" w:cs="Calibri"/>
          <w:b/>
          <w:bCs/>
          <w:sz w:val="28"/>
          <w:szCs w:val="28"/>
        </w:rPr>
        <w:t>Customer-First</w:t>
      </w:r>
      <w:r w:rsidRPr="00484DAF">
        <w:rPr>
          <w:rFonts w:ascii="Calibri" w:hAnsi="Calibri" w:cs="Calibri"/>
          <w:sz w:val="28"/>
          <w:szCs w:val="28"/>
        </w:rPr>
        <w:t xml:space="preserve">: Begins with segmentation, estimating </w:t>
      </w:r>
      <w:r w:rsidRPr="00484DAF">
        <w:rPr>
          <w:rFonts w:ascii="Calibri" w:hAnsi="Calibri" w:cs="Calibri"/>
          <w:i/>
          <w:iCs/>
          <w:sz w:val="28"/>
          <w:szCs w:val="28"/>
        </w:rPr>
        <w:t>Value to Customer (VTC)</w:t>
      </w:r>
      <w:r w:rsidRPr="00484DAF">
        <w:rPr>
          <w:rFonts w:ascii="Calibri" w:hAnsi="Calibri" w:cs="Calibri"/>
          <w:sz w:val="28"/>
          <w:szCs w:val="28"/>
        </w:rPr>
        <w:t xml:space="preserve"> and </w:t>
      </w:r>
      <w:r w:rsidRPr="00484DAF">
        <w:rPr>
          <w:rFonts w:ascii="Calibri" w:hAnsi="Calibri" w:cs="Calibri"/>
          <w:i/>
          <w:iCs/>
          <w:sz w:val="28"/>
          <w:szCs w:val="28"/>
        </w:rPr>
        <w:t>Value of Customer (VOC)</w:t>
      </w:r>
      <w:r w:rsidRPr="00484DAF">
        <w:rPr>
          <w:rFonts w:ascii="Calibri" w:hAnsi="Calibri" w:cs="Calibri"/>
          <w:sz w:val="28"/>
          <w:szCs w:val="28"/>
        </w:rPr>
        <w:t>. Products are co-designed around customer needs. Tools include journey maps, CAB (cognitive–affective–behavioral) model, and Ansoff growth strategies. Amazon exemplifies this with personalization, Prime, and AWS.</w:t>
      </w:r>
    </w:p>
    <w:p w14:paraId="7F2C86AF"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When Product Should be Central</w:t>
      </w:r>
    </w:p>
    <w:p w14:paraId="6A37EAC5"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Product-first is justified when customers cannot articulate needs (biotech, Tesla EVs), when symbolic value dominates (luxury fashion), or when visionary leadership pushes disruptive products. In these contexts, VOC data is insufficient; innovation must lead.</w:t>
      </w:r>
    </w:p>
    <w:p w14:paraId="7E3689DD"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Case Evidence: Tweeter and RetiSpec</w:t>
      </w:r>
    </w:p>
    <w:p w14:paraId="0D53DE9F"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 xml:space="preserve">The </w:t>
      </w:r>
      <w:r w:rsidRPr="00484DAF">
        <w:rPr>
          <w:rFonts w:ascii="Calibri" w:hAnsi="Calibri" w:cs="Calibri"/>
          <w:b/>
          <w:bCs/>
          <w:sz w:val="28"/>
          <w:szCs w:val="28"/>
        </w:rPr>
        <w:t>Tweeter case</w:t>
      </w:r>
      <w:r w:rsidRPr="00484DAF">
        <w:rPr>
          <w:rFonts w:ascii="Calibri" w:hAnsi="Calibri" w:cs="Calibri"/>
          <w:sz w:val="28"/>
          <w:szCs w:val="28"/>
        </w:rPr>
        <w:t xml:space="preserve"> shows why customer-first is crucial. Objectively, Tweeter was price competitive on overlapping products, yet customers </w:t>
      </w:r>
      <w:r w:rsidRPr="00484DAF">
        <w:rPr>
          <w:rFonts w:ascii="Calibri" w:hAnsi="Calibri" w:cs="Calibri"/>
          <w:i/>
          <w:iCs/>
          <w:sz w:val="28"/>
          <w:szCs w:val="28"/>
        </w:rPr>
        <w:t>perceived</w:t>
      </w:r>
      <w:r w:rsidRPr="00484DAF">
        <w:rPr>
          <w:rFonts w:ascii="Calibri" w:hAnsi="Calibri" w:cs="Calibri"/>
          <w:sz w:val="28"/>
          <w:szCs w:val="28"/>
        </w:rPr>
        <w:t xml:space="preserve"> it as expensive. This gap highlights the importance of </w:t>
      </w:r>
      <w:r w:rsidRPr="00484DAF">
        <w:rPr>
          <w:rFonts w:ascii="Calibri" w:hAnsi="Calibri" w:cs="Calibri"/>
          <w:b/>
          <w:bCs/>
          <w:sz w:val="28"/>
          <w:szCs w:val="28"/>
        </w:rPr>
        <w:t>subjective price perceptions</w:t>
      </w:r>
      <w:r w:rsidRPr="00484DAF">
        <w:rPr>
          <w:rFonts w:ascii="Calibri" w:hAnsi="Calibri" w:cs="Calibri"/>
          <w:sz w:val="28"/>
          <w:szCs w:val="28"/>
        </w:rPr>
        <w:t xml:space="preserve"> — influenced by ads, location, and historical reputation — not just objective prices. Tweeter’s APP and EDFP strategies were customer-first interventions, designed to remove the “cheaper elsewhere?” thought from the customer journey pipeline. This improved credibility and conversion, aligning with VOC insights from the Q/S (Quality/Service) segment.</w:t>
      </w:r>
    </w:p>
    <w:p w14:paraId="65902CA3"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 xml:space="preserve">The </w:t>
      </w:r>
      <w:r w:rsidRPr="00484DAF">
        <w:rPr>
          <w:rFonts w:ascii="Calibri" w:hAnsi="Calibri" w:cs="Calibri"/>
          <w:b/>
          <w:bCs/>
          <w:sz w:val="28"/>
          <w:szCs w:val="28"/>
        </w:rPr>
        <w:t>RetiSpec case</w:t>
      </w:r>
      <w:r w:rsidRPr="00484DAF">
        <w:rPr>
          <w:rFonts w:ascii="Calibri" w:hAnsi="Calibri" w:cs="Calibri"/>
          <w:sz w:val="28"/>
          <w:szCs w:val="28"/>
        </w:rPr>
        <w:t xml:space="preserve"> illustrates customer-first logic at the innovation stage. While the technology was sound, adoption hinged on which stakeholders were prioritized: doctors, insurers, regulators, or patients. The positioning choice — wellness vs. healthcare — was less about the product itself and more about tailoring the value proposition to the right VOC segment.</w:t>
      </w:r>
    </w:p>
    <w:p w14:paraId="670D4FDD"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Broader Examples</w:t>
      </w:r>
    </w:p>
    <w:p w14:paraId="04BDCBA6" w14:textId="77777777" w:rsidR="00484DAF" w:rsidRPr="00484DAF" w:rsidRDefault="00484DAF" w:rsidP="00484DAF">
      <w:pPr>
        <w:numPr>
          <w:ilvl w:val="0"/>
          <w:numId w:val="19"/>
        </w:numPr>
        <w:spacing w:after="0"/>
        <w:rPr>
          <w:rFonts w:ascii="Calibri" w:hAnsi="Calibri" w:cs="Calibri"/>
          <w:sz w:val="28"/>
          <w:szCs w:val="28"/>
        </w:rPr>
      </w:pPr>
      <w:r w:rsidRPr="00484DAF">
        <w:rPr>
          <w:rFonts w:ascii="Calibri" w:hAnsi="Calibri" w:cs="Calibri"/>
          <w:b/>
          <w:bCs/>
          <w:sz w:val="28"/>
          <w:szCs w:val="28"/>
        </w:rPr>
        <w:t>Product-First Successes</w:t>
      </w:r>
      <w:r w:rsidRPr="00484DAF">
        <w:rPr>
          <w:rFonts w:ascii="Calibri" w:hAnsi="Calibri" w:cs="Calibri"/>
          <w:sz w:val="28"/>
          <w:szCs w:val="28"/>
        </w:rPr>
        <w:t>: Apple (iPhone), Tesla (EVs), biotech firms (vaccines).</w:t>
      </w:r>
    </w:p>
    <w:p w14:paraId="003A442C" w14:textId="77777777" w:rsidR="00484DAF" w:rsidRPr="00484DAF" w:rsidRDefault="00484DAF" w:rsidP="00484DAF">
      <w:pPr>
        <w:numPr>
          <w:ilvl w:val="0"/>
          <w:numId w:val="19"/>
        </w:numPr>
        <w:spacing w:after="0"/>
        <w:rPr>
          <w:rFonts w:ascii="Calibri" w:hAnsi="Calibri" w:cs="Calibri"/>
          <w:sz w:val="28"/>
          <w:szCs w:val="28"/>
        </w:rPr>
      </w:pPr>
      <w:r w:rsidRPr="00484DAF">
        <w:rPr>
          <w:rFonts w:ascii="Calibri" w:hAnsi="Calibri" w:cs="Calibri"/>
          <w:b/>
          <w:bCs/>
          <w:sz w:val="28"/>
          <w:szCs w:val="28"/>
        </w:rPr>
        <w:t>Customer-First Successes</w:t>
      </w:r>
      <w:r w:rsidRPr="00484DAF">
        <w:rPr>
          <w:rFonts w:ascii="Calibri" w:hAnsi="Calibri" w:cs="Calibri"/>
          <w:sz w:val="28"/>
          <w:szCs w:val="28"/>
        </w:rPr>
        <w:t>: Amazon (recommendations, loyalty), Starbucks (coffee as lifestyle), Tweeter and RetiSpec (from cases).</w:t>
      </w:r>
    </w:p>
    <w:p w14:paraId="56560D8C"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Which Works Better, and When</w:t>
      </w:r>
    </w:p>
    <w:p w14:paraId="3E528B3A" w14:textId="77777777" w:rsidR="00484DAF" w:rsidRPr="00484DAF" w:rsidRDefault="00484DAF" w:rsidP="00484DAF">
      <w:pPr>
        <w:numPr>
          <w:ilvl w:val="0"/>
          <w:numId w:val="20"/>
        </w:numPr>
        <w:spacing w:after="0"/>
        <w:rPr>
          <w:rFonts w:ascii="Calibri" w:hAnsi="Calibri" w:cs="Calibri"/>
          <w:sz w:val="28"/>
          <w:szCs w:val="28"/>
        </w:rPr>
      </w:pPr>
      <w:r w:rsidRPr="00484DAF">
        <w:rPr>
          <w:rFonts w:ascii="Calibri" w:hAnsi="Calibri" w:cs="Calibri"/>
          <w:b/>
          <w:bCs/>
          <w:sz w:val="28"/>
          <w:szCs w:val="28"/>
        </w:rPr>
        <w:t>Product-First</w:t>
      </w:r>
      <w:r w:rsidRPr="00484DAF">
        <w:rPr>
          <w:rFonts w:ascii="Calibri" w:hAnsi="Calibri" w:cs="Calibri"/>
          <w:sz w:val="28"/>
          <w:szCs w:val="28"/>
        </w:rPr>
        <w:t xml:space="preserve"> excels in breakthrough, high-tech, or luxury contexts where needs are unspoken.</w:t>
      </w:r>
    </w:p>
    <w:p w14:paraId="7FB41059" w14:textId="77777777" w:rsidR="00484DAF" w:rsidRPr="00484DAF" w:rsidRDefault="00484DAF" w:rsidP="00484DAF">
      <w:pPr>
        <w:numPr>
          <w:ilvl w:val="0"/>
          <w:numId w:val="20"/>
        </w:numPr>
        <w:spacing w:after="0"/>
        <w:rPr>
          <w:rFonts w:ascii="Calibri" w:hAnsi="Calibri" w:cs="Calibri"/>
          <w:sz w:val="28"/>
          <w:szCs w:val="28"/>
        </w:rPr>
      </w:pPr>
      <w:r w:rsidRPr="00484DAF">
        <w:rPr>
          <w:rFonts w:ascii="Calibri" w:hAnsi="Calibri" w:cs="Calibri"/>
          <w:b/>
          <w:bCs/>
          <w:sz w:val="28"/>
          <w:szCs w:val="28"/>
        </w:rPr>
        <w:t>Customer-First</w:t>
      </w:r>
      <w:r w:rsidRPr="00484DAF">
        <w:rPr>
          <w:rFonts w:ascii="Calibri" w:hAnsi="Calibri" w:cs="Calibri"/>
          <w:sz w:val="28"/>
          <w:szCs w:val="28"/>
        </w:rPr>
        <w:t xml:space="preserve"> excels in competitive, commoditized, or service-driven markets where loyalty, trust, and relationships matter.</w:t>
      </w:r>
    </w:p>
    <w:p w14:paraId="39E43632" w14:textId="77777777" w:rsidR="00484DAF" w:rsidRPr="00484DAF" w:rsidRDefault="00484DAF" w:rsidP="00484DAF">
      <w:pPr>
        <w:numPr>
          <w:ilvl w:val="0"/>
          <w:numId w:val="20"/>
        </w:numPr>
        <w:spacing w:after="0"/>
        <w:rPr>
          <w:rFonts w:ascii="Calibri" w:hAnsi="Calibri" w:cs="Calibri"/>
          <w:sz w:val="28"/>
          <w:szCs w:val="28"/>
        </w:rPr>
      </w:pPr>
      <w:r w:rsidRPr="00484DAF">
        <w:rPr>
          <w:rFonts w:ascii="Calibri" w:hAnsi="Calibri" w:cs="Calibri"/>
          <w:sz w:val="28"/>
          <w:szCs w:val="28"/>
        </w:rPr>
        <w:t xml:space="preserve">The most successful firms use a </w:t>
      </w:r>
      <w:r w:rsidRPr="00484DAF">
        <w:rPr>
          <w:rFonts w:ascii="Calibri" w:hAnsi="Calibri" w:cs="Calibri"/>
          <w:b/>
          <w:bCs/>
          <w:sz w:val="28"/>
          <w:szCs w:val="28"/>
        </w:rPr>
        <w:t>hybrid</w:t>
      </w:r>
      <w:r w:rsidRPr="00484DAF">
        <w:rPr>
          <w:rFonts w:ascii="Calibri" w:hAnsi="Calibri" w:cs="Calibri"/>
          <w:sz w:val="28"/>
          <w:szCs w:val="28"/>
        </w:rPr>
        <w:t xml:space="preserve"> — Apple innovates boldly but also invests in customer experience.</w:t>
      </w:r>
    </w:p>
    <w:p w14:paraId="02FFEC6B"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Ecosystem Changes Enabling Customer-First</w:t>
      </w:r>
    </w:p>
    <w:p w14:paraId="2F1D6697" w14:textId="77777777" w:rsidR="00484DAF" w:rsidRPr="00484DAF" w:rsidRDefault="00484DAF" w:rsidP="00484DAF">
      <w:pPr>
        <w:numPr>
          <w:ilvl w:val="0"/>
          <w:numId w:val="21"/>
        </w:numPr>
        <w:spacing w:after="0"/>
        <w:rPr>
          <w:rFonts w:ascii="Calibri" w:hAnsi="Calibri" w:cs="Calibri"/>
          <w:sz w:val="28"/>
          <w:szCs w:val="28"/>
        </w:rPr>
      </w:pPr>
      <w:r w:rsidRPr="00484DAF">
        <w:rPr>
          <w:rFonts w:ascii="Calibri" w:hAnsi="Calibri" w:cs="Calibri"/>
          <w:b/>
          <w:bCs/>
          <w:sz w:val="28"/>
          <w:szCs w:val="28"/>
        </w:rPr>
        <w:t>Digitalization &amp; AI</w:t>
      </w:r>
      <w:r w:rsidRPr="00484DAF">
        <w:rPr>
          <w:rFonts w:ascii="Calibri" w:hAnsi="Calibri" w:cs="Calibri"/>
          <w:sz w:val="28"/>
          <w:szCs w:val="28"/>
        </w:rPr>
        <w:t>: Real-time data, personalization engines, and CRM.</w:t>
      </w:r>
    </w:p>
    <w:p w14:paraId="15F57EA9" w14:textId="77777777" w:rsidR="00484DAF" w:rsidRPr="00484DAF" w:rsidRDefault="00484DAF" w:rsidP="00484DAF">
      <w:pPr>
        <w:numPr>
          <w:ilvl w:val="0"/>
          <w:numId w:val="21"/>
        </w:numPr>
        <w:spacing w:after="0"/>
        <w:rPr>
          <w:rFonts w:ascii="Calibri" w:hAnsi="Calibri" w:cs="Calibri"/>
          <w:sz w:val="28"/>
          <w:szCs w:val="28"/>
        </w:rPr>
      </w:pPr>
      <w:r w:rsidRPr="00484DAF">
        <w:rPr>
          <w:rFonts w:ascii="Calibri" w:hAnsi="Calibri" w:cs="Calibri"/>
          <w:b/>
          <w:bCs/>
          <w:sz w:val="28"/>
          <w:szCs w:val="28"/>
        </w:rPr>
        <w:t>Customer Empowerment</w:t>
      </w:r>
      <w:r w:rsidRPr="00484DAF">
        <w:rPr>
          <w:rFonts w:ascii="Calibri" w:hAnsi="Calibri" w:cs="Calibri"/>
          <w:sz w:val="28"/>
          <w:szCs w:val="28"/>
        </w:rPr>
        <w:t>: Reviews and social media amplify customer voice.</w:t>
      </w:r>
    </w:p>
    <w:p w14:paraId="0608CEAC" w14:textId="77777777" w:rsidR="00484DAF" w:rsidRPr="00484DAF" w:rsidRDefault="00484DAF" w:rsidP="00484DAF">
      <w:pPr>
        <w:numPr>
          <w:ilvl w:val="0"/>
          <w:numId w:val="21"/>
        </w:numPr>
        <w:spacing w:after="0"/>
        <w:rPr>
          <w:rFonts w:ascii="Calibri" w:hAnsi="Calibri" w:cs="Calibri"/>
          <w:sz w:val="28"/>
          <w:szCs w:val="28"/>
        </w:rPr>
      </w:pPr>
      <w:r w:rsidRPr="00484DAF">
        <w:rPr>
          <w:rFonts w:ascii="Calibri" w:hAnsi="Calibri" w:cs="Calibri"/>
          <w:b/>
          <w:bCs/>
          <w:sz w:val="28"/>
          <w:szCs w:val="28"/>
        </w:rPr>
        <w:t>Subscription/Lifetime Value models</w:t>
      </w:r>
      <w:r w:rsidRPr="00484DAF">
        <w:rPr>
          <w:rFonts w:ascii="Calibri" w:hAnsi="Calibri" w:cs="Calibri"/>
          <w:sz w:val="28"/>
          <w:szCs w:val="28"/>
        </w:rPr>
        <w:t>: Shifts focus to VOC and retention.</w:t>
      </w:r>
    </w:p>
    <w:p w14:paraId="1AED5595" w14:textId="77777777" w:rsidR="00484DAF" w:rsidRPr="00484DAF" w:rsidRDefault="00484DAF" w:rsidP="00484DAF">
      <w:pPr>
        <w:numPr>
          <w:ilvl w:val="0"/>
          <w:numId w:val="21"/>
        </w:numPr>
        <w:spacing w:after="0"/>
        <w:rPr>
          <w:rFonts w:ascii="Calibri" w:hAnsi="Calibri" w:cs="Calibri"/>
          <w:sz w:val="28"/>
          <w:szCs w:val="28"/>
        </w:rPr>
      </w:pPr>
      <w:r w:rsidRPr="00484DAF">
        <w:rPr>
          <w:rFonts w:ascii="Calibri" w:hAnsi="Calibri" w:cs="Calibri"/>
          <w:b/>
          <w:bCs/>
          <w:sz w:val="28"/>
          <w:szCs w:val="28"/>
        </w:rPr>
        <w:t>Global Competition</w:t>
      </w:r>
      <w:r w:rsidRPr="00484DAF">
        <w:rPr>
          <w:rFonts w:ascii="Calibri" w:hAnsi="Calibri" w:cs="Calibri"/>
          <w:sz w:val="28"/>
          <w:szCs w:val="28"/>
        </w:rPr>
        <w:t>: Forces firms to differentiate via customer experience.</w:t>
      </w:r>
    </w:p>
    <w:p w14:paraId="1DF8F858" w14:textId="77777777" w:rsidR="00484DAF" w:rsidRPr="00484DAF" w:rsidRDefault="00484DAF" w:rsidP="00484DAF">
      <w:pPr>
        <w:spacing w:after="0"/>
        <w:rPr>
          <w:rFonts w:ascii="Calibri" w:hAnsi="Calibri" w:cs="Calibri"/>
          <w:b/>
          <w:bCs/>
          <w:sz w:val="28"/>
          <w:szCs w:val="28"/>
        </w:rPr>
      </w:pPr>
      <w:r w:rsidRPr="00484DAF">
        <w:rPr>
          <w:rFonts w:ascii="Calibri" w:hAnsi="Calibri" w:cs="Calibri"/>
          <w:b/>
          <w:bCs/>
          <w:sz w:val="28"/>
          <w:szCs w:val="28"/>
        </w:rPr>
        <w:t>Modified Claim</w:t>
      </w:r>
    </w:p>
    <w:p w14:paraId="735BF8D2"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Given the above, I propose a revised definition:</w:t>
      </w:r>
    </w:p>
    <w:p w14:paraId="2A657A9D" w14:textId="77777777" w:rsidR="00484DAF" w:rsidRPr="00484DAF" w:rsidRDefault="00484DAF" w:rsidP="00484DAF">
      <w:pPr>
        <w:spacing w:after="0"/>
        <w:rPr>
          <w:rFonts w:ascii="Calibri" w:hAnsi="Calibri" w:cs="Calibri"/>
          <w:sz w:val="28"/>
          <w:szCs w:val="28"/>
        </w:rPr>
      </w:pPr>
      <w:r w:rsidRPr="00484DAF">
        <w:rPr>
          <w:rFonts w:ascii="Calibri" w:hAnsi="Calibri" w:cs="Calibri"/>
          <w:i/>
          <w:iCs/>
          <w:sz w:val="28"/>
          <w:szCs w:val="28"/>
        </w:rPr>
        <w:t>“Marketing creates and delivers value by aligning innovative products with the evolving needs of a company’s most valuable customers.”</w:t>
      </w:r>
    </w:p>
    <w:p w14:paraId="121DA949" w14:textId="77777777" w:rsidR="00484DAF" w:rsidRPr="00484DAF" w:rsidRDefault="00484DAF" w:rsidP="00484DAF">
      <w:pPr>
        <w:spacing w:after="0"/>
        <w:rPr>
          <w:rFonts w:ascii="Calibri" w:hAnsi="Calibri" w:cs="Calibri"/>
          <w:sz w:val="28"/>
          <w:szCs w:val="28"/>
        </w:rPr>
      </w:pPr>
      <w:r w:rsidRPr="00484DAF">
        <w:rPr>
          <w:rFonts w:ascii="Calibri" w:hAnsi="Calibri" w:cs="Calibri"/>
          <w:sz w:val="28"/>
          <w:szCs w:val="28"/>
        </w:rPr>
        <w:t>This integrates product-first innovation with customer-first discipline, ensuring consistency with course frameworks like VTC/VOC and behavior change pipelines.</w:t>
      </w:r>
    </w:p>
    <w:p w14:paraId="16F41D9A" w14:textId="77777777" w:rsidR="00484DAF" w:rsidRPr="00484DAF" w:rsidRDefault="00484DAF" w:rsidP="00484DAF">
      <w:pPr>
        <w:pBdr>
          <w:bottom w:val="double" w:sz="6" w:space="1" w:color="auto"/>
        </w:pBdr>
        <w:spacing w:after="0"/>
        <w:rPr>
          <w:rFonts w:ascii="Calibri" w:hAnsi="Calibri" w:cs="Calibri"/>
          <w:sz w:val="28"/>
          <w:szCs w:val="28"/>
        </w:rPr>
      </w:pPr>
      <w:r w:rsidRPr="00484DAF">
        <w:rPr>
          <w:rFonts w:ascii="Calibri" w:hAnsi="Calibri" w:cs="Calibri"/>
          <w:b/>
          <w:bCs/>
          <w:sz w:val="28"/>
          <w:szCs w:val="28"/>
        </w:rPr>
        <w:t>Conclusion</w:t>
      </w:r>
      <w:r w:rsidRPr="00484DAF">
        <w:rPr>
          <w:rFonts w:ascii="Calibri" w:hAnsi="Calibri" w:cs="Calibri"/>
          <w:sz w:val="28"/>
          <w:szCs w:val="28"/>
        </w:rPr>
        <w:br/>
        <w:t>While ecosystem changes have shifted marketing toward customer-first, the best practice is not to abandon product-first innovation but to balance it with MCV. Firms that integrate VOC-driven insights with product excellence — as seen in Tweeter’s APP, RetiSpec’s stakeholder alignment, and Amazon’s personalization — are most likely to thrive.</w:t>
      </w:r>
    </w:p>
    <w:p w14:paraId="124E80F2" w14:textId="77777777" w:rsidR="002C56EF" w:rsidRDefault="002C56EF" w:rsidP="00237860">
      <w:pPr>
        <w:spacing w:after="0"/>
        <w:rPr>
          <w:rFonts w:ascii="Calibri" w:hAnsi="Calibri" w:cs="Calibri"/>
          <w:sz w:val="28"/>
          <w:szCs w:val="28"/>
        </w:rPr>
      </w:pPr>
    </w:p>
    <w:p w14:paraId="15DA1BAF" w14:textId="77777777" w:rsidR="002C56EF" w:rsidRDefault="002C56EF" w:rsidP="00237860">
      <w:pPr>
        <w:spacing w:after="0"/>
        <w:rPr>
          <w:rFonts w:ascii="Calibri" w:hAnsi="Calibri" w:cs="Calibri"/>
          <w:sz w:val="28"/>
          <w:szCs w:val="28"/>
        </w:rPr>
      </w:pPr>
    </w:p>
    <w:p w14:paraId="55738AC1"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Word Limit: 500 words</w:t>
      </w:r>
    </w:p>
    <w:p w14:paraId="4C9EF8D0"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xml:space="preserve">One central theme that we discussed at length in this course is </w:t>
      </w:r>
      <w:proofErr w:type="spellStart"/>
      <w:r w:rsidRPr="002C56EF">
        <w:rPr>
          <w:rFonts w:ascii="Calibri" w:hAnsi="Calibri" w:cs="Calibri"/>
          <w:color w:val="0070C0"/>
          <w:sz w:val="28"/>
          <w:szCs w:val="28"/>
        </w:rPr>
        <w:t>behavioural</w:t>
      </w:r>
      <w:proofErr w:type="spellEnd"/>
      <w:r w:rsidRPr="002C56EF">
        <w:rPr>
          <w:rFonts w:ascii="Calibri" w:hAnsi="Calibri" w:cs="Calibri"/>
          <w:color w:val="0070C0"/>
          <w:sz w:val="28"/>
          <w:szCs w:val="28"/>
        </w:rPr>
        <w:t>; and in particular the applications of nudging or other techniques towards behavior change.</w:t>
      </w:r>
    </w:p>
    <w:p w14:paraId="09BC1038"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xml:space="preserve">Identify a specific behavior change challenge (see template below) that you face, and suggest how you might use your knowledge of </w:t>
      </w:r>
      <w:proofErr w:type="spellStart"/>
      <w:r w:rsidRPr="002C56EF">
        <w:rPr>
          <w:rFonts w:ascii="Calibri" w:hAnsi="Calibri" w:cs="Calibri"/>
          <w:color w:val="0070C0"/>
          <w:sz w:val="28"/>
          <w:szCs w:val="28"/>
        </w:rPr>
        <w:t>behavioural</w:t>
      </w:r>
      <w:proofErr w:type="spellEnd"/>
      <w:r w:rsidRPr="002C56EF">
        <w:rPr>
          <w:rFonts w:ascii="Calibri" w:hAnsi="Calibri" w:cs="Calibri"/>
          <w:color w:val="0070C0"/>
          <w:sz w:val="28"/>
          <w:szCs w:val="28"/>
        </w:rPr>
        <w:t xml:space="preserve"> science to tackle the challenge (propose two concrete ideas). Why is this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xml:space="preserve"> change a challenge in the first place (i.e., why are people not doing the desired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w:t>
      </w:r>
    </w:p>
    <w:p w14:paraId="0EC6E0DB"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xml:space="preserve">For each if your two ideas, articulate a) what exactly your idea is, b) why you believe it will help change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w:t>
      </w:r>
    </w:p>
    <w:p w14:paraId="7EACE0FC"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xml:space="preserve">The format for articulating your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xml:space="preserve"> Change Challenge is:</w:t>
      </w:r>
    </w:p>
    <w:p w14:paraId="494022ED"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br/>
        <w:t xml:space="preserve">I wish that [my target for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xml:space="preserve"> change] [customer, employees, salespeople, </w:t>
      </w:r>
      <w:proofErr w:type="spellStart"/>
      <w:r w:rsidRPr="002C56EF">
        <w:rPr>
          <w:rFonts w:ascii="Calibri" w:hAnsi="Calibri" w:cs="Calibri"/>
          <w:color w:val="0070C0"/>
          <w:sz w:val="28"/>
          <w:szCs w:val="28"/>
        </w:rPr>
        <w:t>etc</w:t>
      </w:r>
      <w:proofErr w:type="spellEnd"/>
      <w:r w:rsidRPr="002C56EF">
        <w:rPr>
          <w:rFonts w:ascii="Calibri" w:hAnsi="Calibri" w:cs="Calibri"/>
          <w:color w:val="0070C0"/>
          <w:sz w:val="28"/>
          <w:szCs w:val="28"/>
        </w:rPr>
        <w:t>]</w:t>
      </w:r>
      <w:r w:rsidRPr="002C56EF">
        <w:rPr>
          <w:rFonts w:ascii="Calibri" w:hAnsi="Calibri" w:cs="Calibri"/>
          <w:color w:val="0070C0"/>
          <w:sz w:val="28"/>
          <w:szCs w:val="28"/>
        </w:rPr>
        <w:br/>
        <w:t xml:space="preserve">Switched from existing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br/>
        <w:t xml:space="preserve">To desired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br/>
        <w:t>Because of [benefit] [to them, the organization, society, other stakeholders]</w:t>
      </w:r>
    </w:p>
    <w:p w14:paraId="3C88AFD8"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w:t>
      </w:r>
    </w:p>
    <w:p w14:paraId="62CED1D3"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Total 12 points, allocated as:</w:t>
      </w:r>
    </w:p>
    <w:p w14:paraId="33547C1F"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xml:space="preserve"> change challenge [</w:t>
      </w:r>
      <w:r w:rsidRPr="002C56EF">
        <w:rPr>
          <w:rStyle w:val="Strong"/>
          <w:rFonts w:ascii="Calibri" w:eastAsiaTheme="majorEastAsia" w:hAnsi="Calibri" w:cs="Calibri"/>
          <w:color w:val="0070C0"/>
          <w:sz w:val="28"/>
          <w:szCs w:val="28"/>
        </w:rPr>
        <w:t>4 points</w:t>
      </w:r>
      <w:r w:rsidRPr="002C56EF">
        <w:rPr>
          <w:rFonts w:ascii="Calibri" w:hAnsi="Calibri" w:cs="Calibri"/>
          <w:color w:val="0070C0"/>
          <w:sz w:val="28"/>
          <w:szCs w:val="28"/>
        </w:rPr>
        <w:t>]</w:t>
      </w:r>
    </w:p>
    <w:p w14:paraId="4B2A7D63"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 xml:space="preserve">Why is it a challenge (what is the benefit of the </w:t>
      </w:r>
      <w:proofErr w:type="spellStart"/>
      <w:r w:rsidRPr="002C56EF">
        <w:rPr>
          <w:rFonts w:ascii="Calibri" w:hAnsi="Calibri" w:cs="Calibri"/>
          <w:color w:val="0070C0"/>
          <w:sz w:val="28"/>
          <w:szCs w:val="28"/>
        </w:rPr>
        <w:t>behaviour</w:t>
      </w:r>
      <w:proofErr w:type="spellEnd"/>
      <w:r w:rsidRPr="002C56EF">
        <w:rPr>
          <w:rFonts w:ascii="Calibri" w:hAnsi="Calibri" w:cs="Calibri"/>
          <w:color w:val="0070C0"/>
          <w:sz w:val="28"/>
          <w:szCs w:val="28"/>
        </w:rPr>
        <w:t xml:space="preserve"> change, why are the frictions to change)? [</w:t>
      </w:r>
      <w:r w:rsidRPr="002C56EF">
        <w:rPr>
          <w:rStyle w:val="Strong"/>
          <w:rFonts w:ascii="Calibri" w:eastAsiaTheme="majorEastAsia" w:hAnsi="Calibri" w:cs="Calibri"/>
          <w:color w:val="0070C0"/>
          <w:sz w:val="28"/>
          <w:szCs w:val="28"/>
        </w:rPr>
        <w:t>4 points</w:t>
      </w:r>
      <w:r w:rsidRPr="002C56EF">
        <w:rPr>
          <w:rFonts w:ascii="Calibri" w:hAnsi="Calibri" w:cs="Calibri"/>
          <w:color w:val="0070C0"/>
          <w:sz w:val="28"/>
          <w:szCs w:val="28"/>
        </w:rPr>
        <w:t>]</w:t>
      </w:r>
    </w:p>
    <w:p w14:paraId="38192DC9" w14:textId="77777777" w:rsidR="002C56EF" w:rsidRPr="002C56EF" w:rsidRDefault="002C56EF" w:rsidP="002C56EF">
      <w:pPr>
        <w:pStyle w:val="NormalWeb"/>
        <w:shd w:val="clear" w:color="auto" w:fill="FFFFFF"/>
        <w:spacing w:before="0" w:beforeAutospacing="0" w:after="0" w:afterAutospacing="0"/>
        <w:rPr>
          <w:rFonts w:ascii="Calibri" w:hAnsi="Calibri" w:cs="Calibri"/>
          <w:color w:val="0070C0"/>
          <w:sz w:val="28"/>
          <w:szCs w:val="28"/>
        </w:rPr>
      </w:pPr>
      <w:r w:rsidRPr="002C56EF">
        <w:rPr>
          <w:rFonts w:ascii="Calibri" w:hAnsi="Calibri" w:cs="Calibri"/>
          <w:color w:val="0070C0"/>
          <w:sz w:val="28"/>
          <w:szCs w:val="28"/>
        </w:rPr>
        <w:t>Two ideas to solve the challenge [</w:t>
      </w:r>
      <w:r w:rsidRPr="002C56EF">
        <w:rPr>
          <w:rStyle w:val="Strong"/>
          <w:rFonts w:ascii="Calibri" w:eastAsiaTheme="majorEastAsia" w:hAnsi="Calibri" w:cs="Calibri"/>
          <w:color w:val="0070C0"/>
          <w:sz w:val="28"/>
          <w:szCs w:val="28"/>
        </w:rPr>
        <w:t>4 points</w:t>
      </w:r>
      <w:r w:rsidRPr="002C56EF">
        <w:rPr>
          <w:rFonts w:ascii="Calibri" w:hAnsi="Calibri" w:cs="Calibri"/>
          <w:color w:val="0070C0"/>
          <w:sz w:val="28"/>
          <w:szCs w:val="28"/>
        </w:rPr>
        <w:t>]</w:t>
      </w:r>
    </w:p>
    <w:p w14:paraId="121EF571" w14:textId="77777777" w:rsidR="002C56EF" w:rsidRDefault="002C56EF" w:rsidP="00237860">
      <w:pPr>
        <w:spacing w:after="0"/>
        <w:rPr>
          <w:rFonts w:ascii="Calibri" w:hAnsi="Calibri" w:cs="Calibri"/>
          <w:sz w:val="28"/>
          <w:szCs w:val="28"/>
        </w:rPr>
      </w:pPr>
    </w:p>
    <w:p w14:paraId="3C28B7D1" w14:textId="77777777" w:rsidR="002C56EF" w:rsidRDefault="002C56EF" w:rsidP="00237860">
      <w:pPr>
        <w:spacing w:after="0"/>
        <w:rPr>
          <w:rFonts w:ascii="Calibri" w:hAnsi="Calibri" w:cs="Calibri"/>
          <w:sz w:val="28"/>
          <w:szCs w:val="28"/>
        </w:rPr>
      </w:pPr>
    </w:p>
    <w:p w14:paraId="3A9F318A" w14:textId="77777777" w:rsidR="002C56EF" w:rsidRPr="002C56EF" w:rsidRDefault="002C56EF" w:rsidP="002C56EF">
      <w:pPr>
        <w:spacing w:after="0" w:line="240" w:lineRule="auto"/>
        <w:outlineLvl w:val="1"/>
        <w:rPr>
          <w:rFonts w:ascii="Calibri" w:eastAsia="Times New Roman" w:hAnsi="Calibri" w:cs="Calibri"/>
          <w:b/>
          <w:bCs/>
          <w:kern w:val="0"/>
          <w:sz w:val="28"/>
          <w:szCs w:val="28"/>
          <w14:ligatures w14:val="none"/>
        </w:rPr>
      </w:pPr>
      <w:r w:rsidRPr="002C56EF">
        <w:rPr>
          <w:rFonts w:ascii="Calibri" w:eastAsia="Times New Roman" w:hAnsi="Calibri" w:cs="Calibri"/>
          <w:b/>
          <w:bCs/>
          <w:kern w:val="0"/>
          <w:sz w:val="28"/>
          <w:szCs w:val="28"/>
          <w14:ligatures w14:val="none"/>
        </w:rPr>
        <w:t>Draft Answer (≈500 words)</w:t>
      </w:r>
    </w:p>
    <w:p w14:paraId="083C3B6D"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Behavioral Change through Nudges: Encouraging Delegation in the Workplace</w:t>
      </w:r>
    </w:p>
    <w:p w14:paraId="09C0723C" w14:textId="77777777" w:rsidR="002C56EF" w:rsidRPr="002C56EF" w:rsidRDefault="002C56EF" w:rsidP="002C56EF">
      <w:pPr>
        <w:spacing w:after="0" w:line="240" w:lineRule="auto"/>
        <w:outlineLvl w:val="2"/>
        <w:rPr>
          <w:rFonts w:ascii="Calibri" w:eastAsia="Times New Roman" w:hAnsi="Calibri" w:cs="Calibri"/>
          <w:b/>
          <w:bCs/>
          <w:kern w:val="0"/>
          <w:sz w:val="28"/>
          <w:szCs w:val="28"/>
          <w14:ligatures w14:val="none"/>
        </w:rPr>
      </w:pPr>
      <w:proofErr w:type="spellStart"/>
      <w:r w:rsidRPr="002C56EF">
        <w:rPr>
          <w:rFonts w:ascii="Calibri" w:eastAsia="Times New Roman" w:hAnsi="Calibri" w:cs="Calibri"/>
          <w:b/>
          <w:bCs/>
          <w:kern w:val="0"/>
          <w:sz w:val="28"/>
          <w:szCs w:val="28"/>
          <w14:ligatures w14:val="none"/>
        </w:rPr>
        <w:t>Behaviour</w:t>
      </w:r>
      <w:proofErr w:type="spellEnd"/>
      <w:r w:rsidRPr="002C56EF">
        <w:rPr>
          <w:rFonts w:ascii="Calibri" w:eastAsia="Times New Roman" w:hAnsi="Calibri" w:cs="Calibri"/>
          <w:b/>
          <w:bCs/>
          <w:kern w:val="0"/>
          <w:sz w:val="28"/>
          <w:szCs w:val="28"/>
          <w14:ligatures w14:val="none"/>
        </w:rPr>
        <w:t xml:space="preserve"> Change Challenge</w:t>
      </w:r>
    </w:p>
    <w:p w14:paraId="36EB0CAA"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t xml:space="preserve">I wish that </w:t>
      </w:r>
      <w:r w:rsidRPr="002C56EF">
        <w:rPr>
          <w:rFonts w:ascii="Calibri" w:eastAsia="Times New Roman" w:hAnsi="Calibri" w:cs="Calibri"/>
          <w:b/>
          <w:bCs/>
          <w:kern w:val="0"/>
          <w:sz w:val="28"/>
          <w:szCs w:val="28"/>
          <w14:ligatures w14:val="none"/>
        </w:rPr>
        <w:t>my colleagues at work</w:t>
      </w:r>
      <w:r w:rsidRPr="002C56EF">
        <w:rPr>
          <w:rFonts w:ascii="Calibri" w:eastAsia="Times New Roman" w:hAnsi="Calibri" w:cs="Calibri"/>
          <w:kern w:val="0"/>
          <w:sz w:val="28"/>
          <w:szCs w:val="28"/>
          <w14:ligatures w14:val="none"/>
        </w:rPr>
        <w:br/>
        <w:t xml:space="preserve">Switched from </w:t>
      </w:r>
      <w:r w:rsidRPr="002C56EF">
        <w:rPr>
          <w:rFonts w:ascii="Calibri" w:eastAsia="Times New Roman" w:hAnsi="Calibri" w:cs="Calibri"/>
          <w:b/>
          <w:bCs/>
          <w:kern w:val="0"/>
          <w:sz w:val="28"/>
          <w:szCs w:val="28"/>
          <w14:ligatures w14:val="none"/>
        </w:rPr>
        <w:t>doing tasks themselves despite heavy workloads</w:t>
      </w:r>
      <w:r w:rsidRPr="002C56EF">
        <w:rPr>
          <w:rFonts w:ascii="Calibri" w:eastAsia="Times New Roman" w:hAnsi="Calibri" w:cs="Calibri"/>
          <w:kern w:val="0"/>
          <w:sz w:val="28"/>
          <w:szCs w:val="28"/>
          <w14:ligatures w14:val="none"/>
        </w:rPr>
        <w:br/>
        <w:t xml:space="preserve">To </w:t>
      </w:r>
      <w:r w:rsidRPr="002C56EF">
        <w:rPr>
          <w:rFonts w:ascii="Calibri" w:eastAsia="Times New Roman" w:hAnsi="Calibri" w:cs="Calibri"/>
          <w:b/>
          <w:bCs/>
          <w:kern w:val="0"/>
          <w:sz w:val="28"/>
          <w:szCs w:val="28"/>
          <w14:ligatures w14:val="none"/>
        </w:rPr>
        <w:t>delegating tasks appropriately to other teams or shared services</w:t>
      </w:r>
      <w:r w:rsidRPr="002C56EF">
        <w:rPr>
          <w:rFonts w:ascii="Calibri" w:eastAsia="Times New Roman" w:hAnsi="Calibri" w:cs="Calibri"/>
          <w:kern w:val="0"/>
          <w:sz w:val="28"/>
          <w:szCs w:val="28"/>
          <w14:ligatures w14:val="none"/>
        </w:rPr>
        <w:br/>
        <w:t xml:space="preserve">Because this would </w:t>
      </w:r>
      <w:r w:rsidRPr="002C56EF">
        <w:rPr>
          <w:rFonts w:ascii="Calibri" w:eastAsia="Times New Roman" w:hAnsi="Calibri" w:cs="Calibri"/>
          <w:b/>
          <w:bCs/>
          <w:kern w:val="0"/>
          <w:sz w:val="28"/>
          <w:szCs w:val="28"/>
          <w14:ligatures w14:val="none"/>
        </w:rPr>
        <w:t>improve productivity, reduce burnout, and optimize resources across the organization</w:t>
      </w:r>
      <w:r w:rsidRPr="002C56EF">
        <w:rPr>
          <w:rFonts w:ascii="Calibri" w:eastAsia="Times New Roman" w:hAnsi="Calibri" w:cs="Calibri"/>
          <w:kern w:val="0"/>
          <w:sz w:val="28"/>
          <w:szCs w:val="28"/>
          <w14:ligatures w14:val="none"/>
        </w:rPr>
        <w:t>.</w:t>
      </w:r>
    </w:p>
    <w:p w14:paraId="72519751" w14:textId="77777777" w:rsidR="002C56EF" w:rsidRPr="002C56EF" w:rsidRDefault="002C56EF" w:rsidP="002C56EF">
      <w:pPr>
        <w:spacing w:after="0" w:line="240" w:lineRule="auto"/>
        <w:outlineLvl w:val="2"/>
        <w:rPr>
          <w:rFonts w:ascii="Calibri" w:eastAsia="Times New Roman" w:hAnsi="Calibri" w:cs="Calibri"/>
          <w:b/>
          <w:bCs/>
          <w:kern w:val="0"/>
          <w:sz w:val="28"/>
          <w:szCs w:val="28"/>
          <w14:ligatures w14:val="none"/>
        </w:rPr>
      </w:pPr>
      <w:r w:rsidRPr="002C56EF">
        <w:rPr>
          <w:rFonts w:ascii="Calibri" w:eastAsia="Times New Roman" w:hAnsi="Calibri" w:cs="Calibri"/>
          <w:b/>
          <w:bCs/>
          <w:kern w:val="0"/>
          <w:sz w:val="28"/>
          <w:szCs w:val="28"/>
          <w14:ligatures w14:val="none"/>
        </w:rPr>
        <w:t>Why is this a Challenge?</w:t>
      </w:r>
    </w:p>
    <w:p w14:paraId="3F26FC28"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t>Although delegation seems rational, many employees resist it. Several behavioral frictions explain this:</w:t>
      </w:r>
    </w:p>
    <w:p w14:paraId="55A45C94" w14:textId="77777777" w:rsidR="002C56EF" w:rsidRPr="002C56EF" w:rsidRDefault="002C56EF" w:rsidP="002C56EF">
      <w:pPr>
        <w:numPr>
          <w:ilvl w:val="0"/>
          <w:numId w:val="23"/>
        </w:num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Sludge in Processes</w:t>
      </w:r>
      <w:r w:rsidRPr="002C56EF">
        <w:rPr>
          <w:rFonts w:ascii="Calibri" w:eastAsia="Times New Roman" w:hAnsi="Calibri" w:cs="Calibri"/>
          <w:kern w:val="0"/>
          <w:sz w:val="28"/>
          <w:szCs w:val="28"/>
          <w14:ligatures w14:val="none"/>
        </w:rPr>
        <w:t>: Delegating often requires multiple approvals, alignment with cost centers, and long wait times. These frictions discourage employees from following through and nudge them toward the path of least resistance — doing the task themselves.</w:t>
      </w:r>
    </w:p>
    <w:p w14:paraId="1D806FA3" w14:textId="77777777" w:rsidR="002C56EF" w:rsidRPr="002C56EF" w:rsidRDefault="002C56EF" w:rsidP="002C56EF">
      <w:pPr>
        <w:numPr>
          <w:ilvl w:val="0"/>
          <w:numId w:val="23"/>
        </w:num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Loss Aversion &amp; Control Bias</w:t>
      </w:r>
      <w:r w:rsidRPr="002C56EF">
        <w:rPr>
          <w:rFonts w:ascii="Calibri" w:eastAsia="Times New Roman" w:hAnsi="Calibri" w:cs="Calibri"/>
          <w:kern w:val="0"/>
          <w:sz w:val="28"/>
          <w:szCs w:val="28"/>
          <w14:ligatures w14:val="none"/>
        </w:rPr>
        <w:t>: Employees fear that delegated tasks will not meet their quality standards, or that delays will reflect poorly on them. Doing the work personally feels “safer.”</w:t>
      </w:r>
    </w:p>
    <w:p w14:paraId="634779D5" w14:textId="77777777" w:rsidR="002C56EF" w:rsidRPr="002C56EF" w:rsidRDefault="002C56EF" w:rsidP="002C56EF">
      <w:pPr>
        <w:numPr>
          <w:ilvl w:val="0"/>
          <w:numId w:val="23"/>
        </w:num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Present Bias</w:t>
      </w:r>
      <w:r w:rsidRPr="002C56EF">
        <w:rPr>
          <w:rFonts w:ascii="Calibri" w:eastAsia="Times New Roman" w:hAnsi="Calibri" w:cs="Calibri"/>
          <w:kern w:val="0"/>
          <w:sz w:val="28"/>
          <w:szCs w:val="28"/>
          <w14:ligatures w14:val="none"/>
        </w:rPr>
        <w:t>: The time investment needed to delegate (explaining requirements, filling forms) feels immediate and costly, while the benefits (saved time later) feel distant and uncertain.</w:t>
      </w:r>
    </w:p>
    <w:p w14:paraId="4819D45E"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t>As a result, people default to short-term effort over long-term efficiency.</w:t>
      </w:r>
    </w:p>
    <w:p w14:paraId="21F4FAE2"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pict w14:anchorId="0F718345">
          <v:rect id="_x0000_i1224" style="width:0;height:1.5pt" o:hralign="center" o:hrstd="t" o:hr="t" fillcolor="#a0a0a0" stroked="f"/>
        </w:pict>
      </w:r>
    </w:p>
    <w:p w14:paraId="4E4976AF" w14:textId="77777777" w:rsidR="002C56EF" w:rsidRPr="002C56EF" w:rsidRDefault="002C56EF" w:rsidP="002C56EF">
      <w:pPr>
        <w:spacing w:after="0" w:line="240" w:lineRule="auto"/>
        <w:outlineLvl w:val="2"/>
        <w:rPr>
          <w:rFonts w:ascii="Calibri" w:eastAsia="Times New Roman" w:hAnsi="Calibri" w:cs="Calibri"/>
          <w:b/>
          <w:bCs/>
          <w:kern w:val="0"/>
          <w:sz w:val="28"/>
          <w:szCs w:val="28"/>
          <w14:ligatures w14:val="none"/>
        </w:rPr>
      </w:pPr>
      <w:r w:rsidRPr="002C56EF">
        <w:rPr>
          <w:rFonts w:ascii="Calibri" w:eastAsia="Times New Roman" w:hAnsi="Calibri" w:cs="Calibri"/>
          <w:b/>
          <w:bCs/>
          <w:kern w:val="0"/>
          <w:sz w:val="28"/>
          <w:szCs w:val="28"/>
          <w14:ligatures w14:val="none"/>
        </w:rPr>
        <w:t>Idea 1: Default Streamlined Delegation System</w:t>
      </w:r>
    </w:p>
    <w:p w14:paraId="735AF575"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What it is</w:t>
      </w:r>
      <w:r w:rsidRPr="002C56EF">
        <w:rPr>
          <w:rFonts w:ascii="Calibri" w:eastAsia="Times New Roman" w:hAnsi="Calibri" w:cs="Calibri"/>
          <w:kern w:val="0"/>
          <w:sz w:val="28"/>
          <w:szCs w:val="28"/>
          <w14:ligatures w14:val="none"/>
        </w:rPr>
        <w:t>: Create a digital workflow where certain repetitive or non-core tasks are automatically routed to shared services unless the employee actively opts out. For example, expense reconciliations or reporting tasks could be pre-filled into the delegation system, with the employee needing only a single click to confirm.</w:t>
      </w:r>
    </w:p>
    <w:p w14:paraId="03877A33"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Why it will work</w:t>
      </w:r>
      <w:r w:rsidRPr="002C56EF">
        <w:rPr>
          <w:rFonts w:ascii="Calibri" w:eastAsia="Times New Roman" w:hAnsi="Calibri" w:cs="Calibri"/>
          <w:kern w:val="0"/>
          <w:sz w:val="28"/>
          <w:szCs w:val="28"/>
          <w14:ligatures w14:val="none"/>
        </w:rPr>
        <w:t xml:space="preserve">: This leverages the </w:t>
      </w:r>
      <w:r w:rsidRPr="002C56EF">
        <w:rPr>
          <w:rFonts w:ascii="Calibri" w:eastAsia="Times New Roman" w:hAnsi="Calibri" w:cs="Calibri"/>
          <w:b/>
          <w:bCs/>
          <w:kern w:val="0"/>
          <w:sz w:val="28"/>
          <w:szCs w:val="28"/>
          <w14:ligatures w14:val="none"/>
        </w:rPr>
        <w:t>power of defaults</w:t>
      </w:r>
      <w:r w:rsidRPr="002C56EF">
        <w:rPr>
          <w:rFonts w:ascii="Calibri" w:eastAsia="Times New Roman" w:hAnsi="Calibri" w:cs="Calibri"/>
          <w:kern w:val="0"/>
          <w:sz w:val="28"/>
          <w:szCs w:val="28"/>
          <w14:ligatures w14:val="none"/>
        </w:rPr>
        <w:t xml:space="preserve"> in behavioral science. Research shows that people are far more likely to stick with a pre-set option than to take effort to change it. By making delegation the “easy” and default path, employees are nudged to overcome process sludge and reduce present bias. The system also reduces the friction of multiple approvals, removing barriers to adoption.</w:t>
      </w:r>
    </w:p>
    <w:p w14:paraId="7F67B131"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pict w14:anchorId="10C59B1A">
          <v:rect id="_x0000_i1225" style="width:0;height:1.5pt" o:hralign="center" o:hrstd="t" o:hr="t" fillcolor="#a0a0a0" stroked="f"/>
        </w:pict>
      </w:r>
    </w:p>
    <w:p w14:paraId="4805AD9F" w14:textId="77777777" w:rsidR="002C56EF" w:rsidRPr="002C56EF" w:rsidRDefault="002C56EF" w:rsidP="002C56EF">
      <w:pPr>
        <w:spacing w:after="0" w:line="240" w:lineRule="auto"/>
        <w:outlineLvl w:val="2"/>
        <w:rPr>
          <w:rFonts w:ascii="Calibri" w:eastAsia="Times New Roman" w:hAnsi="Calibri" w:cs="Calibri"/>
          <w:b/>
          <w:bCs/>
          <w:kern w:val="0"/>
          <w:sz w:val="28"/>
          <w:szCs w:val="28"/>
          <w14:ligatures w14:val="none"/>
        </w:rPr>
      </w:pPr>
      <w:r w:rsidRPr="002C56EF">
        <w:rPr>
          <w:rFonts w:ascii="Calibri" w:eastAsia="Times New Roman" w:hAnsi="Calibri" w:cs="Calibri"/>
          <w:b/>
          <w:bCs/>
          <w:kern w:val="0"/>
          <w:sz w:val="28"/>
          <w:szCs w:val="28"/>
          <w14:ligatures w14:val="none"/>
        </w:rPr>
        <w:t>Idea 2: Feedback + Social Norm Nudge</w:t>
      </w:r>
    </w:p>
    <w:p w14:paraId="1CE27A51"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What it is</w:t>
      </w:r>
      <w:r w:rsidRPr="002C56EF">
        <w:rPr>
          <w:rFonts w:ascii="Calibri" w:eastAsia="Times New Roman" w:hAnsi="Calibri" w:cs="Calibri"/>
          <w:kern w:val="0"/>
          <w:sz w:val="28"/>
          <w:szCs w:val="28"/>
          <w14:ligatures w14:val="none"/>
        </w:rPr>
        <w:t>: Introduce monthly dashboards showing how much time employees saved by delegating tasks, coupled with anonymized peer comparisons. Example: “Teams who delegated 40% of tasks saved an average of 15 hours per month.” Recognize top delegators in team meetings as role models.</w:t>
      </w:r>
    </w:p>
    <w:p w14:paraId="377B28D4"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b/>
          <w:bCs/>
          <w:kern w:val="0"/>
          <w:sz w:val="28"/>
          <w:szCs w:val="28"/>
          <w14:ligatures w14:val="none"/>
        </w:rPr>
        <w:t>Why it will work</w:t>
      </w:r>
      <w:r w:rsidRPr="002C56EF">
        <w:rPr>
          <w:rFonts w:ascii="Calibri" w:eastAsia="Times New Roman" w:hAnsi="Calibri" w:cs="Calibri"/>
          <w:kern w:val="0"/>
          <w:sz w:val="28"/>
          <w:szCs w:val="28"/>
          <w14:ligatures w14:val="none"/>
        </w:rPr>
        <w:t xml:space="preserve">: This approach taps into </w:t>
      </w:r>
      <w:r w:rsidRPr="002C56EF">
        <w:rPr>
          <w:rFonts w:ascii="Calibri" w:eastAsia="Times New Roman" w:hAnsi="Calibri" w:cs="Calibri"/>
          <w:b/>
          <w:bCs/>
          <w:kern w:val="0"/>
          <w:sz w:val="28"/>
          <w:szCs w:val="28"/>
          <w14:ligatures w14:val="none"/>
        </w:rPr>
        <w:t>social norms</w:t>
      </w:r>
      <w:r w:rsidRPr="002C56EF">
        <w:rPr>
          <w:rFonts w:ascii="Calibri" w:eastAsia="Times New Roman" w:hAnsi="Calibri" w:cs="Calibri"/>
          <w:kern w:val="0"/>
          <w:sz w:val="28"/>
          <w:szCs w:val="28"/>
          <w14:ligatures w14:val="none"/>
        </w:rPr>
        <w:t xml:space="preserve"> and </w:t>
      </w:r>
      <w:r w:rsidRPr="002C56EF">
        <w:rPr>
          <w:rFonts w:ascii="Calibri" w:eastAsia="Times New Roman" w:hAnsi="Calibri" w:cs="Calibri"/>
          <w:b/>
          <w:bCs/>
          <w:kern w:val="0"/>
          <w:sz w:val="28"/>
          <w:szCs w:val="28"/>
          <w14:ligatures w14:val="none"/>
        </w:rPr>
        <w:t>salience</w:t>
      </w:r>
      <w:r w:rsidRPr="002C56EF">
        <w:rPr>
          <w:rFonts w:ascii="Calibri" w:eastAsia="Times New Roman" w:hAnsi="Calibri" w:cs="Calibri"/>
          <w:kern w:val="0"/>
          <w:sz w:val="28"/>
          <w:szCs w:val="28"/>
          <w14:ligatures w14:val="none"/>
        </w:rPr>
        <w:t>. Employees are motivated when they see peers successfully using a behavior. Making savings visible reframes delegation from “extra work” to a valued, efficient practice. Recognition adds positive reinforcement, countering the fear of lost control. Over time, this builds a culture where delegation is not only acceptable but admired.</w:t>
      </w:r>
    </w:p>
    <w:p w14:paraId="0ADA17B9"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pict w14:anchorId="07DBEE4B">
          <v:rect id="_x0000_i1226" style="width:0;height:1.5pt" o:hralign="center" o:hrstd="t" o:hr="t" fillcolor="#a0a0a0" stroked="f"/>
        </w:pict>
      </w:r>
    </w:p>
    <w:p w14:paraId="6BCCCB5A" w14:textId="77777777" w:rsidR="002C56EF" w:rsidRPr="002C56EF" w:rsidRDefault="002C56EF" w:rsidP="002C56EF">
      <w:pPr>
        <w:spacing w:after="0" w:line="240" w:lineRule="auto"/>
        <w:outlineLvl w:val="2"/>
        <w:rPr>
          <w:rFonts w:ascii="Calibri" w:eastAsia="Times New Roman" w:hAnsi="Calibri" w:cs="Calibri"/>
          <w:b/>
          <w:bCs/>
          <w:kern w:val="0"/>
          <w:sz w:val="28"/>
          <w:szCs w:val="28"/>
          <w14:ligatures w14:val="none"/>
        </w:rPr>
      </w:pPr>
      <w:r w:rsidRPr="002C56EF">
        <w:rPr>
          <w:rFonts w:ascii="Calibri" w:eastAsia="Times New Roman" w:hAnsi="Calibri" w:cs="Calibri"/>
          <w:b/>
          <w:bCs/>
          <w:kern w:val="0"/>
          <w:sz w:val="28"/>
          <w:szCs w:val="28"/>
          <w14:ligatures w14:val="none"/>
        </w:rPr>
        <w:t>Conclusion</w:t>
      </w:r>
    </w:p>
    <w:p w14:paraId="2AA22FE9"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t>The challenge of encouraging delegation at work is not about capability but about behavioral frictions: sludge in processes, biases toward control, and present-focused decision-making. By applying behavioral science, two nudges can shift outcomes: (1) making delegation the default through streamlined systems, and (2) reinforcing the behavior through feedback and social norms. Both interventions reduce friction, highlight immediate benefits, and create a supportive context for lasting change.</w:t>
      </w:r>
    </w:p>
    <w:p w14:paraId="2B14CCFF" w14:textId="77777777" w:rsidR="002C56EF" w:rsidRPr="002C56EF" w:rsidRDefault="002C56EF" w:rsidP="002C56EF">
      <w:pPr>
        <w:spacing w:after="0" w:line="240" w:lineRule="auto"/>
        <w:rPr>
          <w:rFonts w:ascii="Calibri" w:eastAsia="Times New Roman" w:hAnsi="Calibri" w:cs="Calibri"/>
          <w:kern w:val="0"/>
          <w:sz w:val="28"/>
          <w:szCs w:val="28"/>
          <w14:ligatures w14:val="none"/>
        </w:rPr>
      </w:pPr>
      <w:r w:rsidRPr="002C56EF">
        <w:rPr>
          <w:rFonts w:ascii="Calibri" w:eastAsia="Times New Roman" w:hAnsi="Calibri" w:cs="Calibri"/>
          <w:kern w:val="0"/>
          <w:sz w:val="28"/>
          <w:szCs w:val="28"/>
          <w14:ligatures w14:val="none"/>
        </w:rPr>
        <w:t>Through these measures, delegation can transform from a reluctant afterthought into a natural, efficient behavior — improving both individual well-being and organizational productivity.</w:t>
      </w:r>
    </w:p>
    <w:p w14:paraId="5D45B7E4" w14:textId="77777777" w:rsidR="002C56EF" w:rsidRDefault="002C56EF" w:rsidP="00237860">
      <w:pPr>
        <w:spacing w:after="0"/>
        <w:rPr>
          <w:rFonts w:ascii="Calibri" w:hAnsi="Calibri" w:cs="Calibri"/>
          <w:sz w:val="28"/>
          <w:szCs w:val="28"/>
        </w:rPr>
      </w:pPr>
    </w:p>
    <w:p w14:paraId="33BE93D8" w14:textId="38C44B3A" w:rsidR="002C56EF" w:rsidRDefault="00BA0856" w:rsidP="00237860">
      <w:pPr>
        <w:spacing w:after="0"/>
        <w:rPr>
          <w:rFonts w:ascii="Calibri" w:hAnsi="Calibri" w:cs="Calibri"/>
          <w:sz w:val="28"/>
          <w:szCs w:val="28"/>
        </w:rPr>
      </w:pPr>
      <w:r>
        <w:rPr>
          <w:rFonts w:ascii="Calibri" w:hAnsi="Calibri" w:cs="Calibri"/>
          <w:sz w:val="28"/>
          <w:szCs w:val="28"/>
        </w:rPr>
        <w:t>-----------------==================================================================================================</w:t>
      </w:r>
    </w:p>
    <w:p w14:paraId="4267DDB6" w14:textId="77777777" w:rsidR="00675DE3" w:rsidRPr="00675DE3" w:rsidRDefault="00675DE3" w:rsidP="00675DE3">
      <w:pPr>
        <w:shd w:val="clear" w:color="auto" w:fill="FFFFFF"/>
        <w:spacing w:after="0" w:line="240" w:lineRule="auto"/>
        <w:outlineLvl w:val="2"/>
        <w:rPr>
          <w:rFonts w:ascii="Calibri" w:eastAsia="Times New Roman" w:hAnsi="Calibri" w:cs="Calibri"/>
          <w:color w:val="0070C0"/>
          <w:kern w:val="0"/>
          <w:sz w:val="28"/>
          <w:szCs w:val="28"/>
          <w14:ligatures w14:val="none"/>
        </w:rPr>
      </w:pPr>
      <w:r w:rsidRPr="00675DE3">
        <w:rPr>
          <w:rFonts w:ascii="Calibri" w:eastAsia="Times New Roman" w:hAnsi="Calibri" w:cs="Calibri"/>
          <w:b/>
          <w:bCs/>
          <w:color w:val="0070C0"/>
          <w:kern w:val="0"/>
          <w:sz w:val="28"/>
          <w:szCs w:val="28"/>
          <w14:ligatures w14:val="none"/>
        </w:rPr>
        <w:t>Question 3</w:t>
      </w:r>
    </w:p>
    <w:p w14:paraId="25B172EC" w14:textId="77777777" w:rsidR="00675DE3" w:rsidRPr="00675DE3" w:rsidRDefault="00675DE3" w:rsidP="00675DE3">
      <w:pPr>
        <w:shd w:val="clear" w:color="auto" w:fill="FFFFFF"/>
        <w:spacing w:after="0" w:line="240" w:lineRule="auto"/>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Word Limit: 400 words</w:t>
      </w:r>
    </w:p>
    <w:p w14:paraId="23929F7A" w14:textId="77777777" w:rsidR="00675DE3" w:rsidRPr="00675DE3" w:rsidRDefault="00675DE3" w:rsidP="00675DE3">
      <w:pPr>
        <w:shd w:val="clear" w:color="auto" w:fill="FFFFFF"/>
        <w:spacing w:after="0" w:line="240" w:lineRule="auto"/>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While you were reviewing the materials for this course, a friend / family member / colleague looked over at your computer screen and saw the words “healthy skepticism” in prominent letters on a slide in the market research module.  “Why is your instructor encouraging you to be a healthy skeptic!?” they ask.</w:t>
      </w:r>
    </w:p>
    <w:p w14:paraId="4AFCD9B2" w14:textId="77777777" w:rsidR="00675DE3" w:rsidRPr="00675DE3" w:rsidRDefault="00675DE3" w:rsidP="00675DE3">
      <w:pPr>
        <w:shd w:val="clear" w:color="auto" w:fill="FFFFFF"/>
        <w:spacing w:after="0" w:line="240" w:lineRule="auto"/>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Write a short response that you can offer friends ad work colleagues on why healthy skepticism is good in consuming research. In your response, you could write about either research that is consumed in personal life (for example, reading self-help books that claim to be evidence-based); at work (for example, market research reports based on which you might need to make product pricing or other related business decisions); or in personal finance (for example, reading a market report and analysis before making personal investment decisions). You could write about any one, or more than one of these.</w:t>
      </w:r>
    </w:p>
    <w:p w14:paraId="61385B5A" w14:textId="77777777" w:rsidR="00675DE3" w:rsidRPr="00675DE3" w:rsidRDefault="00675DE3" w:rsidP="00675DE3">
      <w:pPr>
        <w:shd w:val="clear" w:color="auto" w:fill="FFFFFF"/>
        <w:spacing w:after="0" w:line="240" w:lineRule="auto"/>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In your response, please:</w:t>
      </w:r>
    </w:p>
    <w:p w14:paraId="4A1575CB" w14:textId="77777777" w:rsidR="00675DE3" w:rsidRPr="00675DE3" w:rsidRDefault="00675DE3" w:rsidP="00675DE3">
      <w:pPr>
        <w:numPr>
          <w:ilvl w:val="0"/>
          <w:numId w:val="26"/>
        </w:numPr>
        <w:shd w:val="clear" w:color="auto" w:fill="FFFFFF"/>
        <w:spacing w:after="0" w:line="240" w:lineRule="auto"/>
        <w:ind w:left="1095"/>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Provide a couple of examples (either from your own experiences or from the course materials) to show that skepticism is warranted </w:t>
      </w:r>
      <w:r w:rsidRPr="00675DE3">
        <w:rPr>
          <w:rFonts w:ascii="Calibri" w:eastAsia="Times New Roman" w:hAnsi="Calibri" w:cs="Calibri"/>
          <w:b/>
          <w:bCs/>
          <w:color w:val="0070C0"/>
          <w:kern w:val="0"/>
          <w:sz w:val="28"/>
          <w:szCs w:val="28"/>
          <w14:ligatures w14:val="none"/>
        </w:rPr>
        <w:t>[2 points]</w:t>
      </w:r>
    </w:p>
    <w:p w14:paraId="3454CE61" w14:textId="77777777" w:rsidR="00675DE3" w:rsidRPr="00675DE3" w:rsidRDefault="00675DE3" w:rsidP="00675DE3">
      <w:pPr>
        <w:numPr>
          <w:ilvl w:val="0"/>
          <w:numId w:val="26"/>
        </w:numPr>
        <w:shd w:val="clear" w:color="auto" w:fill="FFFFFF"/>
        <w:spacing w:after="0" w:line="240" w:lineRule="auto"/>
        <w:ind w:left="1095"/>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Articulate the key ways in which research reports might misrepresent reality. </w:t>
      </w:r>
      <w:r w:rsidRPr="00675DE3">
        <w:rPr>
          <w:rFonts w:ascii="Calibri" w:eastAsia="Times New Roman" w:hAnsi="Calibri" w:cs="Calibri"/>
          <w:b/>
          <w:bCs/>
          <w:color w:val="0070C0"/>
          <w:kern w:val="0"/>
          <w:sz w:val="28"/>
          <w:szCs w:val="28"/>
          <w14:ligatures w14:val="none"/>
        </w:rPr>
        <w:t>[4 points]</w:t>
      </w:r>
    </w:p>
    <w:p w14:paraId="347E2CB7" w14:textId="77777777" w:rsidR="00675DE3" w:rsidRPr="00675DE3" w:rsidRDefault="00675DE3" w:rsidP="00675DE3">
      <w:pPr>
        <w:numPr>
          <w:ilvl w:val="0"/>
          <w:numId w:val="26"/>
        </w:numPr>
        <w:shd w:val="clear" w:color="auto" w:fill="FFFFFF"/>
        <w:spacing w:after="0" w:line="240" w:lineRule="auto"/>
        <w:ind w:left="1095"/>
        <w:rPr>
          <w:rFonts w:ascii="Calibri" w:eastAsia="Times New Roman" w:hAnsi="Calibri" w:cs="Calibri"/>
          <w:color w:val="0070C0"/>
          <w:kern w:val="0"/>
          <w:sz w:val="28"/>
          <w:szCs w:val="28"/>
          <w14:ligatures w14:val="none"/>
        </w:rPr>
      </w:pPr>
      <w:r w:rsidRPr="00675DE3">
        <w:rPr>
          <w:rFonts w:ascii="Calibri" w:eastAsia="Times New Roman" w:hAnsi="Calibri" w:cs="Calibri"/>
          <w:color w:val="0070C0"/>
          <w:kern w:val="0"/>
          <w:sz w:val="28"/>
          <w:szCs w:val="28"/>
          <w14:ligatures w14:val="none"/>
        </w:rPr>
        <w:t>Conclude briefly with a) what market researchers and people that write about it can do differently so that your instructor might not need to advocate skepticism as much, and b) what people can do to safeguard themselves currently </w:t>
      </w:r>
      <w:r w:rsidRPr="00675DE3">
        <w:rPr>
          <w:rFonts w:ascii="Calibri" w:eastAsia="Times New Roman" w:hAnsi="Calibri" w:cs="Calibri"/>
          <w:b/>
          <w:bCs/>
          <w:color w:val="0070C0"/>
          <w:kern w:val="0"/>
          <w:sz w:val="28"/>
          <w:szCs w:val="28"/>
          <w14:ligatures w14:val="none"/>
        </w:rPr>
        <w:t>[3 points]</w:t>
      </w:r>
    </w:p>
    <w:p w14:paraId="177E1B80" w14:textId="77777777" w:rsidR="00BA0856" w:rsidRDefault="00BA0856" w:rsidP="00237860">
      <w:pPr>
        <w:spacing w:after="0"/>
        <w:rPr>
          <w:rFonts w:ascii="Calibri" w:hAnsi="Calibri" w:cs="Calibri"/>
          <w:sz w:val="28"/>
          <w:szCs w:val="28"/>
        </w:rPr>
      </w:pPr>
    </w:p>
    <w:p w14:paraId="63024E46" w14:textId="77777777" w:rsidR="00BA0856" w:rsidRPr="00675DE3" w:rsidRDefault="00BA0856" w:rsidP="00237860">
      <w:pPr>
        <w:spacing w:after="0"/>
        <w:rPr>
          <w:rFonts w:ascii="Calibri" w:hAnsi="Calibri" w:cs="Calibri"/>
          <w:sz w:val="28"/>
          <w:szCs w:val="28"/>
        </w:rPr>
      </w:pPr>
    </w:p>
    <w:p w14:paraId="3C342428"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Why Healthy Skepticism Matters in Consuming Research</w:t>
      </w:r>
    </w:p>
    <w:p w14:paraId="375BDC09"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When my colleague asked why our instructor emphasized “healthy skepticism” in the market research module, I explained that it is not about rejecting research, but about questioning its validity before acting on it. Research can be powerful, but if consumed uncritically, it can lead to poor decisions in business, personal life, and finance.</w:t>
      </w:r>
    </w:p>
    <w:p w14:paraId="5A152660" w14:textId="77777777" w:rsidR="00675DE3" w:rsidRPr="00675DE3" w:rsidRDefault="00675DE3" w:rsidP="00675DE3">
      <w:pPr>
        <w:spacing w:before="100" w:beforeAutospacing="1" w:after="100" w:afterAutospacing="1" w:line="240" w:lineRule="auto"/>
        <w:outlineLvl w:val="2"/>
        <w:rPr>
          <w:rFonts w:ascii="Calibri" w:eastAsia="Times New Roman" w:hAnsi="Calibri" w:cs="Calibri"/>
          <w:b/>
          <w:bCs/>
          <w:kern w:val="0"/>
          <w:sz w:val="28"/>
          <w:szCs w:val="28"/>
          <w14:ligatures w14:val="none"/>
        </w:rPr>
      </w:pPr>
      <w:r w:rsidRPr="00675DE3">
        <w:rPr>
          <w:rFonts w:ascii="Calibri" w:eastAsia="Times New Roman" w:hAnsi="Calibri" w:cs="Calibri"/>
          <w:b/>
          <w:bCs/>
          <w:kern w:val="0"/>
          <w:sz w:val="28"/>
          <w:szCs w:val="28"/>
          <w14:ligatures w14:val="none"/>
        </w:rPr>
        <w:t>Why Skepticism is Warranted</w:t>
      </w:r>
    </w:p>
    <w:p w14:paraId="786E1A4C"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 xml:space="preserve">One example from the course is the </w:t>
      </w:r>
      <w:r w:rsidRPr="00675DE3">
        <w:rPr>
          <w:rFonts w:ascii="Calibri" w:eastAsia="Times New Roman" w:hAnsi="Calibri" w:cs="Calibri"/>
          <w:b/>
          <w:bCs/>
          <w:kern w:val="0"/>
          <w:sz w:val="28"/>
          <w:szCs w:val="28"/>
          <w14:ligatures w14:val="none"/>
        </w:rPr>
        <w:t>Tweeter case</w:t>
      </w:r>
      <w:r w:rsidRPr="00675DE3">
        <w:rPr>
          <w:rFonts w:ascii="Calibri" w:eastAsia="Times New Roman" w:hAnsi="Calibri" w:cs="Calibri"/>
          <w:kern w:val="0"/>
          <w:sz w:val="28"/>
          <w:szCs w:val="28"/>
          <w14:ligatures w14:val="none"/>
        </w:rPr>
        <w:t xml:space="preserve">. Customers </w:t>
      </w:r>
      <w:r w:rsidRPr="00675DE3">
        <w:rPr>
          <w:rFonts w:ascii="Calibri" w:eastAsia="Times New Roman" w:hAnsi="Calibri" w:cs="Calibri"/>
          <w:i/>
          <w:iCs/>
          <w:kern w:val="0"/>
          <w:sz w:val="28"/>
          <w:szCs w:val="28"/>
          <w14:ligatures w14:val="none"/>
        </w:rPr>
        <w:t>perceived</w:t>
      </w:r>
      <w:r w:rsidRPr="00675DE3">
        <w:rPr>
          <w:rFonts w:ascii="Calibri" w:eastAsia="Times New Roman" w:hAnsi="Calibri" w:cs="Calibri"/>
          <w:kern w:val="0"/>
          <w:sz w:val="28"/>
          <w:szCs w:val="28"/>
          <w14:ligatures w14:val="none"/>
        </w:rPr>
        <w:t xml:space="preserve"> Tweeter to be more expensive, even though comparative analysis showed it was often cheaper. If we had only relied on selective survey data that reinforced the “Tweeter is costly” narrative, we would misdiagnose the problem. This shows how surface-level findings can misrepresent reality.</w:t>
      </w:r>
    </w:p>
    <w:p w14:paraId="32F3C541"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Another example is from my workplace. A vendor once presented a survey claiming 80% of customers wanted an additional service feature. Upon closer inspection, the sample size was small and skewed toward highly engaged customers. Acting on this data would have led to wasted investment. In both cases, skepticism was necessary to separate signal from noise.</w:t>
      </w:r>
    </w:p>
    <w:p w14:paraId="4CE31AF7" w14:textId="77777777" w:rsidR="00675DE3" w:rsidRPr="00675DE3" w:rsidRDefault="00675DE3" w:rsidP="00675DE3">
      <w:pPr>
        <w:spacing w:before="100" w:beforeAutospacing="1" w:after="100" w:afterAutospacing="1" w:line="240" w:lineRule="auto"/>
        <w:outlineLvl w:val="2"/>
        <w:rPr>
          <w:rFonts w:ascii="Calibri" w:eastAsia="Times New Roman" w:hAnsi="Calibri" w:cs="Calibri"/>
          <w:b/>
          <w:bCs/>
          <w:kern w:val="0"/>
          <w:sz w:val="28"/>
          <w:szCs w:val="28"/>
          <w14:ligatures w14:val="none"/>
        </w:rPr>
      </w:pPr>
      <w:r w:rsidRPr="00675DE3">
        <w:rPr>
          <w:rFonts w:ascii="Calibri" w:eastAsia="Times New Roman" w:hAnsi="Calibri" w:cs="Calibri"/>
          <w:b/>
          <w:bCs/>
          <w:kern w:val="0"/>
          <w:sz w:val="28"/>
          <w:szCs w:val="28"/>
          <w14:ligatures w14:val="none"/>
        </w:rPr>
        <w:t>How Research Can Misrepresent Reality</w:t>
      </w:r>
    </w:p>
    <w:p w14:paraId="3F8E5317"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Several common pitfalls explain why skepticism is essential:</w:t>
      </w:r>
    </w:p>
    <w:p w14:paraId="52167FA2" w14:textId="77777777" w:rsidR="00675DE3" w:rsidRPr="00675DE3" w:rsidRDefault="00675DE3" w:rsidP="00675DE3">
      <w:pPr>
        <w:numPr>
          <w:ilvl w:val="0"/>
          <w:numId w:val="24"/>
        </w:num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Sampling bias</w:t>
      </w:r>
      <w:r w:rsidRPr="00675DE3">
        <w:rPr>
          <w:rFonts w:ascii="Calibri" w:eastAsia="Times New Roman" w:hAnsi="Calibri" w:cs="Calibri"/>
          <w:kern w:val="0"/>
          <w:sz w:val="28"/>
          <w:szCs w:val="28"/>
          <w14:ligatures w14:val="none"/>
        </w:rPr>
        <w:t xml:space="preserve"> – Data may come from unrepresentative groups (e.g., loyal customers only).</w:t>
      </w:r>
    </w:p>
    <w:p w14:paraId="442B415E" w14:textId="77777777" w:rsidR="00675DE3" w:rsidRPr="00675DE3" w:rsidRDefault="00675DE3" w:rsidP="00675DE3">
      <w:pPr>
        <w:numPr>
          <w:ilvl w:val="0"/>
          <w:numId w:val="24"/>
        </w:num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Leading questions</w:t>
      </w:r>
      <w:r w:rsidRPr="00675DE3">
        <w:rPr>
          <w:rFonts w:ascii="Calibri" w:eastAsia="Times New Roman" w:hAnsi="Calibri" w:cs="Calibri"/>
          <w:kern w:val="0"/>
          <w:sz w:val="28"/>
          <w:szCs w:val="28"/>
          <w14:ligatures w14:val="none"/>
        </w:rPr>
        <w:t xml:space="preserve"> – Poorly designed surveys can push respondents toward certain answers.</w:t>
      </w:r>
    </w:p>
    <w:p w14:paraId="4A7792FB" w14:textId="77777777" w:rsidR="00675DE3" w:rsidRPr="00675DE3" w:rsidRDefault="00675DE3" w:rsidP="00675DE3">
      <w:pPr>
        <w:numPr>
          <w:ilvl w:val="0"/>
          <w:numId w:val="24"/>
        </w:num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Overgeneralization</w:t>
      </w:r>
      <w:r w:rsidRPr="00675DE3">
        <w:rPr>
          <w:rFonts w:ascii="Calibri" w:eastAsia="Times New Roman" w:hAnsi="Calibri" w:cs="Calibri"/>
          <w:kern w:val="0"/>
          <w:sz w:val="28"/>
          <w:szCs w:val="28"/>
          <w14:ligatures w14:val="none"/>
        </w:rPr>
        <w:t xml:space="preserve"> – Findings from one context are wrongly applied to another.</w:t>
      </w:r>
    </w:p>
    <w:p w14:paraId="684E8D3C" w14:textId="77777777" w:rsidR="00675DE3" w:rsidRPr="00675DE3" w:rsidRDefault="00675DE3" w:rsidP="00675DE3">
      <w:pPr>
        <w:numPr>
          <w:ilvl w:val="0"/>
          <w:numId w:val="24"/>
        </w:num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Confirmation bias</w:t>
      </w:r>
      <w:r w:rsidRPr="00675DE3">
        <w:rPr>
          <w:rFonts w:ascii="Calibri" w:eastAsia="Times New Roman" w:hAnsi="Calibri" w:cs="Calibri"/>
          <w:kern w:val="0"/>
          <w:sz w:val="28"/>
          <w:szCs w:val="28"/>
          <w14:ligatures w14:val="none"/>
        </w:rPr>
        <w:t xml:space="preserve"> – Researchers may interpret results to match their hypotheses or stakeholders’ expectations.</w:t>
      </w:r>
    </w:p>
    <w:p w14:paraId="288D1FC6" w14:textId="77777777" w:rsidR="00675DE3" w:rsidRPr="00675DE3" w:rsidRDefault="00675DE3" w:rsidP="00675DE3">
      <w:pPr>
        <w:numPr>
          <w:ilvl w:val="0"/>
          <w:numId w:val="24"/>
        </w:num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b/>
          <w:bCs/>
          <w:kern w:val="0"/>
          <w:sz w:val="28"/>
          <w:szCs w:val="28"/>
          <w14:ligatures w14:val="none"/>
        </w:rPr>
        <w:t>Overconfidence in numbers</w:t>
      </w:r>
      <w:r w:rsidRPr="00675DE3">
        <w:rPr>
          <w:rFonts w:ascii="Calibri" w:eastAsia="Times New Roman" w:hAnsi="Calibri" w:cs="Calibri"/>
          <w:kern w:val="0"/>
          <w:sz w:val="28"/>
          <w:szCs w:val="28"/>
          <w14:ligatures w14:val="none"/>
        </w:rPr>
        <w:t xml:space="preserve"> – Large percentages or statistical terms can create an illusion of certainty, even when underlying data quality is weak.</w:t>
      </w:r>
    </w:p>
    <w:p w14:paraId="4908B4C3"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These issues mean that even “evidence-based” reports can mislead decision-makers if not read critically.</w:t>
      </w:r>
    </w:p>
    <w:p w14:paraId="6E0B81C4" w14:textId="77777777" w:rsidR="00675DE3" w:rsidRPr="00675DE3" w:rsidRDefault="00675DE3" w:rsidP="00675DE3">
      <w:pPr>
        <w:spacing w:before="100" w:beforeAutospacing="1" w:after="100" w:afterAutospacing="1" w:line="240" w:lineRule="auto"/>
        <w:outlineLvl w:val="2"/>
        <w:rPr>
          <w:rFonts w:ascii="Calibri" w:eastAsia="Times New Roman" w:hAnsi="Calibri" w:cs="Calibri"/>
          <w:b/>
          <w:bCs/>
          <w:kern w:val="0"/>
          <w:sz w:val="28"/>
          <w:szCs w:val="28"/>
          <w14:ligatures w14:val="none"/>
        </w:rPr>
      </w:pPr>
      <w:r w:rsidRPr="00675DE3">
        <w:rPr>
          <w:rFonts w:ascii="Calibri" w:eastAsia="Times New Roman" w:hAnsi="Calibri" w:cs="Calibri"/>
          <w:b/>
          <w:bCs/>
          <w:kern w:val="0"/>
          <w:sz w:val="28"/>
          <w:szCs w:val="28"/>
          <w14:ligatures w14:val="none"/>
        </w:rPr>
        <w:t>What Can Be Done</w:t>
      </w:r>
    </w:p>
    <w:p w14:paraId="4A7E2FBE"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 xml:space="preserve">To reduce the need for skepticism, </w:t>
      </w:r>
      <w:r w:rsidRPr="00675DE3">
        <w:rPr>
          <w:rFonts w:ascii="Calibri" w:eastAsia="Times New Roman" w:hAnsi="Calibri" w:cs="Calibri"/>
          <w:b/>
          <w:bCs/>
          <w:kern w:val="0"/>
          <w:sz w:val="28"/>
          <w:szCs w:val="28"/>
          <w14:ligatures w14:val="none"/>
        </w:rPr>
        <w:t>researchers</w:t>
      </w:r>
      <w:r w:rsidRPr="00675DE3">
        <w:rPr>
          <w:rFonts w:ascii="Calibri" w:eastAsia="Times New Roman" w:hAnsi="Calibri" w:cs="Calibri"/>
          <w:kern w:val="0"/>
          <w:sz w:val="28"/>
          <w:szCs w:val="28"/>
          <w14:ligatures w14:val="none"/>
        </w:rPr>
        <w:t xml:space="preserve"> should adopt stronger standards: transparent methodologies, clear disclosure of limitations, and triangulation of findings across multiple sources. For example, in the course we were reminded to ask, “Who is missing from this dataset?” — a small but powerful step toward better validity.</w:t>
      </w:r>
    </w:p>
    <w:p w14:paraId="65FA6975"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 xml:space="preserve">At the same time, </w:t>
      </w:r>
      <w:r w:rsidRPr="00675DE3">
        <w:rPr>
          <w:rFonts w:ascii="Calibri" w:eastAsia="Times New Roman" w:hAnsi="Calibri" w:cs="Calibri"/>
          <w:b/>
          <w:bCs/>
          <w:kern w:val="0"/>
          <w:sz w:val="28"/>
          <w:szCs w:val="28"/>
          <w14:ligatures w14:val="none"/>
        </w:rPr>
        <w:t>individuals</w:t>
      </w:r>
      <w:r w:rsidRPr="00675DE3">
        <w:rPr>
          <w:rFonts w:ascii="Calibri" w:eastAsia="Times New Roman" w:hAnsi="Calibri" w:cs="Calibri"/>
          <w:kern w:val="0"/>
          <w:sz w:val="28"/>
          <w:szCs w:val="28"/>
          <w14:ligatures w14:val="none"/>
        </w:rPr>
        <w:t xml:space="preserve"> must protect themselves by practicing healthy skepticism: asking about sample size, methodology, and relevance before acting on research. A simple rule of thumb is to always look for what is </w:t>
      </w:r>
      <w:r w:rsidRPr="00675DE3">
        <w:rPr>
          <w:rFonts w:ascii="Calibri" w:eastAsia="Times New Roman" w:hAnsi="Calibri" w:cs="Calibri"/>
          <w:i/>
          <w:iCs/>
          <w:kern w:val="0"/>
          <w:sz w:val="28"/>
          <w:szCs w:val="28"/>
          <w14:ligatures w14:val="none"/>
        </w:rPr>
        <w:t>not</w:t>
      </w:r>
      <w:r w:rsidRPr="00675DE3">
        <w:rPr>
          <w:rFonts w:ascii="Calibri" w:eastAsia="Times New Roman" w:hAnsi="Calibri" w:cs="Calibri"/>
          <w:kern w:val="0"/>
          <w:sz w:val="28"/>
          <w:szCs w:val="28"/>
          <w14:ligatures w14:val="none"/>
        </w:rPr>
        <w:t xml:space="preserve"> being said in a report — the gaps can be as important as the findings.</w:t>
      </w:r>
    </w:p>
    <w:p w14:paraId="52AC9AC0" w14:textId="77777777" w:rsidR="00675DE3" w:rsidRPr="00675DE3" w:rsidRDefault="00675DE3" w:rsidP="00675DE3">
      <w:pPr>
        <w:spacing w:before="100" w:beforeAutospacing="1" w:after="100" w:afterAutospacing="1" w:line="240" w:lineRule="auto"/>
        <w:outlineLvl w:val="2"/>
        <w:rPr>
          <w:rFonts w:ascii="Calibri" w:eastAsia="Times New Roman" w:hAnsi="Calibri" w:cs="Calibri"/>
          <w:b/>
          <w:bCs/>
          <w:kern w:val="0"/>
          <w:sz w:val="28"/>
          <w:szCs w:val="28"/>
          <w14:ligatures w14:val="none"/>
        </w:rPr>
      </w:pPr>
      <w:r w:rsidRPr="00675DE3">
        <w:rPr>
          <w:rFonts w:ascii="Calibri" w:eastAsia="Times New Roman" w:hAnsi="Calibri" w:cs="Calibri"/>
          <w:b/>
          <w:bCs/>
          <w:kern w:val="0"/>
          <w:sz w:val="28"/>
          <w:szCs w:val="28"/>
          <w14:ligatures w14:val="none"/>
        </w:rPr>
        <w:t>Conclusion</w:t>
      </w:r>
    </w:p>
    <w:p w14:paraId="42B98B25" w14:textId="77777777" w:rsidR="00675DE3" w:rsidRPr="00675DE3" w:rsidRDefault="00675DE3" w:rsidP="00675DE3">
      <w:pPr>
        <w:spacing w:before="100" w:beforeAutospacing="1" w:after="100" w:afterAutospacing="1" w:line="240" w:lineRule="auto"/>
        <w:rPr>
          <w:rFonts w:ascii="Calibri" w:eastAsia="Times New Roman" w:hAnsi="Calibri" w:cs="Calibri"/>
          <w:kern w:val="0"/>
          <w:sz w:val="28"/>
          <w:szCs w:val="28"/>
          <w14:ligatures w14:val="none"/>
        </w:rPr>
      </w:pPr>
      <w:r w:rsidRPr="00675DE3">
        <w:rPr>
          <w:rFonts w:ascii="Calibri" w:eastAsia="Times New Roman" w:hAnsi="Calibri" w:cs="Calibri"/>
          <w:kern w:val="0"/>
          <w:sz w:val="28"/>
          <w:szCs w:val="28"/>
          <w14:ligatures w14:val="none"/>
        </w:rPr>
        <w:t>Healthy skepticism is not cynicism. It is about being thoughtful and cautious in consuming research so that decisions — whether about customers, investments, or personal choices — are grounded in reliable evidence rather than misleading claims. Until research becomes consistently transparent and rigorous, skepticism remains a necessary safeguard.</w:t>
      </w:r>
    </w:p>
    <w:p w14:paraId="572DDDBA" w14:textId="77777777" w:rsidR="00675DE3" w:rsidRPr="00675DE3" w:rsidRDefault="00675DE3" w:rsidP="00237860">
      <w:pPr>
        <w:pBdr>
          <w:bottom w:val="double" w:sz="6" w:space="1" w:color="auto"/>
        </w:pBdr>
        <w:spacing w:after="0"/>
        <w:rPr>
          <w:rFonts w:ascii="Calibri" w:hAnsi="Calibri" w:cs="Calibri"/>
          <w:sz w:val="28"/>
          <w:szCs w:val="28"/>
        </w:rPr>
      </w:pPr>
    </w:p>
    <w:p w14:paraId="534C13D3" w14:textId="77777777" w:rsidR="00675DE3" w:rsidRDefault="00675DE3" w:rsidP="00237860">
      <w:pPr>
        <w:spacing w:after="0"/>
        <w:rPr>
          <w:rFonts w:ascii="Calibri" w:hAnsi="Calibri" w:cs="Calibri"/>
          <w:sz w:val="28"/>
          <w:szCs w:val="28"/>
        </w:rPr>
      </w:pPr>
    </w:p>
    <w:p w14:paraId="094BEF3E" w14:textId="77777777" w:rsidR="004559D8" w:rsidRPr="004559D8" w:rsidRDefault="004559D8" w:rsidP="004559D8">
      <w:pPr>
        <w:shd w:val="clear" w:color="auto" w:fill="FFFFFF"/>
        <w:spacing w:before="90" w:after="90" w:line="240" w:lineRule="auto"/>
        <w:outlineLvl w:val="2"/>
        <w:rPr>
          <w:rFonts w:ascii="Lato" w:eastAsia="Times New Roman" w:hAnsi="Lato" w:cs="Times New Roman"/>
          <w:color w:val="273540"/>
          <w:kern w:val="0"/>
          <w:sz w:val="36"/>
          <w:szCs w:val="36"/>
          <w14:ligatures w14:val="none"/>
        </w:rPr>
      </w:pPr>
      <w:r w:rsidRPr="004559D8">
        <w:rPr>
          <w:rFonts w:ascii="Lato" w:eastAsia="Times New Roman" w:hAnsi="Lato" w:cs="Times New Roman"/>
          <w:b/>
          <w:bCs/>
          <w:color w:val="E62429"/>
          <w:kern w:val="0"/>
          <w:sz w:val="36"/>
          <w:szCs w:val="36"/>
          <w14:ligatures w14:val="none"/>
        </w:rPr>
        <w:t>Question 4</w:t>
      </w:r>
    </w:p>
    <w:p w14:paraId="4125CCA7"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Word Limit: 700 words</w:t>
      </w:r>
    </w:p>
    <w:p w14:paraId="6229062C"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The Creative Destruction Lab (CDL, </w:t>
      </w:r>
      <w:hyperlink r:id="rId5" w:tgtFrame="_blank" w:history="1">
        <w:r w:rsidRPr="004559D8">
          <w:rPr>
            <w:rFonts w:ascii="Calibri" w:eastAsia="Times New Roman" w:hAnsi="Calibri" w:cs="Calibri"/>
            <w:color w:val="0070C0"/>
            <w:kern w:val="0"/>
            <w:sz w:val="28"/>
            <w:szCs w:val="28"/>
            <w:u w:val="single"/>
            <w14:ligatures w14:val="none"/>
          </w:rPr>
          <w:t>https://www.creativedestructionlab.com/</w:t>
        </w:r>
        <w:r w:rsidRPr="004559D8">
          <w:rPr>
            <w:rFonts w:ascii="Calibri" w:eastAsia="Times New Roman" w:hAnsi="Calibri" w:cs="Calibri"/>
            <w:color w:val="0070C0"/>
            <w:kern w:val="0"/>
            <w:sz w:val="28"/>
            <w:szCs w:val="28"/>
            <w:u w:val="single"/>
            <w:bdr w:val="none" w:sz="0" w:space="0" w:color="auto" w:frame="1"/>
            <w14:ligatures w14:val="none"/>
          </w:rPr>
          <w:t>Links to an external site.</w:t>
        </w:r>
      </w:hyperlink>
      <w:r w:rsidRPr="004559D8">
        <w:rPr>
          <w:rFonts w:ascii="Calibri" w:eastAsia="Times New Roman" w:hAnsi="Calibri" w:cs="Calibri"/>
          <w:color w:val="0070C0"/>
          <w:kern w:val="0"/>
          <w:sz w:val="28"/>
          <w:szCs w:val="28"/>
          <w14:ligatures w14:val="none"/>
        </w:rPr>
        <w:t>) at the Rotman School works with startups that employ innovations in technology that promise a chance of delivering massive improvements to economic productivity and human welfare.</w:t>
      </w:r>
    </w:p>
    <w:p w14:paraId="5ADEA837"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Imagine that after finishing the MCV course, you work for the CDL. The directors of the CDL believe that while the founders of their companies are outstanding at technology and at excellence in product, they could get a lot of help from understanding the going-to-market strategy, customer needs as well as the attractiveness of various markets. Knowing that you went through the MCV course, you are asked to develop some content to include in a training manual given to startups.</w:t>
      </w:r>
    </w:p>
    <w:p w14:paraId="2AE824D7"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In particular, the leadership of the CDL gives you the choice of </w:t>
      </w:r>
      <w:r w:rsidRPr="004559D8">
        <w:rPr>
          <w:rFonts w:ascii="Calibri" w:eastAsia="Times New Roman" w:hAnsi="Calibri" w:cs="Calibri"/>
          <w:b/>
          <w:bCs/>
          <w:i/>
          <w:iCs/>
          <w:color w:val="0070C0"/>
          <w:kern w:val="0"/>
          <w:sz w:val="28"/>
          <w:szCs w:val="28"/>
          <w14:ligatures w14:val="none"/>
        </w:rPr>
        <w:t>either</w:t>
      </w:r>
    </w:p>
    <w:p w14:paraId="26DA244C" w14:textId="77777777" w:rsidR="004559D8" w:rsidRPr="004559D8" w:rsidRDefault="004559D8" w:rsidP="004559D8">
      <w:pPr>
        <w:numPr>
          <w:ilvl w:val="0"/>
          <w:numId w:val="27"/>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b/>
          <w:bCs/>
          <w:i/>
          <w:iCs/>
          <w:color w:val="0070C0"/>
          <w:kern w:val="0"/>
          <w:sz w:val="28"/>
          <w:szCs w:val="28"/>
          <w14:ligatures w14:val="none"/>
        </w:rPr>
        <w:t>writing a short article (maximum: 700 words) to be used in a training manual, or</w:t>
      </w:r>
    </w:p>
    <w:p w14:paraId="19AF496F" w14:textId="77777777" w:rsidR="004559D8" w:rsidRPr="004559D8" w:rsidRDefault="004559D8" w:rsidP="004559D8">
      <w:pPr>
        <w:numPr>
          <w:ilvl w:val="0"/>
          <w:numId w:val="27"/>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b/>
          <w:bCs/>
          <w:i/>
          <w:iCs/>
          <w:color w:val="0070C0"/>
          <w:kern w:val="0"/>
          <w:sz w:val="28"/>
          <w:szCs w:val="28"/>
          <w14:ligatures w14:val="none"/>
        </w:rPr>
        <w:t>preparing a one-page infographic or illustration</w:t>
      </w:r>
      <w:r w:rsidRPr="004559D8">
        <w:rPr>
          <w:rFonts w:ascii="Calibri" w:eastAsia="Times New Roman" w:hAnsi="Calibri" w:cs="Calibri"/>
          <w:color w:val="0070C0"/>
          <w:kern w:val="0"/>
          <w:sz w:val="28"/>
          <w:szCs w:val="28"/>
          <w14:ligatures w14:val="none"/>
        </w:rPr>
        <w:t>.</w:t>
      </w:r>
    </w:p>
    <w:p w14:paraId="74A0E849"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b/>
          <w:bCs/>
          <w:color w:val="0070C0"/>
          <w:kern w:val="0"/>
          <w:sz w:val="28"/>
          <w:szCs w:val="28"/>
          <w14:ligatures w14:val="none"/>
        </w:rPr>
        <w:t>[12 points]</w:t>
      </w:r>
    </w:p>
    <w:p w14:paraId="5BFC24DD"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The key requirements are that your article or infographic should </w:t>
      </w:r>
      <w:r w:rsidRPr="004559D8">
        <w:rPr>
          <w:rFonts w:ascii="Calibri" w:eastAsia="Times New Roman" w:hAnsi="Calibri" w:cs="Calibri"/>
          <w:b/>
          <w:bCs/>
          <w:i/>
          <w:iCs/>
          <w:color w:val="0070C0"/>
          <w:kern w:val="0"/>
          <w:sz w:val="28"/>
          <w:szCs w:val="28"/>
          <w14:ligatures w14:val="none"/>
        </w:rPr>
        <w:t>represent the course content as it applies to startups</w:t>
      </w:r>
      <w:r w:rsidRPr="004559D8">
        <w:rPr>
          <w:rFonts w:ascii="Calibri" w:eastAsia="Times New Roman" w:hAnsi="Calibri" w:cs="Calibri"/>
          <w:color w:val="0070C0"/>
          <w:kern w:val="0"/>
          <w:sz w:val="28"/>
          <w:szCs w:val="28"/>
          <w14:ligatures w14:val="none"/>
        </w:rPr>
        <w:t> and make a case for why startups should be familiar with this content and </w:t>
      </w:r>
      <w:r w:rsidRPr="004559D8">
        <w:rPr>
          <w:rFonts w:ascii="Calibri" w:eastAsia="Times New Roman" w:hAnsi="Calibri" w:cs="Calibri"/>
          <w:b/>
          <w:bCs/>
          <w:i/>
          <w:iCs/>
          <w:color w:val="0070C0"/>
          <w:kern w:val="0"/>
          <w:sz w:val="28"/>
          <w:szCs w:val="28"/>
          <w14:ligatures w14:val="none"/>
        </w:rPr>
        <w:t>how they can use it</w:t>
      </w:r>
      <w:r w:rsidRPr="004559D8">
        <w:rPr>
          <w:rFonts w:ascii="Calibri" w:eastAsia="Times New Roman" w:hAnsi="Calibri" w:cs="Calibri"/>
          <w:color w:val="0070C0"/>
          <w:kern w:val="0"/>
          <w:sz w:val="28"/>
          <w:szCs w:val="28"/>
          <w14:ligatures w14:val="none"/>
        </w:rPr>
        <w:t>. Be sure to include a title for your article or infographic.</w:t>
      </w:r>
    </w:p>
    <w:p w14:paraId="731F254C"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b/>
          <w:bCs/>
          <w:color w:val="0070C0"/>
          <w:kern w:val="0"/>
          <w:sz w:val="28"/>
          <w:szCs w:val="28"/>
          <w14:ligatures w14:val="none"/>
        </w:rPr>
        <w:t>If you choose to write an article</w:t>
      </w:r>
      <w:r w:rsidRPr="004559D8">
        <w:rPr>
          <w:rFonts w:ascii="Calibri" w:eastAsia="Times New Roman" w:hAnsi="Calibri" w:cs="Calibri"/>
          <w:color w:val="0070C0"/>
          <w:kern w:val="0"/>
          <w:sz w:val="28"/>
          <w:szCs w:val="28"/>
          <w14:ligatures w14:val="none"/>
        </w:rPr>
        <w:t>, it could take any form, a regular article, a “listicle”, a set of helpful hints, or even a myth-buster format. </w:t>
      </w:r>
      <w:r w:rsidRPr="004559D8">
        <w:rPr>
          <w:rFonts w:ascii="Calibri" w:eastAsia="Times New Roman" w:hAnsi="Calibri" w:cs="Calibri"/>
          <w:b/>
          <w:bCs/>
          <w:i/>
          <w:iCs/>
          <w:color w:val="0070C0"/>
          <w:kern w:val="0"/>
          <w:sz w:val="28"/>
          <w:szCs w:val="28"/>
          <w14:ligatures w14:val="none"/>
        </w:rPr>
        <w:t>No figures are permitted</w:t>
      </w:r>
      <w:r w:rsidRPr="004559D8">
        <w:rPr>
          <w:rFonts w:ascii="Calibri" w:eastAsia="Times New Roman" w:hAnsi="Calibri" w:cs="Calibri"/>
          <w:color w:val="0070C0"/>
          <w:kern w:val="0"/>
          <w:sz w:val="28"/>
          <w:szCs w:val="28"/>
          <w14:ligatures w14:val="none"/>
        </w:rPr>
        <w:t>; tables are allowed but count towards the word limit.</w:t>
      </w:r>
    </w:p>
    <w:p w14:paraId="0CE6CDD9" w14:textId="77777777" w:rsidR="004559D8" w:rsidRPr="004559D8" w:rsidRDefault="004559D8" w:rsidP="004559D8">
      <w:pPr>
        <w:shd w:val="clear" w:color="auto" w:fill="FFFFFF"/>
        <w:spacing w:after="0" w:line="240" w:lineRule="auto"/>
        <w:rPr>
          <w:rFonts w:ascii="Calibri" w:eastAsia="Times New Roman" w:hAnsi="Calibri" w:cs="Calibri"/>
          <w:color w:val="0070C0"/>
          <w:kern w:val="0"/>
          <w:sz w:val="28"/>
          <w:szCs w:val="28"/>
          <w14:ligatures w14:val="none"/>
        </w:rPr>
      </w:pPr>
      <w:r w:rsidRPr="004559D8">
        <w:rPr>
          <w:rFonts w:ascii="Calibri" w:eastAsia="Times New Roman" w:hAnsi="Calibri" w:cs="Calibri"/>
          <w:b/>
          <w:bCs/>
          <w:color w:val="0070C0"/>
          <w:kern w:val="0"/>
          <w:sz w:val="28"/>
          <w:szCs w:val="28"/>
          <w14:ligatures w14:val="none"/>
        </w:rPr>
        <w:t>If you choose to do an infographic</w:t>
      </w:r>
      <w:r w:rsidRPr="004559D8">
        <w:rPr>
          <w:rFonts w:ascii="Calibri" w:eastAsia="Times New Roman" w:hAnsi="Calibri" w:cs="Calibri"/>
          <w:color w:val="0070C0"/>
          <w:kern w:val="0"/>
          <w:sz w:val="28"/>
          <w:szCs w:val="28"/>
          <w14:ligatures w14:val="none"/>
        </w:rPr>
        <w:t> the requirements are that it fits one standard letter-size page and includes any combination of illustration and text (</w:t>
      </w:r>
      <w:r w:rsidRPr="004559D8">
        <w:rPr>
          <w:rFonts w:ascii="Calibri" w:eastAsia="Times New Roman" w:hAnsi="Calibri" w:cs="Calibri"/>
          <w:b/>
          <w:bCs/>
          <w:i/>
          <w:iCs/>
          <w:color w:val="0070C0"/>
          <w:kern w:val="0"/>
          <w:sz w:val="28"/>
          <w:szCs w:val="28"/>
          <w14:ligatures w14:val="none"/>
        </w:rPr>
        <w:t>but it cannot be text-only</w:t>
      </w:r>
      <w:r w:rsidRPr="004559D8">
        <w:rPr>
          <w:rFonts w:ascii="Calibri" w:eastAsia="Times New Roman" w:hAnsi="Calibri" w:cs="Calibri"/>
          <w:color w:val="0070C0"/>
          <w:kern w:val="0"/>
          <w:sz w:val="28"/>
          <w:szCs w:val="28"/>
          <w14:ligatures w14:val="none"/>
        </w:rPr>
        <w:t>).</w:t>
      </w:r>
    </w:p>
    <w:p w14:paraId="0D73AD6A" w14:textId="77777777" w:rsidR="004559D8" w:rsidRPr="004559D8" w:rsidRDefault="004559D8" w:rsidP="004559D8">
      <w:pPr>
        <w:numPr>
          <w:ilvl w:val="0"/>
          <w:numId w:val="28"/>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Note that the “production quality” will not matter for your grades – I am more interested in the content.</w:t>
      </w:r>
    </w:p>
    <w:p w14:paraId="29D07C19" w14:textId="77777777" w:rsidR="004559D8" w:rsidRPr="004559D8" w:rsidRDefault="004559D8" w:rsidP="004559D8">
      <w:pPr>
        <w:numPr>
          <w:ilvl w:val="0"/>
          <w:numId w:val="28"/>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Your infographic can be prepared in Word, PowerPoint, or any other illustration program, but should be saved as a PDF and submitted with your paper (ideally as one file).</w:t>
      </w:r>
    </w:p>
    <w:p w14:paraId="3E359496" w14:textId="77777777" w:rsidR="004559D8" w:rsidRPr="004559D8" w:rsidRDefault="004559D8" w:rsidP="004559D8">
      <w:pPr>
        <w:numPr>
          <w:ilvl w:val="0"/>
          <w:numId w:val="28"/>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The infographic can be portrait or landscape orientation.</w:t>
      </w:r>
    </w:p>
    <w:p w14:paraId="28921F9A" w14:textId="77777777" w:rsidR="004559D8" w:rsidRPr="004559D8" w:rsidRDefault="004559D8" w:rsidP="004559D8">
      <w:pPr>
        <w:numPr>
          <w:ilvl w:val="0"/>
          <w:numId w:val="28"/>
        </w:numPr>
        <w:shd w:val="clear" w:color="auto" w:fill="FFFFFF"/>
        <w:spacing w:after="0" w:line="240" w:lineRule="auto"/>
        <w:ind w:left="1095"/>
        <w:rPr>
          <w:rFonts w:ascii="Calibri" w:eastAsia="Times New Roman" w:hAnsi="Calibri" w:cs="Calibri"/>
          <w:color w:val="0070C0"/>
          <w:kern w:val="0"/>
          <w:sz w:val="28"/>
          <w:szCs w:val="28"/>
          <w14:ligatures w14:val="none"/>
        </w:rPr>
      </w:pPr>
      <w:r w:rsidRPr="004559D8">
        <w:rPr>
          <w:rFonts w:ascii="Calibri" w:eastAsia="Times New Roman" w:hAnsi="Calibri" w:cs="Calibri"/>
          <w:color w:val="0070C0"/>
          <w:kern w:val="0"/>
          <w:sz w:val="28"/>
          <w:szCs w:val="28"/>
          <w14:ligatures w14:val="none"/>
        </w:rPr>
        <w:t>The text in your infographic could take the form of bullet points, short phrases or even words and need not be complete sentences. There are no guidelines on font and size, but the infographic as a whole should be clear and legible.</w:t>
      </w:r>
    </w:p>
    <w:p w14:paraId="51327DF2" w14:textId="77777777" w:rsidR="00675DE3" w:rsidRPr="00675DE3" w:rsidRDefault="00675DE3" w:rsidP="00237860">
      <w:pPr>
        <w:spacing w:after="0"/>
        <w:rPr>
          <w:rFonts w:ascii="Calibri" w:hAnsi="Calibri" w:cs="Calibri"/>
          <w:sz w:val="28"/>
          <w:szCs w:val="28"/>
        </w:rPr>
      </w:pPr>
    </w:p>
    <w:p w14:paraId="0D6ACC0B" w14:textId="77777777" w:rsidR="00C10338" w:rsidRPr="00C10338" w:rsidRDefault="00C10338" w:rsidP="00C1033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10338">
        <w:rPr>
          <w:rFonts w:ascii="Times New Roman" w:eastAsia="Times New Roman" w:hAnsi="Times New Roman" w:cs="Times New Roman"/>
          <w:b/>
          <w:bCs/>
          <w:kern w:val="0"/>
          <w:sz w:val="36"/>
          <w:szCs w:val="36"/>
          <w14:ligatures w14:val="none"/>
        </w:rPr>
        <w:t>Draft Answer (≈690 words)</w:t>
      </w:r>
    </w:p>
    <w:p w14:paraId="552267FC"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Title: From Product to Market: A Startup’s Guide to Managing Customer Value</w:t>
      </w:r>
    </w:p>
    <w:p w14:paraId="23FC0BE9"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Startups often begin with brilliant technology or product excellence. At the Creative Destruction Lab (CDL), founders are experts at innovation — but technology alone does not guarantee success. Many promising ventures fail not because their product lacked quality, but because they misread the market, misunderstood their customers, or struggled to craft an effective go-to-market strategy.</w:t>
      </w:r>
    </w:p>
    <w:p w14:paraId="1761A990"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The Managing Customer Value (MCV) approach offers a roadmap for startups to bridge this gap. By learning to focus not only on product excellence but also on customer value, founders can improve adoption, scale sustainably, and increase their chances of long-term success.</w:t>
      </w:r>
    </w:p>
    <w:p w14:paraId="18B2AA78" w14:textId="1FA39AB6" w:rsidR="00C10338" w:rsidRPr="00C10338" w:rsidRDefault="00C10338" w:rsidP="00C10338">
      <w:pPr>
        <w:spacing w:after="0" w:line="240" w:lineRule="auto"/>
        <w:rPr>
          <w:rFonts w:ascii="Times New Roman" w:eastAsia="Times New Roman" w:hAnsi="Times New Roman" w:cs="Times New Roman"/>
          <w:kern w:val="0"/>
          <w14:ligatures w14:val="none"/>
        </w:rPr>
      </w:pPr>
    </w:p>
    <w:p w14:paraId="19427711"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1. Why Startups Must Think Beyond the Product</w:t>
      </w:r>
    </w:p>
    <w:p w14:paraId="25DE86DE"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Early-stage founders often fall into the “product-first” trap: building a superior product and then looking for customers. History shows this works only in rare cases (e.g., Apple’s iPhone or Tesla’s EVs). Most markets are competitive, crowded, and customer-driven. A startup cannot assume that excellence alone will be noticed.</w:t>
      </w:r>
    </w:p>
    <w:p w14:paraId="64E8B542"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Instead, the MCV approach flips the script: find products for your best customers. This means identifying the right customer segment, understanding their needs, and tailoring your product and messaging to align with their expectations. For a resource-constrained startup, this is critical — not all customers are equal.</w:t>
      </w:r>
    </w:p>
    <w:p w14:paraId="4E7E912C" w14:textId="6273091D" w:rsidR="00C10338" w:rsidRPr="00C10338" w:rsidRDefault="00C10338" w:rsidP="00C10338">
      <w:pPr>
        <w:spacing w:after="0" w:line="240" w:lineRule="auto"/>
        <w:rPr>
          <w:rFonts w:ascii="Times New Roman" w:eastAsia="Times New Roman" w:hAnsi="Times New Roman" w:cs="Times New Roman"/>
          <w:kern w:val="0"/>
          <w14:ligatures w14:val="none"/>
        </w:rPr>
      </w:pPr>
    </w:p>
    <w:p w14:paraId="689429E9"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2. Applying MCV Tools to Startup Strategy</w:t>
      </w:r>
    </w:p>
    <w:p w14:paraId="1718C330"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MCV provides practical tools that startups can adopt from day one:</w:t>
      </w:r>
    </w:p>
    <w:p w14:paraId="2C04BF5D" w14:textId="77777777" w:rsidR="00C10338" w:rsidRPr="00C10338" w:rsidRDefault="00C10338" w:rsidP="00C1033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Value to Customer (VTC):</w:t>
      </w:r>
      <w:r w:rsidRPr="00C10338">
        <w:rPr>
          <w:rFonts w:ascii="Times New Roman" w:eastAsia="Times New Roman" w:hAnsi="Times New Roman" w:cs="Times New Roman"/>
          <w:kern w:val="0"/>
          <w14:ligatures w14:val="none"/>
        </w:rPr>
        <w:t xml:space="preserve"> Ask, “Why should customers care?” Consider both economic value (time or money saved) and experiential value (trust, ease, or enjoyment).</w:t>
      </w:r>
    </w:p>
    <w:p w14:paraId="4D2E0BBB" w14:textId="77777777" w:rsidR="00C10338" w:rsidRPr="00C10338" w:rsidRDefault="00C10338" w:rsidP="00C1033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Value of Customer (VOC):</w:t>
      </w:r>
      <w:r w:rsidRPr="00C10338">
        <w:rPr>
          <w:rFonts w:ascii="Times New Roman" w:eastAsia="Times New Roman" w:hAnsi="Times New Roman" w:cs="Times New Roman"/>
          <w:kern w:val="0"/>
          <w14:ligatures w14:val="none"/>
        </w:rPr>
        <w:t xml:space="preserve"> Estimate lifetime value. A few high-value segments may drive most of your revenue. Focus energy there rather than chasing every possible user.</w:t>
      </w:r>
    </w:p>
    <w:p w14:paraId="7A84E091" w14:textId="77777777" w:rsidR="00C10338" w:rsidRPr="00C10338" w:rsidRDefault="00C10338" w:rsidP="00C1033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Segmentation &amp; Positioning:</w:t>
      </w:r>
      <w:r w:rsidRPr="00C10338">
        <w:rPr>
          <w:rFonts w:ascii="Times New Roman" w:eastAsia="Times New Roman" w:hAnsi="Times New Roman" w:cs="Times New Roman"/>
          <w:kern w:val="0"/>
          <w14:ligatures w14:val="none"/>
        </w:rPr>
        <w:t xml:space="preserve"> Divide markets into meaningful groups and position your product accordingly. The RetiSpec case showed that even the same technology could be marketed differently to wellness providers vs. healthcare stakeholders.</w:t>
      </w:r>
    </w:p>
    <w:p w14:paraId="56A8207F" w14:textId="77777777" w:rsidR="00C10338" w:rsidRPr="00C10338" w:rsidRDefault="00C10338" w:rsidP="00C1033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CAB Model (Cognitive–Affective–Behavioral):</w:t>
      </w:r>
      <w:r w:rsidRPr="00C10338">
        <w:rPr>
          <w:rFonts w:ascii="Times New Roman" w:eastAsia="Times New Roman" w:hAnsi="Times New Roman" w:cs="Times New Roman"/>
          <w:kern w:val="0"/>
          <w14:ligatures w14:val="none"/>
        </w:rPr>
        <w:t xml:space="preserve"> Track how customers move from awareness to emotional connection to actual adoption. Each stage requires different nudges.</w:t>
      </w:r>
    </w:p>
    <w:p w14:paraId="0AF391DD" w14:textId="77777777" w:rsidR="00C10338" w:rsidRPr="00C10338" w:rsidRDefault="00C10338" w:rsidP="00C1033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Ansoff Matrix:</w:t>
      </w:r>
      <w:r w:rsidRPr="00C10338">
        <w:rPr>
          <w:rFonts w:ascii="Times New Roman" w:eastAsia="Times New Roman" w:hAnsi="Times New Roman" w:cs="Times New Roman"/>
          <w:kern w:val="0"/>
          <w14:ligatures w14:val="none"/>
        </w:rPr>
        <w:t xml:space="preserve"> Choose whether to grow by penetrating existing markets, developing new segments, or innovating adjacent products. Startups cannot pursue all paths at once — prioritization is survival.</w:t>
      </w:r>
    </w:p>
    <w:p w14:paraId="3D2F8A13" w14:textId="723184EF" w:rsidR="00C10338" w:rsidRPr="00C10338" w:rsidRDefault="00C10338" w:rsidP="00C10338">
      <w:pPr>
        <w:spacing w:after="0" w:line="240" w:lineRule="auto"/>
        <w:rPr>
          <w:rFonts w:ascii="Times New Roman" w:eastAsia="Times New Roman" w:hAnsi="Times New Roman" w:cs="Times New Roman"/>
          <w:kern w:val="0"/>
          <w14:ligatures w14:val="none"/>
        </w:rPr>
      </w:pPr>
    </w:p>
    <w:p w14:paraId="63D0DCFB"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 xml:space="preserve">3. Recognizing </w:t>
      </w:r>
      <w:proofErr w:type="spellStart"/>
      <w:r w:rsidRPr="00C10338">
        <w:rPr>
          <w:rFonts w:ascii="Times New Roman" w:eastAsia="Times New Roman" w:hAnsi="Times New Roman" w:cs="Times New Roman"/>
          <w:b/>
          <w:bCs/>
          <w:kern w:val="0"/>
          <w:sz w:val="27"/>
          <w:szCs w:val="27"/>
          <w14:ligatures w14:val="none"/>
        </w:rPr>
        <w:t>Behavioural</w:t>
      </w:r>
      <w:proofErr w:type="spellEnd"/>
      <w:r w:rsidRPr="00C10338">
        <w:rPr>
          <w:rFonts w:ascii="Times New Roman" w:eastAsia="Times New Roman" w:hAnsi="Times New Roman" w:cs="Times New Roman"/>
          <w:b/>
          <w:bCs/>
          <w:kern w:val="0"/>
          <w:sz w:val="27"/>
          <w:szCs w:val="27"/>
          <w14:ligatures w14:val="none"/>
        </w:rPr>
        <w:t xml:space="preserve"> Frictions</w:t>
      </w:r>
    </w:p>
    <w:p w14:paraId="5EBA8078"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 xml:space="preserve">Even the best product can fail if customer behavior is not considered. Customers may procrastinate, doubt, or feel overwhelmed. Behavioral science concepts such as </w:t>
      </w:r>
      <w:r w:rsidRPr="00C10338">
        <w:rPr>
          <w:rFonts w:ascii="Times New Roman" w:eastAsia="Times New Roman" w:hAnsi="Times New Roman" w:cs="Times New Roman"/>
          <w:b/>
          <w:bCs/>
          <w:kern w:val="0"/>
          <w14:ligatures w14:val="none"/>
        </w:rPr>
        <w:t>nudges</w:t>
      </w:r>
      <w:r w:rsidRPr="00C10338">
        <w:rPr>
          <w:rFonts w:ascii="Times New Roman" w:eastAsia="Times New Roman" w:hAnsi="Times New Roman" w:cs="Times New Roman"/>
          <w:kern w:val="0"/>
          <w14:ligatures w14:val="none"/>
        </w:rPr>
        <w:t xml:space="preserve"> and </w:t>
      </w:r>
      <w:r w:rsidRPr="00C10338">
        <w:rPr>
          <w:rFonts w:ascii="Times New Roman" w:eastAsia="Times New Roman" w:hAnsi="Times New Roman" w:cs="Times New Roman"/>
          <w:b/>
          <w:bCs/>
          <w:kern w:val="0"/>
          <w14:ligatures w14:val="none"/>
        </w:rPr>
        <w:t>sludge</w:t>
      </w:r>
      <w:r w:rsidRPr="00C10338">
        <w:rPr>
          <w:rFonts w:ascii="Times New Roman" w:eastAsia="Times New Roman" w:hAnsi="Times New Roman" w:cs="Times New Roman"/>
          <w:kern w:val="0"/>
          <w14:ligatures w14:val="none"/>
        </w:rPr>
        <w:t xml:space="preserve"> are crucial. For example:</w:t>
      </w:r>
    </w:p>
    <w:p w14:paraId="33DF5C07" w14:textId="77777777" w:rsidR="00C10338" w:rsidRPr="00C10338" w:rsidRDefault="00C10338" w:rsidP="00C1033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Nudge</w:t>
      </w:r>
      <w:r w:rsidRPr="00C10338">
        <w:rPr>
          <w:rFonts w:ascii="Times New Roman" w:eastAsia="Times New Roman" w:hAnsi="Times New Roman" w:cs="Times New Roman"/>
          <w:kern w:val="0"/>
          <w14:ligatures w14:val="none"/>
        </w:rPr>
        <w:t>: Make adoption the default (e.g., automatic onboarding emails, free trial opt-ins).</w:t>
      </w:r>
    </w:p>
    <w:p w14:paraId="1ADA499E" w14:textId="77777777" w:rsidR="00C10338" w:rsidRPr="00C10338" w:rsidRDefault="00C10338" w:rsidP="00C1033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Sludge</w:t>
      </w:r>
      <w:r w:rsidRPr="00C10338">
        <w:rPr>
          <w:rFonts w:ascii="Times New Roman" w:eastAsia="Times New Roman" w:hAnsi="Times New Roman" w:cs="Times New Roman"/>
          <w:kern w:val="0"/>
          <w14:ligatures w14:val="none"/>
        </w:rPr>
        <w:t>: Avoid hidden frictions (e.g., complicated sign-ups or unclear pricing).</w:t>
      </w:r>
    </w:p>
    <w:p w14:paraId="4346FA68"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Tweeter’s case illustrated this well: customers perceived Tweeter as expensive, even though it was often cheaper. The problem was not the product but customer psychology. Startups should learn from this — perception and trust matter as much as objective facts.</w:t>
      </w:r>
    </w:p>
    <w:p w14:paraId="1501309D" w14:textId="70C5B823" w:rsidR="00C10338" w:rsidRPr="00C10338" w:rsidRDefault="00C10338" w:rsidP="00C10338">
      <w:pPr>
        <w:spacing w:after="0" w:line="240" w:lineRule="auto"/>
        <w:rPr>
          <w:rFonts w:ascii="Times New Roman" w:eastAsia="Times New Roman" w:hAnsi="Times New Roman" w:cs="Times New Roman"/>
          <w:kern w:val="0"/>
          <w14:ligatures w14:val="none"/>
        </w:rPr>
      </w:pPr>
    </w:p>
    <w:p w14:paraId="69B2BFCA"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4. Common Startup Myths Debunked</w:t>
      </w:r>
    </w:p>
    <w:p w14:paraId="09749089" w14:textId="77777777" w:rsidR="00C10338" w:rsidRPr="00C10338" w:rsidRDefault="00C10338" w:rsidP="00C1033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Myth 1: “If we build it, customers will come.”</w:t>
      </w:r>
      <w:r w:rsidRPr="00C10338">
        <w:rPr>
          <w:rFonts w:ascii="Times New Roman" w:eastAsia="Times New Roman" w:hAnsi="Times New Roman" w:cs="Times New Roman"/>
          <w:kern w:val="0"/>
          <w14:ligatures w14:val="none"/>
        </w:rPr>
        <w:br/>
        <w:t>Reality: Without a defined go-to-market strategy, most customers will not even notice.</w:t>
      </w:r>
    </w:p>
    <w:p w14:paraId="57D99DAD" w14:textId="77777777" w:rsidR="00C10338" w:rsidRPr="00C10338" w:rsidRDefault="00C10338" w:rsidP="00C1033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Myth 2: “All customers are valuable.”</w:t>
      </w:r>
      <w:r w:rsidRPr="00C10338">
        <w:rPr>
          <w:rFonts w:ascii="Times New Roman" w:eastAsia="Times New Roman" w:hAnsi="Times New Roman" w:cs="Times New Roman"/>
          <w:kern w:val="0"/>
          <w14:ligatures w14:val="none"/>
        </w:rPr>
        <w:br/>
        <w:t>Reality: Some customers drain resources while others drive profit. VOC analysis helps prioritize.</w:t>
      </w:r>
    </w:p>
    <w:p w14:paraId="5282E1BE" w14:textId="77777777" w:rsidR="00C10338" w:rsidRPr="00C10338" w:rsidRDefault="00C10338" w:rsidP="00C1033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Myth 3: “Price is the only barrier.”</w:t>
      </w:r>
      <w:r w:rsidRPr="00C10338">
        <w:rPr>
          <w:rFonts w:ascii="Times New Roman" w:eastAsia="Times New Roman" w:hAnsi="Times New Roman" w:cs="Times New Roman"/>
          <w:kern w:val="0"/>
          <w14:ligatures w14:val="none"/>
        </w:rPr>
        <w:br/>
        <w:t>Reality: Perceptions, convenience, and trust often matter more than raw price.</w:t>
      </w:r>
    </w:p>
    <w:p w14:paraId="021B2572" w14:textId="1D4CA005" w:rsidR="00C10338" w:rsidRPr="00C10338" w:rsidRDefault="00C10338" w:rsidP="00C10338">
      <w:pPr>
        <w:spacing w:after="0" w:line="240" w:lineRule="auto"/>
        <w:rPr>
          <w:rFonts w:ascii="Times New Roman" w:eastAsia="Times New Roman" w:hAnsi="Times New Roman" w:cs="Times New Roman"/>
          <w:kern w:val="0"/>
          <w14:ligatures w14:val="none"/>
        </w:rPr>
      </w:pPr>
    </w:p>
    <w:p w14:paraId="66783DB6"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5. Actionable Steps for Founders</w:t>
      </w:r>
    </w:p>
    <w:p w14:paraId="2DE44AE8"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Startups can immediately apply MCV principles through these steps:</w:t>
      </w:r>
    </w:p>
    <w:p w14:paraId="2A1A8451" w14:textId="77777777" w:rsidR="00C10338" w:rsidRPr="00C10338" w:rsidRDefault="00C10338" w:rsidP="00C1033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Identify your core segment early.</w:t>
      </w:r>
      <w:r w:rsidRPr="00C10338">
        <w:rPr>
          <w:rFonts w:ascii="Times New Roman" w:eastAsia="Times New Roman" w:hAnsi="Times New Roman" w:cs="Times New Roman"/>
          <w:kern w:val="0"/>
          <w14:ligatures w14:val="none"/>
        </w:rPr>
        <w:t xml:space="preserve"> Define who your “best customers” are before scaling.</w:t>
      </w:r>
    </w:p>
    <w:p w14:paraId="5652EFB1" w14:textId="77777777" w:rsidR="00C10338" w:rsidRPr="00C10338" w:rsidRDefault="00C10338" w:rsidP="00C1033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Measure both VTC and VOC.</w:t>
      </w:r>
      <w:r w:rsidRPr="00C10338">
        <w:rPr>
          <w:rFonts w:ascii="Times New Roman" w:eastAsia="Times New Roman" w:hAnsi="Times New Roman" w:cs="Times New Roman"/>
          <w:kern w:val="0"/>
          <w14:ligatures w14:val="none"/>
        </w:rPr>
        <w:t xml:space="preserve"> Don’t just ask “what is the value of my product?” Ask “which customers create the most value back for us?”</w:t>
      </w:r>
    </w:p>
    <w:p w14:paraId="46C23217" w14:textId="77777777" w:rsidR="00C10338" w:rsidRPr="00C10338" w:rsidRDefault="00C10338" w:rsidP="00C1033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Design for the customer journey.</w:t>
      </w:r>
      <w:r w:rsidRPr="00C10338">
        <w:rPr>
          <w:rFonts w:ascii="Times New Roman" w:eastAsia="Times New Roman" w:hAnsi="Times New Roman" w:cs="Times New Roman"/>
          <w:kern w:val="0"/>
          <w14:ligatures w14:val="none"/>
        </w:rPr>
        <w:t xml:space="preserve"> Use CAB to ensure you are building awareness, trust, and action in sequence.</w:t>
      </w:r>
    </w:p>
    <w:p w14:paraId="23087F90" w14:textId="77777777" w:rsidR="00C10338" w:rsidRPr="00C10338" w:rsidRDefault="00C10338" w:rsidP="00C1033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Remove sludge.</w:t>
      </w:r>
      <w:r w:rsidRPr="00C10338">
        <w:rPr>
          <w:rFonts w:ascii="Times New Roman" w:eastAsia="Times New Roman" w:hAnsi="Times New Roman" w:cs="Times New Roman"/>
          <w:kern w:val="0"/>
          <w14:ligatures w14:val="none"/>
        </w:rPr>
        <w:t xml:space="preserve"> Simplify processes, sign-ups, and payments.</w:t>
      </w:r>
    </w:p>
    <w:p w14:paraId="18127DAC" w14:textId="77777777" w:rsidR="00C10338" w:rsidRPr="00C10338" w:rsidRDefault="00C10338" w:rsidP="00C1033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Experiment, don’t assume.</w:t>
      </w:r>
      <w:r w:rsidRPr="00C10338">
        <w:rPr>
          <w:rFonts w:ascii="Times New Roman" w:eastAsia="Times New Roman" w:hAnsi="Times New Roman" w:cs="Times New Roman"/>
          <w:kern w:val="0"/>
          <w14:ligatures w14:val="none"/>
        </w:rPr>
        <w:t xml:space="preserve"> Use small tests (A/B pilots, landing pages) to validate demand before large investments.</w:t>
      </w:r>
    </w:p>
    <w:p w14:paraId="186BF878" w14:textId="0BBE443D" w:rsidR="00C10338" w:rsidRPr="00C10338" w:rsidRDefault="00C10338" w:rsidP="00C10338">
      <w:pPr>
        <w:spacing w:after="0" w:line="240" w:lineRule="auto"/>
        <w:rPr>
          <w:rFonts w:ascii="Times New Roman" w:eastAsia="Times New Roman" w:hAnsi="Times New Roman" w:cs="Times New Roman"/>
          <w:kern w:val="0"/>
          <w14:ligatures w14:val="none"/>
        </w:rPr>
      </w:pPr>
    </w:p>
    <w:p w14:paraId="0127C3ED"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6. Why CDL Startups Need This</w:t>
      </w:r>
    </w:p>
    <w:p w14:paraId="6D9414A4"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At CDL, startups often face pressure to grow fast, attract investment, and scale. But scale without customer focus is a recipe for wasted capital. By embedding MCV thinking — focusing on value, segment choice, and behavioral design — startups will not only build better businesses but also deliver greater welfare and productivity to society.</w:t>
      </w:r>
    </w:p>
    <w:p w14:paraId="64E8C499" w14:textId="6E88A8BD" w:rsidR="00C10338" w:rsidRPr="00C10338" w:rsidRDefault="00C10338" w:rsidP="00C10338">
      <w:pPr>
        <w:spacing w:after="0" w:line="240" w:lineRule="auto"/>
        <w:rPr>
          <w:rFonts w:ascii="Times New Roman" w:eastAsia="Times New Roman" w:hAnsi="Times New Roman" w:cs="Times New Roman"/>
          <w:kern w:val="0"/>
          <w14:ligatures w14:val="none"/>
        </w:rPr>
      </w:pPr>
    </w:p>
    <w:p w14:paraId="50CB120C" w14:textId="77777777" w:rsidR="00C10338" w:rsidRPr="00C10338" w:rsidRDefault="00C10338" w:rsidP="00C1033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10338">
        <w:rPr>
          <w:rFonts w:ascii="Times New Roman" w:eastAsia="Times New Roman" w:hAnsi="Times New Roman" w:cs="Times New Roman"/>
          <w:b/>
          <w:bCs/>
          <w:kern w:val="0"/>
          <w:sz w:val="27"/>
          <w:szCs w:val="27"/>
          <w14:ligatures w14:val="none"/>
        </w:rPr>
        <w:t>Conclusion</w:t>
      </w:r>
    </w:p>
    <w:p w14:paraId="198048DA"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kern w:val="0"/>
          <w14:ligatures w14:val="none"/>
        </w:rPr>
        <w:t>Product excellence is necessary but insufficient. In today’s ecosystem, the winners are startups that marry technological brilliance with disciplined customer value management. By applying MCV principles — from VOC analysis to behavioral nudges — CDL founders can transform innovation into impact.</w:t>
      </w:r>
    </w:p>
    <w:p w14:paraId="69779BA6" w14:textId="77777777" w:rsidR="00C10338" w:rsidRPr="00C10338" w:rsidRDefault="00C10338" w:rsidP="00C10338">
      <w:pPr>
        <w:spacing w:before="100" w:beforeAutospacing="1" w:after="100" w:afterAutospacing="1" w:line="240" w:lineRule="auto"/>
        <w:rPr>
          <w:rFonts w:ascii="Times New Roman" w:eastAsia="Times New Roman" w:hAnsi="Times New Roman" w:cs="Times New Roman"/>
          <w:kern w:val="0"/>
          <w14:ligatures w14:val="none"/>
        </w:rPr>
      </w:pPr>
      <w:r w:rsidRPr="00C10338">
        <w:rPr>
          <w:rFonts w:ascii="Times New Roman" w:eastAsia="Times New Roman" w:hAnsi="Times New Roman" w:cs="Times New Roman"/>
          <w:b/>
          <w:bCs/>
          <w:kern w:val="0"/>
          <w14:ligatures w14:val="none"/>
        </w:rPr>
        <w:t>Word count: ~693</w:t>
      </w:r>
    </w:p>
    <w:p w14:paraId="0EC3C081" w14:textId="0282C9E9" w:rsidR="00BA0856" w:rsidRPr="00C10338" w:rsidRDefault="00BA0856" w:rsidP="00C10338">
      <w:pPr>
        <w:spacing w:after="0" w:line="240" w:lineRule="auto"/>
        <w:rPr>
          <w:rFonts w:ascii="Times New Roman" w:eastAsia="Times New Roman" w:hAnsi="Times New Roman" w:cs="Times New Roman"/>
          <w:kern w:val="0"/>
          <w14:ligatures w14:val="none"/>
        </w:rPr>
      </w:pPr>
    </w:p>
    <w:sectPr w:rsidR="00BA0856" w:rsidRPr="00C1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3132"/>
    <w:multiLevelType w:val="multilevel"/>
    <w:tmpl w:val="168E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57B3"/>
    <w:multiLevelType w:val="multilevel"/>
    <w:tmpl w:val="9068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E5164"/>
    <w:multiLevelType w:val="multilevel"/>
    <w:tmpl w:val="651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171B4"/>
    <w:multiLevelType w:val="multilevel"/>
    <w:tmpl w:val="A454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02DD6"/>
    <w:multiLevelType w:val="multilevel"/>
    <w:tmpl w:val="49BE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933E7"/>
    <w:multiLevelType w:val="multilevel"/>
    <w:tmpl w:val="A9B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02654"/>
    <w:multiLevelType w:val="multilevel"/>
    <w:tmpl w:val="46F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D13F1"/>
    <w:multiLevelType w:val="multilevel"/>
    <w:tmpl w:val="92C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E7E54"/>
    <w:multiLevelType w:val="multilevel"/>
    <w:tmpl w:val="676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D7CB2"/>
    <w:multiLevelType w:val="multilevel"/>
    <w:tmpl w:val="1692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91E5F"/>
    <w:multiLevelType w:val="multilevel"/>
    <w:tmpl w:val="9A2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6248F"/>
    <w:multiLevelType w:val="multilevel"/>
    <w:tmpl w:val="7BC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81A34"/>
    <w:multiLevelType w:val="multilevel"/>
    <w:tmpl w:val="EA8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16A0F"/>
    <w:multiLevelType w:val="multilevel"/>
    <w:tmpl w:val="FA8A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A485A"/>
    <w:multiLevelType w:val="multilevel"/>
    <w:tmpl w:val="D330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03534"/>
    <w:multiLevelType w:val="multilevel"/>
    <w:tmpl w:val="85A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3769D"/>
    <w:multiLevelType w:val="multilevel"/>
    <w:tmpl w:val="4D2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91F02"/>
    <w:multiLevelType w:val="multilevel"/>
    <w:tmpl w:val="B49C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AD0053"/>
    <w:multiLevelType w:val="multilevel"/>
    <w:tmpl w:val="384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64748"/>
    <w:multiLevelType w:val="multilevel"/>
    <w:tmpl w:val="CF4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401C5"/>
    <w:multiLevelType w:val="multilevel"/>
    <w:tmpl w:val="3B2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F5B2B"/>
    <w:multiLevelType w:val="multilevel"/>
    <w:tmpl w:val="73B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86233"/>
    <w:multiLevelType w:val="multilevel"/>
    <w:tmpl w:val="FBF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20654"/>
    <w:multiLevelType w:val="multilevel"/>
    <w:tmpl w:val="F5B8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C0189F"/>
    <w:multiLevelType w:val="multilevel"/>
    <w:tmpl w:val="A68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C7762"/>
    <w:multiLevelType w:val="multilevel"/>
    <w:tmpl w:val="6DB4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549A5"/>
    <w:multiLevelType w:val="multilevel"/>
    <w:tmpl w:val="FB3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F3CD4"/>
    <w:multiLevelType w:val="hybridMultilevel"/>
    <w:tmpl w:val="6972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D56A3"/>
    <w:multiLevelType w:val="multilevel"/>
    <w:tmpl w:val="CB4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17448"/>
    <w:multiLevelType w:val="multilevel"/>
    <w:tmpl w:val="A2F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753C1"/>
    <w:multiLevelType w:val="multilevel"/>
    <w:tmpl w:val="B344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B6EEA"/>
    <w:multiLevelType w:val="multilevel"/>
    <w:tmpl w:val="A36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746337">
    <w:abstractNumId w:val="28"/>
  </w:num>
  <w:num w:numId="2" w16cid:durableId="1138181435">
    <w:abstractNumId w:val="5"/>
  </w:num>
  <w:num w:numId="3" w16cid:durableId="645932619">
    <w:abstractNumId w:val="3"/>
  </w:num>
  <w:num w:numId="4" w16cid:durableId="578364708">
    <w:abstractNumId w:val="12"/>
  </w:num>
  <w:num w:numId="5" w16cid:durableId="1646857387">
    <w:abstractNumId w:val="31"/>
  </w:num>
  <w:num w:numId="6" w16cid:durableId="241185872">
    <w:abstractNumId w:val="11"/>
  </w:num>
  <w:num w:numId="7" w16cid:durableId="333189700">
    <w:abstractNumId w:val="0"/>
  </w:num>
  <w:num w:numId="8" w16cid:durableId="1188909679">
    <w:abstractNumId w:val="29"/>
  </w:num>
  <w:num w:numId="9" w16cid:durableId="1880165054">
    <w:abstractNumId w:val="4"/>
  </w:num>
  <w:num w:numId="10" w16cid:durableId="205486966">
    <w:abstractNumId w:val="16"/>
  </w:num>
  <w:num w:numId="11" w16cid:durableId="956333737">
    <w:abstractNumId w:val="6"/>
  </w:num>
  <w:num w:numId="12" w16cid:durableId="734164331">
    <w:abstractNumId w:val="22"/>
  </w:num>
  <w:num w:numId="13" w16cid:durableId="319046921">
    <w:abstractNumId w:val="18"/>
  </w:num>
  <w:num w:numId="14" w16cid:durableId="1786658421">
    <w:abstractNumId w:val="7"/>
  </w:num>
  <w:num w:numId="15" w16cid:durableId="350684585">
    <w:abstractNumId w:val="8"/>
  </w:num>
  <w:num w:numId="16" w16cid:durableId="774711633">
    <w:abstractNumId w:val="27"/>
  </w:num>
  <w:num w:numId="17" w16cid:durableId="238488368">
    <w:abstractNumId w:val="10"/>
  </w:num>
  <w:num w:numId="18" w16cid:durableId="1564561102">
    <w:abstractNumId w:val="26"/>
  </w:num>
  <w:num w:numId="19" w16cid:durableId="2130851222">
    <w:abstractNumId w:val="30"/>
  </w:num>
  <w:num w:numId="20" w16cid:durableId="785462496">
    <w:abstractNumId w:val="24"/>
  </w:num>
  <w:num w:numId="21" w16cid:durableId="10884147">
    <w:abstractNumId w:val="9"/>
  </w:num>
  <w:num w:numId="22" w16cid:durableId="1861235550">
    <w:abstractNumId w:val="2"/>
  </w:num>
  <w:num w:numId="23" w16cid:durableId="2086107531">
    <w:abstractNumId w:val="14"/>
  </w:num>
  <w:num w:numId="24" w16cid:durableId="1120611377">
    <w:abstractNumId w:val="25"/>
  </w:num>
  <w:num w:numId="25" w16cid:durableId="1650286550">
    <w:abstractNumId w:val="20"/>
  </w:num>
  <w:num w:numId="26" w16cid:durableId="1837961369">
    <w:abstractNumId w:val="19"/>
  </w:num>
  <w:num w:numId="27" w16cid:durableId="1668942473">
    <w:abstractNumId w:val="13"/>
  </w:num>
  <w:num w:numId="28" w16cid:durableId="1371614723">
    <w:abstractNumId w:val="23"/>
  </w:num>
  <w:num w:numId="29" w16cid:durableId="667951620">
    <w:abstractNumId w:val="21"/>
  </w:num>
  <w:num w:numId="30" w16cid:durableId="1504272351">
    <w:abstractNumId w:val="1"/>
  </w:num>
  <w:num w:numId="31" w16cid:durableId="512913000">
    <w:abstractNumId w:val="15"/>
  </w:num>
  <w:num w:numId="32" w16cid:durableId="19740938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61"/>
    <w:rsid w:val="001F7DEF"/>
    <w:rsid w:val="00237860"/>
    <w:rsid w:val="002C08A2"/>
    <w:rsid w:val="002C56EF"/>
    <w:rsid w:val="003A7DB4"/>
    <w:rsid w:val="004559D8"/>
    <w:rsid w:val="00484DAF"/>
    <w:rsid w:val="00675DE3"/>
    <w:rsid w:val="00684E1E"/>
    <w:rsid w:val="00807B99"/>
    <w:rsid w:val="00964161"/>
    <w:rsid w:val="00A869CB"/>
    <w:rsid w:val="00BA0856"/>
    <w:rsid w:val="00C10338"/>
    <w:rsid w:val="00ED445D"/>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B2F4"/>
  <w15:chartTrackingRefBased/>
  <w15:docId w15:val="{489E94D1-62CE-416F-830B-C5EB4D2F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161"/>
    <w:rPr>
      <w:rFonts w:eastAsiaTheme="majorEastAsia" w:cstheme="majorBidi"/>
      <w:color w:val="272727" w:themeColor="text1" w:themeTint="D8"/>
    </w:rPr>
  </w:style>
  <w:style w:type="paragraph" w:styleId="Title">
    <w:name w:val="Title"/>
    <w:basedOn w:val="Normal"/>
    <w:next w:val="Normal"/>
    <w:link w:val="TitleChar"/>
    <w:uiPriority w:val="10"/>
    <w:qFormat/>
    <w:rsid w:val="00964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161"/>
    <w:pPr>
      <w:spacing w:before="160"/>
      <w:jc w:val="center"/>
    </w:pPr>
    <w:rPr>
      <w:i/>
      <w:iCs/>
      <w:color w:val="404040" w:themeColor="text1" w:themeTint="BF"/>
    </w:rPr>
  </w:style>
  <w:style w:type="character" w:customStyle="1" w:styleId="QuoteChar">
    <w:name w:val="Quote Char"/>
    <w:basedOn w:val="DefaultParagraphFont"/>
    <w:link w:val="Quote"/>
    <w:uiPriority w:val="29"/>
    <w:rsid w:val="00964161"/>
    <w:rPr>
      <w:i/>
      <w:iCs/>
      <w:color w:val="404040" w:themeColor="text1" w:themeTint="BF"/>
    </w:rPr>
  </w:style>
  <w:style w:type="paragraph" w:styleId="ListParagraph">
    <w:name w:val="List Paragraph"/>
    <w:basedOn w:val="Normal"/>
    <w:uiPriority w:val="34"/>
    <w:qFormat/>
    <w:rsid w:val="00964161"/>
    <w:pPr>
      <w:ind w:left="720"/>
      <w:contextualSpacing/>
    </w:pPr>
  </w:style>
  <w:style w:type="character" w:styleId="IntenseEmphasis">
    <w:name w:val="Intense Emphasis"/>
    <w:basedOn w:val="DefaultParagraphFont"/>
    <w:uiPriority w:val="21"/>
    <w:qFormat/>
    <w:rsid w:val="00964161"/>
    <w:rPr>
      <w:i/>
      <w:iCs/>
      <w:color w:val="0F4761" w:themeColor="accent1" w:themeShade="BF"/>
    </w:rPr>
  </w:style>
  <w:style w:type="paragraph" w:styleId="IntenseQuote">
    <w:name w:val="Intense Quote"/>
    <w:basedOn w:val="Normal"/>
    <w:next w:val="Normal"/>
    <w:link w:val="IntenseQuoteChar"/>
    <w:uiPriority w:val="30"/>
    <w:qFormat/>
    <w:rsid w:val="00964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161"/>
    <w:rPr>
      <w:i/>
      <w:iCs/>
      <w:color w:val="0F4761" w:themeColor="accent1" w:themeShade="BF"/>
    </w:rPr>
  </w:style>
  <w:style w:type="character" w:styleId="IntenseReference">
    <w:name w:val="Intense Reference"/>
    <w:basedOn w:val="DefaultParagraphFont"/>
    <w:uiPriority w:val="32"/>
    <w:qFormat/>
    <w:rsid w:val="00964161"/>
    <w:rPr>
      <w:b/>
      <w:bCs/>
      <w:smallCaps/>
      <w:color w:val="0F4761" w:themeColor="accent1" w:themeShade="BF"/>
      <w:spacing w:val="5"/>
    </w:rPr>
  </w:style>
  <w:style w:type="paragraph" w:styleId="NormalWeb">
    <w:name w:val="Normal (Web)"/>
    <w:basedOn w:val="Normal"/>
    <w:uiPriority w:val="99"/>
    <w:semiHidden/>
    <w:unhideWhenUsed/>
    <w:rsid w:val="002C56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5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ativedestruction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4574</Words>
  <Characters>26078</Characters>
  <Application>Microsoft Office Word</Application>
  <DocSecurity>0</DocSecurity>
  <Lines>217</Lines>
  <Paragraphs>61</Paragraphs>
  <ScaleCrop>false</ScaleCrop>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Bera</dc:creator>
  <cp:keywords/>
  <dc:description/>
  <cp:lastModifiedBy>Rituparna Bera</cp:lastModifiedBy>
  <cp:revision>10</cp:revision>
  <dcterms:created xsi:type="dcterms:W3CDTF">2025-09-24T02:01:00Z</dcterms:created>
  <dcterms:modified xsi:type="dcterms:W3CDTF">2025-09-24T04:24:00Z</dcterms:modified>
</cp:coreProperties>
</file>