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68458" w14:textId="034988CF" w:rsidR="00B31E09" w:rsidRPr="00B31E09" w:rsidRDefault="00B31E09" w:rsidP="00B31E09"/>
    <w:p w14:paraId="271FED8D" w14:textId="4DF51917" w:rsidR="00B31E09" w:rsidRPr="00B31E09" w:rsidRDefault="00B31E09" w:rsidP="00B31E09">
      <w:pPr>
        <w:rPr>
          <w:b/>
          <w:bCs/>
        </w:rPr>
      </w:pPr>
      <w:r w:rsidRPr="00B31E09">
        <w:rPr>
          <w:rFonts w:ascii="Segoe UI Emoji" w:hAnsi="Segoe UI Emoji" w:cs="Segoe UI Emoji"/>
          <w:b/>
          <w:bCs/>
        </w:rPr>
        <w:t>🟢</w:t>
      </w:r>
      <w:r w:rsidRPr="00B31E09">
        <w:rPr>
          <w:b/>
          <w:bCs/>
        </w:rPr>
        <w:t xml:space="preserve"> PAWAN —PATIENT PERSONA </w:t>
      </w:r>
    </w:p>
    <w:p w14:paraId="1B15E521" w14:textId="77777777" w:rsidR="00B31E09" w:rsidRPr="00B31E09" w:rsidRDefault="00B31E09" w:rsidP="00B31E09">
      <w:r w:rsidRPr="00B31E09">
        <w:pict w14:anchorId="42AAA9C1">
          <v:rect id="_x0000_i1491" style="width:0;height:1.5pt" o:hralign="center" o:hrstd="t" o:hr="t" fillcolor="#a0a0a0" stroked="f"/>
        </w:pict>
      </w:r>
    </w:p>
    <w:p w14:paraId="3203ECA5" w14:textId="77777777" w:rsidR="00B31E09" w:rsidRPr="00B31E09" w:rsidRDefault="00B31E09" w:rsidP="00B31E09">
      <w:pPr>
        <w:rPr>
          <w:b/>
          <w:bCs/>
        </w:rPr>
      </w:pPr>
      <w:r w:rsidRPr="00B31E09">
        <w:rPr>
          <w:b/>
          <w:bCs/>
        </w:rPr>
        <w:t>WHO HE IS</w:t>
      </w:r>
    </w:p>
    <w:p w14:paraId="5B9A3E9F" w14:textId="77777777" w:rsidR="00B31E09" w:rsidRPr="00B31E09" w:rsidRDefault="00B31E09" w:rsidP="00B31E09">
      <w:r w:rsidRPr="00B31E09">
        <w:t>Pawan is 72 years old. He was born in Lucknow, spent 35 years as a secondary school mathematics teacher, and relocated to be near his daughter Sara in his late 60s after his wife Meena passed away from a cardiac event in 2021. He is sharp, proud, slightly stubborn about his health, and deeply uncomfortable being seen as a burden.</w:t>
      </w:r>
    </w:p>
    <w:p w14:paraId="47613AF2" w14:textId="77777777" w:rsidR="00B31E09" w:rsidRPr="00B31E09" w:rsidRDefault="00B31E09" w:rsidP="00B31E09">
      <w:r w:rsidRPr="00B31E09">
        <w:t>He lives alone in a 2-bedroom flat 20 minutes from Sara's house. He has a landline, a basic Android smartphone he mostly uses for calls, and a Fitbit Charge 5 that his grandchildren gifted him last Diwali. He knows it tracks his steps. He does not know it tracks his heart rate variability.</w:t>
      </w:r>
    </w:p>
    <w:p w14:paraId="781F1FF1" w14:textId="77777777" w:rsidR="00B31E09" w:rsidRPr="00B31E09" w:rsidRDefault="00B31E09" w:rsidP="00B31E09">
      <w:r w:rsidRPr="00B31E09">
        <w:t>He attends all his doctor's appointments but downplays symptoms. He says "I'm fine" reflexively. He has never once brought a list of questions to a doctor's appointment.</w:t>
      </w:r>
    </w:p>
    <w:p w14:paraId="5D194C12" w14:textId="77777777" w:rsidR="00B31E09" w:rsidRPr="00B31E09" w:rsidRDefault="00B31E09" w:rsidP="00B31E09">
      <w:r w:rsidRPr="00B31E09">
        <w:pict w14:anchorId="283F3807">
          <v:rect id="_x0000_i1492" style="width:0;height:1.5pt" o:hralign="center" o:hrstd="t" o:hr="t" fillcolor="#a0a0a0" stroked="f"/>
        </w:pict>
      </w:r>
    </w:p>
    <w:p w14:paraId="2E88418E" w14:textId="77777777" w:rsidR="00B31E09" w:rsidRPr="00B31E09" w:rsidRDefault="00B31E09" w:rsidP="00B31E09">
      <w:pPr>
        <w:rPr>
          <w:b/>
          <w:bCs/>
        </w:rPr>
      </w:pPr>
      <w:r w:rsidRPr="00B31E09">
        <w:rPr>
          <w:b/>
          <w:bCs/>
        </w:rPr>
        <w:t>MEDICAL HISTORY</w:t>
      </w:r>
    </w:p>
    <w:p w14:paraId="3C47B775" w14:textId="77777777" w:rsidR="00B31E09" w:rsidRPr="00B31E09" w:rsidRDefault="00B31E09" w:rsidP="00B31E09">
      <w:pPr>
        <w:rPr>
          <w:b/>
          <w:bCs/>
        </w:rPr>
      </w:pPr>
      <w:r w:rsidRPr="00B31E09">
        <w:rPr>
          <w:b/>
          <w:bCs/>
        </w:rPr>
        <w:t>Primary Conditions</w:t>
      </w:r>
    </w:p>
    <w:p w14:paraId="2655D94C" w14:textId="77777777" w:rsidR="00B31E09" w:rsidRPr="00B31E09" w:rsidRDefault="00B31E09" w:rsidP="00B31E09">
      <w:r w:rsidRPr="00B31E09">
        <w:rPr>
          <w:b/>
          <w:bCs/>
        </w:rPr>
        <w:t>Type 2 Diabetes Mellitus</w:t>
      </w:r>
      <w:r w:rsidRPr="00B31E09">
        <w:t xml:space="preserve"> — diagnosed 12 years ago. Managed with Metformin and Glipizide. HbA1c has been creeping upward across three consecutive visits — 7.1% (Sep 2025), 7.4% (Jan 2026), now 7.6% (Apr 2026). He skips his evening medications roughly twice a week, usually when he goes to bed early or falls asleep in his chair watching television.</w:t>
      </w:r>
    </w:p>
    <w:p w14:paraId="467E11A0" w14:textId="77777777" w:rsidR="00B31E09" w:rsidRPr="00B31E09" w:rsidRDefault="00B31E09" w:rsidP="00B31E09">
      <w:r w:rsidRPr="00B31E09">
        <w:rPr>
          <w:b/>
          <w:bCs/>
        </w:rPr>
        <w:t>Hypertension</w:t>
      </w:r>
      <w:r w:rsidRPr="00B31E09">
        <w:t xml:space="preserve"> — longstanding, controlled with Lisinopril, Amlodipine, and low-dose Metoprolol (beta-blocker). Blood pressure trending upward over the last quarter — averaging 142/88 mmHg over the past 30 days, up from 134/82 the prior quarter.</w:t>
      </w:r>
    </w:p>
    <w:p w14:paraId="6D76F8DF" w14:textId="77777777" w:rsidR="00B31E09" w:rsidRPr="00B31E09" w:rsidRDefault="00B31E09" w:rsidP="00B31E09">
      <w:r w:rsidRPr="00B31E09">
        <w:rPr>
          <w:b/>
          <w:bCs/>
        </w:rPr>
        <w:t>Episodic confusion</w:t>
      </w:r>
      <w:r w:rsidRPr="00B31E09">
        <w:t xml:space="preserve"> — new symptom, started approximately 3 months ago. Five confirmed episodes Sara knows about, possibly more that Pawan hasn't mentioned. Episodes last 15–25 minutes, occur in the early morning (1–3 AM), and resolve fully. ER visit on March 22 ruled out stroke and acute intracranial pathology. </w:t>
      </w:r>
      <w:proofErr w:type="spellStart"/>
      <w:r w:rsidRPr="00B31E09">
        <w:t>Etiology</w:t>
      </w:r>
      <w:proofErr w:type="spellEnd"/>
      <w:r w:rsidRPr="00B31E09">
        <w:t xml:space="preserve"> remains unclear. Neurology referral pending.</w:t>
      </w:r>
    </w:p>
    <w:p w14:paraId="08366360" w14:textId="77777777" w:rsidR="00B31E09" w:rsidRPr="00B31E09" w:rsidRDefault="00B31E09" w:rsidP="00B31E09">
      <w:pPr>
        <w:rPr>
          <w:b/>
          <w:bCs/>
        </w:rPr>
      </w:pPr>
      <w:r w:rsidRPr="00B31E09">
        <w:rPr>
          <w:b/>
          <w:bCs/>
        </w:rPr>
        <w:t>Secondary / Background Conditions</w:t>
      </w:r>
    </w:p>
    <w:p w14:paraId="298EFDC4" w14:textId="77777777" w:rsidR="00B31E09" w:rsidRPr="00B31E09" w:rsidRDefault="00B31E09" w:rsidP="00B31E09">
      <w:pPr>
        <w:numPr>
          <w:ilvl w:val="0"/>
          <w:numId w:val="5"/>
        </w:numPr>
      </w:pPr>
      <w:r w:rsidRPr="00B31E09">
        <w:t>Mild left ventricular hypertrophy — found on echo February 2026, noted as "appropriate given longstanding HTN"</w:t>
      </w:r>
    </w:p>
    <w:p w14:paraId="6DAA2244" w14:textId="77777777" w:rsidR="00B31E09" w:rsidRPr="00B31E09" w:rsidRDefault="00B31E09" w:rsidP="00B31E09">
      <w:pPr>
        <w:numPr>
          <w:ilvl w:val="0"/>
          <w:numId w:val="5"/>
        </w:numPr>
      </w:pPr>
      <w:r w:rsidRPr="00B31E09">
        <w:t>Reduced kidney function — eGFR 61 mL/min, flagged as "slightly reduced, monitor"</w:t>
      </w:r>
    </w:p>
    <w:p w14:paraId="32F17148" w14:textId="77777777" w:rsidR="00B31E09" w:rsidRPr="00B31E09" w:rsidRDefault="00B31E09" w:rsidP="00B31E09">
      <w:pPr>
        <w:numPr>
          <w:ilvl w:val="0"/>
          <w:numId w:val="5"/>
        </w:numPr>
      </w:pPr>
      <w:r w:rsidRPr="00B31E09">
        <w:lastRenderedPageBreak/>
        <w:t>Mild orthostatic hypotension — dizziness on standing, 14 mmHg systolic drop confirmed by cardiologist, likely worsened by Metoprolol and Furosemide</w:t>
      </w:r>
    </w:p>
    <w:p w14:paraId="7393A441" w14:textId="77777777" w:rsidR="00B31E09" w:rsidRPr="00B31E09" w:rsidRDefault="00B31E09" w:rsidP="00B31E09">
      <w:pPr>
        <w:numPr>
          <w:ilvl w:val="0"/>
          <w:numId w:val="5"/>
        </w:numPr>
      </w:pPr>
      <w:r w:rsidRPr="00B31E09">
        <w:t>Vitamin D deficiency — improving on supplementation (28 nmol/L Oct 2025 → 42 nmol/L Apr 2026, target &gt;50)</w:t>
      </w:r>
    </w:p>
    <w:p w14:paraId="02114E4C" w14:textId="77777777" w:rsidR="00B31E09" w:rsidRPr="00B31E09" w:rsidRDefault="00B31E09" w:rsidP="00B31E09">
      <w:pPr>
        <w:numPr>
          <w:ilvl w:val="0"/>
          <w:numId w:val="5"/>
        </w:numPr>
      </w:pPr>
      <w:r w:rsidRPr="00B31E09">
        <w:t>Mild periventricular white matter changes — noted on CT head during ER visit, described as consistent with age and chronic small vessel disease</w:t>
      </w:r>
    </w:p>
    <w:p w14:paraId="6CF576AC" w14:textId="77777777" w:rsidR="00B31E09" w:rsidRPr="00B31E09" w:rsidRDefault="00B31E09" w:rsidP="00B31E09">
      <w:r w:rsidRPr="00B31E09">
        <w:pict w14:anchorId="1C553DB6">
          <v:rect id="_x0000_i1493" style="width:0;height:1.5pt" o:hralign="center" o:hrstd="t" o:hr="t" fillcolor="#a0a0a0" stroked="f"/>
        </w:pict>
      </w:r>
    </w:p>
    <w:p w14:paraId="1FD6A61D" w14:textId="77777777" w:rsidR="00B31E09" w:rsidRPr="00B31E09" w:rsidRDefault="00B31E09" w:rsidP="00B31E09">
      <w:pPr>
        <w:rPr>
          <w:b/>
          <w:bCs/>
        </w:rPr>
      </w:pPr>
      <w:r w:rsidRPr="00B31E09">
        <w:rPr>
          <w:b/>
          <w:bCs/>
        </w:rPr>
        <w:t>CURRENT MEDICATIONS (11)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1479"/>
        <w:gridCol w:w="872"/>
        <w:gridCol w:w="1126"/>
        <w:gridCol w:w="1957"/>
        <w:gridCol w:w="2108"/>
        <w:gridCol w:w="1134"/>
      </w:tblGrid>
      <w:tr w:rsidR="00B31E09" w:rsidRPr="00B31E09" w14:paraId="3DEDF196" w14:textId="77777777" w:rsidTr="00B31E09">
        <w:trPr>
          <w:tblHeader/>
          <w:tblCellSpacing w:w="15" w:type="dxa"/>
        </w:trPr>
        <w:tc>
          <w:tcPr>
            <w:tcW w:w="0" w:type="auto"/>
            <w:vAlign w:val="center"/>
            <w:hideMark/>
          </w:tcPr>
          <w:p w14:paraId="08AF7A3C" w14:textId="77777777" w:rsidR="00B31E09" w:rsidRPr="00B31E09" w:rsidRDefault="00B31E09" w:rsidP="00B31E09">
            <w:pPr>
              <w:rPr>
                <w:b/>
                <w:bCs/>
              </w:rPr>
            </w:pPr>
            <w:r w:rsidRPr="00B31E09">
              <w:rPr>
                <w:b/>
                <w:bCs/>
              </w:rPr>
              <w:t>#</w:t>
            </w:r>
          </w:p>
        </w:tc>
        <w:tc>
          <w:tcPr>
            <w:tcW w:w="0" w:type="auto"/>
            <w:vAlign w:val="center"/>
            <w:hideMark/>
          </w:tcPr>
          <w:p w14:paraId="4EF0FF27" w14:textId="77777777" w:rsidR="00B31E09" w:rsidRPr="00B31E09" w:rsidRDefault="00B31E09" w:rsidP="00B31E09">
            <w:pPr>
              <w:rPr>
                <w:b/>
                <w:bCs/>
              </w:rPr>
            </w:pPr>
            <w:r w:rsidRPr="00B31E09">
              <w:rPr>
                <w:b/>
                <w:bCs/>
              </w:rPr>
              <w:t>Drug</w:t>
            </w:r>
          </w:p>
        </w:tc>
        <w:tc>
          <w:tcPr>
            <w:tcW w:w="0" w:type="auto"/>
            <w:vAlign w:val="center"/>
            <w:hideMark/>
          </w:tcPr>
          <w:p w14:paraId="0E794D38" w14:textId="77777777" w:rsidR="00B31E09" w:rsidRPr="00B31E09" w:rsidRDefault="00B31E09" w:rsidP="00B31E09">
            <w:pPr>
              <w:rPr>
                <w:b/>
                <w:bCs/>
              </w:rPr>
            </w:pPr>
            <w:r w:rsidRPr="00B31E09">
              <w:rPr>
                <w:b/>
                <w:bCs/>
              </w:rPr>
              <w:t>Dose</w:t>
            </w:r>
          </w:p>
        </w:tc>
        <w:tc>
          <w:tcPr>
            <w:tcW w:w="0" w:type="auto"/>
            <w:vAlign w:val="center"/>
            <w:hideMark/>
          </w:tcPr>
          <w:p w14:paraId="5E940CD9" w14:textId="77777777" w:rsidR="00B31E09" w:rsidRPr="00B31E09" w:rsidRDefault="00B31E09" w:rsidP="00B31E09">
            <w:pPr>
              <w:rPr>
                <w:b/>
                <w:bCs/>
              </w:rPr>
            </w:pPr>
            <w:r w:rsidRPr="00B31E09">
              <w:rPr>
                <w:b/>
                <w:bCs/>
              </w:rPr>
              <w:t>Frequency</w:t>
            </w:r>
          </w:p>
        </w:tc>
        <w:tc>
          <w:tcPr>
            <w:tcW w:w="0" w:type="auto"/>
            <w:vAlign w:val="center"/>
            <w:hideMark/>
          </w:tcPr>
          <w:p w14:paraId="70BDC0D0" w14:textId="77777777" w:rsidR="00B31E09" w:rsidRPr="00B31E09" w:rsidRDefault="00B31E09" w:rsidP="00B31E09">
            <w:pPr>
              <w:rPr>
                <w:b/>
                <w:bCs/>
              </w:rPr>
            </w:pPr>
            <w:r w:rsidRPr="00B31E09">
              <w:rPr>
                <w:b/>
                <w:bCs/>
              </w:rPr>
              <w:t>Timing</w:t>
            </w:r>
          </w:p>
        </w:tc>
        <w:tc>
          <w:tcPr>
            <w:tcW w:w="0" w:type="auto"/>
            <w:vAlign w:val="center"/>
            <w:hideMark/>
          </w:tcPr>
          <w:p w14:paraId="3A9ADF8D" w14:textId="77777777" w:rsidR="00B31E09" w:rsidRPr="00B31E09" w:rsidRDefault="00B31E09" w:rsidP="00B31E09">
            <w:pPr>
              <w:rPr>
                <w:b/>
                <w:bCs/>
              </w:rPr>
            </w:pPr>
            <w:r w:rsidRPr="00B31E09">
              <w:rPr>
                <w:b/>
                <w:bCs/>
              </w:rPr>
              <w:t>Purpose</w:t>
            </w:r>
          </w:p>
        </w:tc>
        <w:tc>
          <w:tcPr>
            <w:tcW w:w="0" w:type="auto"/>
            <w:vAlign w:val="center"/>
            <w:hideMark/>
          </w:tcPr>
          <w:p w14:paraId="627F04F4" w14:textId="77777777" w:rsidR="00B31E09" w:rsidRPr="00B31E09" w:rsidRDefault="00B31E09" w:rsidP="00B31E09">
            <w:pPr>
              <w:rPr>
                <w:b/>
                <w:bCs/>
              </w:rPr>
            </w:pPr>
            <w:r w:rsidRPr="00B31E09">
              <w:rPr>
                <w:b/>
                <w:bCs/>
              </w:rPr>
              <w:t>Last Refill</w:t>
            </w:r>
          </w:p>
        </w:tc>
      </w:tr>
      <w:tr w:rsidR="00B31E09" w:rsidRPr="00B31E09" w14:paraId="16A75E3B" w14:textId="77777777" w:rsidTr="00B31E09">
        <w:trPr>
          <w:tblCellSpacing w:w="15" w:type="dxa"/>
        </w:trPr>
        <w:tc>
          <w:tcPr>
            <w:tcW w:w="0" w:type="auto"/>
            <w:vAlign w:val="center"/>
            <w:hideMark/>
          </w:tcPr>
          <w:p w14:paraId="6C59E560" w14:textId="77777777" w:rsidR="00B31E09" w:rsidRPr="00B31E09" w:rsidRDefault="00B31E09" w:rsidP="00B31E09">
            <w:r w:rsidRPr="00B31E09">
              <w:t>1</w:t>
            </w:r>
          </w:p>
        </w:tc>
        <w:tc>
          <w:tcPr>
            <w:tcW w:w="0" w:type="auto"/>
            <w:vAlign w:val="center"/>
            <w:hideMark/>
          </w:tcPr>
          <w:p w14:paraId="4FC18491" w14:textId="77777777" w:rsidR="00B31E09" w:rsidRPr="00B31E09" w:rsidRDefault="00B31E09" w:rsidP="00B31E09">
            <w:r w:rsidRPr="00B31E09">
              <w:t>Metformin</w:t>
            </w:r>
          </w:p>
        </w:tc>
        <w:tc>
          <w:tcPr>
            <w:tcW w:w="0" w:type="auto"/>
            <w:vAlign w:val="center"/>
            <w:hideMark/>
          </w:tcPr>
          <w:p w14:paraId="4E078FB5" w14:textId="77777777" w:rsidR="00B31E09" w:rsidRPr="00B31E09" w:rsidRDefault="00B31E09" w:rsidP="00B31E09">
            <w:r w:rsidRPr="00B31E09">
              <w:t>1000mg</w:t>
            </w:r>
          </w:p>
        </w:tc>
        <w:tc>
          <w:tcPr>
            <w:tcW w:w="0" w:type="auto"/>
            <w:vAlign w:val="center"/>
            <w:hideMark/>
          </w:tcPr>
          <w:p w14:paraId="1320F536" w14:textId="77777777" w:rsidR="00B31E09" w:rsidRPr="00B31E09" w:rsidRDefault="00B31E09" w:rsidP="00B31E09">
            <w:r w:rsidRPr="00B31E09">
              <w:t>Twice daily</w:t>
            </w:r>
          </w:p>
        </w:tc>
        <w:tc>
          <w:tcPr>
            <w:tcW w:w="0" w:type="auto"/>
            <w:vAlign w:val="center"/>
            <w:hideMark/>
          </w:tcPr>
          <w:p w14:paraId="726BE604" w14:textId="77777777" w:rsidR="00B31E09" w:rsidRPr="00B31E09" w:rsidRDefault="00B31E09" w:rsidP="00B31E09">
            <w:r w:rsidRPr="00B31E09">
              <w:t>With meals</w:t>
            </w:r>
          </w:p>
        </w:tc>
        <w:tc>
          <w:tcPr>
            <w:tcW w:w="0" w:type="auto"/>
            <w:vAlign w:val="center"/>
            <w:hideMark/>
          </w:tcPr>
          <w:p w14:paraId="306419A5" w14:textId="77777777" w:rsidR="00B31E09" w:rsidRPr="00B31E09" w:rsidRDefault="00B31E09" w:rsidP="00B31E09">
            <w:r w:rsidRPr="00B31E09">
              <w:t>T2DM</w:t>
            </w:r>
          </w:p>
        </w:tc>
        <w:tc>
          <w:tcPr>
            <w:tcW w:w="0" w:type="auto"/>
            <w:vAlign w:val="center"/>
            <w:hideMark/>
          </w:tcPr>
          <w:p w14:paraId="0B38A1E4" w14:textId="77777777" w:rsidR="00B31E09" w:rsidRPr="00B31E09" w:rsidRDefault="00B31E09" w:rsidP="00B31E09">
            <w:r w:rsidRPr="00B31E09">
              <w:t>March 2026</w:t>
            </w:r>
          </w:p>
        </w:tc>
      </w:tr>
      <w:tr w:rsidR="00B31E09" w:rsidRPr="00B31E09" w14:paraId="4F32A300" w14:textId="77777777" w:rsidTr="00B31E09">
        <w:trPr>
          <w:tblCellSpacing w:w="15" w:type="dxa"/>
        </w:trPr>
        <w:tc>
          <w:tcPr>
            <w:tcW w:w="0" w:type="auto"/>
            <w:vAlign w:val="center"/>
            <w:hideMark/>
          </w:tcPr>
          <w:p w14:paraId="2DD6ABF7" w14:textId="77777777" w:rsidR="00B31E09" w:rsidRPr="00B31E09" w:rsidRDefault="00B31E09" w:rsidP="00B31E09">
            <w:r w:rsidRPr="00B31E09">
              <w:t>2</w:t>
            </w:r>
          </w:p>
        </w:tc>
        <w:tc>
          <w:tcPr>
            <w:tcW w:w="0" w:type="auto"/>
            <w:vAlign w:val="center"/>
            <w:hideMark/>
          </w:tcPr>
          <w:p w14:paraId="1F8FF4DB" w14:textId="77777777" w:rsidR="00B31E09" w:rsidRPr="00B31E09" w:rsidRDefault="00B31E09" w:rsidP="00B31E09">
            <w:r w:rsidRPr="00B31E09">
              <w:t>Glipizide</w:t>
            </w:r>
          </w:p>
        </w:tc>
        <w:tc>
          <w:tcPr>
            <w:tcW w:w="0" w:type="auto"/>
            <w:vAlign w:val="center"/>
            <w:hideMark/>
          </w:tcPr>
          <w:p w14:paraId="70B12C07" w14:textId="77777777" w:rsidR="00B31E09" w:rsidRPr="00B31E09" w:rsidRDefault="00B31E09" w:rsidP="00B31E09">
            <w:r w:rsidRPr="00B31E09">
              <w:t>5mg</w:t>
            </w:r>
          </w:p>
        </w:tc>
        <w:tc>
          <w:tcPr>
            <w:tcW w:w="0" w:type="auto"/>
            <w:vAlign w:val="center"/>
            <w:hideMark/>
          </w:tcPr>
          <w:p w14:paraId="57F30AC4" w14:textId="77777777" w:rsidR="00B31E09" w:rsidRPr="00B31E09" w:rsidRDefault="00B31E09" w:rsidP="00B31E09">
            <w:r w:rsidRPr="00B31E09">
              <w:t>Once daily</w:t>
            </w:r>
          </w:p>
        </w:tc>
        <w:tc>
          <w:tcPr>
            <w:tcW w:w="0" w:type="auto"/>
            <w:vAlign w:val="center"/>
            <w:hideMark/>
          </w:tcPr>
          <w:p w14:paraId="21F0F5B8" w14:textId="77777777" w:rsidR="00B31E09" w:rsidRPr="00B31E09" w:rsidRDefault="00B31E09" w:rsidP="00B31E09">
            <w:r w:rsidRPr="00B31E09">
              <w:t>Morning</w:t>
            </w:r>
          </w:p>
        </w:tc>
        <w:tc>
          <w:tcPr>
            <w:tcW w:w="0" w:type="auto"/>
            <w:vAlign w:val="center"/>
            <w:hideMark/>
          </w:tcPr>
          <w:p w14:paraId="340F58A1" w14:textId="77777777" w:rsidR="00B31E09" w:rsidRPr="00B31E09" w:rsidRDefault="00B31E09" w:rsidP="00B31E09">
            <w:r w:rsidRPr="00B31E09">
              <w:t>T2DM</w:t>
            </w:r>
          </w:p>
        </w:tc>
        <w:tc>
          <w:tcPr>
            <w:tcW w:w="0" w:type="auto"/>
            <w:vAlign w:val="center"/>
            <w:hideMark/>
          </w:tcPr>
          <w:p w14:paraId="4BC7E896" w14:textId="77777777" w:rsidR="00B31E09" w:rsidRPr="00B31E09" w:rsidRDefault="00B31E09" w:rsidP="00B31E09">
            <w:r w:rsidRPr="00B31E09">
              <w:t>March 2026</w:t>
            </w:r>
          </w:p>
        </w:tc>
      </w:tr>
      <w:tr w:rsidR="00B31E09" w:rsidRPr="00B31E09" w14:paraId="0D9FB1E4" w14:textId="77777777" w:rsidTr="00B31E09">
        <w:trPr>
          <w:tblCellSpacing w:w="15" w:type="dxa"/>
        </w:trPr>
        <w:tc>
          <w:tcPr>
            <w:tcW w:w="0" w:type="auto"/>
            <w:vAlign w:val="center"/>
            <w:hideMark/>
          </w:tcPr>
          <w:p w14:paraId="64A40F0A" w14:textId="77777777" w:rsidR="00B31E09" w:rsidRPr="00B31E09" w:rsidRDefault="00B31E09" w:rsidP="00B31E09">
            <w:r w:rsidRPr="00B31E09">
              <w:t>3</w:t>
            </w:r>
          </w:p>
        </w:tc>
        <w:tc>
          <w:tcPr>
            <w:tcW w:w="0" w:type="auto"/>
            <w:vAlign w:val="center"/>
            <w:hideMark/>
          </w:tcPr>
          <w:p w14:paraId="04E1DCE3" w14:textId="77777777" w:rsidR="00B31E09" w:rsidRPr="00B31E09" w:rsidRDefault="00B31E09" w:rsidP="00B31E09">
            <w:r w:rsidRPr="00B31E09">
              <w:t>Lisinopril</w:t>
            </w:r>
          </w:p>
        </w:tc>
        <w:tc>
          <w:tcPr>
            <w:tcW w:w="0" w:type="auto"/>
            <w:vAlign w:val="center"/>
            <w:hideMark/>
          </w:tcPr>
          <w:p w14:paraId="67E3934E" w14:textId="77777777" w:rsidR="00B31E09" w:rsidRPr="00B31E09" w:rsidRDefault="00B31E09" w:rsidP="00B31E09">
            <w:r w:rsidRPr="00B31E09">
              <w:t>10mg</w:t>
            </w:r>
          </w:p>
        </w:tc>
        <w:tc>
          <w:tcPr>
            <w:tcW w:w="0" w:type="auto"/>
            <w:vAlign w:val="center"/>
            <w:hideMark/>
          </w:tcPr>
          <w:p w14:paraId="209702EF" w14:textId="77777777" w:rsidR="00B31E09" w:rsidRPr="00B31E09" w:rsidRDefault="00B31E09" w:rsidP="00B31E09">
            <w:r w:rsidRPr="00B31E09">
              <w:t>Once daily</w:t>
            </w:r>
          </w:p>
        </w:tc>
        <w:tc>
          <w:tcPr>
            <w:tcW w:w="0" w:type="auto"/>
            <w:vAlign w:val="center"/>
            <w:hideMark/>
          </w:tcPr>
          <w:p w14:paraId="5C585E5E" w14:textId="77777777" w:rsidR="00B31E09" w:rsidRPr="00B31E09" w:rsidRDefault="00B31E09" w:rsidP="00B31E09">
            <w:r w:rsidRPr="00B31E09">
              <w:t>Morning</w:t>
            </w:r>
          </w:p>
        </w:tc>
        <w:tc>
          <w:tcPr>
            <w:tcW w:w="0" w:type="auto"/>
            <w:vAlign w:val="center"/>
            <w:hideMark/>
          </w:tcPr>
          <w:p w14:paraId="45292A4B" w14:textId="77777777" w:rsidR="00B31E09" w:rsidRPr="00B31E09" w:rsidRDefault="00B31E09" w:rsidP="00B31E09">
            <w:r w:rsidRPr="00B31E09">
              <w:t>HTN / kidney protection</w:t>
            </w:r>
          </w:p>
        </w:tc>
        <w:tc>
          <w:tcPr>
            <w:tcW w:w="0" w:type="auto"/>
            <w:vAlign w:val="center"/>
            <w:hideMark/>
          </w:tcPr>
          <w:p w14:paraId="57485989" w14:textId="77777777" w:rsidR="00B31E09" w:rsidRPr="00B31E09" w:rsidRDefault="00B31E09" w:rsidP="00B31E09">
            <w:r w:rsidRPr="00B31E09">
              <w:t>February 2026</w:t>
            </w:r>
          </w:p>
        </w:tc>
      </w:tr>
      <w:tr w:rsidR="00B31E09" w:rsidRPr="00B31E09" w14:paraId="22EFAF46" w14:textId="77777777" w:rsidTr="00B31E09">
        <w:trPr>
          <w:tblCellSpacing w:w="15" w:type="dxa"/>
        </w:trPr>
        <w:tc>
          <w:tcPr>
            <w:tcW w:w="0" w:type="auto"/>
            <w:vAlign w:val="center"/>
            <w:hideMark/>
          </w:tcPr>
          <w:p w14:paraId="4278387E" w14:textId="77777777" w:rsidR="00B31E09" w:rsidRPr="00B31E09" w:rsidRDefault="00B31E09" w:rsidP="00B31E09">
            <w:r w:rsidRPr="00B31E09">
              <w:t>4</w:t>
            </w:r>
          </w:p>
        </w:tc>
        <w:tc>
          <w:tcPr>
            <w:tcW w:w="0" w:type="auto"/>
            <w:vAlign w:val="center"/>
            <w:hideMark/>
          </w:tcPr>
          <w:p w14:paraId="191C0A40" w14:textId="77777777" w:rsidR="00B31E09" w:rsidRPr="00B31E09" w:rsidRDefault="00B31E09" w:rsidP="00B31E09">
            <w:r w:rsidRPr="00B31E09">
              <w:t>Amlodipine</w:t>
            </w:r>
          </w:p>
        </w:tc>
        <w:tc>
          <w:tcPr>
            <w:tcW w:w="0" w:type="auto"/>
            <w:vAlign w:val="center"/>
            <w:hideMark/>
          </w:tcPr>
          <w:p w14:paraId="63C1EFDF" w14:textId="77777777" w:rsidR="00B31E09" w:rsidRPr="00B31E09" w:rsidRDefault="00B31E09" w:rsidP="00B31E09">
            <w:r w:rsidRPr="00B31E09">
              <w:t>5mg</w:t>
            </w:r>
          </w:p>
        </w:tc>
        <w:tc>
          <w:tcPr>
            <w:tcW w:w="0" w:type="auto"/>
            <w:vAlign w:val="center"/>
            <w:hideMark/>
          </w:tcPr>
          <w:p w14:paraId="221C27D0" w14:textId="77777777" w:rsidR="00B31E09" w:rsidRPr="00B31E09" w:rsidRDefault="00B31E09" w:rsidP="00B31E09">
            <w:r w:rsidRPr="00B31E09">
              <w:t>Once daily</w:t>
            </w:r>
          </w:p>
        </w:tc>
        <w:tc>
          <w:tcPr>
            <w:tcW w:w="0" w:type="auto"/>
            <w:vAlign w:val="center"/>
            <w:hideMark/>
          </w:tcPr>
          <w:p w14:paraId="2D301C52" w14:textId="77777777" w:rsidR="00B31E09" w:rsidRPr="00B31E09" w:rsidRDefault="00B31E09" w:rsidP="00B31E09">
            <w:r w:rsidRPr="00B31E09">
              <w:t>Morning</w:t>
            </w:r>
          </w:p>
        </w:tc>
        <w:tc>
          <w:tcPr>
            <w:tcW w:w="0" w:type="auto"/>
            <w:vAlign w:val="center"/>
            <w:hideMark/>
          </w:tcPr>
          <w:p w14:paraId="29BB53C0" w14:textId="77777777" w:rsidR="00B31E09" w:rsidRPr="00B31E09" w:rsidRDefault="00B31E09" w:rsidP="00B31E09">
            <w:r w:rsidRPr="00B31E09">
              <w:t>HTN</w:t>
            </w:r>
          </w:p>
        </w:tc>
        <w:tc>
          <w:tcPr>
            <w:tcW w:w="0" w:type="auto"/>
            <w:vAlign w:val="center"/>
            <w:hideMark/>
          </w:tcPr>
          <w:p w14:paraId="1288BE0D" w14:textId="77777777" w:rsidR="00B31E09" w:rsidRPr="00B31E09" w:rsidRDefault="00B31E09" w:rsidP="00B31E09">
            <w:r w:rsidRPr="00B31E09">
              <w:t>February 2026</w:t>
            </w:r>
          </w:p>
        </w:tc>
      </w:tr>
      <w:tr w:rsidR="00B31E09" w:rsidRPr="00B31E09" w14:paraId="11ACE636" w14:textId="77777777" w:rsidTr="00B31E09">
        <w:trPr>
          <w:tblCellSpacing w:w="15" w:type="dxa"/>
        </w:trPr>
        <w:tc>
          <w:tcPr>
            <w:tcW w:w="0" w:type="auto"/>
            <w:vAlign w:val="center"/>
            <w:hideMark/>
          </w:tcPr>
          <w:p w14:paraId="6023CCE5" w14:textId="77777777" w:rsidR="00B31E09" w:rsidRPr="00B31E09" w:rsidRDefault="00B31E09" w:rsidP="00B31E09">
            <w:r w:rsidRPr="00B31E09">
              <w:t>5</w:t>
            </w:r>
          </w:p>
        </w:tc>
        <w:tc>
          <w:tcPr>
            <w:tcW w:w="0" w:type="auto"/>
            <w:vAlign w:val="center"/>
            <w:hideMark/>
          </w:tcPr>
          <w:p w14:paraId="58785D6F" w14:textId="77777777" w:rsidR="00B31E09" w:rsidRPr="00B31E09" w:rsidRDefault="00B31E09" w:rsidP="00B31E09">
            <w:r w:rsidRPr="00B31E09">
              <w:t>Metoprolol</w:t>
            </w:r>
          </w:p>
        </w:tc>
        <w:tc>
          <w:tcPr>
            <w:tcW w:w="0" w:type="auto"/>
            <w:vAlign w:val="center"/>
            <w:hideMark/>
          </w:tcPr>
          <w:p w14:paraId="1CA548EA" w14:textId="77777777" w:rsidR="00B31E09" w:rsidRPr="00B31E09" w:rsidRDefault="00B31E09" w:rsidP="00B31E09">
            <w:r w:rsidRPr="00B31E09">
              <w:t>25mg</w:t>
            </w:r>
          </w:p>
        </w:tc>
        <w:tc>
          <w:tcPr>
            <w:tcW w:w="0" w:type="auto"/>
            <w:vAlign w:val="center"/>
            <w:hideMark/>
          </w:tcPr>
          <w:p w14:paraId="0BEAE778" w14:textId="77777777" w:rsidR="00B31E09" w:rsidRPr="00B31E09" w:rsidRDefault="00B31E09" w:rsidP="00B31E09">
            <w:r w:rsidRPr="00B31E09">
              <w:t>Once daily</w:t>
            </w:r>
          </w:p>
        </w:tc>
        <w:tc>
          <w:tcPr>
            <w:tcW w:w="0" w:type="auto"/>
            <w:vAlign w:val="center"/>
            <w:hideMark/>
          </w:tcPr>
          <w:p w14:paraId="4DBE8B62" w14:textId="77777777" w:rsidR="00B31E09" w:rsidRPr="00B31E09" w:rsidRDefault="00B31E09" w:rsidP="00B31E09">
            <w:r w:rsidRPr="00B31E09">
              <w:rPr>
                <w:b/>
                <w:bCs/>
              </w:rPr>
              <w:t>Evening — FREQUENTLY MISSED</w:t>
            </w:r>
          </w:p>
        </w:tc>
        <w:tc>
          <w:tcPr>
            <w:tcW w:w="0" w:type="auto"/>
            <w:vAlign w:val="center"/>
            <w:hideMark/>
          </w:tcPr>
          <w:p w14:paraId="21F60F90" w14:textId="77777777" w:rsidR="00B31E09" w:rsidRPr="00B31E09" w:rsidRDefault="00B31E09" w:rsidP="00B31E09">
            <w:r w:rsidRPr="00B31E09">
              <w:t>HTN / HR control</w:t>
            </w:r>
          </w:p>
        </w:tc>
        <w:tc>
          <w:tcPr>
            <w:tcW w:w="0" w:type="auto"/>
            <w:vAlign w:val="center"/>
            <w:hideMark/>
          </w:tcPr>
          <w:p w14:paraId="77BFBC6F" w14:textId="77777777" w:rsidR="00B31E09" w:rsidRPr="00B31E09" w:rsidRDefault="00B31E09" w:rsidP="00B31E09">
            <w:r w:rsidRPr="00B31E09">
              <w:t>March 2026</w:t>
            </w:r>
          </w:p>
        </w:tc>
      </w:tr>
      <w:tr w:rsidR="00B31E09" w:rsidRPr="00B31E09" w14:paraId="18FC75A9" w14:textId="77777777" w:rsidTr="00B31E09">
        <w:trPr>
          <w:tblCellSpacing w:w="15" w:type="dxa"/>
        </w:trPr>
        <w:tc>
          <w:tcPr>
            <w:tcW w:w="0" w:type="auto"/>
            <w:vAlign w:val="center"/>
            <w:hideMark/>
          </w:tcPr>
          <w:p w14:paraId="31087112" w14:textId="77777777" w:rsidR="00B31E09" w:rsidRPr="00B31E09" w:rsidRDefault="00B31E09" w:rsidP="00B31E09">
            <w:r w:rsidRPr="00B31E09">
              <w:t>6</w:t>
            </w:r>
          </w:p>
        </w:tc>
        <w:tc>
          <w:tcPr>
            <w:tcW w:w="0" w:type="auto"/>
            <w:vAlign w:val="center"/>
            <w:hideMark/>
          </w:tcPr>
          <w:p w14:paraId="2BE69602" w14:textId="77777777" w:rsidR="00B31E09" w:rsidRPr="00B31E09" w:rsidRDefault="00B31E09" w:rsidP="00B31E09">
            <w:r w:rsidRPr="00B31E09">
              <w:t>Furosemide</w:t>
            </w:r>
          </w:p>
        </w:tc>
        <w:tc>
          <w:tcPr>
            <w:tcW w:w="0" w:type="auto"/>
            <w:vAlign w:val="center"/>
            <w:hideMark/>
          </w:tcPr>
          <w:p w14:paraId="481595BB" w14:textId="77777777" w:rsidR="00B31E09" w:rsidRPr="00B31E09" w:rsidRDefault="00B31E09" w:rsidP="00B31E09">
            <w:r w:rsidRPr="00B31E09">
              <w:t>20mg</w:t>
            </w:r>
          </w:p>
        </w:tc>
        <w:tc>
          <w:tcPr>
            <w:tcW w:w="0" w:type="auto"/>
            <w:vAlign w:val="center"/>
            <w:hideMark/>
          </w:tcPr>
          <w:p w14:paraId="7F1DF9F3" w14:textId="77777777" w:rsidR="00B31E09" w:rsidRPr="00B31E09" w:rsidRDefault="00B31E09" w:rsidP="00B31E09">
            <w:r w:rsidRPr="00B31E09">
              <w:t>Once daily</w:t>
            </w:r>
          </w:p>
        </w:tc>
        <w:tc>
          <w:tcPr>
            <w:tcW w:w="0" w:type="auto"/>
            <w:vAlign w:val="center"/>
            <w:hideMark/>
          </w:tcPr>
          <w:p w14:paraId="3C0AE95F" w14:textId="77777777" w:rsidR="00B31E09" w:rsidRPr="00B31E09" w:rsidRDefault="00B31E09" w:rsidP="00B31E09">
            <w:r w:rsidRPr="00B31E09">
              <w:t>Morning</w:t>
            </w:r>
          </w:p>
        </w:tc>
        <w:tc>
          <w:tcPr>
            <w:tcW w:w="0" w:type="auto"/>
            <w:vAlign w:val="center"/>
            <w:hideMark/>
          </w:tcPr>
          <w:p w14:paraId="09A7B25D" w14:textId="77777777" w:rsidR="00B31E09" w:rsidRPr="00B31E09" w:rsidRDefault="00B31E09" w:rsidP="00B31E09">
            <w:r w:rsidRPr="00B31E09">
              <w:t>Mild fluid retention</w:t>
            </w:r>
          </w:p>
        </w:tc>
        <w:tc>
          <w:tcPr>
            <w:tcW w:w="0" w:type="auto"/>
            <w:vAlign w:val="center"/>
            <w:hideMark/>
          </w:tcPr>
          <w:p w14:paraId="01724CE4" w14:textId="77777777" w:rsidR="00B31E09" w:rsidRPr="00B31E09" w:rsidRDefault="00B31E09" w:rsidP="00B31E09">
            <w:r w:rsidRPr="00B31E09">
              <w:t>January 2026</w:t>
            </w:r>
          </w:p>
        </w:tc>
      </w:tr>
      <w:tr w:rsidR="00B31E09" w:rsidRPr="00B31E09" w14:paraId="0CE57B69" w14:textId="77777777" w:rsidTr="00B31E09">
        <w:trPr>
          <w:tblCellSpacing w:w="15" w:type="dxa"/>
        </w:trPr>
        <w:tc>
          <w:tcPr>
            <w:tcW w:w="0" w:type="auto"/>
            <w:vAlign w:val="center"/>
            <w:hideMark/>
          </w:tcPr>
          <w:p w14:paraId="283A9C07" w14:textId="77777777" w:rsidR="00B31E09" w:rsidRPr="00B31E09" w:rsidRDefault="00B31E09" w:rsidP="00B31E09">
            <w:r w:rsidRPr="00B31E09">
              <w:t>7</w:t>
            </w:r>
          </w:p>
        </w:tc>
        <w:tc>
          <w:tcPr>
            <w:tcW w:w="0" w:type="auto"/>
            <w:vAlign w:val="center"/>
            <w:hideMark/>
          </w:tcPr>
          <w:p w14:paraId="6B809065" w14:textId="77777777" w:rsidR="00B31E09" w:rsidRPr="00B31E09" w:rsidRDefault="00B31E09" w:rsidP="00B31E09">
            <w:r w:rsidRPr="00B31E09">
              <w:t>Atorvastatin</w:t>
            </w:r>
          </w:p>
        </w:tc>
        <w:tc>
          <w:tcPr>
            <w:tcW w:w="0" w:type="auto"/>
            <w:vAlign w:val="center"/>
            <w:hideMark/>
          </w:tcPr>
          <w:p w14:paraId="3E305EB3" w14:textId="77777777" w:rsidR="00B31E09" w:rsidRPr="00B31E09" w:rsidRDefault="00B31E09" w:rsidP="00B31E09">
            <w:r w:rsidRPr="00B31E09">
              <w:t>20mg</w:t>
            </w:r>
          </w:p>
        </w:tc>
        <w:tc>
          <w:tcPr>
            <w:tcW w:w="0" w:type="auto"/>
            <w:vAlign w:val="center"/>
            <w:hideMark/>
          </w:tcPr>
          <w:p w14:paraId="60ADDFC1" w14:textId="77777777" w:rsidR="00B31E09" w:rsidRPr="00B31E09" w:rsidRDefault="00B31E09" w:rsidP="00B31E09">
            <w:r w:rsidRPr="00B31E09">
              <w:t>Once daily</w:t>
            </w:r>
          </w:p>
        </w:tc>
        <w:tc>
          <w:tcPr>
            <w:tcW w:w="0" w:type="auto"/>
            <w:vAlign w:val="center"/>
            <w:hideMark/>
          </w:tcPr>
          <w:p w14:paraId="096DCA14" w14:textId="77777777" w:rsidR="00B31E09" w:rsidRPr="00B31E09" w:rsidRDefault="00B31E09" w:rsidP="00B31E09">
            <w:r w:rsidRPr="00B31E09">
              <w:rPr>
                <w:b/>
                <w:bCs/>
              </w:rPr>
              <w:t>Evening — FREQUENTLY MISSED</w:t>
            </w:r>
          </w:p>
        </w:tc>
        <w:tc>
          <w:tcPr>
            <w:tcW w:w="0" w:type="auto"/>
            <w:vAlign w:val="center"/>
            <w:hideMark/>
          </w:tcPr>
          <w:p w14:paraId="53EE285F" w14:textId="77777777" w:rsidR="00B31E09" w:rsidRPr="00B31E09" w:rsidRDefault="00B31E09" w:rsidP="00B31E09">
            <w:r w:rsidRPr="00B31E09">
              <w:t>Cholesterol</w:t>
            </w:r>
          </w:p>
        </w:tc>
        <w:tc>
          <w:tcPr>
            <w:tcW w:w="0" w:type="auto"/>
            <w:vAlign w:val="center"/>
            <w:hideMark/>
          </w:tcPr>
          <w:p w14:paraId="728FACCF" w14:textId="77777777" w:rsidR="00B31E09" w:rsidRPr="00B31E09" w:rsidRDefault="00B31E09" w:rsidP="00B31E09">
            <w:r w:rsidRPr="00B31E09">
              <w:t>March 2026</w:t>
            </w:r>
          </w:p>
        </w:tc>
      </w:tr>
      <w:tr w:rsidR="00B31E09" w:rsidRPr="00B31E09" w14:paraId="5A07C2D1" w14:textId="77777777" w:rsidTr="00B31E09">
        <w:trPr>
          <w:tblCellSpacing w:w="15" w:type="dxa"/>
        </w:trPr>
        <w:tc>
          <w:tcPr>
            <w:tcW w:w="0" w:type="auto"/>
            <w:vAlign w:val="center"/>
            <w:hideMark/>
          </w:tcPr>
          <w:p w14:paraId="5ABC2882" w14:textId="77777777" w:rsidR="00B31E09" w:rsidRPr="00B31E09" w:rsidRDefault="00B31E09" w:rsidP="00B31E09">
            <w:r w:rsidRPr="00B31E09">
              <w:t>8</w:t>
            </w:r>
          </w:p>
        </w:tc>
        <w:tc>
          <w:tcPr>
            <w:tcW w:w="0" w:type="auto"/>
            <w:vAlign w:val="center"/>
            <w:hideMark/>
          </w:tcPr>
          <w:p w14:paraId="7F6AFA5C" w14:textId="77777777" w:rsidR="00B31E09" w:rsidRPr="00B31E09" w:rsidRDefault="00B31E09" w:rsidP="00B31E09">
            <w:r w:rsidRPr="00B31E09">
              <w:t>Aspirin</w:t>
            </w:r>
          </w:p>
        </w:tc>
        <w:tc>
          <w:tcPr>
            <w:tcW w:w="0" w:type="auto"/>
            <w:vAlign w:val="center"/>
            <w:hideMark/>
          </w:tcPr>
          <w:p w14:paraId="46139448" w14:textId="77777777" w:rsidR="00B31E09" w:rsidRPr="00B31E09" w:rsidRDefault="00B31E09" w:rsidP="00B31E09">
            <w:r w:rsidRPr="00B31E09">
              <w:t>75mg</w:t>
            </w:r>
          </w:p>
        </w:tc>
        <w:tc>
          <w:tcPr>
            <w:tcW w:w="0" w:type="auto"/>
            <w:vAlign w:val="center"/>
            <w:hideMark/>
          </w:tcPr>
          <w:p w14:paraId="782C678B" w14:textId="77777777" w:rsidR="00B31E09" w:rsidRPr="00B31E09" w:rsidRDefault="00B31E09" w:rsidP="00B31E09">
            <w:r w:rsidRPr="00B31E09">
              <w:t>Once daily</w:t>
            </w:r>
          </w:p>
        </w:tc>
        <w:tc>
          <w:tcPr>
            <w:tcW w:w="0" w:type="auto"/>
            <w:vAlign w:val="center"/>
            <w:hideMark/>
          </w:tcPr>
          <w:p w14:paraId="5A8D3415" w14:textId="77777777" w:rsidR="00B31E09" w:rsidRPr="00B31E09" w:rsidRDefault="00B31E09" w:rsidP="00B31E09">
            <w:r w:rsidRPr="00B31E09">
              <w:t>Morning</w:t>
            </w:r>
          </w:p>
        </w:tc>
        <w:tc>
          <w:tcPr>
            <w:tcW w:w="0" w:type="auto"/>
            <w:vAlign w:val="center"/>
            <w:hideMark/>
          </w:tcPr>
          <w:p w14:paraId="7613FBBE" w14:textId="77777777" w:rsidR="00B31E09" w:rsidRPr="00B31E09" w:rsidRDefault="00B31E09" w:rsidP="00B31E09">
            <w:r w:rsidRPr="00B31E09">
              <w:t>CV prevention</w:t>
            </w:r>
          </w:p>
        </w:tc>
        <w:tc>
          <w:tcPr>
            <w:tcW w:w="0" w:type="auto"/>
            <w:vAlign w:val="center"/>
            <w:hideMark/>
          </w:tcPr>
          <w:p w14:paraId="77AD9A5C" w14:textId="77777777" w:rsidR="00B31E09" w:rsidRPr="00B31E09" w:rsidRDefault="00B31E09" w:rsidP="00B31E09">
            <w:r w:rsidRPr="00B31E09">
              <w:t>April 2026</w:t>
            </w:r>
          </w:p>
        </w:tc>
      </w:tr>
      <w:tr w:rsidR="00B31E09" w:rsidRPr="00B31E09" w14:paraId="34DAFFEF" w14:textId="77777777" w:rsidTr="00B31E09">
        <w:trPr>
          <w:tblCellSpacing w:w="15" w:type="dxa"/>
        </w:trPr>
        <w:tc>
          <w:tcPr>
            <w:tcW w:w="0" w:type="auto"/>
            <w:vAlign w:val="center"/>
            <w:hideMark/>
          </w:tcPr>
          <w:p w14:paraId="76C9AE74" w14:textId="77777777" w:rsidR="00B31E09" w:rsidRPr="00B31E09" w:rsidRDefault="00B31E09" w:rsidP="00B31E09">
            <w:r w:rsidRPr="00B31E09">
              <w:t>9</w:t>
            </w:r>
          </w:p>
        </w:tc>
        <w:tc>
          <w:tcPr>
            <w:tcW w:w="0" w:type="auto"/>
            <w:vAlign w:val="center"/>
            <w:hideMark/>
          </w:tcPr>
          <w:p w14:paraId="323692E0" w14:textId="77777777" w:rsidR="00B31E09" w:rsidRPr="00B31E09" w:rsidRDefault="00B31E09" w:rsidP="00B31E09">
            <w:r w:rsidRPr="00B31E09">
              <w:t>Omeprazole</w:t>
            </w:r>
          </w:p>
        </w:tc>
        <w:tc>
          <w:tcPr>
            <w:tcW w:w="0" w:type="auto"/>
            <w:vAlign w:val="center"/>
            <w:hideMark/>
          </w:tcPr>
          <w:p w14:paraId="72AD633A" w14:textId="77777777" w:rsidR="00B31E09" w:rsidRPr="00B31E09" w:rsidRDefault="00B31E09" w:rsidP="00B31E09">
            <w:r w:rsidRPr="00B31E09">
              <w:t>20mg</w:t>
            </w:r>
          </w:p>
        </w:tc>
        <w:tc>
          <w:tcPr>
            <w:tcW w:w="0" w:type="auto"/>
            <w:vAlign w:val="center"/>
            <w:hideMark/>
          </w:tcPr>
          <w:p w14:paraId="00C4AFB2" w14:textId="77777777" w:rsidR="00B31E09" w:rsidRPr="00B31E09" w:rsidRDefault="00B31E09" w:rsidP="00B31E09">
            <w:r w:rsidRPr="00B31E09">
              <w:t>Once daily</w:t>
            </w:r>
          </w:p>
        </w:tc>
        <w:tc>
          <w:tcPr>
            <w:tcW w:w="0" w:type="auto"/>
            <w:vAlign w:val="center"/>
            <w:hideMark/>
          </w:tcPr>
          <w:p w14:paraId="1494EA73" w14:textId="77777777" w:rsidR="00B31E09" w:rsidRPr="00B31E09" w:rsidRDefault="00B31E09" w:rsidP="00B31E09">
            <w:r w:rsidRPr="00B31E09">
              <w:t>Morning</w:t>
            </w:r>
          </w:p>
        </w:tc>
        <w:tc>
          <w:tcPr>
            <w:tcW w:w="0" w:type="auto"/>
            <w:vAlign w:val="center"/>
            <w:hideMark/>
          </w:tcPr>
          <w:p w14:paraId="2FF30CC1" w14:textId="77777777" w:rsidR="00B31E09" w:rsidRPr="00B31E09" w:rsidRDefault="00B31E09" w:rsidP="00B31E09">
            <w:r w:rsidRPr="00B31E09">
              <w:t>Gastric protection</w:t>
            </w:r>
          </w:p>
        </w:tc>
        <w:tc>
          <w:tcPr>
            <w:tcW w:w="0" w:type="auto"/>
            <w:vAlign w:val="center"/>
            <w:hideMark/>
          </w:tcPr>
          <w:p w14:paraId="1A3D1854" w14:textId="77777777" w:rsidR="00B31E09" w:rsidRPr="00B31E09" w:rsidRDefault="00B31E09" w:rsidP="00B31E09">
            <w:r w:rsidRPr="00B31E09">
              <w:t>February 2026</w:t>
            </w:r>
          </w:p>
        </w:tc>
      </w:tr>
      <w:tr w:rsidR="00B31E09" w:rsidRPr="00B31E09" w14:paraId="26986425" w14:textId="77777777" w:rsidTr="00B31E09">
        <w:trPr>
          <w:tblCellSpacing w:w="15" w:type="dxa"/>
        </w:trPr>
        <w:tc>
          <w:tcPr>
            <w:tcW w:w="0" w:type="auto"/>
            <w:vAlign w:val="center"/>
            <w:hideMark/>
          </w:tcPr>
          <w:p w14:paraId="50993280" w14:textId="77777777" w:rsidR="00B31E09" w:rsidRPr="00B31E09" w:rsidRDefault="00B31E09" w:rsidP="00B31E09">
            <w:r w:rsidRPr="00B31E09">
              <w:t>10</w:t>
            </w:r>
          </w:p>
        </w:tc>
        <w:tc>
          <w:tcPr>
            <w:tcW w:w="0" w:type="auto"/>
            <w:vAlign w:val="center"/>
            <w:hideMark/>
          </w:tcPr>
          <w:p w14:paraId="20334350" w14:textId="77777777" w:rsidR="00B31E09" w:rsidRPr="00B31E09" w:rsidRDefault="00B31E09" w:rsidP="00B31E09">
            <w:r w:rsidRPr="00B31E09">
              <w:t>Vitamin D3</w:t>
            </w:r>
          </w:p>
        </w:tc>
        <w:tc>
          <w:tcPr>
            <w:tcW w:w="0" w:type="auto"/>
            <w:vAlign w:val="center"/>
            <w:hideMark/>
          </w:tcPr>
          <w:p w14:paraId="69AA17F2" w14:textId="77777777" w:rsidR="00B31E09" w:rsidRPr="00B31E09" w:rsidRDefault="00B31E09" w:rsidP="00B31E09">
            <w:r w:rsidRPr="00B31E09">
              <w:t>1000 IU</w:t>
            </w:r>
          </w:p>
        </w:tc>
        <w:tc>
          <w:tcPr>
            <w:tcW w:w="0" w:type="auto"/>
            <w:vAlign w:val="center"/>
            <w:hideMark/>
          </w:tcPr>
          <w:p w14:paraId="3D658E7C" w14:textId="77777777" w:rsidR="00B31E09" w:rsidRPr="00B31E09" w:rsidRDefault="00B31E09" w:rsidP="00B31E09">
            <w:r w:rsidRPr="00B31E09">
              <w:t>Once daily</w:t>
            </w:r>
          </w:p>
        </w:tc>
        <w:tc>
          <w:tcPr>
            <w:tcW w:w="0" w:type="auto"/>
            <w:vAlign w:val="center"/>
            <w:hideMark/>
          </w:tcPr>
          <w:p w14:paraId="7C17F047" w14:textId="77777777" w:rsidR="00B31E09" w:rsidRPr="00B31E09" w:rsidRDefault="00B31E09" w:rsidP="00B31E09">
            <w:r w:rsidRPr="00B31E09">
              <w:t>Morning</w:t>
            </w:r>
          </w:p>
        </w:tc>
        <w:tc>
          <w:tcPr>
            <w:tcW w:w="0" w:type="auto"/>
            <w:vAlign w:val="center"/>
            <w:hideMark/>
          </w:tcPr>
          <w:p w14:paraId="3D69CDB4" w14:textId="77777777" w:rsidR="00B31E09" w:rsidRPr="00B31E09" w:rsidRDefault="00B31E09" w:rsidP="00B31E09">
            <w:r w:rsidRPr="00B31E09">
              <w:t>Deficiency correction</w:t>
            </w:r>
          </w:p>
        </w:tc>
        <w:tc>
          <w:tcPr>
            <w:tcW w:w="0" w:type="auto"/>
            <w:vAlign w:val="center"/>
            <w:hideMark/>
          </w:tcPr>
          <w:p w14:paraId="1F053A40" w14:textId="77777777" w:rsidR="00B31E09" w:rsidRPr="00B31E09" w:rsidRDefault="00B31E09" w:rsidP="00B31E09">
            <w:r w:rsidRPr="00B31E09">
              <w:t>April 2026</w:t>
            </w:r>
          </w:p>
        </w:tc>
      </w:tr>
      <w:tr w:rsidR="00B31E09" w:rsidRPr="00B31E09" w14:paraId="70B0E362" w14:textId="77777777" w:rsidTr="00B31E09">
        <w:trPr>
          <w:tblCellSpacing w:w="15" w:type="dxa"/>
        </w:trPr>
        <w:tc>
          <w:tcPr>
            <w:tcW w:w="0" w:type="auto"/>
            <w:vAlign w:val="center"/>
            <w:hideMark/>
          </w:tcPr>
          <w:p w14:paraId="3F46B070" w14:textId="77777777" w:rsidR="00B31E09" w:rsidRPr="00B31E09" w:rsidRDefault="00B31E09" w:rsidP="00B31E09">
            <w:r w:rsidRPr="00B31E09">
              <w:lastRenderedPageBreak/>
              <w:t>11</w:t>
            </w:r>
          </w:p>
        </w:tc>
        <w:tc>
          <w:tcPr>
            <w:tcW w:w="0" w:type="auto"/>
            <w:vAlign w:val="center"/>
            <w:hideMark/>
          </w:tcPr>
          <w:p w14:paraId="15EBA017" w14:textId="77777777" w:rsidR="00B31E09" w:rsidRPr="00B31E09" w:rsidRDefault="00B31E09" w:rsidP="00B31E09">
            <w:r w:rsidRPr="00B31E09">
              <w:t>Potassium Chloride</w:t>
            </w:r>
          </w:p>
        </w:tc>
        <w:tc>
          <w:tcPr>
            <w:tcW w:w="0" w:type="auto"/>
            <w:vAlign w:val="center"/>
            <w:hideMark/>
          </w:tcPr>
          <w:p w14:paraId="0B695F4F" w14:textId="77777777" w:rsidR="00B31E09" w:rsidRPr="00B31E09" w:rsidRDefault="00B31E09" w:rsidP="00B31E09">
            <w:r w:rsidRPr="00B31E09">
              <w:t>600mg</w:t>
            </w:r>
          </w:p>
        </w:tc>
        <w:tc>
          <w:tcPr>
            <w:tcW w:w="0" w:type="auto"/>
            <w:vAlign w:val="center"/>
            <w:hideMark/>
          </w:tcPr>
          <w:p w14:paraId="647A2214" w14:textId="77777777" w:rsidR="00B31E09" w:rsidRPr="00B31E09" w:rsidRDefault="00B31E09" w:rsidP="00B31E09">
            <w:r w:rsidRPr="00B31E09">
              <w:t>Once daily</w:t>
            </w:r>
          </w:p>
        </w:tc>
        <w:tc>
          <w:tcPr>
            <w:tcW w:w="0" w:type="auto"/>
            <w:vAlign w:val="center"/>
            <w:hideMark/>
          </w:tcPr>
          <w:p w14:paraId="3C7A44F0" w14:textId="77777777" w:rsidR="00B31E09" w:rsidRPr="00B31E09" w:rsidRDefault="00B31E09" w:rsidP="00B31E09">
            <w:r w:rsidRPr="00B31E09">
              <w:rPr>
                <w:b/>
                <w:bCs/>
              </w:rPr>
              <w:t>Evening — FREQUENTLY MISSED</w:t>
            </w:r>
          </w:p>
        </w:tc>
        <w:tc>
          <w:tcPr>
            <w:tcW w:w="0" w:type="auto"/>
            <w:vAlign w:val="center"/>
            <w:hideMark/>
          </w:tcPr>
          <w:p w14:paraId="39B385B4" w14:textId="77777777" w:rsidR="00B31E09" w:rsidRPr="00B31E09" w:rsidRDefault="00B31E09" w:rsidP="00B31E09">
            <w:r w:rsidRPr="00B31E09">
              <w:t>Electrolyte balance (Furosemide offset)</w:t>
            </w:r>
          </w:p>
        </w:tc>
        <w:tc>
          <w:tcPr>
            <w:tcW w:w="0" w:type="auto"/>
            <w:vAlign w:val="center"/>
            <w:hideMark/>
          </w:tcPr>
          <w:p w14:paraId="371D0E0D" w14:textId="77777777" w:rsidR="00B31E09" w:rsidRPr="00B31E09" w:rsidRDefault="00B31E09" w:rsidP="00B31E09">
            <w:r w:rsidRPr="00B31E09">
              <w:t>February 2026</w:t>
            </w:r>
          </w:p>
        </w:tc>
      </w:tr>
    </w:tbl>
    <w:p w14:paraId="4D101E90" w14:textId="77777777" w:rsidR="00B31E09" w:rsidRPr="00B31E09" w:rsidRDefault="00B31E09" w:rsidP="00B31E09">
      <w:r w:rsidRPr="00B31E09">
        <w:rPr>
          <w:b/>
          <w:bCs/>
        </w:rPr>
        <w:t>Critical compliance issue:</w:t>
      </w:r>
      <w:r w:rsidRPr="00B31E09">
        <w:t xml:space="preserve"> Evening medications — Metoprolol, Atorvastatin, Potassium Chloride — are missed approximately twice a week. This is clinically significant. Missing Metoprolol causes rebound heart rate elevation. Missing Potassium Chloride while on Furosemide risks </w:t>
      </w:r>
      <w:proofErr w:type="spellStart"/>
      <w:r w:rsidRPr="00B31E09">
        <w:t>hypokalemia</w:t>
      </w:r>
      <w:proofErr w:type="spellEnd"/>
      <w:r w:rsidRPr="00B31E09">
        <w:t xml:space="preserve">. Potassium was already borderline low at 3.4 </w:t>
      </w:r>
      <w:proofErr w:type="spellStart"/>
      <w:r w:rsidRPr="00B31E09">
        <w:t>mEq</w:t>
      </w:r>
      <w:proofErr w:type="spellEnd"/>
      <w:r w:rsidRPr="00B31E09">
        <w:t xml:space="preserve">/L during the ER visit and 3.6 </w:t>
      </w:r>
      <w:proofErr w:type="spellStart"/>
      <w:r w:rsidRPr="00B31E09">
        <w:t>mEq</w:t>
      </w:r>
      <w:proofErr w:type="spellEnd"/>
      <w:r w:rsidRPr="00B31E09">
        <w:t>/L on the April lab panel.</w:t>
      </w:r>
    </w:p>
    <w:p w14:paraId="7E714CCE" w14:textId="77777777" w:rsidR="00B31E09" w:rsidRPr="00B31E09" w:rsidRDefault="00B31E09" w:rsidP="00B31E09">
      <w:r w:rsidRPr="00B31E09">
        <w:pict w14:anchorId="0D2D2871">
          <v:rect id="_x0000_i1494" style="width:0;height:1.5pt" o:hralign="center" o:hrstd="t" o:hr="t" fillcolor="#a0a0a0" stroked="f"/>
        </w:pict>
      </w:r>
    </w:p>
    <w:p w14:paraId="5B9C7A83" w14:textId="77777777" w:rsidR="00B31E09" w:rsidRPr="00B31E09" w:rsidRDefault="00B31E09" w:rsidP="00B31E09">
      <w:pPr>
        <w:rPr>
          <w:b/>
          <w:bCs/>
        </w:rPr>
      </w:pPr>
      <w:r w:rsidRPr="00B31E09">
        <w:rPr>
          <w:b/>
          <w:bCs/>
        </w:rPr>
        <w:t>WEARABLE DATA — WHAT THE FITBIT SHOWS</w:t>
      </w:r>
    </w:p>
    <w:p w14:paraId="1D14E136" w14:textId="77777777" w:rsidR="00B31E09" w:rsidRPr="00B31E09" w:rsidRDefault="00B31E09" w:rsidP="00B31E09">
      <w:r w:rsidRPr="00B31E09">
        <w:t>Pawan wears the Fitbit consistently but passively. He does not check the app. 90 days of data has been accumulating since January and has never been reviewed by a clinician.</w:t>
      </w:r>
    </w:p>
    <w:p w14:paraId="4510A47E" w14:textId="77777777" w:rsidR="00B31E09" w:rsidRPr="00B31E09" w:rsidRDefault="00B31E09" w:rsidP="00B31E09">
      <w:pPr>
        <w:rPr>
          <w:b/>
          <w:bCs/>
        </w:rPr>
      </w:pPr>
      <w:r w:rsidRPr="00B31E09">
        <w:rPr>
          <w:b/>
          <w:bCs/>
        </w:rPr>
        <w:t>Trends Over the Last 90 Days</w:t>
      </w:r>
    </w:p>
    <w:p w14:paraId="2A834161" w14:textId="77777777" w:rsidR="00B31E09" w:rsidRPr="00B31E09" w:rsidRDefault="00B31E09" w:rsidP="00B31E09">
      <w:r w:rsidRPr="00B31E09">
        <w:rPr>
          <w:b/>
          <w:bCs/>
        </w:rPr>
        <w:t>Sleep:</w:t>
      </w:r>
      <w:r w:rsidRPr="00B31E09">
        <w:t xml:space="preserve"> Average 6.1 hours/night overall. Fragmentation increasing — early average 6.7h, late average 5.5h. Waking between 2–4 AM on 60% of nights over the last 6 weeks, up from 30% in the prior 6 weeks. Deep sleep averaging only 48 minutes/night.</w:t>
      </w:r>
    </w:p>
    <w:p w14:paraId="086FE448" w14:textId="77777777" w:rsidR="00B31E09" w:rsidRPr="00B31E09" w:rsidRDefault="00B31E09" w:rsidP="00B31E09">
      <w:r w:rsidRPr="00B31E09">
        <w:rPr>
          <w:b/>
          <w:bCs/>
        </w:rPr>
        <w:t>Heart Rate Variability (HRV):</w:t>
      </w:r>
      <w:r w:rsidRPr="00B31E09">
        <w:t xml:space="preserve"> Dropped </w:t>
      </w:r>
      <w:r w:rsidRPr="00B31E09">
        <w:rPr>
          <w:b/>
          <w:bCs/>
        </w:rPr>
        <w:t>12.6%</w:t>
      </w:r>
      <w:r w:rsidRPr="00B31E09">
        <w:t xml:space="preserve"> over the last 60 days. Early 30-day average 26.9ms, late 30-day average 23.5ms. Gradual decline, not sudden. Drops further on bad-sleep nights and medication-missed days.</w:t>
      </w:r>
    </w:p>
    <w:p w14:paraId="479560EB" w14:textId="77777777" w:rsidR="00B31E09" w:rsidRPr="00B31E09" w:rsidRDefault="00B31E09" w:rsidP="00B31E09">
      <w:r w:rsidRPr="00B31E09">
        <w:rPr>
          <w:b/>
          <w:bCs/>
        </w:rPr>
        <w:t>Resting Heart Rate:</w:t>
      </w:r>
      <w:r w:rsidRPr="00B31E09">
        <w:t xml:space="preserve"> Averaging 72 bpm. Spiked to 81 bpm on the ER visit day (March 22). Elevated on days following poor sleep nights.</w:t>
      </w:r>
    </w:p>
    <w:p w14:paraId="48B3EB24" w14:textId="77777777" w:rsidR="00B31E09" w:rsidRPr="00B31E09" w:rsidRDefault="00B31E09" w:rsidP="00B31E09">
      <w:r w:rsidRPr="00B31E09">
        <w:rPr>
          <w:b/>
          <w:bCs/>
        </w:rPr>
        <w:t>Steps:</w:t>
      </w:r>
      <w:r w:rsidRPr="00B31E09">
        <w:t xml:space="preserve"> Early 30-day average 4,246/day, late 30-day average 2,902/day — </w:t>
      </w:r>
      <w:r w:rsidRPr="00B31E09">
        <w:rPr>
          <w:b/>
          <w:bCs/>
        </w:rPr>
        <w:t>down 32% from earlier baseline.</w:t>
      </w:r>
      <w:r w:rsidRPr="00B31E09">
        <w:t xml:space="preserve"> Sharpest decline after the March ER visit. He used to walk to the market every Sunday. He has not done that since March 22.</w:t>
      </w:r>
    </w:p>
    <w:p w14:paraId="3950A0C4" w14:textId="77777777" w:rsidR="00B31E09" w:rsidRPr="00B31E09" w:rsidRDefault="00B31E09" w:rsidP="00B31E09">
      <w:r w:rsidRPr="00B31E09">
        <w:rPr>
          <w:b/>
          <w:bCs/>
        </w:rPr>
        <w:t>Active minutes:</w:t>
      </w:r>
      <w:r w:rsidRPr="00B31E09">
        <w:t xml:space="preserve"> 29 min/day early → 15 min/day late. Halved over the 90-day window.</w:t>
      </w:r>
    </w:p>
    <w:p w14:paraId="65344D20" w14:textId="77777777" w:rsidR="00B31E09" w:rsidRPr="00B31E09" w:rsidRDefault="00B31E09" w:rsidP="00B31E09">
      <w:r w:rsidRPr="00B31E09">
        <w:rPr>
          <w:b/>
          <w:bCs/>
        </w:rPr>
        <w:t>SpO2:</w:t>
      </w:r>
      <w:r w:rsidRPr="00B31E09">
        <w:t xml:space="preserve"> 96–98% on normal nights. Drops to 93.5–95.8% on the 5 bad nights.</w:t>
      </w:r>
    </w:p>
    <w:p w14:paraId="227FC13C" w14:textId="77777777" w:rsidR="00B31E09" w:rsidRPr="00B31E09" w:rsidRDefault="00B31E09" w:rsidP="00B31E09">
      <w:pPr>
        <w:rPr>
          <w:b/>
          <w:bCs/>
        </w:rPr>
      </w:pPr>
      <w:r w:rsidRPr="00B31E09">
        <w:rPr>
          <w:b/>
          <w:bCs/>
        </w:rPr>
        <w:t>The Key Correlation — The Pattern Prompt Must Surface This</w:t>
      </w:r>
    </w:p>
    <w:p w14:paraId="1A24D0E6" w14:textId="77777777" w:rsidR="00B31E09" w:rsidRPr="00B31E09" w:rsidRDefault="00B31E09" w:rsidP="00B31E09">
      <w:r w:rsidRPr="00B31E09">
        <w:rPr>
          <w:b/>
          <w:bCs/>
        </w:rPr>
        <w:t>4 of the 5 worst-sleep nights (under 4.5 hours) are followed within 12–18 hours by a symptom log entry from Sara noting confusion, disorientation, or "seemed off."</w:t>
      </w:r>
    </w:p>
    <w:p w14:paraId="116EC094" w14:textId="77777777" w:rsidR="00B31E09" w:rsidRPr="00B31E09" w:rsidRDefault="00B31E09" w:rsidP="00B31E09">
      <w:r w:rsidRPr="00B31E09">
        <w:t>The 5 bad nights and what happened the next 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
        <w:gridCol w:w="623"/>
        <w:gridCol w:w="792"/>
        <w:gridCol w:w="989"/>
        <w:gridCol w:w="678"/>
        <w:gridCol w:w="5193"/>
      </w:tblGrid>
      <w:tr w:rsidR="00B31E09" w:rsidRPr="00B31E09" w14:paraId="7244F95E" w14:textId="77777777" w:rsidTr="00B31E09">
        <w:trPr>
          <w:tblHeader/>
          <w:tblCellSpacing w:w="15" w:type="dxa"/>
        </w:trPr>
        <w:tc>
          <w:tcPr>
            <w:tcW w:w="0" w:type="auto"/>
            <w:vAlign w:val="center"/>
            <w:hideMark/>
          </w:tcPr>
          <w:p w14:paraId="60DEAA02" w14:textId="77777777" w:rsidR="00B31E09" w:rsidRPr="00B31E09" w:rsidRDefault="00B31E09" w:rsidP="00B31E09">
            <w:pPr>
              <w:rPr>
                <w:b/>
                <w:bCs/>
              </w:rPr>
            </w:pPr>
            <w:r w:rsidRPr="00B31E09">
              <w:rPr>
                <w:b/>
                <w:bCs/>
              </w:rPr>
              <w:lastRenderedPageBreak/>
              <w:t>Date</w:t>
            </w:r>
          </w:p>
        </w:tc>
        <w:tc>
          <w:tcPr>
            <w:tcW w:w="0" w:type="auto"/>
            <w:vAlign w:val="center"/>
            <w:hideMark/>
          </w:tcPr>
          <w:p w14:paraId="592CEA10" w14:textId="77777777" w:rsidR="00B31E09" w:rsidRPr="00B31E09" w:rsidRDefault="00B31E09" w:rsidP="00B31E09">
            <w:pPr>
              <w:rPr>
                <w:b/>
                <w:bCs/>
              </w:rPr>
            </w:pPr>
            <w:r w:rsidRPr="00B31E09">
              <w:rPr>
                <w:b/>
                <w:bCs/>
              </w:rPr>
              <w:t>Sleep</w:t>
            </w:r>
          </w:p>
        </w:tc>
        <w:tc>
          <w:tcPr>
            <w:tcW w:w="0" w:type="auto"/>
            <w:vAlign w:val="center"/>
            <w:hideMark/>
          </w:tcPr>
          <w:p w14:paraId="2B1C51C3" w14:textId="77777777" w:rsidR="00B31E09" w:rsidRPr="00B31E09" w:rsidRDefault="00B31E09" w:rsidP="00B31E09">
            <w:pPr>
              <w:rPr>
                <w:b/>
                <w:bCs/>
              </w:rPr>
            </w:pPr>
            <w:r w:rsidRPr="00B31E09">
              <w:rPr>
                <w:b/>
                <w:bCs/>
              </w:rPr>
              <w:t>HRV</w:t>
            </w:r>
          </w:p>
        </w:tc>
        <w:tc>
          <w:tcPr>
            <w:tcW w:w="0" w:type="auto"/>
            <w:vAlign w:val="center"/>
            <w:hideMark/>
          </w:tcPr>
          <w:p w14:paraId="78797988" w14:textId="77777777" w:rsidR="00B31E09" w:rsidRPr="00B31E09" w:rsidRDefault="00B31E09" w:rsidP="00B31E09">
            <w:pPr>
              <w:rPr>
                <w:b/>
                <w:bCs/>
              </w:rPr>
            </w:pPr>
            <w:r w:rsidRPr="00B31E09">
              <w:rPr>
                <w:b/>
                <w:bCs/>
              </w:rPr>
              <w:t>Wakeups</w:t>
            </w:r>
          </w:p>
        </w:tc>
        <w:tc>
          <w:tcPr>
            <w:tcW w:w="0" w:type="auto"/>
            <w:vAlign w:val="center"/>
            <w:hideMark/>
          </w:tcPr>
          <w:p w14:paraId="6738527C" w14:textId="77777777" w:rsidR="00B31E09" w:rsidRPr="00B31E09" w:rsidRDefault="00B31E09" w:rsidP="00B31E09">
            <w:pPr>
              <w:rPr>
                <w:b/>
                <w:bCs/>
              </w:rPr>
            </w:pPr>
            <w:r w:rsidRPr="00B31E09">
              <w:rPr>
                <w:b/>
                <w:bCs/>
              </w:rPr>
              <w:t>SpO2</w:t>
            </w:r>
          </w:p>
        </w:tc>
        <w:tc>
          <w:tcPr>
            <w:tcW w:w="0" w:type="auto"/>
            <w:vAlign w:val="center"/>
            <w:hideMark/>
          </w:tcPr>
          <w:p w14:paraId="76C15774" w14:textId="77777777" w:rsidR="00B31E09" w:rsidRPr="00B31E09" w:rsidRDefault="00B31E09" w:rsidP="00B31E09">
            <w:pPr>
              <w:rPr>
                <w:b/>
                <w:bCs/>
              </w:rPr>
            </w:pPr>
            <w:r w:rsidRPr="00B31E09">
              <w:rPr>
                <w:b/>
                <w:bCs/>
              </w:rPr>
              <w:t>What happened next day</w:t>
            </w:r>
          </w:p>
        </w:tc>
      </w:tr>
      <w:tr w:rsidR="00B31E09" w:rsidRPr="00B31E09" w14:paraId="7C1813FD" w14:textId="77777777" w:rsidTr="00B31E09">
        <w:trPr>
          <w:tblCellSpacing w:w="15" w:type="dxa"/>
        </w:trPr>
        <w:tc>
          <w:tcPr>
            <w:tcW w:w="0" w:type="auto"/>
            <w:vAlign w:val="center"/>
            <w:hideMark/>
          </w:tcPr>
          <w:p w14:paraId="5B1F91A5" w14:textId="77777777" w:rsidR="00B31E09" w:rsidRPr="00B31E09" w:rsidRDefault="00B31E09" w:rsidP="00B31E09">
            <w:r w:rsidRPr="00B31E09">
              <w:t>Jan 19</w:t>
            </w:r>
          </w:p>
        </w:tc>
        <w:tc>
          <w:tcPr>
            <w:tcW w:w="0" w:type="auto"/>
            <w:vAlign w:val="center"/>
            <w:hideMark/>
          </w:tcPr>
          <w:p w14:paraId="65234294" w14:textId="77777777" w:rsidR="00B31E09" w:rsidRPr="00B31E09" w:rsidRDefault="00B31E09" w:rsidP="00B31E09">
            <w:r w:rsidRPr="00B31E09">
              <w:t>2.8h</w:t>
            </w:r>
          </w:p>
        </w:tc>
        <w:tc>
          <w:tcPr>
            <w:tcW w:w="0" w:type="auto"/>
            <w:vAlign w:val="center"/>
            <w:hideMark/>
          </w:tcPr>
          <w:p w14:paraId="14BE073A" w14:textId="77777777" w:rsidR="00B31E09" w:rsidRPr="00B31E09" w:rsidRDefault="00B31E09" w:rsidP="00B31E09">
            <w:r w:rsidRPr="00B31E09">
              <w:t>23.7ms</w:t>
            </w:r>
          </w:p>
        </w:tc>
        <w:tc>
          <w:tcPr>
            <w:tcW w:w="0" w:type="auto"/>
            <w:vAlign w:val="center"/>
            <w:hideMark/>
          </w:tcPr>
          <w:p w14:paraId="5927FF48" w14:textId="77777777" w:rsidR="00B31E09" w:rsidRPr="00B31E09" w:rsidRDefault="00B31E09" w:rsidP="00B31E09">
            <w:r w:rsidRPr="00B31E09">
              <w:t>6</w:t>
            </w:r>
          </w:p>
        </w:tc>
        <w:tc>
          <w:tcPr>
            <w:tcW w:w="0" w:type="auto"/>
            <w:vAlign w:val="center"/>
            <w:hideMark/>
          </w:tcPr>
          <w:p w14:paraId="6E79445F" w14:textId="77777777" w:rsidR="00B31E09" w:rsidRPr="00B31E09" w:rsidRDefault="00B31E09" w:rsidP="00B31E09">
            <w:r w:rsidRPr="00B31E09">
              <w:t>94.7%</w:t>
            </w:r>
          </w:p>
        </w:tc>
        <w:tc>
          <w:tcPr>
            <w:tcW w:w="0" w:type="auto"/>
            <w:vAlign w:val="center"/>
            <w:hideMark/>
          </w:tcPr>
          <w:p w14:paraId="3D40DAD6" w14:textId="77777777" w:rsidR="00B31E09" w:rsidRPr="00B31E09" w:rsidRDefault="00B31E09" w:rsidP="00B31E09">
            <w:r w:rsidRPr="00B31E09">
              <w:t>Sara notes "foggy morning, seemed shaken" Jan 20</w:t>
            </w:r>
          </w:p>
        </w:tc>
      </w:tr>
      <w:tr w:rsidR="00B31E09" w:rsidRPr="00B31E09" w14:paraId="2981A549" w14:textId="77777777" w:rsidTr="00B31E09">
        <w:trPr>
          <w:tblCellSpacing w:w="15" w:type="dxa"/>
        </w:trPr>
        <w:tc>
          <w:tcPr>
            <w:tcW w:w="0" w:type="auto"/>
            <w:vAlign w:val="center"/>
            <w:hideMark/>
          </w:tcPr>
          <w:p w14:paraId="42C3BF5B" w14:textId="77777777" w:rsidR="00B31E09" w:rsidRPr="00B31E09" w:rsidRDefault="00B31E09" w:rsidP="00B31E09">
            <w:r w:rsidRPr="00B31E09">
              <w:t>Feb 8</w:t>
            </w:r>
          </w:p>
        </w:tc>
        <w:tc>
          <w:tcPr>
            <w:tcW w:w="0" w:type="auto"/>
            <w:vAlign w:val="center"/>
            <w:hideMark/>
          </w:tcPr>
          <w:p w14:paraId="6A90D601" w14:textId="77777777" w:rsidR="00B31E09" w:rsidRPr="00B31E09" w:rsidRDefault="00B31E09" w:rsidP="00B31E09">
            <w:r w:rsidRPr="00B31E09">
              <w:t>4.2h</w:t>
            </w:r>
          </w:p>
        </w:tc>
        <w:tc>
          <w:tcPr>
            <w:tcW w:w="0" w:type="auto"/>
            <w:vAlign w:val="center"/>
            <w:hideMark/>
          </w:tcPr>
          <w:p w14:paraId="516EDD4C" w14:textId="77777777" w:rsidR="00B31E09" w:rsidRPr="00B31E09" w:rsidRDefault="00B31E09" w:rsidP="00B31E09">
            <w:r w:rsidRPr="00B31E09">
              <w:t>19.5ms</w:t>
            </w:r>
          </w:p>
        </w:tc>
        <w:tc>
          <w:tcPr>
            <w:tcW w:w="0" w:type="auto"/>
            <w:vAlign w:val="center"/>
            <w:hideMark/>
          </w:tcPr>
          <w:p w14:paraId="252C8CE5" w14:textId="77777777" w:rsidR="00B31E09" w:rsidRPr="00B31E09" w:rsidRDefault="00B31E09" w:rsidP="00B31E09">
            <w:r w:rsidRPr="00B31E09">
              <w:t>5</w:t>
            </w:r>
          </w:p>
        </w:tc>
        <w:tc>
          <w:tcPr>
            <w:tcW w:w="0" w:type="auto"/>
            <w:vAlign w:val="center"/>
            <w:hideMark/>
          </w:tcPr>
          <w:p w14:paraId="3925F054" w14:textId="77777777" w:rsidR="00B31E09" w:rsidRPr="00B31E09" w:rsidRDefault="00B31E09" w:rsidP="00B31E09">
            <w:r w:rsidRPr="00B31E09">
              <w:t>94.7%</w:t>
            </w:r>
          </w:p>
        </w:tc>
        <w:tc>
          <w:tcPr>
            <w:tcW w:w="0" w:type="auto"/>
            <w:vAlign w:val="center"/>
            <w:hideMark/>
          </w:tcPr>
          <w:p w14:paraId="7F8196C3" w14:textId="77777777" w:rsidR="00B31E09" w:rsidRPr="00B31E09" w:rsidRDefault="00B31E09" w:rsidP="00B31E09">
            <w:r w:rsidRPr="00B31E09">
              <w:t>Confusion episode 2:30 AM Feb 9, asked for Meena</w:t>
            </w:r>
          </w:p>
        </w:tc>
      </w:tr>
      <w:tr w:rsidR="00B31E09" w:rsidRPr="00B31E09" w14:paraId="1778AE95" w14:textId="77777777" w:rsidTr="00B31E09">
        <w:trPr>
          <w:tblCellSpacing w:w="15" w:type="dxa"/>
        </w:trPr>
        <w:tc>
          <w:tcPr>
            <w:tcW w:w="0" w:type="auto"/>
            <w:vAlign w:val="center"/>
            <w:hideMark/>
          </w:tcPr>
          <w:p w14:paraId="6DAEB177" w14:textId="77777777" w:rsidR="00B31E09" w:rsidRPr="00B31E09" w:rsidRDefault="00B31E09" w:rsidP="00B31E09">
            <w:r w:rsidRPr="00B31E09">
              <w:t>Mar 14</w:t>
            </w:r>
          </w:p>
        </w:tc>
        <w:tc>
          <w:tcPr>
            <w:tcW w:w="0" w:type="auto"/>
            <w:vAlign w:val="center"/>
            <w:hideMark/>
          </w:tcPr>
          <w:p w14:paraId="61DB1B2A" w14:textId="77777777" w:rsidR="00B31E09" w:rsidRPr="00B31E09" w:rsidRDefault="00B31E09" w:rsidP="00B31E09">
            <w:r w:rsidRPr="00B31E09">
              <w:t>4.3h</w:t>
            </w:r>
          </w:p>
        </w:tc>
        <w:tc>
          <w:tcPr>
            <w:tcW w:w="0" w:type="auto"/>
            <w:vAlign w:val="center"/>
            <w:hideMark/>
          </w:tcPr>
          <w:p w14:paraId="2DADFAB1" w14:textId="77777777" w:rsidR="00B31E09" w:rsidRPr="00B31E09" w:rsidRDefault="00B31E09" w:rsidP="00B31E09">
            <w:r w:rsidRPr="00B31E09">
              <w:t>20.1ms</w:t>
            </w:r>
          </w:p>
        </w:tc>
        <w:tc>
          <w:tcPr>
            <w:tcW w:w="0" w:type="auto"/>
            <w:vAlign w:val="center"/>
            <w:hideMark/>
          </w:tcPr>
          <w:p w14:paraId="06772961" w14:textId="77777777" w:rsidR="00B31E09" w:rsidRPr="00B31E09" w:rsidRDefault="00B31E09" w:rsidP="00B31E09">
            <w:r w:rsidRPr="00B31E09">
              <w:t>6</w:t>
            </w:r>
          </w:p>
        </w:tc>
        <w:tc>
          <w:tcPr>
            <w:tcW w:w="0" w:type="auto"/>
            <w:vAlign w:val="center"/>
            <w:hideMark/>
          </w:tcPr>
          <w:p w14:paraId="247B0FE2" w14:textId="77777777" w:rsidR="00B31E09" w:rsidRPr="00B31E09" w:rsidRDefault="00B31E09" w:rsidP="00B31E09">
            <w:r w:rsidRPr="00B31E09">
              <w:t>94.4%</w:t>
            </w:r>
          </w:p>
        </w:tc>
        <w:tc>
          <w:tcPr>
            <w:tcW w:w="0" w:type="auto"/>
            <w:vAlign w:val="center"/>
            <w:hideMark/>
          </w:tcPr>
          <w:p w14:paraId="201D19EF" w14:textId="77777777" w:rsidR="00B31E09" w:rsidRPr="00B31E09" w:rsidRDefault="00B31E09" w:rsidP="00B31E09">
            <w:r w:rsidRPr="00B31E09">
              <w:t>Found confused in kitchen Mar 15, didn't recognise Sara briefly</w:t>
            </w:r>
          </w:p>
        </w:tc>
      </w:tr>
      <w:tr w:rsidR="00B31E09" w:rsidRPr="00B31E09" w14:paraId="3F0759E2" w14:textId="77777777" w:rsidTr="00B31E09">
        <w:trPr>
          <w:tblCellSpacing w:w="15" w:type="dxa"/>
        </w:trPr>
        <w:tc>
          <w:tcPr>
            <w:tcW w:w="0" w:type="auto"/>
            <w:vAlign w:val="center"/>
            <w:hideMark/>
          </w:tcPr>
          <w:p w14:paraId="0BCE4BEB" w14:textId="77777777" w:rsidR="00B31E09" w:rsidRPr="00B31E09" w:rsidRDefault="00B31E09" w:rsidP="00B31E09">
            <w:r w:rsidRPr="00B31E09">
              <w:t>Mar 21</w:t>
            </w:r>
          </w:p>
        </w:tc>
        <w:tc>
          <w:tcPr>
            <w:tcW w:w="0" w:type="auto"/>
            <w:vAlign w:val="center"/>
            <w:hideMark/>
          </w:tcPr>
          <w:p w14:paraId="04433C48" w14:textId="77777777" w:rsidR="00B31E09" w:rsidRPr="00B31E09" w:rsidRDefault="00B31E09" w:rsidP="00B31E09">
            <w:r w:rsidRPr="00B31E09">
              <w:t>4.3h</w:t>
            </w:r>
          </w:p>
        </w:tc>
        <w:tc>
          <w:tcPr>
            <w:tcW w:w="0" w:type="auto"/>
            <w:vAlign w:val="center"/>
            <w:hideMark/>
          </w:tcPr>
          <w:p w14:paraId="226C5BB1" w14:textId="77777777" w:rsidR="00B31E09" w:rsidRPr="00B31E09" w:rsidRDefault="00B31E09" w:rsidP="00B31E09">
            <w:r w:rsidRPr="00B31E09">
              <w:t>19.6ms</w:t>
            </w:r>
          </w:p>
        </w:tc>
        <w:tc>
          <w:tcPr>
            <w:tcW w:w="0" w:type="auto"/>
            <w:vAlign w:val="center"/>
            <w:hideMark/>
          </w:tcPr>
          <w:p w14:paraId="32065E5B" w14:textId="77777777" w:rsidR="00B31E09" w:rsidRPr="00B31E09" w:rsidRDefault="00B31E09" w:rsidP="00B31E09">
            <w:r w:rsidRPr="00B31E09">
              <w:t>7</w:t>
            </w:r>
          </w:p>
        </w:tc>
        <w:tc>
          <w:tcPr>
            <w:tcW w:w="0" w:type="auto"/>
            <w:vAlign w:val="center"/>
            <w:hideMark/>
          </w:tcPr>
          <w:p w14:paraId="395EA6B8" w14:textId="77777777" w:rsidR="00B31E09" w:rsidRPr="00B31E09" w:rsidRDefault="00B31E09" w:rsidP="00B31E09">
            <w:r w:rsidRPr="00B31E09">
              <w:t>94.5%</w:t>
            </w:r>
          </w:p>
        </w:tc>
        <w:tc>
          <w:tcPr>
            <w:tcW w:w="0" w:type="auto"/>
            <w:vAlign w:val="center"/>
            <w:hideMark/>
          </w:tcPr>
          <w:p w14:paraId="7F2EBCA1" w14:textId="77777777" w:rsidR="00B31E09" w:rsidRPr="00B31E09" w:rsidRDefault="00B31E09" w:rsidP="00B31E09">
            <w:r w:rsidRPr="00B31E09">
              <w:t>ER visit Mar 22, 2:14 AM, acute confusion</w:t>
            </w:r>
          </w:p>
        </w:tc>
      </w:tr>
      <w:tr w:rsidR="00B31E09" w:rsidRPr="00B31E09" w14:paraId="69382B3A" w14:textId="77777777" w:rsidTr="00B31E09">
        <w:trPr>
          <w:tblCellSpacing w:w="15" w:type="dxa"/>
        </w:trPr>
        <w:tc>
          <w:tcPr>
            <w:tcW w:w="0" w:type="auto"/>
            <w:vAlign w:val="center"/>
            <w:hideMark/>
          </w:tcPr>
          <w:p w14:paraId="18101470" w14:textId="77777777" w:rsidR="00B31E09" w:rsidRPr="00B31E09" w:rsidRDefault="00B31E09" w:rsidP="00B31E09">
            <w:r w:rsidRPr="00B31E09">
              <w:t>Apr 4</w:t>
            </w:r>
          </w:p>
        </w:tc>
        <w:tc>
          <w:tcPr>
            <w:tcW w:w="0" w:type="auto"/>
            <w:vAlign w:val="center"/>
            <w:hideMark/>
          </w:tcPr>
          <w:p w14:paraId="3BECBE4A" w14:textId="77777777" w:rsidR="00B31E09" w:rsidRPr="00B31E09" w:rsidRDefault="00B31E09" w:rsidP="00B31E09">
            <w:r w:rsidRPr="00B31E09">
              <w:t>4.1h</w:t>
            </w:r>
          </w:p>
        </w:tc>
        <w:tc>
          <w:tcPr>
            <w:tcW w:w="0" w:type="auto"/>
            <w:vAlign w:val="center"/>
            <w:hideMark/>
          </w:tcPr>
          <w:p w14:paraId="044D002B" w14:textId="77777777" w:rsidR="00B31E09" w:rsidRPr="00B31E09" w:rsidRDefault="00B31E09" w:rsidP="00B31E09">
            <w:r w:rsidRPr="00B31E09">
              <w:t>20.5ms</w:t>
            </w:r>
          </w:p>
        </w:tc>
        <w:tc>
          <w:tcPr>
            <w:tcW w:w="0" w:type="auto"/>
            <w:vAlign w:val="center"/>
            <w:hideMark/>
          </w:tcPr>
          <w:p w14:paraId="190C1896" w14:textId="77777777" w:rsidR="00B31E09" w:rsidRPr="00B31E09" w:rsidRDefault="00B31E09" w:rsidP="00B31E09">
            <w:r w:rsidRPr="00B31E09">
              <w:t>4</w:t>
            </w:r>
          </w:p>
        </w:tc>
        <w:tc>
          <w:tcPr>
            <w:tcW w:w="0" w:type="auto"/>
            <w:vAlign w:val="center"/>
            <w:hideMark/>
          </w:tcPr>
          <w:p w14:paraId="0017F75B" w14:textId="77777777" w:rsidR="00B31E09" w:rsidRPr="00B31E09" w:rsidRDefault="00B31E09" w:rsidP="00B31E09">
            <w:r w:rsidRPr="00B31E09">
              <w:t>94.4%</w:t>
            </w:r>
          </w:p>
        </w:tc>
        <w:tc>
          <w:tcPr>
            <w:tcW w:w="0" w:type="auto"/>
            <w:vAlign w:val="center"/>
            <w:hideMark/>
          </w:tcPr>
          <w:p w14:paraId="32790EC3" w14:textId="77777777" w:rsidR="00B31E09" w:rsidRPr="00B31E09" w:rsidRDefault="00B31E09" w:rsidP="00B31E09">
            <w:r w:rsidRPr="00B31E09">
              <w:t>Confusion call 3:04 AM Apr 5, asked about "the key to the school"</w:t>
            </w:r>
          </w:p>
        </w:tc>
      </w:tr>
    </w:tbl>
    <w:p w14:paraId="2ADF3620" w14:textId="77777777" w:rsidR="00B31E09" w:rsidRPr="00B31E09" w:rsidRDefault="00B31E09" w:rsidP="00B31E09">
      <w:r w:rsidRPr="00B31E09">
        <w:pict w14:anchorId="187528CE">
          <v:rect id="_x0000_i1495" style="width:0;height:1.5pt" o:hralign="center" o:hrstd="t" o:hr="t" fillcolor="#a0a0a0" stroked="f"/>
        </w:pict>
      </w:r>
    </w:p>
    <w:p w14:paraId="502C2C3C" w14:textId="77777777" w:rsidR="00B31E09" w:rsidRPr="00B31E09" w:rsidRDefault="00B31E09" w:rsidP="00B31E09">
      <w:pPr>
        <w:rPr>
          <w:b/>
          <w:bCs/>
        </w:rPr>
      </w:pPr>
      <w:r w:rsidRPr="00B31E09">
        <w:rPr>
          <w:b/>
          <w:bCs/>
        </w:rPr>
        <w:t>THE APPOINTMENTS PICTURE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1965"/>
        <w:gridCol w:w="1724"/>
        <w:gridCol w:w="4444"/>
      </w:tblGrid>
      <w:tr w:rsidR="00B31E09" w:rsidRPr="00B31E09" w14:paraId="7DEEC92C" w14:textId="77777777" w:rsidTr="00B31E09">
        <w:trPr>
          <w:tblHeader/>
          <w:tblCellSpacing w:w="15" w:type="dxa"/>
        </w:trPr>
        <w:tc>
          <w:tcPr>
            <w:tcW w:w="0" w:type="auto"/>
            <w:vAlign w:val="center"/>
            <w:hideMark/>
          </w:tcPr>
          <w:p w14:paraId="49A9E5FE" w14:textId="77777777" w:rsidR="00B31E09" w:rsidRPr="00B31E09" w:rsidRDefault="00B31E09" w:rsidP="00B31E09">
            <w:pPr>
              <w:rPr>
                <w:b/>
                <w:bCs/>
              </w:rPr>
            </w:pPr>
            <w:r w:rsidRPr="00B31E09">
              <w:rPr>
                <w:b/>
                <w:bCs/>
              </w:rPr>
              <w:t>Date</w:t>
            </w:r>
          </w:p>
        </w:tc>
        <w:tc>
          <w:tcPr>
            <w:tcW w:w="0" w:type="auto"/>
            <w:vAlign w:val="center"/>
            <w:hideMark/>
          </w:tcPr>
          <w:p w14:paraId="15E92634" w14:textId="77777777" w:rsidR="00B31E09" w:rsidRPr="00B31E09" w:rsidRDefault="00B31E09" w:rsidP="00B31E09">
            <w:pPr>
              <w:rPr>
                <w:b/>
                <w:bCs/>
              </w:rPr>
            </w:pPr>
            <w:r w:rsidRPr="00B31E09">
              <w:rPr>
                <w:b/>
                <w:bCs/>
              </w:rPr>
              <w:t>Clinician</w:t>
            </w:r>
          </w:p>
        </w:tc>
        <w:tc>
          <w:tcPr>
            <w:tcW w:w="0" w:type="auto"/>
            <w:vAlign w:val="center"/>
            <w:hideMark/>
          </w:tcPr>
          <w:p w14:paraId="2C6B6611" w14:textId="77777777" w:rsidR="00B31E09" w:rsidRPr="00B31E09" w:rsidRDefault="00B31E09" w:rsidP="00B31E09">
            <w:pPr>
              <w:rPr>
                <w:b/>
                <w:bCs/>
              </w:rPr>
            </w:pPr>
            <w:r w:rsidRPr="00B31E09">
              <w:rPr>
                <w:b/>
                <w:bCs/>
              </w:rPr>
              <w:t>Type</w:t>
            </w:r>
          </w:p>
        </w:tc>
        <w:tc>
          <w:tcPr>
            <w:tcW w:w="0" w:type="auto"/>
            <w:vAlign w:val="center"/>
            <w:hideMark/>
          </w:tcPr>
          <w:p w14:paraId="2F377776" w14:textId="77777777" w:rsidR="00B31E09" w:rsidRPr="00B31E09" w:rsidRDefault="00B31E09" w:rsidP="00B31E09">
            <w:pPr>
              <w:rPr>
                <w:b/>
                <w:bCs/>
              </w:rPr>
            </w:pPr>
            <w:r w:rsidRPr="00B31E09">
              <w:rPr>
                <w:b/>
                <w:bCs/>
              </w:rPr>
              <w:t>Key Findings</w:t>
            </w:r>
          </w:p>
        </w:tc>
      </w:tr>
      <w:tr w:rsidR="00B31E09" w:rsidRPr="00B31E09" w14:paraId="6DA133AF" w14:textId="77777777" w:rsidTr="00B31E09">
        <w:trPr>
          <w:tblCellSpacing w:w="15" w:type="dxa"/>
        </w:trPr>
        <w:tc>
          <w:tcPr>
            <w:tcW w:w="0" w:type="auto"/>
            <w:vAlign w:val="center"/>
            <w:hideMark/>
          </w:tcPr>
          <w:p w14:paraId="4CA89EFC" w14:textId="77777777" w:rsidR="00B31E09" w:rsidRPr="00B31E09" w:rsidRDefault="00B31E09" w:rsidP="00B31E09">
            <w:r w:rsidRPr="00B31E09">
              <w:t>Jan 15, 2026</w:t>
            </w:r>
          </w:p>
        </w:tc>
        <w:tc>
          <w:tcPr>
            <w:tcW w:w="0" w:type="auto"/>
            <w:vAlign w:val="center"/>
            <w:hideMark/>
          </w:tcPr>
          <w:p w14:paraId="7BE80914" w14:textId="77777777" w:rsidR="00B31E09" w:rsidRPr="00B31E09" w:rsidRDefault="00B31E09" w:rsidP="00B31E09">
            <w:r w:rsidRPr="00B31E09">
              <w:t>Dr. Priya Nair (GP)</w:t>
            </w:r>
          </w:p>
        </w:tc>
        <w:tc>
          <w:tcPr>
            <w:tcW w:w="0" w:type="auto"/>
            <w:vAlign w:val="center"/>
            <w:hideMark/>
          </w:tcPr>
          <w:p w14:paraId="0FB134D0" w14:textId="77777777" w:rsidR="00B31E09" w:rsidRPr="00B31E09" w:rsidRDefault="00B31E09" w:rsidP="00B31E09">
            <w:r w:rsidRPr="00B31E09">
              <w:t>Routine follow-up</w:t>
            </w:r>
          </w:p>
        </w:tc>
        <w:tc>
          <w:tcPr>
            <w:tcW w:w="0" w:type="auto"/>
            <w:vAlign w:val="center"/>
            <w:hideMark/>
          </w:tcPr>
          <w:p w14:paraId="1C43BC72" w14:textId="77777777" w:rsidR="00B31E09" w:rsidRPr="00B31E09" w:rsidRDefault="00B31E09" w:rsidP="00B31E09">
            <w:r w:rsidRPr="00B31E09">
              <w:t>HbA1c 7.4% (up), BP 138/86, dizziness noted, Sara present</w:t>
            </w:r>
          </w:p>
        </w:tc>
      </w:tr>
      <w:tr w:rsidR="00B31E09" w:rsidRPr="00B31E09" w14:paraId="7D4576D4" w14:textId="77777777" w:rsidTr="00B31E09">
        <w:trPr>
          <w:tblCellSpacing w:w="15" w:type="dxa"/>
        </w:trPr>
        <w:tc>
          <w:tcPr>
            <w:tcW w:w="0" w:type="auto"/>
            <w:vAlign w:val="center"/>
            <w:hideMark/>
          </w:tcPr>
          <w:p w14:paraId="5C48AB58" w14:textId="77777777" w:rsidR="00B31E09" w:rsidRPr="00B31E09" w:rsidRDefault="00B31E09" w:rsidP="00B31E09">
            <w:r w:rsidRPr="00B31E09">
              <w:t>Feb 3, 2026</w:t>
            </w:r>
          </w:p>
        </w:tc>
        <w:tc>
          <w:tcPr>
            <w:tcW w:w="0" w:type="auto"/>
            <w:vAlign w:val="center"/>
            <w:hideMark/>
          </w:tcPr>
          <w:p w14:paraId="6AE24906" w14:textId="77777777" w:rsidR="00B31E09" w:rsidRPr="00B31E09" w:rsidRDefault="00B31E09" w:rsidP="00B31E09">
            <w:r w:rsidRPr="00B31E09">
              <w:t>Dr. Suresh Iyer (Cardiologist)</w:t>
            </w:r>
          </w:p>
        </w:tc>
        <w:tc>
          <w:tcPr>
            <w:tcW w:w="0" w:type="auto"/>
            <w:vAlign w:val="center"/>
            <w:hideMark/>
          </w:tcPr>
          <w:p w14:paraId="06186744" w14:textId="77777777" w:rsidR="00B31E09" w:rsidRPr="00B31E09" w:rsidRDefault="00B31E09" w:rsidP="00B31E09">
            <w:r w:rsidRPr="00B31E09">
              <w:t>HTN + dizziness eval</w:t>
            </w:r>
          </w:p>
        </w:tc>
        <w:tc>
          <w:tcPr>
            <w:tcW w:w="0" w:type="auto"/>
            <w:vAlign w:val="center"/>
            <w:hideMark/>
          </w:tcPr>
          <w:p w14:paraId="713E4762" w14:textId="77777777" w:rsidR="00B31E09" w:rsidRPr="00B31E09" w:rsidRDefault="00B31E09" w:rsidP="00B31E09">
            <w:r w:rsidRPr="00B31E09">
              <w:t>Echo: EF 55%, mild LVH, Grade 1 diastolic dysfunction. Orthostatic drop 14 mmHg confirmed</w:t>
            </w:r>
          </w:p>
        </w:tc>
      </w:tr>
      <w:tr w:rsidR="00B31E09" w:rsidRPr="00B31E09" w14:paraId="248A7C82" w14:textId="77777777" w:rsidTr="00B31E09">
        <w:trPr>
          <w:tblCellSpacing w:w="15" w:type="dxa"/>
        </w:trPr>
        <w:tc>
          <w:tcPr>
            <w:tcW w:w="0" w:type="auto"/>
            <w:vAlign w:val="center"/>
            <w:hideMark/>
          </w:tcPr>
          <w:p w14:paraId="6CECA982" w14:textId="77777777" w:rsidR="00B31E09" w:rsidRPr="00B31E09" w:rsidRDefault="00B31E09" w:rsidP="00B31E09">
            <w:r w:rsidRPr="00B31E09">
              <w:t>Mar 22, 2026</w:t>
            </w:r>
          </w:p>
        </w:tc>
        <w:tc>
          <w:tcPr>
            <w:tcW w:w="0" w:type="auto"/>
            <w:vAlign w:val="center"/>
            <w:hideMark/>
          </w:tcPr>
          <w:p w14:paraId="4E2FE23A" w14:textId="77777777" w:rsidR="00B31E09" w:rsidRPr="00B31E09" w:rsidRDefault="00B31E09" w:rsidP="00B31E09">
            <w:r w:rsidRPr="00B31E09">
              <w:t>Dr. Amit Desai (ER)</w:t>
            </w:r>
          </w:p>
        </w:tc>
        <w:tc>
          <w:tcPr>
            <w:tcW w:w="0" w:type="auto"/>
            <w:vAlign w:val="center"/>
            <w:hideMark/>
          </w:tcPr>
          <w:p w14:paraId="1E06AA9B" w14:textId="77777777" w:rsidR="00B31E09" w:rsidRPr="00B31E09" w:rsidRDefault="00B31E09" w:rsidP="00B31E09">
            <w:r w:rsidRPr="00B31E09">
              <w:t>Acute confusion 2:14 AM</w:t>
            </w:r>
          </w:p>
        </w:tc>
        <w:tc>
          <w:tcPr>
            <w:tcW w:w="0" w:type="auto"/>
            <w:vAlign w:val="center"/>
            <w:hideMark/>
          </w:tcPr>
          <w:p w14:paraId="00CBC67E" w14:textId="77777777" w:rsidR="00B31E09" w:rsidRPr="00B31E09" w:rsidRDefault="00B31E09" w:rsidP="00B31E09">
            <w:r w:rsidRPr="00B31E09">
              <w:t>CT clear, K+ 3.4 (low-normal), sleep deprivation/med non-compliance suspected</w:t>
            </w:r>
          </w:p>
        </w:tc>
      </w:tr>
      <w:tr w:rsidR="00B31E09" w:rsidRPr="00B31E09" w14:paraId="4B32A7A3" w14:textId="77777777" w:rsidTr="00B31E09">
        <w:trPr>
          <w:tblCellSpacing w:w="15" w:type="dxa"/>
        </w:trPr>
        <w:tc>
          <w:tcPr>
            <w:tcW w:w="0" w:type="auto"/>
            <w:vAlign w:val="center"/>
            <w:hideMark/>
          </w:tcPr>
          <w:p w14:paraId="6FD74B8F" w14:textId="77777777" w:rsidR="00B31E09" w:rsidRPr="00B31E09" w:rsidRDefault="00B31E09" w:rsidP="00B31E09">
            <w:r w:rsidRPr="00B31E09">
              <w:t>Apr 10, 2026</w:t>
            </w:r>
          </w:p>
        </w:tc>
        <w:tc>
          <w:tcPr>
            <w:tcW w:w="0" w:type="auto"/>
            <w:vAlign w:val="center"/>
            <w:hideMark/>
          </w:tcPr>
          <w:p w14:paraId="317AAB78" w14:textId="77777777" w:rsidR="00B31E09" w:rsidRPr="00B31E09" w:rsidRDefault="00B31E09" w:rsidP="00B31E09">
            <w:r w:rsidRPr="00B31E09">
              <w:t>Lab (ordered by GP)</w:t>
            </w:r>
          </w:p>
        </w:tc>
        <w:tc>
          <w:tcPr>
            <w:tcW w:w="0" w:type="auto"/>
            <w:vAlign w:val="center"/>
            <w:hideMark/>
          </w:tcPr>
          <w:p w14:paraId="4A10D5DD" w14:textId="77777777" w:rsidR="00B31E09" w:rsidRPr="00B31E09" w:rsidRDefault="00B31E09" w:rsidP="00B31E09">
            <w:r w:rsidRPr="00B31E09">
              <w:t>Blood panel</w:t>
            </w:r>
          </w:p>
        </w:tc>
        <w:tc>
          <w:tcPr>
            <w:tcW w:w="0" w:type="auto"/>
            <w:vAlign w:val="center"/>
            <w:hideMark/>
          </w:tcPr>
          <w:p w14:paraId="02E94CC4" w14:textId="77777777" w:rsidR="00B31E09" w:rsidRPr="00B31E09" w:rsidRDefault="00B31E09" w:rsidP="00B31E09">
            <w:r w:rsidRPr="00B31E09">
              <w:t>HbA1c 7.6% (worsening), eGFR 61, K+ 3.6 (low-normal), Vit D improving</w:t>
            </w:r>
          </w:p>
        </w:tc>
      </w:tr>
      <w:tr w:rsidR="00B31E09" w:rsidRPr="00B31E09" w14:paraId="5757E4EA" w14:textId="77777777" w:rsidTr="00B31E09">
        <w:trPr>
          <w:tblCellSpacing w:w="15" w:type="dxa"/>
        </w:trPr>
        <w:tc>
          <w:tcPr>
            <w:tcW w:w="0" w:type="auto"/>
            <w:vAlign w:val="center"/>
            <w:hideMark/>
          </w:tcPr>
          <w:p w14:paraId="7155E70A" w14:textId="77777777" w:rsidR="00B31E09" w:rsidRPr="00B31E09" w:rsidRDefault="00B31E09" w:rsidP="00B31E09">
            <w:r w:rsidRPr="00B31E09">
              <w:rPr>
                <w:b/>
                <w:bCs/>
              </w:rPr>
              <w:t>Apr 30, 2026</w:t>
            </w:r>
          </w:p>
        </w:tc>
        <w:tc>
          <w:tcPr>
            <w:tcW w:w="0" w:type="auto"/>
            <w:vAlign w:val="center"/>
            <w:hideMark/>
          </w:tcPr>
          <w:p w14:paraId="078D5EC7" w14:textId="77777777" w:rsidR="00B31E09" w:rsidRPr="00B31E09" w:rsidRDefault="00B31E09" w:rsidP="00B31E09">
            <w:r w:rsidRPr="00B31E09">
              <w:rPr>
                <w:b/>
                <w:bCs/>
              </w:rPr>
              <w:t>Dr. Suresh Iyer (Cardiologist)</w:t>
            </w:r>
          </w:p>
        </w:tc>
        <w:tc>
          <w:tcPr>
            <w:tcW w:w="0" w:type="auto"/>
            <w:vAlign w:val="center"/>
            <w:hideMark/>
          </w:tcPr>
          <w:p w14:paraId="55799A62" w14:textId="77777777" w:rsidR="00B31E09" w:rsidRPr="00B31E09" w:rsidRDefault="00B31E09" w:rsidP="00B31E09">
            <w:r w:rsidRPr="00B31E09">
              <w:rPr>
                <w:b/>
                <w:bCs/>
              </w:rPr>
              <w:t>UPCOMING — Follow-up</w:t>
            </w:r>
          </w:p>
        </w:tc>
        <w:tc>
          <w:tcPr>
            <w:tcW w:w="0" w:type="auto"/>
            <w:vAlign w:val="center"/>
            <w:hideMark/>
          </w:tcPr>
          <w:p w14:paraId="3524943E" w14:textId="77777777" w:rsidR="00B31E09" w:rsidRPr="00B31E09" w:rsidRDefault="00B31E09" w:rsidP="00B31E09">
            <w:r w:rsidRPr="00B31E09">
              <w:rPr>
                <w:b/>
                <w:bCs/>
              </w:rPr>
              <w:t>Beta-blocker review, confusion workup</w:t>
            </w:r>
          </w:p>
        </w:tc>
      </w:tr>
    </w:tbl>
    <w:p w14:paraId="61F5CF67" w14:textId="77777777" w:rsidR="00B31E09" w:rsidRPr="00B31E09" w:rsidRDefault="00B31E09" w:rsidP="00B31E09">
      <w:r w:rsidRPr="00B31E09">
        <w:pict w14:anchorId="61AB31B0">
          <v:rect id="_x0000_i1496" style="width:0;height:1.5pt" o:hralign="center" o:hrstd="t" o:hr="t" fillcolor="#a0a0a0" stroked="f"/>
        </w:pict>
      </w:r>
    </w:p>
    <w:p w14:paraId="2E229FED" w14:textId="77777777" w:rsidR="00B31E09" w:rsidRPr="00B31E09" w:rsidRDefault="00B31E09" w:rsidP="00B31E09">
      <w:pPr>
        <w:rPr>
          <w:b/>
          <w:bCs/>
        </w:rPr>
      </w:pPr>
      <w:r w:rsidRPr="00B31E09">
        <w:rPr>
          <w:b/>
          <w:bCs/>
        </w:rPr>
        <w:t>SARA — THE USER</w:t>
      </w:r>
    </w:p>
    <w:p w14:paraId="015E0418" w14:textId="77777777" w:rsidR="00B31E09" w:rsidRPr="00B31E09" w:rsidRDefault="00B31E09" w:rsidP="00B31E09">
      <w:r w:rsidRPr="00B31E09">
        <w:rPr>
          <w:b/>
          <w:bCs/>
        </w:rPr>
        <w:t>Sara, 38.</w:t>
      </w:r>
      <w:r w:rsidRPr="00B31E09">
        <w:t xml:space="preserve"> Works in HR at a mid-size company. Married, two children aged 7 and 10. Lives 20 minutes from her father. Visits every weekend, calls every evening.</w:t>
      </w:r>
    </w:p>
    <w:p w14:paraId="0ECFBAA7" w14:textId="77777777" w:rsidR="00B31E09" w:rsidRPr="00B31E09" w:rsidRDefault="00B31E09" w:rsidP="00B31E09">
      <w:r w:rsidRPr="00B31E09">
        <w:t xml:space="preserve">She is the one who noticed the confusion episodes. She is the one who drove him to the ER at 2 AM. She is the one who keeps a mental model of all 11 medications, all 4 doctors, and </w:t>
      </w:r>
      <w:r w:rsidRPr="00B31E09">
        <w:lastRenderedPageBreak/>
        <w:t>every appointment. She started keeping a written symptom log after the January GP visit on Dr. Nair's suggestion.</w:t>
      </w:r>
    </w:p>
    <w:p w14:paraId="52385968" w14:textId="77777777" w:rsidR="00B31E09" w:rsidRPr="00B31E09" w:rsidRDefault="00B31E09" w:rsidP="00B31E09">
      <w:r w:rsidRPr="00B31E09">
        <w:t>She has a folder on her laptop called "Dad Docs" with 14 PDFs in no particular order. She has never been able to summarise his health history to a new doctor in under 10 minutes. She always leaves appointments feeling like she forgot to ask something.</w:t>
      </w:r>
    </w:p>
    <w:p w14:paraId="56CACDB9" w14:textId="77777777" w:rsidR="00B31E09" w:rsidRPr="00B31E09" w:rsidRDefault="00B31E09" w:rsidP="00B31E09">
      <w:r w:rsidRPr="00B31E09">
        <w:rPr>
          <w:b/>
          <w:bCs/>
        </w:rPr>
        <w:t>Sara's top concerns for the April 30 cardiology appointment:</w:t>
      </w:r>
    </w:p>
    <w:p w14:paraId="3D4319C2" w14:textId="77777777" w:rsidR="00B31E09" w:rsidRPr="00B31E09" w:rsidRDefault="00B31E09" w:rsidP="00B31E09">
      <w:pPr>
        <w:numPr>
          <w:ilvl w:val="0"/>
          <w:numId w:val="6"/>
        </w:numPr>
      </w:pPr>
      <w:r w:rsidRPr="00B31E09">
        <w:t>The confusion episodes are getting worse — 5 times in 3 months. She has a pattern she wants the doctor to see.</w:t>
      </w:r>
    </w:p>
    <w:p w14:paraId="5240025D" w14:textId="77777777" w:rsidR="00B31E09" w:rsidRPr="00B31E09" w:rsidRDefault="00B31E09" w:rsidP="00B31E09">
      <w:pPr>
        <w:numPr>
          <w:ilvl w:val="0"/>
          <w:numId w:val="6"/>
        </w:numPr>
      </w:pPr>
      <w:r w:rsidRPr="00B31E09">
        <w:t>The dizziness on standing hasn't improved since the February cardiology visit. He grabbed the wall last week.</w:t>
      </w:r>
    </w:p>
    <w:p w14:paraId="7CA79049" w14:textId="77777777" w:rsidR="00B31E09" w:rsidRPr="00B31E09" w:rsidRDefault="00B31E09" w:rsidP="00B31E09">
      <w:pPr>
        <w:numPr>
          <w:ilvl w:val="0"/>
          <w:numId w:val="6"/>
        </w:numPr>
      </w:pPr>
      <w:r w:rsidRPr="00B31E09">
        <w:t>Evening medication compliance — can any be moved to mornings? She's especially worried about the missed Potassium Chloride given the Furosemide.</w:t>
      </w:r>
    </w:p>
    <w:p w14:paraId="43572CF1" w14:textId="77777777" w:rsidR="00B31E09" w:rsidRPr="00B31E09" w:rsidRDefault="00B31E09" w:rsidP="00B31E09">
      <w:pPr>
        <w:numPr>
          <w:ilvl w:val="0"/>
          <w:numId w:val="6"/>
        </w:numPr>
      </w:pPr>
      <w:r w:rsidRPr="00B31E09">
        <w:t>His activity has dropped dramatically since the ER visit. He won't walk to the market anymore. She thinks he's scared but won't say it.</w:t>
      </w:r>
    </w:p>
    <w:p w14:paraId="0263ED1A" w14:textId="77777777" w:rsidR="00B31E09" w:rsidRPr="00B31E09" w:rsidRDefault="00B31E09" w:rsidP="00B31E09">
      <w:r w:rsidRPr="00B31E09">
        <w:t>She is not a medical professional. She is exhausted. She is exactly who Kin is built for.</w:t>
      </w:r>
    </w:p>
    <w:p w14:paraId="4E36B58A" w14:textId="28B06791" w:rsidR="00BA1567" w:rsidRPr="00504F51" w:rsidRDefault="00BA1567" w:rsidP="00504F51"/>
    <w:sectPr w:rsidR="00BA1567" w:rsidRPr="00504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19D"/>
    <w:multiLevelType w:val="multilevel"/>
    <w:tmpl w:val="B1DE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22547"/>
    <w:multiLevelType w:val="multilevel"/>
    <w:tmpl w:val="7CAE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34222"/>
    <w:multiLevelType w:val="multilevel"/>
    <w:tmpl w:val="CEF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A104B"/>
    <w:multiLevelType w:val="multilevel"/>
    <w:tmpl w:val="763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0727A"/>
    <w:multiLevelType w:val="multilevel"/>
    <w:tmpl w:val="1F5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16EBF"/>
    <w:multiLevelType w:val="multilevel"/>
    <w:tmpl w:val="EF14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618EF"/>
    <w:multiLevelType w:val="multilevel"/>
    <w:tmpl w:val="827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500820">
    <w:abstractNumId w:val="6"/>
  </w:num>
  <w:num w:numId="2" w16cid:durableId="1870293479">
    <w:abstractNumId w:val="5"/>
  </w:num>
  <w:num w:numId="3" w16cid:durableId="1094975826">
    <w:abstractNumId w:val="1"/>
  </w:num>
  <w:num w:numId="4" w16cid:durableId="1286043496">
    <w:abstractNumId w:val="3"/>
  </w:num>
  <w:num w:numId="5" w16cid:durableId="716512119">
    <w:abstractNumId w:val="2"/>
  </w:num>
  <w:num w:numId="6" w16cid:durableId="1490634655">
    <w:abstractNumId w:val="0"/>
  </w:num>
  <w:num w:numId="7" w16cid:durableId="857278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51"/>
    <w:rsid w:val="002E6C80"/>
    <w:rsid w:val="00504F51"/>
    <w:rsid w:val="007048ED"/>
    <w:rsid w:val="009C20EE"/>
    <w:rsid w:val="00B31E09"/>
    <w:rsid w:val="00BA1567"/>
    <w:rsid w:val="00CA2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F13D"/>
  <w15:chartTrackingRefBased/>
  <w15:docId w15:val="{2261B9E3-2AF8-4C41-AFFC-F21708F6B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51"/>
    <w:rPr>
      <w:rFonts w:eastAsiaTheme="majorEastAsia" w:cstheme="majorBidi"/>
      <w:color w:val="272727" w:themeColor="text1" w:themeTint="D8"/>
    </w:rPr>
  </w:style>
  <w:style w:type="paragraph" w:styleId="Title">
    <w:name w:val="Title"/>
    <w:basedOn w:val="Normal"/>
    <w:next w:val="Normal"/>
    <w:link w:val="TitleChar"/>
    <w:uiPriority w:val="10"/>
    <w:qFormat/>
    <w:rsid w:val="00504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51"/>
    <w:pPr>
      <w:spacing w:before="160"/>
      <w:jc w:val="center"/>
    </w:pPr>
    <w:rPr>
      <w:i/>
      <w:iCs/>
      <w:color w:val="404040" w:themeColor="text1" w:themeTint="BF"/>
    </w:rPr>
  </w:style>
  <w:style w:type="character" w:customStyle="1" w:styleId="QuoteChar">
    <w:name w:val="Quote Char"/>
    <w:basedOn w:val="DefaultParagraphFont"/>
    <w:link w:val="Quote"/>
    <w:uiPriority w:val="29"/>
    <w:rsid w:val="00504F51"/>
    <w:rPr>
      <w:i/>
      <w:iCs/>
      <w:color w:val="404040" w:themeColor="text1" w:themeTint="BF"/>
    </w:rPr>
  </w:style>
  <w:style w:type="paragraph" w:styleId="ListParagraph">
    <w:name w:val="List Paragraph"/>
    <w:basedOn w:val="Normal"/>
    <w:uiPriority w:val="34"/>
    <w:qFormat/>
    <w:rsid w:val="00504F51"/>
    <w:pPr>
      <w:ind w:left="720"/>
      <w:contextualSpacing/>
    </w:pPr>
  </w:style>
  <w:style w:type="character" w:styleId="IntenseEmphasis">
    <w:name w:val="Intense Emphasis"/>
    <w:basedOn w:val="DefaultParagraphFont"/>
    <w:uiPriority w:val="21"/>
    <w:qFormat/>
    <w:rsid w:val="00504F51"/>
    <w:rPr>
      <w:i/>
      <w:iCs/>
      <w:color w:val="2F5496" w:themeColor="accent1" w:themeShade="BF"/>
    </w:rPr>
  </w:style>
  <w:style w:type="paragraph" w:styleId="IntenseQuote">
    <w:name w:val="Intense Quote"/>
    <w:basedOn w:val="Normal"/>
    <w:next w:val="Normal"/>
    <w:link w:val="IntenseQuoteChar"/>
    <w:uiPriority w:val="30"/>
    <w:qFormat/>
    <w:rsid w:val="00504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F51"/>
    <w:rPr>
      <w:i/>
      <w:iCs/>
      <w:color w:val="2F5496" w:themeColor="accent1" w:themeShade="BF"/>
    </w:rPr>
  </w:style>
  <w:style w:type="character" w:styleId="IntenseReference">
    <w:name w:val="Intense Reference"/>
    <w:basedOn w:val="DefaultParagraphFont"/>
    <w:uiPriority w:val="32"/>
    <w:qFormat/>
    <w:rsid w:val="00504F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5</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Malkania</dc:creator>
  <cp:keywords/>
  <dc:description/>
  <cp:lastModifiedBy>Siddharth Malkania</cp:lastModifiedBy>
  <cp:revision>1</cp:revision>
  <dcterms:created xsi:type="dcterms:W3CDTF">2026-04-27T09:10:00Z</dcterms:created>
  <dcterms:modified xsi:type="dcterms:W3CDTF">2026-04-27T11:25:00Z</dcterms:modified>
</cp:coreProperties>
</file>