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633E" w14:textId="7E02904D" w:rsidR="007F485F" w:rsidRPr="00D4774E" w:rsidRDefault="00EC663E">
      <w:pPr>
        <w:rPr>
          <w:rFonts w:asciiTheme="majorBidi" w:hAnsiTheme="majorBidi" w:cstheme="majorBidi"/>
          <w:sz w:val="36"/>
          <w:szCs w:val="36"/>
        </w:rPr>
      </w:pPr>
      <w:r w:rsidRPr="00D4774E">
        <w:rPr>
          <w:rFonts w:asciiTheme="majorBidi" w:hAnsiTheme="majorBidi" w:cstheme="majorBidi"/>
          <w:sz w:val="36"/>
          <w:szCs w:val="36"/>
        </w:rPr>
        <w:t>Most of the furniture websites use either textual search or visual search, so we have tried to combine between both of them to increase the accuracy of retrieving the user’s requirement.</w:t>
      </w:r>
    </w:p>
    <w:p w14:paraId="34615739" w14:textId="155BF4C2" w:rsidR="00221F8F" w:rsidRPr="00D4774E" w:rsidRDefault="00221F8F">
      <w:pPr>
        <w:rPr>
          <w:rFonts w:asciiTheme="majorBidi" w:hAnsiTheme="majorBidi" w:cstheme="majorBidi"/>
          <w:sz w:val="36"/>
          <w:szCs w:val="36"/>
        </w:rPr>
      </w:pPr>
    </w:p>
    <w:p w14:paraId="03C98228" w14:textId="421B0618" w:rsidR="00221F8F" w:rsidRPr="00D4774E" w:rsidRDefault="00221F8F">
      <w:pPr>
        <w:rPr>
          <w:rFonts w:asciiTheme="majorBidi" w:hAnsiTheme="majorBidi" w:cstheme="majorBidi"/>
          <w:sz w:val="36"/>
          <w:szCs w:val="36"/>
        </w:rPr>
      </w:pPr>
      <w:r w:rsidRPr="00D4774E">
        <w:rPr>
          <w:rFonts w:asciiTheme="majorBidi" w:hAnsiTheme="majorBidi" w:cstheme="majorBidi"/>
          <w:sz w:val="36"/>
          <w:szCs w:val="36"/>
        </w:rPr>
        <w:t>Multimodal</w:t>
      </w:r>
    </w:p>
    <w:p w14:paraId="21C58F8D" w14:textId="169014A9" w:rsidR="00221F8F" w:rsidRPr="00D4774E" w:rsidRDefault="00221F8F">
      <w:pPr>
        <w:rPr>
          <w:rFonts w:asciiTheme="majorBidi" w:hAnsiTheme="majorBidi" w:cstheme="majorBidi"/>
          <w:sz w:val="36"/>
          <w:szCs w:val="36"/>
        </w:rPr>
      </w:pPr>
      <w:r w:rsidRPr="00D4774E">
        <w:rPr>
          <w:rFonts w:asciiTheme="majorBidi" w:hAnsiTheme="majorBidi" w:cstheme="majorBidi"/>
          <w:sz w:val="36"/>
          <w:szCs w:val="36"/>
        </w:rPr>
        <w:t>It is an AI system designed to simultaneously process multiple forms of sensory input, similar to how humans experience the world.</w:t>
      </w:r>
    </w:p>
    <w:p w14:paraId="30754D45" w14:textId="1F221A8C" w:rsidR="009750FD" w:rsidRPr="00D4774E" w:rsidRDefault="009750FD">
      <w:pPr>
        <w:rPr>
          <w:rFonts w:asciiTheme="majorBidi" w:hAnsiTheme="majorBidi" w:cstheme="majorBidi"/>
          <w:sz w:val="36"/>
          <w:szCs w:val="36"/>
        </w:rPr>
      </w:pPr>
    </w:p>
    <w:p w14:paraId="7A613576" w14:textId="7DD7FA4B" w:rsidR="009750FD" w:rsidRPr="00D4774E" w:rsidRDefault="00473092">
      <w:pPr>
        <w:rPr>
          <w:rFonts w:asciiTheme="majorBidi" w:hAnsiTheme="majorBidi" w:cstheme="majorBidi"/>
          <w:sz w:val="36"/>
          <w:szCs w:val="36"/>
        </w:rPr>
      </w:pPr>
      <w:r w:rsidRPr="00D4774E">
        <w:rPr>
          <w:rFonts w:asciiTheme="majorBidi" w:hAnsiTheme="majorBidi" w:cstheme="majorBidi"/>
          <w:sz w:val="36"/>
          <w:szCs w:val="36"/>
        </w:rPr>
        <w:t>SBERT:</w:t>
      </w:r>
    </w:p>
    <w:p w14:paraId="7B87C120" w14:textId="77777777" w:rsidR="00473092" w:rsidRPr="00473092" w:rsidRDefault="00473092" w:rsidP="00473092">
      <w:pPr>
        <w:numPr>
          <w:ilvl w:val="0"/>
          <w:numId w:val="1"/>
        </w:numPr>
        <w:spacing w:before="100" w:beforeAutospacing="1" w:after="100" w:afterAutospacing="1" w:line="240" w:lineRule="auto"/>
        <w:rPr>
          <w:rFonts w:asciiTheme="majorBidi" w:eastAsia="Times New Roman" w:hAnsiTheme="majorBidi" w:cstheme="majorBidi"/>
          <w:sz w:val="36"/>
          <w:szCs w:val="36"/>
        </w:rPr>
      </w:pPr>
      <w:proofErr w:type="gramStart"/>
      <w:r w:rsidRPr="00473092">
        <w:rPr>
          <w:rFonts w:asciiTheme="majorBidi" w:eastAsia="Times New Roman" w:hAnsiTheme="majorBidi" w:cstheme="majorBidi"/>
          <w:sz w:val="36"/>
          <w:szCs w:val="36"/>
        </w:rPr>
        <w:t xml:space="preserve">  </w:t>
      </w:r>
      <w:r w:rsidRPr="00473092">
        <w:rPr>
          <w:rFonts w:asciiTheme="majorBidi" w:eastAsia="Times New Roman" w:hAnsiTheme="majorBidi" w:cstheme="majorBidi"/>
          <w:b/>
          <w:bCs/>
          <w:sz w:val="36"/>
          <w:szCs w:val="36"/>
        </w:rPr>
        <w:t>SBERT</w:t>
      </w:r>
      <w:proofErr w:type="gramEnd"/>
      <w:r w:rsidRPr="00473092">
        <w:rPr>
          <w:rFonts w:asciiTheme="majorBidi" w:eastAsia="Times New Roman" w:hAnsiTheme="majorBidi" w:cstheme="majorBidi"/>
          <w:sz w:val="36"/>
          <w:szCs w:val="36"/>
        </w:rPr>
        <w:t>: Fine-tuned on tasks like Semantic Textual Similarity (STS) and Natural Language Inference (NLI), resulting in embeddings that capture semantic meanings more effectively. This fine-tuning makes SBERT superior for tasks requiring understanding of sentence-level semantics.</w:t>
      </w:r>
    </w:p>
    <w:p w14:paraId="2208F1E5" w14:textId="77777777" w:rsidR="00473092" w:rsidRPr="00473092" w:rsidRDefault="00473092" w:rsidP="00473092">
      <w:pPr>
        <w:numPr>
          <w:ilvl w:val="0"/>
          <w:numId w:val="1"/>
        </w:numPr>
        <w:spacing w:before="100" w:beforeAutospacing="1" w:after="100" w:afterAutospacing="1" w:line="240" w:lineRule="auto"/>
        <w:rPr>
          <w:rFonts w:asciiTheme="majorBidi" w:eastAsia="Times New Roman" w:hAnsiTheme="majorBidi" w:cstheme="majorBidi"/>
          <w:sz w:val="36"/>
          <w:szCs w:val="36"/>
        </w:rPr>
      </w:pPr>
      <w:r w:rsidRPr="00473092">
        <w:rPr>
          <w:rFonts w:asciiTheme="majorBidi" w:eastAsia="Times New Roman" w:hAnsiTheme="majorBidi" w:cstheme="majorBidi"/>
          <w:b/>
          <w:bCs/>
          <w:sz w:val="36"/>
          <w:szCs w:val="36"/>
        </w:rPr>
        <w:t>BERT</w:t>
      </w:r>
      <w:r w:rsidRPr="00473092">
        <w:rPr>
          <w:rFonts w:asciiTheme="majorBidi" w:eastAsia="Times New Roman" w:hAnsiTheme="majorBidi" w:cstheme="majorBidi"/>
          <w:sz w:val="36"/>
          <w:szCs w:val="36"/>
        </w:rPr>
        <w:t>: General-purpose and not specifically optimized for producing sentence embeddings, leading to less effective performance on semantic similarity tasks without additional processing.</w:t>
      </w:r>
    </w:p>
    <w:p w14:paraId="4C34AF0A" w14:textId="77777777" w:rsidR="00473092" w:rsidRPr="00473092" w:rsidRDefault="00473092" w:rsidP="00473092">
      <w:pPr>
        <w:spacing w:before="100" w:beforeAutospacing="1" w:after="100" w:afterAutospacing="1" w:line="240" w:lineRule="auto"/>
        <w:rPr>
          <w:rFonts w:asciiTheme="majorBidi" w:eastAsia="Times New Roman" w:hAnsiTheme="majorBidi" w:cstheme="majorBidi"/>
          <w:sz w:val="36"/>
          <w:szCs w:val="36"/>
        </w:rPr>
      </w:pPr>
      <w:proofErr w:type="gramStart"/>
      <w:r w:rsidRPr="00473092">
        <w:rPr>
          <w:rFonts w:asciiTheme="majorBidi" w:eastAsia="Times New Roman" w:hAnsiTheme="majorBidi" w:cstheme="majorBidi"/>
          <w:sz w:val="36"/>
          <w:szCs w:val="36"/>
        </w:rPr>
        <w:t xml:space="preserve">  </w:t>
      </w:r>
      <w:r w:rsidRPr="00473092">
        <w:rPr>
          <w:rFonts w:asciiTheme="majorBidi" w:eastAsia="Times New Roman" w:hAnsiTheme="majorBidi" w:cstheme="majorBidi"/>
          <w:b/>
          <w:bCs/>
          <w:sz w:val="36"/>
          <w:szCs w:val="36"/>
        </w:rPr>
        <w:t>Practicality</w:t>
      </w:r>
      <w:proofErr w:type="gramEnd"/>
      <w:r w:rsidRPr="00473092">
        <w:rPr>
          <w:rFonts w:asciiTheme="majorBidi" w:eastAsia="Times New Roman" w:hAnsiTheme="majorBidi" w:cstheme="majorBidi"/>
          <w:b/>
          <w:bCs/>
          <w:sz w:val="36"/>
          <w:szCs w:val="36"/>
        </w:rPr>
        <w:t xml:space="preserve"> for Large-Scale Retrieval</w:t>
      </w:r>
      <w:r w:rsidRPr="00473092">
        <w:rPr>
          <w:rFonts w:asciiTheme="majorBidi" w:eastAsia="Times New Roman" w:hAnsiTheme="majorBidi" w:cstheme="majorBidi"/>
          <w:sz w:val="36"/>
          <w:szCs w:val="36"/>
        </w:rPr>
        <w:t>:</w:t>
      </w:r>
    </w:p>
    <w:p w14:paraId="1C2BEC1A" w14:textId="77777777" w:rsidR="00473092" w:rsidRPr="00473092" w:rsidRDefault="00473092" w:rsidP="00473092">
      <w:pPr>
        <w:numPr>
          <w:ilvl w:val="0"/>
          <w:numId w:val="2"/>
        </w:numPr>
        <w:spacing w:before="100" w:beforeAutospacing="1" w:after="100" w:afterAutospacing="1" w:line="240" w:lineRule="auto"/>
        <w:rPr>
          <w:rFonts w:asciiTheme="majorBidi" w:eastAsia="Times New Roman" w:hAnsiTheme="majorBidi" w:cstheme="majorBidi"/>
          <w:sz w:val="36"/>
          <w:szCs w:val="36"/>
        </w:rPr>
      </w:pPr>
      <w:r w:rsidRPr="00473092">
        <w:rPr>
          <w:rFonts w:asciiTheme="majorBidi" w:eastAsia="Times New Roman" w:hAnsiTheme="majorBidi" w:cstheme="majorBidi"/>
          <w:b/>
          <w:bCs/>
          <w:sz w:val="36"/>
          <w:szCs w:val="36"/>
        </w:rPr>
        <w:t>SBERT</w:t>
      </w:r>
      <w:r w:rsidRPr="00473092">
        <w:rPr>
          <w:rFonts w:asciiTheme="majorBidi" w:eastAsia="Times New Roman" w:hAnsiTheme="majorBidi" w:cstheme="majorBidi"/>
          <w:sz w:val="36"/>
          <w:szCs w:val="36"/>
        </w:rPr>
        <w:t>: Suitable for large-scale information retrieval and clustering tasks. Once sentence embeddings are generated, they can be indexed and queried efficiently, enabling scalable applications like semantic search.</w:t>
      </w:r>
    </w:p>
    <w:p w14:paraId="61AA160A" w14:textId="2D7756FA" w:rsidR="00473092" w:rsidRPr="00D4774E" w:rsidRDefault="00473092" w:rsidP="00452D62">
      <w:pPr>
        <w:numPr>
          <w:ilvl w:val="0"/>
          <w:numId w:val="2"/>
        </w:numPr>
        <w:spacing w:before="100" w:beforeAutospacing="1" w:after="100" w:afterAutospacing="1" w:line="240" w:lineRule="auto"/>
        <w:rPr>
          <w:rFonts w:asciiTheme="majorBidi" w:eastAsia="Times New Roman" w:hAnsiTheme="majorBidi" w:cstheme="majorBidi"/>
          <w:sz w:val="36"/>
          <w:szCs w:val="36"/>
        </w:rPr>
      </w:pPr>
      <w:r w:rsidRPr="00473092">
        <w:rPr>
          <w:rFonts w:asciiTheme="majorBidi" w:eastAsia="Times New Roman" w:hAnsiTheme="majorBidi" w:cstheme="majorBidi"/>
          <w:b/>
          <w:bCs/>
          <w:sz w:val="36"/>
          <w:szCs w:val="36"/>
        </w:rPr>
        <w:lastRenderedPageBreak/>
        <w:t>BERT</w:t>
      </w:r>
      <w:r w:rsidRPr="00473092">
        <w:rPr>
          <w:rFonts w:asciiTheme="majorBidi" w:eastAsia="Times New Roman" w:hAnsiTheme="majorBidi" w:cstheme="majorBidi"/>
          <w:sz w:val="36"/>
          <w:szCs w:val="36"/>
        </w:rPr>
        <w:t>: Requires real-time computation for each query, which is impractical for large-scale retrieval due to high computational costs.</w:t>
      </w:r>
    </w:p>
    <w:p w14:paraId="56508ECF" w14:textId="6B837ACE" w:rsidR="00452D62" w:rsidRPr="00D4774E" w:rsidRDefault="00452D62" w:rsidP="00452D62">
      <w:pPr>
        <w:spacing w:before="100" w:beforeAutospacing="1" w:after="100" w:afterAutospacing="1" w:line="240" w:lineRule="auto"/>
        <w:rPr>
          <w:rFonts w:asciiTheme="majorBidi" w:eastAsia="Times New Roman" w:hAnsiTheme="majorBidi" w:cstheme="majorBidi"/>
          <w:sz w:val="36"/>
          <w:szCs w:val="36"/>
        </w:rPr>
      </w:pPr>
    </w:p>
    <w:p w14:paraId="2E0B2859" w14:textId="77777777" w:rsidR="00452D62" w:rsidRPr="00D4774E" w:rsidRDefault="00452D62" w:rsidP="00452D62">
      <w:pPr>
        <w:spacing w:before="100" w:beforeAutospacing="1" w:after="100" w:afterAutospacing="1" w:line="240" w:lineRule="auto"/>
        <w:rPr>
          <w:rFonts w:asciiTheme="majorBidi" w:eastAsia="Times New Roman" w:hAnsiTheme="majorBidi" w:cstheme="majorBidi"/>
          <w:sz w:val="36"/>
          <w:szCs w:val="36"/>
        </w:rPr>
      </w:pPr>
    </w:p>
    <w:p w14:paraId="5689EBD8" w14:textId="3FBA4839" w:rsidR="00452D62" w:rsidRPr="00D4774E" w:rsidRDefault="00452D62" w:rsidP="00452D62">
      <w:pPr>
        <w:spacing w:before="100" w:beforeAutospacing="1" w:after="100" w:afterAutospacing="1" w:line="240" w:lineRule="auto"/>
        <w:rPr>
          <w:rFonts w:asciiTheme="majorBidi" w:eastAsia="Times New Roman" w:hAnsiTheme="majorBidi" w:cstheme="majorBidi"/>
          <w:b/>
          <w:bCs/>
          <w:sz w:val="36"/>
          <w:szCs w:val="36"/>
        </w:rPr>
      </w:pPr>
      <w:proofErr w:type="spellStart"/>
      <w:r w:rsidRPr="00D4774E">
        <w:rPr>
          <w:rFonts w:asciiTheme="majorBidi" w:eastAsia="Times New Roman" w:hAnsiTheme="majorBidi" w:cstheme="majorBidi"/>
          <w:b/>
          <w:bCs/>
          <w:sz w:val="36"/>
          <w:szCs w:val="36"/>
        </w:rPr>
        <w:t>RoBERTa</w:t>
      </w:r>
      <w:proofErr w:type="spellEnd"/>
      <w:r w:rsidRPr="00D4774E">
        <w:rPr>
          <w:rFonts w:asciiTheme="majorBidi" w:eastAsia="Times New Roman" w:hAnsiTheme="majorBidi" w:cstheme="majorBidi"/>
          <w:b/>
          <w:bCs/>
          <w:sz w:val="36"/>
          <w:szCs w:val="36"/>
        </w:rPr>
        <w:t>:</w:t>
      </w:r>
    </w:p>
    <w:p w14:paraId="30B6AA26" w14:textId="4DA51351" w:rsidR="00452D62" w:rsidRPr="00452D62" w:rsidRDefault="00452D62" w:rsidP="00452D62">
      <w:pPr>
        <w:spacing w:before="100" w:beforeAutospacing="1" w:after="100" w:afterAutospacing="1" w:line="240" w:lineRule="auto"/>
        <w:rPr>
          <w:rFonts w:asciiTheme="majorBidi" w:eastAsia="Times New Roman" w:hAnsiTheme="majorBidi" w:cstheme="majorBidi"/>
          <w:sz w:val="36"/>
          <w:szCs w:val="36"/>
        </w:rPr>
      </w:pPr>
      <w:proofErr w:type="spellStart"/>
      <w:r w:rsidRPr="00452D62">
        <w:rPr>
          <w:rFonts w:asciiTheme="majorBidi" w:eastAsia="Times New Roman" w:hAnsiTheme="majorBidi" w:cstheme="majorBidi"/>
          <w:sz w:val="36"/>
          <w:szCs w:val="36"/>
        </w:rPr>
        <w:t>RoBERTa</w:t>
      </w:r>
      <w:proofErr w:type="spellEnd"/>
      <w:r w:rsidRPr="00452D62">
        <w:rPr>
          <w:rFonts w:asciiTheme="majorBidi" w:eastAsia="Times New Roman" w:hAnsiTheme="majorBidi" w:cstheme="majorBidi"/>
          <w:sz w:val="36"/>
          <w:szCs w:val="36"/>
        </w:rPr>
        <w:t xml:space="preserve"> (A Robustly Optimized BERT Approach) is an improved variant of the BERT model, developed by Facebook AI. It introduces several modifications to the original BERT training process to enhance performance and robustness. Here’s a detailed definition and the benefits of using </w:t>
      </w:r>
      <w:proofErr w:type="spellStart"/>
      <w:r w:rsidRPr="00452D62">
        <w:rPr>
          <w:rFonts w:asciiTheme="majorBidi" w:eastAsia="Times New Roman" w:hAnsiTheme="majorBidi" w:cstheme="majorBidi"/>
          <w:sz w:val="36"/>
          <w:szCs w:val="36"/>
        </w:rPr>
        <w:t>RoBERTa</w:t>
      </w:r>
      <w:proofErr w:type="spellEnd"/>
      <w:r w:rsidRPr="00452D62">
        <w:rPr>
          <w:rFonts w:asciiTheme="majorBidi" w:eastAsia="Times New Roman" w:hAnsiTheme="majorBidi" w:cstheme="majorBidi"/>
          <w:sz w:val="36"/>
          <w:szCs w:val="36"/>
        </w:rPr>
        <w:t>:</w:t>
      </w:r>
    </w:p>
    <w:p w14:paraId="6AAA5030" w14:textId="77777777" w:rsidR="00452D62" w:rsidRPr="00452D62" w:rsidRDefault="00452D62" w:rsidP="00452D62">
      <w:pPr>
        <w:spacing w:before="100" w:beforeAutospacing="1" w:after="100" w:afterAutospacing="1" w:line="240" w:lineRule="auto"/>
        <w:outlineLvl w:val="2"/>
        <w:rPr>
          <w:rFonts w:asciiTheme="majorBidi" w:eastAsia="Times New Roman" w:hAnsiTheme="majorBidi" w:cstheme="majorBidi"/>
          <w:b/>
          <w:bCs/>
          <w:sz w:val="36"/>
          <w:szCs w:val="36"/>
        </w:rPr>
      </w:pPr>
      <w:r w:rsidRPr="00452D62">
        <w:rPr>
          <w:rFonts w:asciiTheme="majorBidi" w:eastAsia="Times New Roman" w:hAnsiTheme="majorBidi" w:cstheme="majorBidi"/>
          <w:b/>
          <w:bCs/>
          <w:sz w:val="36"/>
          <w:szCs w:val="36"/>
        </w:rPr>
        <w:t xml:space="preserve">Definition of </w:t>
      </w:r>
      <w:proofErr w:type="spellStart"/>
      <w:r w:rsidRPr="00452D62">
        <w:rPr>
          <w:rFonts w:asciiTheme="majorBidi" w:eastAsia="Times New Roman" w:hAnsiTheme="majorBidi" w:cstheme="majorBidi"/>
          <w:b/>
          <w:bCs/>
          <w:sz w:val="36"/>
          <w:szCs w:val="36"/>
        </w:rPr>
        <w:t>RoBERTa</w:t>
      </w:r>
      <w:proofErr w:type="spellEnd"/>
    </w:p>
    <w:p w14:paraId="22D34038" w14:textId="77777777" w:rsidR="00452D62" w:rsidRPr="00452D62" w:rsidRDefault="00452D62" w:rsidP="00452D62">
      <w:pPr>
        <w:spacing w:before="100" w:beforeAutospacing="1" w:after="100" w:afterAutospacing="1" w:line="240" w:lineRule="auto"/>
        <w:rPr>
          <w:rFonts w:asciiTheme="majorBidi" w:eastAsia="Times New Roman" w:hAnsiTheme="majorBidi" w:cstheme="majorBidi"/>
          <w:sz w:val="36"/>
          <w:szCs w:val="36"/>
        </w:rPr>
      </w:pPr>
      <w:proofErr w:type="spellStart"/>
      <w:r w:rsidRPr="00452D62">
        <w:rPr>
          <w:rFonts w:asciiTheme="majorBidi" w:eastAsia="Times New Roman" w:hAnsiTheme="majorBidi" w:cstheme="majorBidi"/>
          <w:sz w:val="36"/>
          <w:szCs w:val="36"/>
        </w:rPr>
        <w:t>RoBERTa</w:t>
      </w:r>
      <w:proofErr w:type="spellEnd"/>
      <w:r w:rsidRPr="00452D62">
        <w:rPr>
          <w:rFonts w:asciiTheme="majorBidi" w:eastAsia="Times New Roman" w:hAnsiTheme="majorBidi" w:cstheme="majorBidi"/>
          <w:sz w:val="36"/>
          <w:szCs w:val="36"/>
        </w:rPr>
        <w:t xml:space="preserve"> builds upon the BERT architecture but incorporates several key changes to the training process:</w:t>
      </w:r>
    </w:p>
    <w:p w14:paraId="1D5364B6" w14:textId="06E89D7F" w:rsidR="00452D62" w:rsidRPr="00D4774E" w:rsidRDefault="00452D62" w:rsidP="00452D62">
      <w:pPr>
        <w:numPr>
          <w:ilvl w:val="0"/>
          <w:numId w:val="3"/>
        </w:numPr>
        <w:spacing w:before="100" w:beforeAutospacing="1" w:after="100" w:afterAutospacing="1" w:line="240" w:lineRule="auto"/>
        <w:rPr>
          <w:rFonts w:asciiTheme="majorBidi" w:eastAsia="Times New Roman" w:hAnsiTheme="majorBidi" w:cstheme="majorBidi"/>
          <w:sz w:val="36"/>
          <w:szCs w:val="36"/>
        </w:rPr>
      </w:pPr>
      <w:r w:rsidRPr="00452D62">
        <w:rPr>
          <w:rFonts w:asciiTheme="majorBidi" w:eastAsia="Times New Roman" w:hAnsiTheme="majorBidi" w:cstheme="majorBidi"/>
          <w:b/>
          <w:bCs/>
          <w:sz w:val="36"/>
          <w:szCs w:val="36"/>
        </w:rPr>
        <w:t>Training with More Data</w:t>
      </w:r>
      <w:r w:rsidRPr="00452D62">
        <w:rPr>
          <w:rFonts w:asciiTheme="majorBidi" w:eastAsia="Times New Roman" w:hAnsiTheme="majorBidi" w:cstheme="majorBidi"/>
          <w:sz w:val="36"/>
          <w:szCs w:val="36"/>
        </w:rPr>
        <w:t xml:space="preserve">: </w:t>
      </w:r>
      <w:proofErr w:type="spellStart"/>
      <w:r w:rsidRPr="00452D62">
        <w:rPr>
          <w:rFonts w:asciiTheme="majorBidi" w:eastAsia="Times New Roman" w:hAnsiTheme="majorBidi" w:cstheme="majorBidi"/>
          <w:sz w:val="36"/>
          <w:szCs w:val="36"/>
        </w:rPr>
        <w:t>RoBERTa</w:t>
      </w:r>
      <w:proofErr w:type="spellEnd"/>
      <w:r w:rsidRPr="00452D62">
        <w:rPr>
          <w:rFonts w:asciiTheme="majorBidi" w:eastAsia="Times New Roman" w:hAnsiTheme="majorBidi" w:cstheme="majorBidi"/>
          <w:sz w:val="36"/>
          <w:szCs w:val="36"/>
        </w:rPr>
        <w:t xml:space="preserve"> uses significantly more training data compared to BERT. It is trained on datasets that are ten times larger than those used for BERT, including data from sources like Common Crawl.</w:t>
      </w:r>
    </w:p>
    <w:p w14:paraId="24EECF54" w14:textId="77777777" w:rsidR="00452D62" w:rsidRPr="00452D62" w:rsidRDefault="00452D62" w:rsidP="00452D62">
      <w:pPr>
        <w:spacing w:before="100" w:beforeAutospacing="1" w:after="100" w:afterAutospacing="1" w:line="240" w:lineRule="auto"/>
        <w:ind w:left="720"/>
        <w:rPr>
          <w:rFonts w:asciiTheme="majorBidi" w:eastAsia="Times New Roman" w:hAnsiTheme="majorBidi" w:cstheme="majorBidi"/>
          <w:sz w:val="36"/>
          <w:szCs w:val="36"/>
        </w:rPr>
      </w:pPr>
    </w:p>
    <w:p w14:paraId="289C6830" w14:textId="17BC2E51" w:rsidR="00452D62" w:rsidRPr="00D4774E" w:rsidRDefault="00452D62" w:rsidP="00452D62">
      <w:pPr>
        <w:numPr>
          <w:ilvl w:val="0"/>
          <w:numId w:val="3"/>
        </w:numPr>
        <w:spacing w:before="100" w:beforeAutospacing="1" w:after="100" w:afterAutospacing="1" w:line="240" w:lineRule="auto"/>
        <w:rPr>
          <w:rFonts w:asciiTheme="majorBidi" w:eastAsia="Times New Roman" w:hAnsiTheme="majorBidi" w:cstheme="majorBidi"/>
          <w:sz w:val="36"/>
          <w:szCs w:val="36"/>
        </w:rPr>
      </w:pPr>
      <w:r w:rsidRPr="00452D62">
        <w:rPr>
          <w:rFonts w:asciiTheme="majorBidi" w:eastAsia="Times New Roman" w:hAnsiTheme="majorBidi" w:cstheme="majorBidi"/>
          <w:b/>
          <w:bCs/>
          <w:sz w:val="36"/>
          <w:szCs w:val="36"/>
        </w:rPr>
        <w:t>Longer Training</w:t>
      </w:r>
      <w:r w:rsidRPr="00452D62">
        <w:rPr>
          <w:rFonts w:asciiTheme="majorBidi" w:eastAsia="Times New Roman" w:hAnsiTheme="majorBidi" w:cstheme="majorBidi"/>
          <w:sz w:val="36"/>
          <w:szCs w:val="36"/>
        </w:rPr>
        <w:t xml:space="preserve">: </w:t>
      </w:r>
      <w:proofErr w:type="spellStart"/>
      <w:r w:rsidRPr="00452D62">
        <w:rPr>
          <w:rFonts w:asciiTheme="majorBidi" w:eastAsia="Times New Roman" w:hAnsiTheme="majorBidi" w:cstheme="majorBidi"/>
          <w:sz w:val="36"/>
          <w:szCs w:val="36"/>
        </w:rPr>
        <w:t>RoBERTa</w:t>
      </w:r>
      <w:proofErr w:type="spellEnd"/>
      <w:r w:rsidRPr="00452D62">
        <w:rPr>
          <w:rFonts w:asciiTheme="majorBidi" w:eastAsia="Times New Roman" w:hAnsiTheme="majorBidi" w:cstheme="majorBidi"/>
          <w:sz w:val="36"/>
          <w:szCs w:val="36"/>
        </w:rPr>
        <w:t xml:space="preserve"> is trained for a longer duration with more steps, allowing the model to learn more effectively from the data.</w:t>
      </w:r>
    </w:p>
    <w:p w14:paraId="29499512" w14:textId="77777777" w:rsidR="00452D62" w:rsidRPr="00452D62" w:rsidRDefault="00452D62" w:rsidP="00452D62">
      <w:pPr>
        <w:spacing w:before="100" w:beforeAutospacing="1" w:after="100" w:afterAutospacing="1" w:line="240" w:lineRule="auto"/>
        <w:ind w:left="720"/>
        <w:rPr>
          <w:rFonts w:asciiTheme="majorBidi" w:eastAsia="Times New Roman" w:hAnsiTheme="majorBidi" w:cstheme="majorBidi"/>
          <w:sz w:val="36"/>
          <w:szCs w:val="36"/>
        </w:rPr>
      </w:pPr>
    </w:p>
    <w:p w14:paraId="77ECFB81" w14:textId="00314E24" w:rsidR="00452D62" w:rsidRPr="00D4774E" w:rsidRDefault="00452D62" w:rsidP="00452D62">
      <w:pPr>
        <w:numPr>
          <w:ilvl w:val="0"/>
          <w:numId w:val="3"/>
        </w:numPr>
        <w:spacing w:before="100" w:beforeAutospacing="1" w:after="100" w:afterAutospacing="1" w:line="240" w:lineRule="auto"/>
        <w:rPr>
          <w:rFonts w:asciiTheme="majorBidi" w:eastAsia="Times New Roman" w:hAnsiTheme="majorBidi" w:cstheme="majorBidi"/>
          <w:sz w:val="36"/>
          <w:szCs w:val="36"/>
        </w:rPr>
      </w:pPr>
      <w:r w:rsidRPr="00452D62">
        <w:rPr>
          <w:rFonts w:asciiTheme="majorBidi" w:eastAsia="Times New Roman" w:hAnsiTheme="majorBidi" w:cstheme="majorBidi"/>
          <w:b/>
          <w:bCs/>
          <w:sz w:val="36"/>
          <w:szCs w:val="36"/>
        </w:rPr>
        <w:lastRenderedPageBreak/>
        <w:t>Dynamic Masking</w:t>
      </w:r>
      <w:r w:rsidRPr="00452D62">
        <w:rPr>
          <w:rFonts w:asciiTheme="majorBidi" w:eastAsia="Times New Roman" w:hAnsiTheme="majorBidi" w:cstheme="majorBidi"/>
          <w:sz w:val="36"/>
          <w:szCs w:val="36"/>
        </w:rPr>
        <w:t xml:space="preserve">: Instead of static masking used in BERT, </w:t>
      </w:r>
      <w:proofErr w:type="spellStart"/>
      <w:r w:rsidRPr="00452D62">
        <w:rPr>
          <w:rFonts w:asciiTheme="majorBidi" w:eastAsia="Times New Roman" w:hAnsiTheme="majorBidi" w:cstheme="majorBidi"/>
          <w:sz w:val="36"/>
          <w:szCs w:val="36"/>
        </w:rPr>
        <w:t>RoBERTa</w:t>
      </w:r>
      <w:proofErr w:type="spellEnd"/>
      <w:r w:rsidRPr="00452D62">
        <w:rPr>
          <w:rFonts w:asciiTheme="majorBidi" w:eastAsia="Times New Roman" w:hAnsiTheme="majorBidi" w:cstheme="majorBidi"/>
          <w:sz w:val="36"/>
          <w:szCs w:val="36"/>
        </w:rPr>
        <w:t xml:space="preserve"> uses dynamic masking, where the masking pattern changes during training. This prevents the model from overfitting to specific masked positions.</w:t>
      </w:r>
    </w:p>
    <w:p w14:paraId="7E8F5839" w14:textId="77777777" w:rsidR="00452D62" w:rsidRPr="00452D62" w:rsidRDefault="00452D62" w:rsidP="00452D62">
      <w:pPr>
        <w:spacing w:before="100" w:beforeAutospacing="1" w:after="100" w:afterAutospacing="1" w:line="240" w:lineRule="auto"/>
        <w:rPr>
          <w:rFonts w:asciiTheme="majorBidi" w:eastAsia="Times New Roman" w:hAnsiTheme="majorBidi" w:cstheme="majorBidi"/>
          <w:sz w:val="36"/>
          <w:szCs w:val="36"/>
        </w:rPr>
      </w:pPr>
    </w:p>
    <w:p w14:paraId="76C5E593" w14:textId="77777777" w:rsidR="00452D62" w:rsidRPr="00452D62" w:rsidRDefault="00452D62" w:rsidP="00452D62">
      <w:pPr>
        <w:numPr>
          <w:ilvl w:val="0"/>
          <w:numId w:val="3"/>
        </w:numPr>
        <w:spacing w:before="100" w:beforeAutospacing="1" w:after="100" w:afterAutospacing="1" w:line="240" w:lineRule="auto"/>
        <w:rPr>
          <w:rFonts w:asciiTheme="majorBidi" w:eastAsia="Times New Roman" w:hAnsiTheme="majorBidi" w:cstheme="majorBidi"/>
          <w:sz w:val="36"/>
          <w:szCs w:val="36"/>
        </w:rPr>
      </w:pPr>
      <w:r w:rsidRPr="00452D62">
        <w:rPr>
          <w:rFonts w:asciiTheme="majorBidi" w:eastAsia="Times New Roman" w:hAnsiTheme="majorBidi" w:cstheme="majorBidi"/>
          <w:b/>
          <w:bCs/>
          <w:sz w:val="36"/>
          <w:szCs w:val="36"/>
        </w:rPr>
        <w:t>Larger Batch Sizes</w:t>
      </w:r>
      <w:r w:rsidRPr="00452D62">
        <w:rPr>
          <w:rFonts w:asciiTheme="majorBidi" w:eastAsia="Times New Roman" w:hAnsiTheme="majorBidi" w:cstheme="majorBidi"/>
          <w:sz w:val="36"/>
          <w:szCs w:val="36"/>
        </w:rPr>
        <w:t>: The training process employs larger batch sizes, which helps in better gradient estimation and stabilizes training.</w:t>
      </w:r>
    </w:p>
    <w:p w14:paraId="2105329D" w14:textId="77777777" w:rsidR="00452D62" w:rsidRPr="00452D62" w:rsidRDefault="00452D62" w:rsidP="00452D62">
      <w:pPr>
        <w:numPr>
          <w:ilvl w:val="0"/>
          <w:numId w:val="3"/>
        </w:numPr>
        <w:spacing w:before="100" w:beforeAutospacing="1" w:after="100" w:afterAutospacing="1" w:line="240" w:lineRule="auto"/>
        <w:rPr>
          <w:rFonts w:asciiTheme="majorBidi" w:eastAsia="Times New Roman" w:hAnsiTheme="majorBidi" w:cstheme="majorBidi"/>
          <w:sz w:val="36"/>
          <w:szCs w:val="36"/>
        </w:rPr>
      </w:pPr>
      <w:r w:rsidRPr="00452D62">
        <w:rPr>
          <w:rFonts w:asciiTheme="majorBidi" w:eastAsia="Times New Roman" w:hAnsiTheme="majorBidi" w:cstheme="majorBidi"/>
          <w:b/>
          <w:bCs/>
          <w:sz w:val="36"/>
          <w:szCs w:val="36"/>
        </w:rPr>
        <w:t>Removal of Next Sentence Prediction (NSP)</w:t>
      </w:r>
      <w:r w:rsidRPr="00452D62">
        <w:rPr>
          <w:rFonts w:asciiTheme="majorBidi" w:eastAsia="Times New Roman" w:hAnsiTheme="majorBidi" w:cstheme="majorBidi"/>
          <w:sz w:val="36"/>
          <w:szCs w:val="36"/>
        </w:rPr>
        <w:t xml:space="preserve">: </w:t>
      </w:r>
      <w:proofErr w:type="spellStart"/>
      <w:r w:rsidRPr="00452D62">
        <w:rPr>
          <w:rFonts w:asciiTheme="majorBidi" w:eastAsia="Times New Roman" w:hAnsiTheme="majorBidi" w:cstheme="majorBidi"/>
          <w:sz w:val="36"/>
          <w:szCs w:val="36"/>
        </w:rPr>
        <w:t>RoBERTa</w:t>
      </w:r>
      <w:proofErr w:type="spellEnd"/>
      <w:r w:rsidRPr="00452D62">
        <w:rPr>
          <w:rFonts w:asciiTheme="majorBidi" w:eastAsia="Times New Roman" w:hAnsiTheme="majorBidi" w:cstheme="majorBidi"/>
          <w:sz w:val="36"/>
          <w:szCs w:val="36"/>
        </w:rPr>
        <w:t xml:space="preserve"> eliminates the Next Sentence Prediction objective used in BERT, as it was found to be not particularly useful and potentially harmful to performance.</w:t>
      </w:r>
    </w:p>
    <w:p w14:paraId="68717AB6" w14:textId="4AEB1F45" w:rsidR="00452D62" w:rsidRPr="00D4774E" w:rsidRDefault="00452D62" w:rsidP="00452D62">
      <w:pPr>
        <w:spacing w:before="100" w:beforeAutospacing="1" w:after="100" w:afterAutospacing="1" w:line="240" w:lineRule="auto"/>
        <w:rPr>
          <w:rFonts w:asciiTheme="majorBidi" w:eastAsia="Times New Roman" w:hAnsiTheme="majorBidi" w:cstheme="majorBidi"/>
          <w:sz w:val="36"/>
          <w:szCs w:val="36"/>
        </w:rPr>
      </w:pPr>
    </w:p>
    <w:p w14:paraId="391B7D92" w14:textId="77777777" w:rsidR="00D4774E" w:rsidRPr="00D4774E" w:rsidRDefault="00D4774E" w:rsidP="00452D62">
      <w:pPr>
        <w:spacing w:before="100" w:beforeAutospacing="1" w:after="100" w:afterAutospacing="1" w:line="240" w:lineRule="auto"/>
        <w:rPr>
          <w:rFonts w:asciiTheme="majorBidi" w:eastAsia="Times New Roman" w:hAnsiTheme="majorBidi" w:cstheme="majorBidi"/>
          <w:sz w:val="36"/>
          <w:szCs w:val="36"/>
        </w:rPr>
      </w:pPr>
    </w:p>
    <w:p w14:paraId="2557A722" w14:textId="77777777" w:rsidR="00D4774E" w:rsidRPr="00D4774E" w:rsidRDefault="00D4774E" w:rsidP="00452D62">
      <w:pPr>
        <w:spacing w:before="100" w:beforeAutospacing="1" w:after="100" w:afterAutospacing="1" w:line="240" w:lineRule="auto"/>
        <w:rPr>
          <w:rFonts w:asciiTheme="majorBidi" w:eastAsia="Times New Roman" w:hAnsiTheme="majorBidi" w:cstheme="majorBidi"/>
          <w:sz w:val="36"/>
          <w:szCs w:val="36"/>
        </w:rPr>
      </w:pPr>
    </w:p>
    <w:p w14:paraId="13A2CC9C" w14:textId="5859FAEF" w:rsidR="004063D4" w:rsidRPr="00D4774E" w:rsidRDefault="00D4774E" w:rsidP="00452D62">
      <w:pPr>
        <w:spacing w:before="100" w:beforeAutospacing="1" w:after="100" w:afterAutospacing="1" w:line="240" w:lineRule="auto"/>
        <w:rPr>
          <w:rFonts w:asciiTheme="majorBidi" w:eastAsia="Times New Roman" w:hAnsiTheme="majorBidi" w:cstheme="majorBidi"/>
          <w:sz w:val="36"/>
          <w:szCs w:val="36"/>
        </w:rPr>
      </w:pPr>
      <w:proofErr w:type="spellStart"/>
      <w:r w:rsidRPr="00D4774E">
        <w:rPr>
          <w:rFonts w:asciiTheme="majorBidi" w:eastAsia="Times New Roman" w:hAnsiTheme="majorBidi" w:cstheme="majorBidi"/>
          <w:sz w:val="36"/>
          <w:szCs w:val="36"/>
        </w:rPr>
        <w:t>ConvNext</w:t>
      </w:r>
      <w:proofErr w:type="spellEnd"/>
      <w:r w:rsidRPr="00D4774E">
        <w:rPr>
          <w:rFonts w:asciiTheme="majorBidi" w:eastAsia="Times New Roman" w:hAnsiTheme="majorBidi" w:cstheme="majorBidi"/>
          <w:sz w:val="36"/>
          <w:szCs w:val="36"/>
        </w:rPr>
        <w:t xml:space="preserve"> v1 </w:t>
      </w:r>
    </w:p>
    <w:p w14:paraId="77F0296F" w14:textId="77777777" w:rsidR="00D4774E" w:rsidRPr="00D4774E" w:rsidRDefault="00D4774E" w:rsidP="00452D62">
      <w:p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sz w:val="36"/>
          <w:szCs w:val="36"/>
        </w:rPr>
        <w:t>Image classification model</w:t>
      </w:r>
    </w:p>
    <w:p w14:paraId="293E702C" w14:textId="77777777" w:rsidR="00D4774E" w:rsidRPr="00D4774E" w:rsidRDefault="00D4774E" w:rsidP="00D4774E">
      <w:pPr>
        <w:spacing w:before="100" w:beforeAutospacing="1" w:after="100" w:afterAutospacing="1" w:line="240" w:lineRule="auto"/>
        <w:rPr>
          <w:rFonts w:asciiTheme="majorBidi" w:eastAsia="Times New Roman" w:hAnsiTheme="majorBidi" w:cstheme="majorBidi"/>
          <w:sz w:val="36"/>
          <w:szCs w:val="36"/>
        </w:rPr>
      </w:pPr>
      <w:proofErr w:type="spellStart"/>
      <w:r w:rsidRPr="00D4774E">
        <w:rPr>
          <w:rFonts w:asciiTheme="majorBidi" w:eastAsia="Times New Roman" w:hAnsiTheme="majorBidi" w:cstheme="majorBidi"/>
          <w:sz w:val="36"/>
          <w:szCs w:val="36"/>
        </w:rPr>
        <w:t>ConvNeXt</w:t>
      </w:r>
      <w:proofErr w:type="spellEnd"/>
      <w:r w:rsidRPr="00D4774E">
        <w:rPr>
          <w:rFonts w:asciiTheme="majorBidi" w:eastAsia="Times New Roman" w:hAnsiTheme="majorBidi" w:cstheme="majorBidi"/>
          <w:sz w:val="36"/>
          <w:szCs w:val="36"/>
        </w:rPr>
        <w:t xml:space="preserve"> is a convolutional neural network (CNN) architecture designed to incorporate the advancements in vision transformers (</w:t>
      </w:r>
      <w:proofErr w:type="spellStart"/>
      <w:r w:rsidRPr="00D4774E">
        <w:rPr>
          <w:rFonts w:asciiTheme="majorBidi" w:eastAsia="Times New Roman" w:hAnsiTheme="majorBidi" w:cstheme="majorBidi"/>
          <w:sz w:val="36"/>
          <w:szCs w:val="36"/>
        </w:rPr>
        <w:t>ViTs</w:t>
      </w:r>
      <w:proofErr w:type="spellEnd"/>
      <w:r w:rsidRPr="00D4774E">
        <w:rPr>
          <w:rFonts w:asciiTheme="majorBidi" w:eastAsia="Times New Roman" w:hAnsiTheme="majorBidi" w:cstheme="majorBidi"/>
          <w:sz w:val="36"/>
          <w:szCs w:val="36"/>
        </w:rPr>
        <w:t xml:space="preserve">) while retaining the efficiency and simplicity of CNNs. It was developed by researchers at Facebook AI (Meta AI) and released in early 2022. </w:t>
      </w:r>
      <w:proofErr w:type="spellStart"/>
      <w:r w:rsidRPr="00D4774E">
        <w:rPr>
          <w:rFonts w:asciiTheme="majorBidi" w:eastAsia="Times New Roman" w:hAnsiTheme="majorBidi" w:cstheme="majorBidi"/>
          <w:sz w:val="36"/>
          <w:szCs w:val="36"/>
        </w:rPr>
        <w:t>ConvNeXt</w:t>
      </w:r>
      <w:proofErr w:type="spellEnd"/>
      <w:r w:rsidRPr="00D4774E">
        <w:rPr>
          <w:rFonts w:asciiTheme="majorBidi" w:eastAsia="Times New Roman" w:hAnsiTheme="majorBidi" w:cstheme="majorBidi"/>
          <w:sz w:val="36"/>
          <w:szCs w:val="36"/>
        </w:rPr>
        <w:t xml:space="preserve"> aims to modernize and optimize traditional CNNs to achieve state-of-the-art performance on various computer vision tasks, comparable to or even surpassing </w:t>
      </w:r>
      <w:proofErr w:type="spellStart"/>
      <w:r w:rsidRPr="00D4774E">
        <w:rPr>
          <w:rFonts w:asciiTheme="majorBidi" w:eastAsia="Times New Roman" w:hAnsiTheme="majorBidi" w:cstheme="majorBidi"/>
          <w:sz w:val="36"/>
          <w:szCs w:val="36"/>
        </w:rPr>
        <w:t>ViTs</w:t>
      </w:r>
      <w:proofErr w:type="spellEnd"/>
      <w:r w:rsidRPr="00D4774E">
        <w:rPr>
          <w:rFonts w:asciiTheme="majorBidi" w:eastAsia="Times New Roman" w:hAnsiTheme="majorBidi" w:cstheme="majorBidi"/>
          <w:sz w:val="36"/>
          <w:szCs w:val="36"/>
        </w:rPr>
        <w:t>.</w:t>
      </w:r>
    </w:p>
    <w:p w14:paraId="5B620A25" w14:textId="77777777" w:rsidR="00D4774E" w:rsidRPr="00D4774E" w:rsidRDefault="00D4774E" w:rsidP="00D4774E">
      <w:pPr>
        <w:spacing w:before="100" w:beforeAutospacing="1" w:after="100" w:afterAutospacing="1" w:line="240" w:lineRule="auto"/>
        <w:outlineLvl w:val="2"/>
        <w:rPr>
          <w:rFonts w:asciiTheme="majorBidi" w:eastAsia="Times New Roman" w:hAnsiTheme="majorBidi" w:cstheme="majorBidi"/>
          <w:b/>
          <w:bCs/>
          <w:sz w:val="36"/>
          <w:szCs w:val="36"/>
        </w:rPr>
      </w:pPr>
      <w:r w:rsidRPr="00D4774E">
        <w:rPr>
          <w:rFonts w:asciiTheme="majorBidi" w:eastAsia="Times New Roman" w:hAnsiTheme="majorBidi" w:cstheme="majorBidi"/>
          <w:b/>
          <w:bCs/>
          <w:sz w:val="36"/>
          <w:szCs w:val="36"/>
        </w:rPr>
        <w:lastRenderedPageBreak/>
        <w:t xml:space="preserve">Key Features of </w:t>
      </w:r>
      <w:proofErr w:type="spellStart"/>
      <w:r w:rsidRPr="00D4774E">
        <w:rPr>
          <w:rFonts w:asciiTheme="majorBidi" w:eastAsia="Times New Roman" w:hAnsiTheme="majorBidi" w:cstheme="majorBidi"/>
          <w:b/>
          <w:bCs/>
          <w:sz w:val="36"/>
          <w:szCs w:val="36"/>
        </w:rPr>
        <w:t>ConvNeXt</w:t>
      </w:r>
      <w:proofErr w:type="spellEnd"/>
    </w:p>
    <w:p w14:paraId="5B2C1631" w14:textId="77777777" w:rsidR="00D4774E" w:rsidRPr="00D4774E" w:rsidRDefault="00D4774E" w:rsidP="00D4774E">
      <w:pPr>
        <w:numPr>
          <w:ilvl w:val="0"/>
          <w:numId w:val="4"/>
        </w:num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b/>
          <w:bCs/>
          <w:sz w:val="36"/>
          <w:szCs w:val="36"/>
        </w:rPr>
        <w:t>Modernized Architecture</w:t>
      </w:r>
      <w:r w:rsidRPr="00D4774E">
        <w:rPr>
          <w:rFonts w:asciiTheme="majorBidi" w:eastAsia="Times New Roman" w:hAnsiTheme="majorBidi" w:cstheme="majorBidi"/>
          <w:sz w:val="36"/>
          <w:szCs w:val="36"/>
        </w:rPr>
        <w:t>:</w:t>
      </w:r>
    </w:p>
    <w:p w14:paraId="5265EF7E" w14:textId="0848CADB" w:rsidR="00D4774E" w:rsidRPr="00D4774E" w:rsidRDefault="00D4774E" w:rsidP="00D4774E">
      <w:pPr>
        <w:numPr>
          <w:ilvl w:val="1"/>
          <w:numId w:val="4"/>
        </w:numPr>
        <w:spacing w:before="100" w:beforeAutospacing="1" w:after="100" w:afterAutospacing="1" w:line="240" w:lineRule="auto"/>
        <w:rPr>
          <w:rFonts w:asciiTheme="majorBidi" w:eastAsia="Times New Roman" w:hAnsiTheme="majorBidi" w:cstheme="majorBidi"/>
          <w:sz w:val="36"/>
          <w:szCs w:val="36"/>
        </w:rPr>
      </w:pPr>
      <w:proofErr w:type="spellStart"/>
      <w:r w:rsidRPr="00D4774E">
        <w:rPr>
          <w:rFonts w:asciiTheme="majorBidi" w:eastAsia="Times New Roman" w:hAnsiTheme="majorBidi" w:cstheme="majorBidi"/>
          <w:sz w:val="36"/>
          <w:szCs w:val="36"/>
        </w:rPr>
        <w:t>ConvNeXt</w:t>
      </w:r>
      <w:proofErr w:type="spellEnd"/>
      <w:r w:rsidRPr="00D4774E">
        <w:rPr>
          <w:rFonts w:asciiTheme="majorBidi" w:eastAsia="Times New Roman" w:hAnsiTheme="majorBidi" w:cstheme="majorBidi"/>
          <w:sz w:val="36"/>
          <w:szCs w:val="36"/>
        </w:rPr>
        <w:t xml:space="preserve"> incorporates design principles from </w:t>
      </w:r>
      <w:proofErr w:type="spellStart"/>
      <w:r w:rsidRPr="00D4774E">
        <w:rPr>
          <w:rFonts w:asciiTheme="majorBidi" w:eastAsia="Times New Roman" w:hAnsiTheme="majorBidi" w:cstheme="majorBidi"/>
          <w:sz w:val="36"/>
          <w:szCs w:val="36"/>
        </w:rPr>
        <w:t>ViTs</w:t>
      </w:r>
      <w:proofErr w:type="spellEnd"/>
      <w:r w:rsidRPr="00D4774E">
        <w:rPr>
          <w:rFonts w:asciiTheme="majorBidi" w:eastAsia="Times New Roman" w:hAnsiTheme="majorBidi" w:cstheme="majorBidi"/>
          <w:sz w:val="36"/>
          <w:szCs w:val="36"/>
        </w:rPr>
        <w:t xml:space="preserve"> and modern neural network architectures, leading to significant improvements in performance and efficiency.</w:t>
      </w:r>
    </w:p>
    <w:p w14:paraId="7C3ABCA5" w14:textId="77777777" w:rsidR="00D4774E" w:rsidRPr="00D4774E" w:rsidRDefault="00D4774E" w:rsidP="00D4774E">
      <w:pPr>
        <w:numPr>
          <w:ilvl w:val="0"/>
          <w:numId w:val="4"/>
        </w:num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b/>
          <w:bCs/>
          <w:sz w:val="36"/>
          <w:szCs w:val="36"/>
        </w:rPr>
        <w:t>Layer Normalization and Activation Functions</w:t>
      </w:r>
      <w:r w:rsidRPr="00D4774E">
        <w:rPr>
          <w:rFonts w:asciiTheme="majorBidi" w:eastAsia="Times New Roman" w:hAnsiTheme="majorBidi" w:cstheme="majorBidi"/>
          <w:sz w:val="36"/>
          <w:szCs w:val="36"/>
        </w:rPr>
        <w:t>:</w:t>
      </w:r>
    </w:p>
    <w:p w14:paraId="7463F85B" w14:textId="77777777" w:rsidR="00D4774E" w:rsidRPr="00D4774E" w:rsidRDefault="00D4774E" w:rsidP="00D4774E">
      <w:pPr>
        <w:numPr>
          <w:ilvl w:val="1"/>
          <w:numId w:val="4"/>
        </w:num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sz w:val="36"/>
          <w:szCs w:val="36"/>
        </w:rPr>
        <w:t>The model employs Layer Normalization instead of Batch Normalization, which is more stable and effective in deep networks.</w:t>
      </w:r>
    </w:p>
    <w:p w14:paraId="3A3BA2FC" w14:textId="77777777" w:rsidR="00D4774E" w:rsidRPr="00D4774E" w:rsidRDefault="00D4774E" w:rsidP="00D4774E">
      <w:pPr>
        <w:numPr>
          <w:ilvl w:val="1"/>
          <w:numId w:val="4"/>
        </w:num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sz w:val="36"/>
          <w:szCs w:val="36"/>
        </w:rPr>
        <w:t xml:space="preserve">It uses GELU (Gaussian Error Linear Unit) activation functions, which have been shown to perform better than </w:t>
      </w:r>
      <w:proofErr w:type="spellStart"/>
      <w:r w:rsidRPr="00D4774E">
        <w:rPr>
          <w:rFonts w:asciiTheme="majorBidi" w:eastAsia="Times New Roman" w:hAnsiTheme="majorBidi" w:cstheme="majorBidi"/>
          <w:sz w:val="36"/>
          <w:szCs w:val="36"/>
        </w:rPr>
        <w:t>ReLU</w:t>
      </w:r>
      <w:proofErr w:type="spellEnd"/>
      <w:r w:rsidRPr="00D4774E">
        <w:rPr>
          <w:rFonts w:asciiTheme="majorBidi" w:eastAsia="Times New Roman" w:hAnsiTheme="majorBidi" w:cstheme="majorBidi"/>
          <w:sz w:val="36"/>
          <w:szCs w:val="36"/>
        </w:rPr>
        <w:t xml:space="preserve"> in deep networks.</w:t>
      </w:r>
    </w:p>
    <w:p w14:paraId="1CE874FE" w14:textId="77777777" w:rsidR="00D4774E" w:rsidRPr="00D4774E" w:rsidRDefault="00D4774E" w:rsidP="00D4774E">
      <w:pPr>
        <w:numPr>
          <w:ilvl w:val="0"/>
          <w:numId w:val="4"/>
        </w:numPr>
        <w:spacing w:before="100" w:beforeAutospacing="1" w:after="100" w:afterAutospacing="1" w:line="240" w:lineRule="auto"/>
        <w:rPr>
          <w:rFonts w:asciiTheme="majorBidi" w:eastAsia="Times New Roman" w:hAnsiTheme="majorBidi" w:cstheme="majorBidi"/>
          <w:sz w:val="36"/>
          <w:szCs w:val="36"/>
        </w:rPr>
      </w:pPr>
      <w:proofErr w:type="spellStart"/>
      <w:r w:rsidRPr="00D4774E">
        <w:rPr>
          <w:rFonts w:asciiTheme="majorBidi" w:eastAsia="Times New Roman" w:hAnsiTheme="majorBidi" w:cstheme="majorBidi"/>
          <w:b/>
          <w:bCs/>
          <w:sz w:val="36"/>
          <w:szCs w:val="36"/>
        </w:rPr>
        <w:t>Depthwise</w:t>
      </w:r>
      <w:proofErr w:type="spellEnd"/>
      <w:r w:rsidRPr="00D4774E">
        <w:rPr>
          <w:rFonts w:asciiTheme="majorBidi" w:eastAsia="Times New Roman" w:hAnsiTheme="majorBidi" w:cstheme="majorBidi"/>
          <w:b/>
          <w:bCs/>
          <w:sz w:val="36"/>
          <w:szCs w:val="36"/>
        </w:rPr>
        <w:t xml:space="preserve"> Convolutions</w:t>
      </w:r>
      <w:r w:rsidRPr="00D4774E">
        <w:rPr>
          <w:rFonts w:asciiTheme="majorBidi" w:eastAsia="Times New Roman" w:hAnsiTheme="majorBidi" w:cstheme="majorBidi"/>
          <w:sz w:val="36"/>
          <w:szCs w:val="36"/>
        </w:rPr>
        <w:t>:</w:t>
      </w:r>
    </w:p>
    <w:p w14:paraId="1CDCE6C7" w14:textId="77777777" w:rsidR="00D4774E" w:rsidRPr="00D4774E" w:rsidRDefault="00D4774E" w:rsidP="00D4774E">
      <w:pPr>
        <w:numPr>
          <w:ilvl w:val="1"/>
          <w:numId w:val="4"/>
        </w:numPr>
        <w:spacing w:before="100" w:beforeAutospacing="1" w:after="100" w:afterAutospacing="1" w:line="240" w:lineRule="auto"/>
        <w:rPr>
          <w:rFonts w:asciiTheme="majorBidi" w:eastAsia="Times New Roman" w:hAnsiTheme="majorBidi" w:cstheme="majorBidi"/>
          <w:sz w:val="36"/>
          <w:szCs w:val="36"/>
        </w:rPr>
      </w:pPr>
      <w:proofErr w:type="spellStart"/>
      <w:r w:rsidRPr="00D4774E">
        <w:rPr>
          <w:rFonts w:asciiTheme="majorBidi" w:eastAsia="Times New Roman" w:hAnsiTheme="majorBidi" w:cstheme="majorBidi"/>
          <w:sz w:val="36"/>
          <w:szCs w:val="36"/>
        </w:rPr>
        <w:t>ConvNeXt</w:t>
      </w:r>
      <w:proofErr w:type="spellEnd"/>
      <w:r w:rsidRPr="00D4774E">
        <w:rPr>
          <w:rFonts w:asciiTheme="majorBidi" w:eastAsia="Times New Roman" w:hAnsiTheme="majorBidi" w:cstheme="majorBidi"/>
          <w:sz w:val="36"/>
          <w:szCs w:val="36"/>
        </w:rPr>
        <w:t xml:space="preserve"> makes extensive use of </w:t>
      </w:r>
      <w:proofErr w:type="spellStart"/>
      <w:r w:rsidRPr="00D4774E">
        <w:rPr>
          <w:rFonts w:asciiTheme="majorBidi" w:eastAsia="Times New Roman" w:hAnsiTheme="majorBidi" w:cstheme="majorBidi"/>
          <w:sz w:val="36"/>
          <w:szCs w:val="36"/>
        </w:rPr>
        <w:t>depthwise</w:t>
      </w:r>
      <w:proofErr w:type="spellEnd"/>
      <w:r w:rsidRPr="00D4774E">
        <w:rPr>
          <w:rFonts w:asciiTheme="majorBidi" w:eastAsia="Times New Roman" w:hAnsiTheme="majorBidi" w:cstheme="majorBidi"/>
          <w:sz w:val="36"/>
          <w:szCs w:val="36"/>
        </w:rPr>
        <w:t xml:space="preserve"> separable convolutions, which reduce the number of parameters and computational complexity while maintaining performance.</w:t>
      </w:r>
    </w:p>
    <w:p w14:paraId="618E241A" w14:textId="77777777" w:rsidR="00D4774E" w:rsidRPr="00D4774E" w:rsidRDefault="00D4774E" w:rsidP="00D4774E">
      <w:pPr>
        <w:numPr>
          <w:ilvl w:val="0"/>
          <w:numId w:val="4"/>
        </w:num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b/>
          <w:bCs/>
          <w:sz w:val="36"/>
          <w:szCs w:val="36"/>
        </w:rPr>
        <w:t>Simplified Design</w:t>
      </w:r>
      <w:r w:rsidRPr="00D4774E">
        <w:rPr>
          <w:rFonts w:asciiTheme="majorBidi" w:eastAsia="Times New Roman" w:hAnsiTheme="majorBidi" w:cstheme="majorBidi"/>
          <w:sz w:val="36"/>
          <w:szCs w:val="36"/>
        </w:rPr>
        <w:t>:</w:t>
      </w:r>
    </w:p>
    <w:p w14:paraId="250BE20C" w14:textId="77777777" w:rsidR="00D4774E" w:rsidRPr="00D4774E" w:rsidRDefault="00D4774E" w:rsidP="00D4774E">
      <w:pPr>
        <w:numPr>
          <w:ilvl w:val="1"/>
          <w:numId w:val="4"/>
        </w:num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sz w:val="36"/>
          <w:szCs w:val="36"/>
        </w:rPr>
        <w:t>The architecture avoids complex components like multi-head self-attention, focusing instead on streamlined and efficient convolutional operations.</w:t>
      </w:r>
    </w:p>
    <w:p w14:paraId="53EBAFB7" w14:textId="77777777" w:rsidR="00D4774E" w:rsidRPr="00D4774E" w:rsidRDefault="00D4774E" w:rsidP="00D4774E">
      <w:pPr>
        <w:numPr>
          <w:ilvl w:val="0"/>
          <w:numId w:val="4"/>
        </w:num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b/>
          <w:bCs/>
          <w:sz w:val="36"/>
          <w:szCs w:val="36"/>
        </w:rPr>
        <w:t>Scaling Laws</w:t>
      </w:r>
      <w:r w:rsidRPr="00D4774E">
        <w:rPr>
          <w:rFonts w:asciiTheme="majorBidi" w:eastAsia="Times New Roman" w:hAnsiTheme="majorBidi" w:cstheme="majorBidi"/>
          <w:sz w:val="36"/>
          <w:szCs w:val="36"/>
        </w:rPr>
        <w:t>:</w:t>
      </w:r>
    </w:p>
    <w:p w14:paraId="13C0D2A7" w14:textId="77777777" w:rsidR="00D4774E" w:rsidRPr="00D4774E" w:rsidRDefault="00D4774E" w:rsidP="00D4774E">
      <w:pPr>
        <w:numPr>
          <w:ilvl w:val="1"/>
          <w:numId w:val="4"/>
        </w:numPr>
        <w:spacing w:before="100" w:beforeAutospacing="1" w:after="100" w:afterAutospacing="1" w:line="240" w:lineRule="auto"/>
        <w:rPr>
          <w:rFonts w:asciiTheme="majorBidi" w:eastAsia="Times New Roman" w:hAnsiTheme="majorBidi" w:cstheme="majorBidi"/>
          <w:sz w:val="36"/>
          <w:szCs w:val="36"/>
        </w:rPr>
      </w:pPr>
      <w:proofErr w:type="spellStart"/>
      <w:r w:rsidRPr="00D4774E">
        <w:rPr>
          <w:rFonts w:asciiTheme="majorBidi" w:eastAsia="Times New Roman" w:hAnsiTheme="majorBidi" w:cstheme="majorBidi"/>
          <w:sz w:val="36"/>
          <w:szCs w:val="36"/>
        </w:rPr>
        <w:t>ConvNeXt</w:t>
      </w:r>
      <w:proofErr w:type="spellEnd"/>
      <w:r w:rsidRPr="00D4774E">
        <w:rPr>
          <w:rFonts w:asciiTheme="majorBidi" w:eastAsia="Times New Roman" w:hAnsiTheme="majorBidi" w:cstheme="majorBidi"/>
          <w:sz w:val="36"/>
          <w:szCs w:val="36"/>
        </w:rPr>
        <w:t xml:space="preserve"> follows scaling laws observed in </w:t>
      </w:r>
      <w:proofErr w:type="spellStart"/>
      <w:r w:rsidRPr="00D4774E">
        <w:rPr>
          <w:rFonts w:asciiTheme="majorBidi" w:eastAsia="Times New Roman" w:hAnsiTheme="majorBidi" w:cstheme="majorBidi"/>
          <w:sz w:val="36"/>
          <w:szCs w:val="36"/>
        </w:rPr>
        <w:t>ViTs</w:t>
      </w:r>
      <w:proofErr w:type="spellEnd"/>
      <w:r w:rsidRPr="00D4774E">
        <w:rPr>
          <w:rFonts w:asciiTheme="majorBidi" w:eastAsia="Times New Roman" w:hAnsiTheme="majorBidi" w:cstheme="majorBidi"/>
          <w:sz w:val="36"/>
          <w:szCs w:val="36"/>
        </w:rPr>
        <w:t>, increasing model depth, width, and resolution systematically to achieve better performance.</w:t>
      </w:r>
    </w:p>
    <w:p w14:paraId="0EFC97F1" w14:textId="097BEF9E" w:rsidR="00D4774E" w:rsidRDefault="00D4774E" w:rsidP="00452D62">
      <w:pPr>
        <w:spacing w:before="100" w:beforeAutospacing="1" w:after="100" w:afterAutospacing="1" w:line="240" w:lineRule="auto"/>
        <w:rPr>
          <w:rFonts w:asciiTheme="majorBidi" w:eastAsia="Times New Roman" w:hAnsiTheme="majorBidi" w:cstheme="majorBidi"/>
          <w:sz w:val="36"/>
          <w:szCs w:val="36"/>
        </w:rPr>
      </w:pPr>
      <w:r w:rsidRPr="00D4774E">
        <w:rPr>
          <w:rFonts w:asciiTheme="majorBidi" w:eastAsia="Times New Roman" w:hAnsiTheme="majorBidi" w:cstheme="majorBidi"/>
          <w:sz w:val="36"/>
          <w:szCs w:val="36"/>
        </w:rPr>
        <w:t xml:space="preserve"> </w:t>
      </w:r>
    </w:p>
    <w:p w14:paraId="5DA97834" w14:textId="497555AF" w:rsidR="00DC0AD1" w:rsidRDefault="00DC0AD1" w:rsidP="00452D62">
      <w:pPr>
        <w:spacing w:before="100" w:beforeAutospacing="1" w:after="100" w:afterAutospacing="1" w:line="240" w:lineRule="auto"/>
        <w:rPr>
          <w:rFonts w:asciiTheme="majorBidi" w:eastAsia="Times New Roman" w:hAnsiTheme="majorBidi" w:cstheme="majorBidi"/>
          <w:sz w:val="36"/>
          <w:szCs w:val="36"/>
        </w:rPr>
      </w:pPr>
    </w:p>
    <w:p w14:paraId="3564EF8B" w14:textId="19EA7334" w:rsidR="00DC0AD1" w:rsidRPr="00DC0AD1" w:rsidRDefault="00DC0AD1" w:rsidP="00452D62">
      <w:pPr>
        <w:spacing w:before="100" w:beforeAutospacing="1" w:after="100" w:afterAutospacing="1" w:line="240" w:lineRule="auto"/>
        <w:rPr>
          <w:rFonts w:asciiTheme="majorBidi" w:eastAsia="Times New Roman" w:hAnsiTheme="majorBidi" w:cstheme="majorBidi"/>
          <w:b/>
          <w:bCs/>
          <w:sz w:val="36"/>
          <w:szCs w:val="36"/>
        </w:rPr>
      </w:pPr>
      <w:r w:rsidRPr="00DC0AD1">
        <w:rPr>
          <w:rFonts w:asciiTheme="majorBidi" w:eastAsia="Times New Roman" w:hAnsiTheme="majorBidi" w:cstheme="majorBidi"/>
          <w:b/>
          <w:bCs/>
          <w:sz w:val="36"/>
          <w:szCs w:val="36"/>
        </w:rPr>
        <w:lastRenderedPageBreak/>
        <w:t>Feature Fusion:</w:t>
      </w:r>
    </w:p>
    <w:p w14:paraId="32722AA1" w14:textId="77777777" w:rsidR="00DC0AD1" w:rsidRPr="00DC0AD1" w:rsidRDefault="00DC0AD1" w:rsidP="00DC0AD1">
      <w:pPr>
        <w:spacing w:before="100" w:beforeAutospacing="1" w:after="100" w:afterAutospacing="1" w:line="240" w:lineRule="auto"/>
        <w:outlineLvl w:val="2"/>
        <w:rPr>
          <w:rFonts w:ascii="Times New Roman" w:eastAsia="Times New Roman" w:hAnsi="Times New Roman" w:cs="Times New Roman"/>
          <w:b/>
          <w:bCs/>
          <w:sz w:val="36"/>
          <w:szCs w:val="36"/>
        </w:rPr>
      </w:pPr>
      <w:r w:rsidRPr="00DC0AD1">
        <w:rPr>
          <w:rFonts w:ascii="Times New Roman" w:eastAsia="Times New Roman" w:hAnsi="Times New Roman" w:cs="Times New Roman"/>
          <w:b/>
          <w:bCs/>
          <w:sz w:val="36"/>
          <w:szCs w:val="36"/>
        </w:rPr>
        <w:t>Usages of Feature Fusion</w:t>
      </w:r>
    </w:p>
    <w:p w14:paraId="60DA397A" w14:textId="77777777" w:rsidR="00DC0AD1" w:rsidRPr="00DC0AD1" w:rsidRDefault="00DC0AD1" w:rsidP="00DC0AD1">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DC0AD1">
        <w:rPr>
          <w:rFonts w:ascii="Times New Roman" w:eastAsia="Times New Roman" w:hAnsi="Times New Roman" w:cs="Times New Roman"/>
          <w:b/>
          <w:bCs/>
          <w:sz w:val="36"/>
          <w:szCs w:val="36"/>
        </w:rPr>
        <w:t>Multimodal Learning</w:t>
      </w:r>
      <w:r w:rsidRPr="00DC0AD1">
        <w:rPr>
          <w:rFonts w:ascii="Times New Roman" w:eastAsia="Times New Roman" w:hAnsi="Times New Roman" w:cs="Times New Roman"/>
          <w:sz w:val="36"/>
          <w:szCs w:val="36"/>
        </w:rPr>
        <w:t>:</w:t>
      </w:r>
    </w:p>
    <w:p w14:paraId="2EDBF91A" w14:textId="04107332" w:rsidR="00DC0AD1" w:rsidRDefault="00DC0AD1" w:rsidP="00DC0AD1">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DC0AD1">
        <w:rPr>
          <w:rFonts w:ascii="Times New Roman" w:eastAsia="Times New Roman" w:hAnsi="Times New Roman" w:cs="Times New Roman"/>
          <w:b/>
          <w:bCs/>
          <w:sz w:val="36"/>
          <w:szCs w:val="36"/>
        </w:rPr>
        <w:t>Combining Different Modalities</w:t>
      </w:r>
      <w:r w:rsidRPr="00DC0AD1">
        <w:rPr>
          <w:rFonts w:ascii="Times New Roman" w:eastAsia="Times New Roman" w:hAnsi="Times New Roman" w:cs="Times New Roman"/>
          <w:sz w:val="36"/>
          <w:szCs w:val="36"/>
        </w:rPr>
        <w:t>: For tasks that involve multiple data modalities (e.g., images, text, audio), feature fusion helps in integrating these diverse sources of information to improve the overall model performance. For example, in a video understanding task, features from the visual (frames) and auditory (soundtrack) modalities can be fused.</w:t>
      </w:r>
    </w:p>
    <w:p w14:paraId="06200A8D" w14:textId="77777777" w:rsidR="00DC0AD1" w:rsidRPr="00224764" w:rsidRDefault="00DC0AD1" w:rsidP="00224764">
      <w:pPr>
        <w:spacing w:before="100" w:beforeAutospacing="1" w:after="100" w:afterAutospacing="1" w:line="240" w:lineRule="auto"/>
        <w:rPr>
          <w:rFonts w:ascii="Times New Roman" w:eastAsia="Times New Roman" w:hAnsi="Times New Roman" w:cs="Times New Roman"/>
          <w:sz w:val="36"/>
          <w:szCs w:val="36"/>
        </w:rPr>
      </w:pPr>
    </w:p>
    <w:p w14:paraId="08589C5D" w14:textId="77777777" w:rsidR="00224764" w:rsidRPr="00224764" w:rsidRDefault="00224764" w:rsidP="00224764">
      <w:pPr>
        <w:spacing w:before="100" w:beforeAutospacing="1" w:after="100" w:afterAutospacing="1" w:line="240" w:lineRule="auto"/>
        <w:rPr>
          <w:rFonts w:ascii="Times New Roman" w:eastAsia="Times New Roman" w:hAnsi="Times New Roman" w:cs="Times New Roman"/>
          <w:sz w:val="36"/>
          <w:szCs w:val="36"/>
        </w:rPr>
      </w:pPr>
      <w:r w:rsidRPr="00224764">
        <w:rPr>
          <w:rFonts w:ascii="Times New Roman" w:eastAsia="Times New Roman" w:hAnsi="Times New Roman" w:cs="Times New Roman"/>
          <w:b/>
          <w:bCs/>
          <w:sz w:val="36"/>
          <w:szCs w:val="36"/>
        </w:rPr>
        <w:t>Late Fusion</w:t>
      </w:r>
      <w:r w:rsidRPr="00224764">
        <w:rPr>
          <w:rFonts w:ascii="Times New Roman" w:eastAsia="Times New Roman" w:hAnsi="Times New Roman" w:cs="Times New Roman"/>
          <w:sz w:val="36"/>
          <w:szCs w:val="36"/>
        </w:rPr>
        <w:t>:</w:t>
      </w:r>
    </w:p>
    <w:p w14:paraId="52064FF2" w14:textId="2A030AC6" w:rsidR="00224764" w:rsidRPr="00224764" w:rsidRDefault="00224764" w:rsidP="0022476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224764">
        <w:rPr>
          <w:rFonts w:ascii="Times New Roman" w:eastAsia="Times New Roman" w:hAnsi="Times New Roman" w:cs="Times New Roman"/>
          <w:b/>
          <w:bCs/>
          <w:sz w:val="36"/>
          <w:szCs w:val="36"/>
        </w:rPr>
        <w:t>Decision-Level Fusion</w:t>
      </w:r>
      <w:r w:rsidRPr="00224764">
        <w:rPr>
          <w:rFonts w:ascii="Times New Roman" w:eastAsia="Times New Roman" w:hAnsi="Times New Roman" w:cs="Times New Roman"/>
          <w:sz w:val="36"/>
          <w:szCs w:val="36"/>
        </w:rPr>
        <w:t>: Predictions from multiple models, each trained on different features, are combined. This can be done through techniques like voting, weighted averaging, or stacking (ensemble methods).</w:t>
      </w:r>
    </w:p>
    <w:p w14:paraId="43AC1AE9" w14:textId="77777777" w:rsidR="00224764" w:rsidRPr="00224764" w:rsidRDefault="00224764" w:rsidP="00224764">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224764">
        <w:rPr>
          <w:rFonts w:ascii="Times New Roman" w:eastAsia="Times New Roman" w:hAnsi="Times New Roman" w:cs="Times New Roman"/>
          <w:b/>
          <w:bCs/>
          <w:sz w:val="36"/>
          <w:szCs w:val="36"/>
        </w:rPr>
        <w:t>Score Fusion</w:t>
      </w:r>
      <w:r w:rsidRPr="00224764">
        <w:rPr>
          <w:rFonts w:ascii="Times New Roman" w:eastAsia="Times New Roman" w:hAnsi="Times New Roman" w:cs="Times New Roman"/>
          <w:sz w:val="36"/>
          <w:szCs w:val="36"/>
        </w:rPr>
        <w:t>: Confidence scores from different models are combined to make the final prediction.</w:t>
      </w:r>
    </w:p>
    <w:p w14:paraId="2C2E3E64" w14:textId="433E89D2" w:rsidR="00DC0AD1" w:rsidRDefault="00DC0AD1" w:rsidP="00224764">
      <w:pPr>
        <w:spacing w:before="100" w:beforeAutospacing="1" w:after="100" w:afterAutospacing="1" w:line="240" w:lineRule="auto"/>
        <w:ind w:left="720"/>
        <w:rPr>
          <w:rFonts w:ascii="Times New Roman" w:eastAsia="Times New Roman" w:hAnsi="Times New Roman" w:cs="Times New Roman"/>
          <w:sz w:val="36"/>
          <w:szCs w:val="36"/>
        </w:rPr>
      </w:pPr>
    </w:p>
    <w:p w14:paraId="513A11A8" w14:textId="3BC4481A" w:rsidR="00511EA5" w:rsidRDefault="00511EA5" w:rsidP="00224764">
      <w:pPr>
        <w:spacing w:before="100" w:beforeAutospacing="1" w:after="100" w:afterAutospacing="1" w:line="240" w:lineRule="auto"/>
        <w:ind w:left="720"/>
        <w:rPr>
          <w:rFonts w:ascii="Times New Roman" w:eastAsia="Times New Roman" w:hAnsi="Times New Roman" w:cs="Times New Roman"/>
          <w:sz w:val="36"/>
          <w:szCs w:val="36"/>
        </w:rPr>
      </w:pPr>
    </w:p>
    <w:p w14:paraId="740EE0C3" w14:textId="79D19871" w:rsidR="00511EA5" w:rsidRDefault="00511EA5" w:rsidP="00224764">
      <w:pPr>
        <w:spacing w:before="100" w:beforeAutospacing="1" w:after="100" w:afterAutospacing="1" w:line="240" w:lineRule="auto"/>
        <w:ind w:left="720"/>
        <w:rPr>
          <w:rFonts w:ascii="Times New Roman" w:eastAsia="Times New Roman" w:hAnsi="Times New Roman" w:cs="Times New Roman"/>
          <w:sz w:val="36"/>
          <w:szCs w:val="36"/>
        </w:rPr>
      </w:pPr>
    </w:p>
    <w:p w14:paraId="78D20DC6" w14:textId="2D676655" w:rsidR="00511EA5" w:rsidRDefault="00511EA5" w:rsidP="00224764">
      <w:pPr>
        <w:spacing w:before="100" w:beforeAutospacing="1" w:after="100" w:afterAutospacing="1" w:line="240" w:lineRule="auto"/>
        <w:ind w:left="720"/>
        <w:rPr>
          <w:rFonts w:ascii="Times New Roman" w:eastAsia="Times New Roman" w:hAnsi="Times New Roman" w:cs="Times New Roman"/>
          <w:sz w:val="36"/>
          <w:szCs w:val="36"/>
        </w:rPr>
      </w:pPr>
    </w:p>
    <w:p w14:paraId="72CD9907" w14:textId="77777777" w:rsidR="00511EA5" w:rsidRPr="00DC0AD1" w:rsidRDefault="00511EA5" w:rsidP="00224764">
      <w:pPr>
        <w:spacing w:before="100" w:beforeAutospacing="1" w:after="100" w:afterAutospacing="1" w:line="240" w:lineRule="auto"/>
        <w:ind w:left="720"/>
        <w:rPr>
          <w:rFonts w:ascii="Times New Roman" w:eastAsia="Times New Roman" w:hAnsi="Times New Roman" w:cs="Times New Roman"/>
          <w:sz w:val="36"/>
          <w:szCs w:val="36"/>
        </w:rPr>
      </w:pPr>
    </w:p>
    <w:p w14:paraId="52526091" w14:textId="77F36C31" w:rsidR="00DC0AD1" w:rsidRPr="00511EA5" w:rsidRDefault="00511EA5" w:rsidP="00452D62">
      <w:pPr>
        <w:spacing w:before="100" w:beforeAutospacing="1" w:after="100" w:afterAutospacing="1" w:line="240" w:lineRule="auto"/>
        <w:rPr>
          <w:rFonts w:asciiTheme="majorBidi" w:eastAsia="Times New Roman" w:hAnsiTheme="majorBidi" w:cstheme="majorBidi"/>
          <w:sz w:val="36"/>
          <w:szCs w:val="36"/>
        </w:rPr>
      </w:pPr>
      <w:r w:rsidRPr="00511EA5">
        <w:rPr>
          <w:rFonts w:asciiTheme="majorBidi" w:eastAsia="Times New Roman" w:hAnsiTheme="majorBidi" w:cstheme="majorBidi"/>
          <w:sz w:val="36"/>
          <w:szCs w:val="36"/>
        </w:rPr>
        <w:lastRenderedPageBreak/>
        <w:t>Cosine Similarity:</w:t>
      </w:r>
    </w:p>
    <w:p w14:paraId="6A3088DB" w14:textId="77777777" w:rsidR="00511EA5" w:rsidRPr="00511EA5" w:rsidRDefault="00511EA5" w:rsidP="00511EA5">
      <w:pPr>
        <w:spacing w:before="100" w:beforeAutospacing="1" w:after="100" w:afterAutospacing="1" w:line="240" w:lineRule="auto"/>
        <w:outlineLvl w:val="2"/>
        <w:rPr>
          <w:rFonts w:ascii="Times New Roman" w:eastAsia="Times New Roman" w:hAnsi="Times New Roman" w:cs="Times New Roman"/>
          <w:b/>
          <w:bCs/>
          <w:sz w:val="36"/>
          <w:szCs w:val="36"/>
        </w:rPr>
      </w:pPr>
      <w:r w:rsidRPr="00511EA5">
        <w:rPr>
          <w:rFonts w:ascii="Times New Roman" w:eastAsia="Times New Roman" w:hAnsi="Times New Roman" w:cs="Times New Roman"/>
          <w:b/>
          <w:bCs/>
          <w:sz w:val="36"/>
          <w:szCs w:val="36"/>
        </w:rPr>
        <w:t>Usage of Cosine Similarity</w:t>
      </w:r>
    </w:p>
    <w:p w14:paraId="62FF193D" w14:textId="77777777" w:rsidR="00511EA5" w:rsidRPr="00511EA5" w:rsidRDefault="00511EA5" w:rsidP="00511EA5">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511EA5">
        <w:rPr>
          <w:rFonts w:ascii="Times New Roman" w:eastAsia="Times New Roman" w:hAnsi="Times New Roman" w:cs="Times New Roman"/>
          <w:b/>
          <w:bCs/>
          <w:sz w:val="36"/>
          <w:szCs w:val="36"/>
        </w:rPr>
        <w:t>Text Similarity and Natural Language Processing (NLP)</w:t>
      </w:r>
      <w:r w:rsidRPr="00511EA5">
        <w:rPr>
          <w:rFonts w:ascii="Times New Roman" w:eastAsia="Times New Roman" w:hAnsi="Times New Roman" w:cs="Times New Roman"/>
          <w:sz w:val="36"/>
          <w:szCs w:val="36"/>
        </w:rPr>
        <w:t>:</w:t>
      </w:r>
    </w:p>
    <w:p w14:paraId="6F7837A3" w14:textId="77777777" w:rsidR="00511EA5" w:rsidRPr="00511EA5" w:rsidRDefault="00511EA5" w:rsidP="00511EA5">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511EA5">
        <w:rPr>
          <w:rFonts w:ascii="Times New Roman" w:eastAsia="Times New Roman" w:hAnsi="Times New Roman" w:cs="Times New Roman"/>
          <w:b/>
          <w:bCs/>
          <w:sz w:val="36"/>
          <w:szCs w:val="36"/>
        </w:rPr>
        <w:t>Document Similarity</w:t>
      </w:r>
      <w:r w:rsidRPr="00511EA5">
        <w:rPr>
          <w:rFonts w:ascii="Times New Roman" w:eastAsia="Times New Roman" w:hAnsi="Times New Roman" w:cs="Times New Roman"/>
          <w:sz w:val="36"/>
          <w:szCs w:val="36"/>
        </w:rPr>
        <w:t>: Used to measure the similarity between two documents based on their term frequency vectors or embeddings.</w:t>
      </w:r>
    </w:p>
    <w:p w14:paraId="71FB596E" w14:textId="77777777" w:rsidR="00511EA5" w:rsidRPr="00511EA5" w:rsidRDefault="00511EA5" w:rsidP="00511EA5">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511EA5">
        <w:rPr>
          <w:rFonts w:ascii="Times New Roman" w:eastAsia="Times New Roman" w:hAnsi="Times New Roman" w:cs="Times New Roman"/>
          <w:b/>
          <w:bCs/>
          <w:sz w:val="36"/>
          <w:szCs w:val="36"/>
        </w:rPr>
        <w:t>Sentence Similarity</w:t>
      </w:r>
      <w:r w:rsidRPr="00511EA5">
        <w:rPr>
          <w:rFonts w:ascii="Times New Roman" w:eastAsia="Times New Roman" w:hAnsi="Times New Roman" w:cs="Times New Roman"/>
          <w:sz w:val="36"/>
          <w:szCs w:val="36"/>
        </w:rPr>
        <w:t>: Applied in tasks like semantic textual similarity, where the goal is to determine how similar two sentences are in terms of meaning.</w:t>
      </w:r>
    </w:p>
    <w:p w14:paraId="52A2BC7B" w14:textId="54748CB1" w:rsidR="00511EA5" w:rsidRDefault="00511EA5" w:rsidP="00511EA5">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511EA5">
        <w:rPr>
          <w:rFonts w:ascii="Times New Roman" w:eastAsia="Times New Roman" w:hAnsi="Times New Roman" w:cs="Times New Roman"/>
          <w:b/>
          <w:bCs/>
          <w:sz w:val="36"/>
          <w:szCs w:val="36"/>
        </w:rPr>
        <w:t>Information Retrieval</w:t>
      </w:r>
      <w:r w:rsidRPr="00511EA5">
        <w:rPr>
          <w:rFonts w:ascii="Times New Roman" w:eastAsia="Times New Roman" w:hAnsi="Times New Roman" w:cs="Times New Roman"/>
          <w:sz w:val="36"/>
          <w:szCs w:val="36"/>
        </w:rPr>
        <w:t>: Used in search engines to find documents that are similar to a query by comparing the query vector with document vectors.</w:t>
      </w:r>
    </w:p>
    <w:p w14:paraId="1D076723" w14:textId="400C6E59" w:rsidR="00511EA5" w:rsidRDefault="00511EA5" w:rsidP="00511EA5">
      <w:pPr>
        <w:spacing w:before="100" w:beforeAutospacing="1" w:after="100" w:afterAutospacing="1" w:line="240" w:lineRule="auto"/>
        <w:ind w:left="1440"/>
        <w:rPr>
          <w:rFonts w:ascii="Times New Roman" w:eastAsia="Times New Roman" w:hAnsi="Times New Roman" w:cs="Times New Roman"/>
          <w:b/>
          <w:bCs/>
          <w:sz w:val="36"/>
          <w:szCs w:val="36"/>
        </w:rPr>
      </w:pPr>
    </w:p>
    <w:p w14:paraId="4A93E37A" w14:textId="1CB4B232" w:rsidR="00511EA5" w:rsidRPr="00511EA5" w:rsidRDefault="00511EA5" w:rsidP="00511EA5">
      <w:pPr>
        <w:pStyle w:val="ListParagraph"/>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511EA5">
        <w:rPr>
          <w:rFonts w:ascii="Times New Roman" w:eastAsia="Times New Roman" w:hAnsi="Times New Roman" w:cs="Times New Roman"/>
          <w:b/>
          <w:bCs/>
          <w:sz w:val="36"/>
          <w:szCs w:val="36"/>
        </w:rPr>
        <w:t>Information Retrieval and Search Engines</w:t>
      </w:r>
      <w:r w:rsidRPr="00511EA5">
        <w:rPr>
          <w:rFonts w:ascii="Times New Roman" w:eastAsia="Times New Roman" w:hAnsi="Times New Roman" w:cs="Times New Roman"/>
          <w:sz w:val="36"/>
          <w:szCs w:val="36"/>
        </w:rPr>
        <w:t>:</w:t>
      </w:r>
    </w:p>
    <w:p w14:paraId="268AACCB" w14:textId="77777777" w:rsidR="00511EA5" w:rsidRPr="00511EA5" w:rsidRDefault="00511EA5" w:rsidP="00511EA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11EA5">
        <w:rPr>
          <w:rFonts w:ascii="Times New Roman" w:eastAsia="Times New Roman" w:hAnsi="Times New Roman" w:cs="Times New Roman"/>
          <w:b/>
          <w:bCs/>
          <w:sz w:val="36"/>
          <w:szCs w:val="36"/>
        </w:rPr>
        <w:t>Document Ranking</w:t>
      </w:r>
      <w:r w:rsidRPr="00511EA5">
        <w:rPr>
          <w:rFonts w:ascii="Times New Roman" w:eastAsia="Times New Roman" w:hAnsi="Times New Roman" w:cs="Times New Roman"/>
          <w:sz w:val="36"/>
          <w:szCs w:val="36"/>
        </w:rPr>
        <w:t>: Used to rank documents based on their similarity to a search query.</w:t>
      </w:r>
    </w:p>
    <w:p w14:paraId="3113A9AF" w14:textId="77777777" w:rsidR="00511EA5" w:rsidRPr="00511EA5" w:rsidRDefault="00511EA5" w:rsidP="00511EA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511EA5">
        <w:rPr>
          <w:rFonts w:ascii="Times New Roman" w:eastAsia="Times New Roman" w:hAnsi="Times New Roman" w:cs="Times New Roman"/>
          <w:b/>
          <w:bCs/>
          <w:sz w:val="36"/>
          <w:szCs w:val="36"/>
        </w:rPr>
        <w:t>Query Expansion</w:t>
      </w:r>
      <w:r w:rsidRPr="00511EA5">
        <w:rPr>
          <w:rFonts w:ascii="Times New Roman" w:eastAsia="Times New Roman" w:hAnsi="Times New Roman" w:cs="Times New Roman"/>
          <w:sz w:val="36"/>
          <w:szCs w:val="36"/>
        </w:rPr>
        <w:t>: Helps in finding similar terms or phrases to expand a search query for better results.</w:t>
      </w:r>
    </w:p>
    <w:p w14:paraId="37F234DC" w14:textId="77777777" w:rsidR="00511EA5" w:rsidRPr="00511EA5" w:rsidRDefault="00511EA5" w:rsidP="00511EA5">
      <w:pPr>
        <w:spacing w:before="100" w:beforeAutospacing="1" w:after="100" w:afterAutospacing="1" w:line="240" w:lineRule="auto"/>
        <w:ind w:left="1440"/>
        <w:rPr>
          <w:rFonts w:ascii="Times New Roman" w:eastAsia="Times New Roman" w:hAnsi="Times New Roman" w:cs="Times New Roman"/>
          <w:sz w:val="36"/>
          <w:szCs w:val="36"/>
        </w:rPr>
      </w:pPr>
    </w:p>
    <w:p w14:paraId="508A9D12" w14:textId="77777777" w:rsidR="00511EA5" w:rsidRPr="00D4774E" w:rsidRDefault="00511EA5" w:rsidP="00452D62">
      <w:pPr>
        <w:spacing w:before="100" w:beforeAutospacing="1" w:after="100" w:afterAutospacing="1" w:line="240" w:lineRule="auto"/>
        <w:rPr>
          <w:rFonts w:asciiTheme="majorBidi" w:eastAsia="Times New Roman" w:hAnsiTheme="majorBidi" w:cstheme="majorBidi"/>
          <w:sz w:val="36"/>
          <w:szCs w:val="36"/>
        </w:rPr>
      </w:pPr>
    </w:p>
    <w:sectPr w:rsidR="00511EA5" w:rsidRPr="00D47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11E35" w14:textId="77777777" w:rsidR="00FC3D51" w:rsidRDefault="00FC3D51" w:rsidP="00DC0AD1">
      <w:pPr>
        <w:spacing w:after="0" w:line="240" w:lineRule="auto"/>
      </w:pPr>
      <w:r>
        <w:separator/>
      </w:r>
    </w:p>
  </w:endnote>
  <w:endnote w:type="continuationSeparator" w:id="0">
    <w:p w14:paraId="438217AA" w14:textId="77777777" w:rsidR="00FC3D51" w:rsidRDefault="00FC3D51" w:rsidP="00DC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B0C4" w14:textId="77777777" w:rsidR="00FC3D51" w:rsidRDefault="00FC3D51" w:rsidP="00DC0AD1">
      <w:pPr>
        <w:spacing w:after="0" w:line="240" w:lineRule="auto"/>
      </w:pPr>
      <w:r>
        <w:separator/>
      </w:r>
    </w:p>
  </w:footnote>
  <w:footnote w:type="continuationSeparator" w:id="0">
    <w:p w14:paraId="79AA2F59" w14:textId="77777777" w:rsidR="00FC3D51" w:rsidRDefault="00FC3D51" w:rsidP="00DC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B4905"/>
    <w:multiLevelType w:val="multilevel"/>
    <w:tmpl w:val="118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B0680"/>
    <w:multiLevelType w:val="multilevel"/>
    <w:tmpl w:val="0DBC6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85AA9"/>
    <w:multiLevelType w:val="multilevel"/>
    <w:tmpl w:val="87F8C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75DAE"/>
    <w:multiLevelType w:val="multilevel"/>
    <w:tmpl w:val="41D4E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9F5173"/>
    <w:multiLevelType w:val="multilevel"/>
    <w:tmpl w:val="B9C0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B02D8"/>
    <w:multiLevelType w:val="multilevel"/>
    <w:tmpl w:val="902A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2628B"/>
    <w:multiLevelType w:val="multilevel"/>
    <w:tmpl w:val="6B8E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9A0E48"/>
    <w:multiLevelType w:val="multilevel"/>
    <w:tmpl w:val="0AC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3E"/>
    <w:rsid w:val="00221F8F"/>
    <w:rsid w:val="00224764"/>
    <w:rsid w:val="004063D4"/>
    <w:rsid w:val="00452D62"/>
    <w:rsid w:val="00473092"/>
    <w:rsid w:val="00511EA5"/>
    <w:rsid w:val="007F485F"/>
    <w:rsid w:val="009750FD"/>
    <w:rsid w:val="00BC0560"/>
    <w:rsid w:val="00CE2A44"/>
    <w:rsid w:val="00D4774E"/>
    <w:rsid w:val="00DC0AD1"/>
    <w:rsid w:val="00EC663E"/>
    <w:rsid w:val="00FC3D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1720"/>
  <w15:chartTrackingRefBased/>
  <w15:docId w15:val="{439ED478-7B70-4DD8-B15F-CDE35424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2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092"/>
    <w:rPr>
      <w:b/>
      <w:bCs/>
    </w:rPr>
  </w:style>
  <w:style w:type="paragraph" w:styleId="NormalWeb">
    <w:name w:val="Normal (Web)"/>
    <w:basedOn w:val="Normal"/>
    <w:uiPriority w:val="99"/>
    <w:semiHidden/>
    <w:unhideWhenUsed/>
    <w:rsid w:val="004730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2D62"/>
    <w:rPr>
      <w:rFonts w:ascii="Times New Roman" w:eastAsia="Times New Roman" w:hAnsi="Times New Roman" w:cs="Times New Roman"/>
      <w:b/>
      <w:bCs/>
      <w:sz w:val="27"/>
      <w:szCs w:val="27"/>
    </w:rPr>
  </w:style>
  <w:style w:type="paragraph" w:styleId="ListParagraph">
    <w:name w:val="List Paragraph"/>
    <w:basedOn w:val="Normal"/>
    <w:uiPriority w:val="34"/>
    <w:qFormat/>
    <w:rsid w:val="00452D62"/>
    <w:pPr>
      <w:ind w:left="720"/>
      <w:contextualSpacing/>
    </w:pPr>
  </w:style>
  <w:style w:type="paragraph" w:styleId="Header">
    <w:name w:val="header"/>
    <w:basedOn w:val="Normal"/>
    <w:link w:val="HeaderChar"/>
    <w:uiPriority w:val="99"/>
    <w:unhideWhenUsed/>
    <w:rsid w:val="00DC0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D1"/>
  </w:style>
  <w:style w:type="paragraph" w:styleId="Footer">
    <w:name w:val="footer"/>
    <w:basedOn w:val="Normal"/>
    <w:link w:val="FooterChar"/>
    <w:uiPriority w:val="99"/>
    <w:unhideWhenUsed/>
    <w:rsid w:val="00DC0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63675">
      <w:bodyDiv w:val="1"/>
      <w:marLeft w:val="0"/>
      <w:marRight w:val="0"/>
      <w:marTop w:val="0"/>
      <w:marBottom w:val="0"/>
      <w:divBdr>
        <w:top w:val="none" w:sz="0" w:space="0" w:color="auto"/>
        <w:left w:val="none" w:sz="0" w:space="0" w:color="auto"/>
        <w:bottom w:val="none" w:sz="0" w:space="0" w:color="auto"/>
        <w:right w:val="none" w:sz="0" w:space="0" w:color="auto"/>
      </w:divBdr>
    </w:div>
    <w:div w:id="1136605666">
      <w:bodyDiv w:val="1"/>
      <w:marLeft w:val="0"/>
      <w:marRight w:val="0"/>
      <w:marTop w:val="0"/>
      <w:marBottom w:val="0"/>
      <w:divBdr>
        <w:top w:val="none" w:sz="0" w:space="0" w:color="auto"/>
        <w:left w:val="none" w:sz="0" w:space="0" w:color="auto"/>
        <w:bottom w:val="none" w:sz="0" w:space="0" w:color="auto"/>
        <w:right w:val="none" w:sz="0" w:space="0" w:color="auto"/>
      </w:divBdr>
    </w:div>
    <w:div w:id="1150561782">
      <w:bodyDiv w:val="1"/>
      <w:marLeft w:val="0"/>
      <w:marRight w:val="0"/>
      <w:marTop w:val="0"/>
      <w:marBottom w:val="0"/>
      <w:divBdr>
        <w:top w:val="none" w:sz="0" w:space="0" w:color="auto"/>
        <w:left w:val="none" w:sz="0" w:space="0" w:color="auto"/>
        <w:bottom w:val="none" w:sz="0" w:space="0" w:color="auto"/>
        <w:right w:val="none" w:sz="0" w:space="0" w:color="auto"/>
      </w:divBdr>
    </w:div>
    <w:div w:id="1231887003">
      <w:bodyDiv w:val="1"/>
      <w:marLeft w:val="0"/>
      <w:marRight w:val="0"/>
      <w:marTop w:val="0"/>
      <w:marBottom w:val="0"/>
      <w:divBdr>
        <w:top w:val="none" w:sz="0" w:space="0" w:color="auto"/>
        <w:left w:val="none" w:sz="0" w:space="0" w:color="auto"/>
        <w:bottom w:val="none" w:sz="0" w:space="0" w:color="auto"/>
        <w:right w:val="none" w:sz="0" w:space="0" w:color="auto"/>
      </w:divBdr>
      <w:divsChild>
        <w:div w:id="2019848682">
          <w:marLeft w:val="0"/>
          <w:marRight w:val="0"/>
          <w:marTop w:val="0"/>
          <w:marBottom w:val="0"/>
          <w:divBdr>
            <w:top w:val="none" w:sz="0" w:space="0" w:color="auto"/>
            <w:left w:val="none" w:sz="0" w:space="0" w:color="auto"/>
            <w:bottom w:val="none" w:sz="0" w:space="0" w:color="auto"/>
            <w:right w:val="none" w:sz="0" w:space="0" w:color="auto"/>
          </w:divBdr>
          <w:divsChild>
            <w:div w:id="1714422357">
              <w:marLeft w:val="0"/>
              <w:marRight w:val="0"/>
              <w:marTop w:val="0"/>
              <w:marBottom w:val="0"/>
              <w:divBdr>
                <w:top w:val="none" w:sz="0" w:space="0" w:color="auto"/>
                <w:left w:val="none" w:sz="0" w:space="0" w:color="auto"/>
                <w:bottom w:val="none" w:sz="0" w:space="0" w:color="auto"/>
                <w:right w:val="none" w:sz="0" w:space="0" w:color="auto"/>
              </w:divBdr>
              <w:divsChild>
                <w:div w:id="1192374732">
                  <w:marLeft w:val="0"/>
                  <w:marRight w:val="0"/>
                  <w:marTop w:val="0"/>
                  <w:marBottom w:val="0"/>
                  <w:divBdr>
                    <w:top w:val="none" w:sz="0" w:space="0" w:color="auto"/>
                    <w:left w:val="none" w:sz="0" w:space="0" w:color="auto"/>
                    <w:bottom w:val="none" w:sz="0" w:space="0" w:color="auto"/>
                    <w:right w:val="none" w:sz="0" w:space="0" w:color="auto"/>
                  </w:divBdr>
                  <w:divsChild>
                    <w:div w:id="318309895">
                      <w:marLeft w:val="0"/>
                      <w:marRight w:val="0"/>
                      <w:marTop w:val="0"/>
                      <w:marBottom w:val="0"/>
                      <w:divBdr>
                        <w:top w:val="none" w:sz="0" w:space="0" w:color="auto"/>
                        <w:left w:val="none" w:sz="0" w:space="0" w:color="auto"/>
                        <w:bottom w:val="none" w:sz="0" w:space="0" w:color="auto"/>
                        <w:right w:val="none" w:sz="0" w:space="0" w:color="auto"/>
                      </w:divBdr>
                      <w:divsChild>
                        <w:div w:id="1750030696">
                          <w:marLeft w:val="0"/>
                          <w:marRight w:val="0"/>
                          <w:marTop w:val="0"/>
                          <w:marBottom w:val="0"/>
                          <w:divBdr>
                            <w:top w:val="none" w:sz="0" w:space="0" w:color="auto"/>
                            <w:left w:val="none" w:sz="0" w:space="0" w:color="auto"/>
                            <w:bottom w:val="none" w:sz="0" w:space="0" w:color="auto"/>
                            <w:right w:val="none" w:sz="0" w:space="0" w:color="auto"/>
                          </w:divBdr>
                          <w:divsChild>
                            <w:div w:id="1297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044495">
      <w:bodyDiv w:val="1"/>
      <w:marLeft w:val="0"/>
      <w:marRight w:val="0"/>
      <w:marTop w:val="0"/>
      <w:marBottom w:val="0"/>
      <w:divBdr>
        <w:top w:val="none" w:sz="0" w:space="0" w:color="auto"/>
        <w:left w:val="none" w:sz="0" w:space="0" w:color="auto"/>
        <w:bottom w:val="none" w:sz="0" w:space="0" w:color="auto"/>
        <w:right w:val="none" w:sz="0" w:space="0" w:color="auto"/>
      </w:divBdr>
    </w:div>
    <w:div w:id="1836069058">
      <w:bodyDiv w:val="1"/>
      <w:marLeft w:val="0"/>
      <w:marRight w:val="0"/>
      <w:marTop w:val="0"/>
      <w:marBottom w:val="0"/>
      <w:divBdr>
        <w:top w:val="none" w:sz="0" w:space="0" w:color="auto"/>
        <w:left w:val="none" w:sz="0" w:space="0" w:color="auto"/>
        <w:bottom w:val="none" w:sz="0" w:space="0" w:color="auto"/>
        <w:right w:val="none" w:sz="0" w:space="0" w:color="auto"/>
      </w:divBdr>
    </w:div>
    <w:div w:id="187997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Shaden Khalid</dc:creator>
  <cp:keywords/>
  <dc:description/>
  <cp:lastModifiedBy>Shaden Khalid</cp:lastModifiedBy>
  <cp:revision>2</cp:revision>
  <dcterms:created xsi:type="dcterms:W3CDTF">2024-06-04T15:16:00Z</dcterms:created>
  <dcterms:modified xsi:type="dcterms:W3CDTF">2024-06-05T17:03:00Z</dcterms:modified>
</cp:coreProperties>
</file>