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add(element):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Alist:{}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added: (Amy-1). The Alist:{(Amy-1)}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added: (Bob-2). The Alist:{(Amy-1),(Bob-2)}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added: (Cal-3). The Alist:{(Amy-1),(Bob-2),(Cal-3)}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added: (Dot-4). The Alist:{(Amy-1),(Bob-2),(Cal-3),(Dot-4)}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add(index, element):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inserted at index 2: (Eli-5). The Alist:{(Amy-1),(Bob-2),(Eli-5),(Cal-3),(Dot-4)}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 inserted at index 4: (Fay-6). The Alist:{(Amy-1),(Bob-2),(Eli-5),(Cal-3),(Fay-6),(Dot-4)}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get(index):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6 items in the list: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Item(0): (Amy-1). Item(1): (Bob-2). Item(2): (Eli-5). Item(3): (Cal-3). Item(4): (Fay-6). Item(5): (Dot-4).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 added: Gil,Hop,Kim,Lee.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Alist:{(Amy-1),(Bob-2),(Eli-5),(Cal-3),(Fay-6),(Dot-4),(Gil-7),(Hop-8),(Kim-9),(Lee-10)}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10 items in the list,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set(index, element):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Item(4) to (Gil-7).The Alist:{(Amy-1),(Bob-2),(Eli-5),(Cal-3),(Gil-7),(Dot-4),(Gil-7),(Hop-8),(Kim-9),(Lee-10)}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Item(8) to (Hop-8).The Alist:{(Amy-1),(Bob-2),(Eli-5),(Cal-3),(Gil-7),(Dot-4),(Gil-7),(Hop-8),(Hop-8),(Lee-10)}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contains(element):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AList contains (Dot-4).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AList does not contain (Mak-11).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remove(index):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Item(3): (Cal-3). The Alist:{(Amy-1),(Bob-2),(Eli-5),(Gil-7),(Dot-4),(Gil-7),(Hop-8),(Hop-8),(Lee-10)}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Item(5): (Gil-7). The Alist:{(Amy-1),(Bob-2),(Eli-5),(Gil-7),(Dot-4),(Hop-8),(Hop-8),(Lee-10)}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8 items in the list.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remove(element):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 containing (Amy-1). The Alist:{(Bob-2),(Eli-5),(Gil-7),(Dot-4),(Hop-8),(Hop-8),(Lee-10)}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remove (Mak-11). Not in AList.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indexOf(element):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occurrence of (Gil-7) is at index:  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AList does not contain (Mak-11).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(Bob-2) The Alist:{(Eli-5),(Gil-7),(Dot-4),(Hop-8),(Hop-8),(Lee-10)}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(Eli-5) The Alist:{(Gil-7),(Dot-4),(Hop-8),(Hop-8),(Lee-10)}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(Gil-7) The Alist:{(Dot-4),(Hop-8),(Hop-8),(Lee-10)}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(Dot-4) The Alist:{(Hop-8),(Hop-8),(Lee-10)}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(Hop-8) The Alist:{(Hop-8),(Lee-10)}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(Hop-8) The Alist:{(Lee-10)}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Item(0): (Lee-10) The Alist:{}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list empty?  true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