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C2D57" w14:textId="3BE2D46A" w:rsidR="0064131C" w:rsidRDefault="0064131C" w:rsidP="0064131C">
      <w:pPr>
        <w:pStyle w:val="NormalWeb"/>
        <w:shd w:val="clear" w:color="auto" w:fill="FFFFFF"/>
        <w:spacing w:before="0" w:beforeAutospacing="0"/>
        <w:rPr>
          <w:rFonts w:ascii="Segoe UI" w:hAnsi="Segoe UI"/>
          <w:color w:val="111111"/>
          <w:rtl/>
          <w:lang w:bidi="he-IL"/>
        </w:rPr>
      </w:pPr>
    </w:p>
    <w:p w14:paraId="57370369" w14:textId="748AA650" w:rsidR="001E596A" w:rsidRDefault="001E596A" w:rsidP="0064131C">
      <w:pPr>
        <w:pStyle w:val="NormalWeb"/>
        <w:shd w:val="clear" w:color="auto" w:fill="FFFFFF"/>
        <w:spacing w:before="0" w:beforeAutospacing="0"/>
        <w:rPr>
          <w:rFonts w:ascii="Segoe UI" w:hAnsi="Segoe UI"/>
          <w:color w:val="111111"/>
          <w:rtl/>
          <w:lang w:bidi="he-IL"/>
        </w:rPr>
      </w:pPr>
    </w:p>
    <w:p w14:paraId="061B3CBC" w14:textId="32367A59" w:rsidR="001E596A" w:rsidRDefault="001E596A" w:rsidP="0064131C">
      <w:pPr>
        <w:pStyle w:val="NormalWeb"/>
        <w:shd w:val="clear" w:color="auto" w:fill="FFFFFF"/>
        <w:spacing w:before="0" w:beforeAutospacing="0"/>
        <w:rPr>
          <w:rFonts w:ascii="Segoe UI" w:hAnsi="Segoe UI"/>
          <w:color w:val="111111"/>
          <w:rtl/>
          <w:lang w:bidi="he-IL"/>
        </w:rPr>
      </w:pPr>
    </w:p>
    <w:p w14:paraId="212580A0" w14:textId="6D8BC8D2" w:rsidR="008B5D21" w:rsidRPr="008B5D21" w:rsidRDefault="008B5D21" w:rsidP="0070170D">
      <w:pPr>
        <w:pStyle w:val="NormalWeb"/>
        <w:shd w:val="clear" w:color="auto" w:fill="FFFFFF"/>
        <w:spacing w:before="0" w:beforeAutospacing="0" w:line="360" w:lineRule="auto"/>
        <w:jc w:val="center"/>
        <w:rPr>
          <w:rFonts w:ascii="Segoe UI" w:hAnsi="Segoe UI" w:hint="cs"/>
          <w:color w:val="111111"/>
          <w:sz w:val="32"/>
          <w:szCs w:val="32"/>
          <w:rtl/>
          <w:lang w:bidi="he-IL"/>
        </w:rPr>
      </w:pPr>
      <w:r>
        <w:rPr>
          <w:rFonts w:ascii="Segoe UI" w:hAnsi="Segoe UI" w:hint="cs"/>
          <w:color w:val="111111"/>
          <w:sz w:val="32"/>
          <w:szCs w:val="32"/>
          <w:rtl/>
          <w:lang w:bidi="he-IL"/>
        </w:rPr>
        <w:t>קורס רובוטים אוטונומיי</w:t>
      </w:r>
      <w:r>
        <w:rPr>
          <w:rFonts w:ascii="Segoe UI" w:hAnsi="Segoe UI" w:hint="eastAsia"/>
          <w:color w:val="111111"/>
          <w:sz w:val="32"/>
          <w:szCs w:val="32"/>
          <w:rtl/>
          <w:lang w:bidi="he-IL"/>
        </w:rPr>
        <w:t>ם</w:t>
      </w:r>
      <w:r>
        <w:rPr>
          <w:rFonts w:ascii="Segoe UI" w:hAnsi="Segoe UI" w:hint="cs"/>
          <w:color w:val="111111"/>
          <w:sz w:val="32"/>
          <w:szCs w:val="32"/>
          <w:rtl/>
          <w:lang w:bidi="he-IL"/>
        </w:rPr>
        <w:t xml:space="preserve"> </w:t>
      </w:r>
    </w:p>
    <w:p w14:paraId="604953CA" w14:textId="07266705" w:rsidR="008B5D21" w:rsidRDefault="001E596A" w:rsidP="008B5D21">
      <w:pPr>
        <w:pStyle w:val="NormalWeb"/>
        <w:shd w:val="clear" w:color="auto" w:fill="FFFFFF"/>
        <w:spacing w:before="0" w:beforeAutospacing="0" w:line="360" w:lineRule="auto"/>
        <w:jc w:val="center"/>
        <w:rPr>
          <w:rFonts w:ascii="ArialMT" w:hAnsi="ArialMT"/>
          <w:sz w:val="32"/>
          <w:szCs w:val="32"/>
          <w:rtl/>
        </w:rPr>
      </w:pPr>
      <w:r w:rsidRPr="00D80A2C">
        <w:rPr>
          <w:rFonts w:ascii="Segoe UI" w:hAnsi="Segoe UI" w:hint="cs"/>
          <w:b/>
          <w:bCs/>
          <w:color w:val="111111"/>
          <w:sz w:val="32"/>
          <w:szCs w:val="32"/>
          <w:rtl/>
          <w:lang w:bidi="he-IL"/>
        </w:rPr>
        <w:t>החללית ב</w:t>
      </w:r>
      <w:r w:rsidRPr="00D80A2C">
        <w:rPr>
          <w:rFonts w:ascii="TimesNewRomanPSMT" w:hAnsi="TimesNewRomanPSMT"/>
          <w:b/>
          <w:bCs/>
          <w:sz w:val="32"/>
          <w:szCs w:val="32"/>
          <w:rtl/>
          <w:lang w:bidi="he-IL"/>
        </w:rPr>
        <w:t>ראשי</w:t>
      </w:r>
      <w:r w:rsidRPr="00D80A2C">
        <w:rPr>
          <w:rFonts w:ascii="TimesNewRomanPSMT" w:hAnsi="TimesNewRomanPSMT" w:hint="cs"/>
          <w:b/>
          <w:bCs/>
          <w:sz w:val="32"/>
          <w:szCs w:val="32"/>
          <w:rtl/>
          <w:lang w:bidi="he-IL"/>
        </w:rPr>
        <w:t>ת</w:t>
      </w:r>
      <w:r>
        <w:rPr>
          <w:rFonts w:ascii="TimesNewRomanPSMT" w:hAnsi="TimesNewRomanPSMT" w:hint="cs"/>
          <w:b/>
          <w:bCs/>
          <w:sz w:val="32"/>
          <w:szCs w:val="32"/>
          <w:rtl/>
          <w:lang w:bidi="he-IL"/>
        </w:rPr>
        <w:t xml:space="preserve">  - מטלה -2</w:t>
      </w:r>
      <w:r w:rsidRPr="00D80A2C">
        <w:rPr>
          <w:rFonts w:ascii="TimesNewRomanPSMT" w:hAnsi="TimesNewRomanPSMT" w:hint="cs"/>
          <w:sz w:val="32"/>
          <w:szCs w:val="32"/>
          <w:rtl/>
          <w:lang w:bidi="he-IL"/>
        </w:rPr>
        <w:t xml:space="preserve"> </w:t>
      </w:r>
      <w:r w:rsidRPr="00D80A2C">
        <w:rPr>
          <w:rFonts w:ascii="ArialMT" w:hAnsi="ArialMT"/>
          <w:sz w:val="32"/>
          <w:szCs w:val="32"/>
          <w:rtl/>
        </w:rPr>
        <w:t xml:space="preserve"> </w:t>
      </w:r>
    </w:p>
    <w:p w14:paraId="2B766BAB" w14:textId="77777777" w:rsidR="008B5D21" w:rsidRDefault="008B5D21" w:rsidP="008B5D21">
      <w:pPr>
        <w:pStyle w:val="NormalWeb"/>
        <w:shd w:val="clear" w:color="auto" w:fill="FFFFFF"/>
        <w:spacing w:before="0" w:beforeAutospacing="0"/>
        <w:rPr>
          <w:rFonts w:ascii="Segoe UI" w:hAnsi="Segoe UI"/>
          <w:color w:val="111111"/>
          <w:rtl/>
          <w:lang w:bidi="he-IL"/>
        </w:rPr>
      </w:pPr>
    </w:p>
    <w:p w14:paraId="790D5596" w14:textId="77777777" w:rsidR="008B5D21" w:rsidRPr="00D80A2C" w:rsidRDefault="008B5D21" w:rsidP="008B5D21">
      <w:pPr>
        <w:pStyle w:val="NormalWeb"/>
        <w:shd w:val="clear" w:color="auto" w:fill="FFFFFF"/>
        <w:spacing w:before="0" w:beforeAutospacing="0" w:line="360" w:lineRule="auto"/>
        <w:jc w:val="center"/>
        <w:rPr>
          <w:rFonts w:ascii="Segoe UI" w:hAnsi="Segoe UI"/>
          <w:color w:val="111111"/>
          <w:sz w:val="32"/>
          <w:szCs w:val="32"/>
          <w:rtl/>
          <w:lang w:bidi="he-IL"/>
        </w:rPr>
      </w:pPr>
      <w:proofErr w:type="spellStart"/>
      <w:r w:rsidRPr="00D80A2C">
        <w:rPr>
          <w:rFonts w:ascii="Segoe UI" w:hAnsi="Segoe UI" w:hint="cs"/>
          <w:color w:val="111111"/>
          <w:sz w:val="32"/>
          <w:szCs w:val="32"/>
          <w:rtl/>
          <w:lang w:bidi="he-IL"/>
        </w:rPr>
        <w:t>למא</w:t>
      </w:r>
      <w:proofErr w:type="spellEnd"/>
      <w:r w:rsidRPr="00D80A2C">
        <w:rPr>
          <w:rFonts w:ascii="Segoe UI" w:hAnsi="Segoe UI" w:hint="cs"/>
          <w:color w:val="111111"/>
          <w:sz w:val="32"/>
          <w:szCs w:val="32"/>
          <w:rtl/>
          <w:lang w:bidi="he-IL"/>
        </w:rPr>
        <w:t xml:space="preserve"> </w:t>
      </w:r>
      <w:proofErr w:type="spellStart"/>
      <w:r w:rsidRPr="00D80A2C">
        <w:rPr>
          <w:rFonts w:ascii="Segoe UI" w:hAnsi="Segoe UI" w:hint="cs"/>
          <w:color w:val="111111"/>
          <w:sz w:val="32"/>
          <w:szCs w:val="32"/>
          <w:rtl/>
          <w:lang w:bidi="he-IL"/>
        </w:rPr>
        <w:t>שואהנה</w:t>
      </w:r>
      <w:proofErr w:type="spellEnd"/>
      <w:r w:rsidRPr="00D80A2C">
        <w:rPr>
          <w:rFonts w:ascii="Segoe UI" w:hAnsi="Segoe UI" w:hint="cs"/>
          <w:color w:val="111111"/>
          <w:sz w:val="32"/>
          <w:szCs w:val="32"/>
          <w:rtl/>
          <w:lang w:bidi="he-IL"/>
        </w:rPr>
        <w:t xml:space="preserve">  </w:t>
      </w:r>
      <w:r w:rsidRPr="00D80A2C">
        <w:rPr>
          <w:rFonts w:ascii="Segoe UI" w:hAnsi="Segoe UI"/>
          <w:color w:val="111111"/>
          <w:sz w:val="32"/>
          <w:szCs w:val="32"/>
          <w:rtl/>
          <w:lang w:bidi="he-IL"/>
        </w:rPr>
        <w:t>–</w:t>
      </w:r>
      <w:r w:rsidRPr="00D80A2C">
        <w:rPr>
          <w:rFonts w:ascii="Segoe UI" w:hAnsi="Segoe UI" w:hint="cs"/>
          <w:color w:val="111111"/>
          <w:sz w:val="32"/>
          <w:szCs w:val="32"/>
          <w:rtl/>
          <w:lang w:bidi="he-IL"/>
        </w:rPr>
        <w:t xml:space="preserve">  212345466</w:t>
      </w:r>
    </w:p>
    <w:p w14:paraId="0F994CDD" w14:textId="77777777" w:rsidR="008B5D21" w:rsidRDefault="008B5D21" w:rsidP="008B5D21">
      <w:pPr>
        <w:pStyle w:val="NormalWeb"/>
        <w:shd w:val="clear" w:color="auto" w:fill="FFFFFF"/>
        <w:spacing w:before="0" w:beforeAutospacing="0" w:line="360" w:lineRule="auto"/>
        <w:jc w:val="center"/>
        <w:rPr>
          <w:rFonts w:ascii="Segoe UI" w:hAnsi="Segoe UI"/>
          <w:color w:val="111111"/>
          <w:sz w:val="32"/>
          <w:szCs w:val="32"/>
          <w:rtl/>
          <w:lang w:bidi="he-IL"/>
        </w:rPr>
      </w:pPr>
      <w:r w:rsidRPr="00D80A2C">
        <w:rPr>
          <w:rFonts w:ascii="Segoe UI" w:hAnsi="Segoe UI" w:hint="cs"/>
          <w:color w:val="111111"/>
          <w:sz w:val="32"/>
          <w:szCs w:val="32"/>
          <w:rtl/>
          <w:lang w:bidi="he-IL"/>
        </w:rPr>
        <w:t xml:space="preserve">שאדי </w:t>
      </w:r>
      <w:proofErr w:type="spellStart"/>
      <w:r w:rsidRPr="00D80A2C">
        <w:rPr>
          <w:rFonts w:ascii="Segoe UI" w:hAnsi="Segoe UI" w:hint="cs"/>
          <w:color w:val="111111"/>
          <w:sz w:val="32"/>
          <w:szCs w:val="32"/>
          <w:rtl/>
          <w:lang w:bidi="he-IL"/>
        </w:rPr>
        <w:t>גאנם</w:t>
      </w:r>
      <w:proofErr w:type="spellEnd"/>
      <w:r w:rsidRPr="00D80A2C">
        <w:rPr>
          <w:rFonts w:ascii="Segoe UI" w:hAnsi="Segoe UI" w:hint="cs"/>
          <w:color w:val="111111"/>
          <w:sz w:val="32"/>
          <w:szCs w:val="32"/>
          <w:rtl/>
          <w:lang w:bidi="he-IL"/>
        </w:rPr>
        <w:t xml:space="preserve">  </w:t>
      </w:r>
      <w:r w:rsidRPr="00D80A2C">
        <w:rPr>
          <w:rFonts w:ascii="Segoe UI" w:hAnsi="Segoe UI"/>
          <w:color w:val="111111"/>
          <w:sz w:val="32"/>
          <w:szCs w:val="32"/>
          <w:rtl/>
          <w:lang w:bidi="he-IL"/>
        </w:rPr>
        <w:t>–</w:t>
      </w:r>
      <w:r w:rsidRPr="00D80A2C">
        <w:rPr>
          <w:rFonts w:ascii="Segoe UI" w:hAnsi="Segoe UI" w:hint="cs"/>
          <w:color w:val="111111"/>
          <w:sz w:val="32"/>
          <w:szCs w:val="32"/>
          <w:rtl/>
          <w:lang w:bidi="he-IL"/>
        </w:rPr>
        <w:t xml:space="preserve">  </w:t>
      </w:r>
      <w:r>
        <w:rPr>
          <w:rFonts w:ascii="Segoe UI" w:hAnsi="Segoe UI" w:hint="cs"/>
          <w:color w:val="111111"/>
          <w:sz w:val="32"/>
          <w:szCs w:val="32"/>
          <w:rtl/>
          <w:lang w:bidi="he-IL"/>
        </w:rPr>
        <w:t xml:space="preserve"> </w:t>
      </w:r>
      <w:r w:rsidRPr="00D80A2C">
        <w:rPr>
          <w:rFonts w:ascii="Segoe UI" w:hAnsi="Segoe UI" w:hint="cs"/>
          <w:color w:val="111111"/>
          <w:sz w:val="32"/>
          <w:szCs w:val="32"/>
          <w:rtl/>
          <w:lang w:bidi="he-IL"/>
        </w:rPr>
        <w:t>211850300</w:t>
      </w:r>
    </w:p>
    <w:p w14:paraId="5EB78136" w14:textId="5DF59A8A" w:rsidR="001E596A" w:rsidRPr="001E596A" w:rsidRDefault="0064131C" w:rsidP="001E596A">
      <w:pPr>
        <w:pStyle w:val="NormalWeb"/>
        <w:rPr>
          <w:sz w:val="32"/>
          <w:szCs w:val="32"/>
          <w:rtl/>
        </w:rPr>
      </w:pPr>
      <w:r w:rsidRPr="0064131C">
        <w:rPr>
          <w:sz w:val="32"/>
          <w:szCs w:val="32"/>
        </w:rPr>
        <w:fldChar w:fldCharType="begin"/>
      </w:r>
      <w:r w:rsidRPr="0064131C">
        <w:rPr>
          <w:sz w:val="32"/>
          <w:szCs w:val="32"/>
        </w:rPr>
        <w:instrText xml:space="preserve"> INCLUDEPICTURE "https://www.ynet.co.il/PicServer5/2019/02/28/9092901/app-info-0103-MN-06.jpg" \* MERGEFORMATINET </w:instrText>
      </w:r>
      <w:r w:rsidRPr="0064131C">
        <w:rPr>
          <w:sz w:val="32"/>
          <w:szCs w:val="32"/>
        </w:rPr>
        <w:fldChar w:fldCharType="separate"/>
      </w:r>
      <w:r w:rsidRPr="0064131C">
        <w:rPr>
          <w:sz w:val="32"/>
          <w:szCs w:val="32"/>
        </w:rPr>
        <w:fldChar w:fldCharType="end"/>
      </w:r>
    </w:p>
    <w:p w14:paraId="4C713162" w14:textId="0EF9540F" w:rsidR="00965A0A" w:rsidRDefault="002A7CE2" w:rsidP="00965A0A">
      <w:pPr>
        <w:pStyle w:val="NormalWeb"/>
        <w:shd w:val="clear" w:color="auto" w:fill="FFFFFF"/>
        <w:spacing w:before="0" w:beforeAutospacing="0"/>
        <w:rPr>
          <w:rFonts w:ascii="Segoe UI" w:hAnsi="Segoe UI"/>
          <w:color w:val="111111"/>
          <w:rtl/>
          <w:lang w:bidi="he-IL"/>
        </w:rPr>
      </w:pPr>
      <w:r w:rsidRPr="00860F03">
        <w:rPr>
          <w:noProof/>
        </w:rPr>
        <w:drawing>
          <wp:anchor distT="0" distB="0" distL="114300" distR="114300" simplePos="0" relativeHeight="251659264" behindDoc="0" locked="0" layoutInCell="1" allowOverlap="1" wp14:anchorId="12D86900" wp14:editId="3912CE95">
            <wp:simplePos x="0" y="0"/>
            <wp:positionH relativeFrom="margin">
              <wp:posOffset>-1173480</wp:posOffset>
            </wp:positionH>
            <wp:positionV relativeFrom="margin">
              <wp:posOffset>4696022</wp:posOffset>
            </wp:positionV>
            <wp:extent cx="8171180" cy="4434205"/>
            <wp:effectExtent l="0" t="0" r="0" b="0"/>
            <wp:wrapSquare wrapText="bothSides"/>
            <wp:docPr id="5" name="Picture 5" descr="בעוד 4 ימים: חללית ישראלית תשוגר לירח - כל הזמ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בעוד 4 ימים: חללית ישראלית תשוגר לירח - כל הזמ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71180" cy="4434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6CECB" w14:textId="0CF0DA74" w:rsidR="0064131C" w:rsidRPr="008B5D21" w:rsidRDefault="0064131C" w:rsidP="00965A0A">
      <w:pPr>
        <w:pStyle w:val="NormalWeb"/>
        <w:shd w:val="clear" w:color="auto" w:fill="FFFFFF"/>
        <w:spacing w:before="0" w:beforeAutospacing="0"/>
        <w:rPr>
          <w:rFonts w:ascii="Segoe UI" w:hAnsi="Segoe UI"/>
          <w:color w:val="111111"/>
          <w:sz w:val="28"/>
          <w:szCs w:val="28"/>
          <w:rtl/>
          <w:lang w:bidi="he-IL"/>
        </w:rPr>
      </w:pPr>
    </w:p>
    <w:p w14:paraId="733CDA15" w14:textId="671DF46A" w:rsidR="008B5D21" w:rsidRPr="008B5D21" w:rsidRDefault="00834839" w:rsidP="008B5D21">
      <w:pPr>
        <w:pStyle w:val="NormalWeb"/>
        <w:shd w:val="clear" w:color="auto" w:fill="FFFFFF"/>
        <w:spacing w:before="0" w:beforeAutospacing="0"/>
        <w:jc w:val="right"/>
        <w:rPr>
          <w:rFonts w:ascii="Segoe UI" w:hAnsi="Segoe UI"/>
          <w:color w:val="111111"/>
          <w:sz w:val="28"/>
          <w:szCs w:val="28"/>
          <w:u w:val="single"/>
          <w:rtl/>
          <w:lang w:bidi="he-IL"/>
        </w:rPr>
      </w:pPr>
      <w:r w:rsidRPr="008B5D21">
        <w:rPr>
          <w:rFonts w:ascii="Segoe UI" w:hAnsi="Segoe UI" w:hint="cs"/>
          <w:color w:val="111111"/>
          <w:sz w:val="28"/>
          <w:szCs w:val="28"/>
          <w:u w:val="single"/>
          <w:rtl/>
          <w:lang w:bidi="he-IL"/>
        </w:rPr>
        <w:lastRenderedPageBreak/>
        <w:t>חלק א :</w:t>
      </w:r>
      <w:r w:rsidR="00813B7D">
        <w:rPr>
          <w:rFonts w:ascii="Segoe UI" w:hAnsi="Segoe UI" w:hint="cs"/>
          <w:color w:val="111111"/>
          <w:sz w:val="28"/>
          <w:szCs w:val="28"/>
          <w:u w:val="single"/>
          <w:rtl/>
          <w:lang w:bidi="he-IL"/>
        </w:rPr>
        <w:t xml:space="preserve"> התרסקות בראשית :</w:t>
      </w:r>
    </w:p>
    <w:p w14:paraId="75A7E7F0" w14:textId="4F2ACB1B" w:rsidR="00834839" w:rsidRPr="008B5D21" w:rsidRDefault="00834839" w:rsidP="00834839">
      <w:pPr>
        <w:jc w:val="right"/>
        <w:rPr>
          <w:rFonts w:ascii="Segoe UI" w:eastAsia="Times New Roman" w:hAnsi="Segoe UI" w:cs="Times New Roman"/>
          <w:color w:val="111111"/>
          <w:sz w:val="28"/>
          <w:szCs w:val="28"/>
          <w:shd w:val="clear" w:color="auto" w:fill="FFFFFF"/>
        </w:rPr>
      </w:pPr>
      <w:r w:rsidRPr="00834839">
        <w:rPr>
          <w:rFonts w:ascii="Segoe UI" w:eastAsia="Times New Roman" w:hAnsi="Segoe UI" w:cs="Times New Roman"/>
          <w:color w:val="111111"/>
          <w:sz w:val="28"/>
          <w:szCs w:val="28"/>
          <w:shd w:val="clear" w:color="auto" w:fill="FFFFFF"/>
          <w:rtl/>
        </w:rPr>
        <w:t>באפריל 2019 התרסקה החללית הישראלית בראשית על אדמת הירח</w:t>
      </w:r>
      <w:r w:rsidRPr="008B5D21">
        <w:rPr>
          <w:rFonts w:ascii="Segoe UI" w:eastAsia="Times New Roman" w:hAnsi="Segoe UI" w:cs="Times New Roman" w:hint="cs"/>
          <w:color w:val="111111"/>
          <w:sz w:val="28"/>
          <w:szCs w:val="28"/>
          <w:shd w:val="clear" w:color="auto" w:fill="FFFFFF"/>
          <w:rtl/>
        </w:rPr>
        <w:t>.</w:t>
      </w:r>
    </w:p>
    <w:p w14:paraId="3C97E609" w14:textId="7A31A8AF" w:rsidR="00D74571" w:rsidRPr="008B5D21" w:rsidRDefault="00D74571" w:rsidP="00834839">
      <w:pPr>
        <w:jc w:val="right"/>
        <w:rPr>
          <w:rFonts w:ascii="Open Sans" w:hAnsi="Open Sans" w:cs="Times New Roman"/>
          <w:color w:val="000000"/>
          <w:sz w:val="28"/>
          <w:szCs w:val="28"/>
          <w:rtl/>
        </w:rPr>
      </w:pPr>
      <w:r w:rsidRPr="008B5D21">
        <w:rPr>
          <w:rFonts w:ascii="Open Sans" w:hAnsi="Open Sans" w:cs="Times New Roman"/>
          <w:color w:val="000000"/>
          <w:sz w:val="28"/>
          <w:szCs w:val="28"/>
          <w:rtl/>
        </w:rPr>
        <w:t xml:space="preserve">כמו בכל תאונת חלל (כמעט), התרסקותה של בראשית לא נעוצה בתקלה אחת, אלא </w:t>
      </w:r>
      <w:r w:rsidRPr="008B5D21">
        <w:rPr>
          <w:rFonts w:ascii="Open Sans" w:hAnsi="Open Sans" w:cs="Times New Roman"/>
          <w:b/>
          <w:bCs/>
          <w:color w:val="000000"/>
          <w:sz w:val="28"/>
          <w:szCs w:val="28"/>
          <w:rtl/>
        </w:rPr>
        <w:t>בסדרה של כשלים</w:t>
      </w:r>
      <w:r w:rsidRPr="008B5D21">
        <w:rPr>
          <w:rFonts w:ascii="Open Sans" w:hAnsi="Open Sans" w:cs="Times New Roman"/>
          <w:color w:val="000000"/>
          <w:sz w:val="28"/>
          <w:szCs w:val="28"/>
          <w:rtl/>
        </w:rPr>
        <w:t>.</w:t>
      </w:r>
    </w:p>
    <w:p w14:paraId="5E214107" w14:textId="77777777" w:rsidR="008B5D21" w:rsidRPr="008B5D21" w:rsidRDefault="008B5D21" w:rsidP="00834839">
      <w:pPr>
        <w:jc w:val="right"/>
        <w:rPr>
          <w:rFonts w:ascii="Open Sans" w:hAnsi="Open Sans" w:cs="Times New Roman"/>
          <w:color w:val="000000"/>
          <w:sz w:val="28"/>
          <w:szCs w:val="28"/>
        </w:rPr>
      </w:pPr>
    </w:p>
    <w:p w14:paraId="17243A4D" w14:textId="38C92E1C" w:rsidR="00D74571" w:rsidRPr="008B5D21" w:rsidRDefault="00D74571" w:rsidP="00D74571">
      <w:pPr>
        <w:jc w:val="right"/>
        <w:rPr>
          <w:rFonts w:ascii="Segoe UI" w:eastAsia="Times New Roman" w:hAnsi="Segoe UI" w:cs="Times New Roman"/>
          <w:color w:val="111111"/>
          <w:sz w:val="28"/>
          <w:szCs w:val="28"/>
          <w:shd w:val="clear" w:color="auto" w:fill="FFFFFF"/>
          <w:rtl/>
          <w:lang w:val="en-US"/>
        </w:rPr>
      </w:pPr>
      <w:r w:rsidRPr="008B5D21">
        <w:rPr>
          <w:rFonts w:ascii="Open Sans" w:hAnsi="Open Sans" w:cs="Times New Roman"/>
          <w:color w:val="000000"/>
          <w:sz w:val="28"/>
          <w:szCs w:val="28"/>
          <w:rtl/>
        </w:rPr>
        <w:t xml:space="preserve"> חלקם טמונים בתכנון המקורי של החללית</w:t>
      </w:r>
      <w:r w:rsidR="00A974AA" w:rsidRPr="008B5D21">
        <w:rPr>
          <w:rFonts w:ascii="Open Sans" w:hAnsi="Open Sans" w:cs="Times New Roman" w:hint="cs"/>
          <w:color w:val="000000"/>
          <w:sz w:val="28"/>
          <w:szCs w:val="28"/>
          <w:rtl/>
          <w:lang w:val="en-US"/>
        </w:rPr>
        <w:t>:</w:t>
      </w:r>
    </w:p>
    <w:p w14:paraId="262CBCDA" w14:textId="27D9DF82" w:rsidR="00A974AA" w:rsidRPr="008B5D21" w:rsidRDefault="00A974AA" w:rsidP="0064131C">
      <w:pPr>
        <w:pStyle w:val="NormalWeb"/>
        <w:numPr>
          <w:ilvl w:val="0"/>
          <w:numId w:val="1"/>
        </w:numPr>
        <w:shd w:val="clear" w:color="auto" w:fill="FFFFFF"/>
        <w:bidi/>
        <w:spacing w:before="0" w:beforeAutospacing="0"/>
        <w:rPr>
          <w:rFonts w:ascii="Open Sans" w:hAnsi="Open Sans"/>
          <w:color w:val="000000"/>
          <w:sz w:val="28"/>
          <w:szCs w:val="28"/>
          <w:lang w:bidi="he-IL"/>
        </w:rPr>
      </w:pPr>
      <w:r w:rsidRPr="008B5D21">
        <w:rPr>
          <w:rFonts w:ascii="Open Sans" w:hAnsi="Open Sans" w:hint="cs"/>
          <w:color w:val="000000"/>
          <w:sz w:val="28"/>
          <w:szCs w:val="28"/>
          <w:rtl/>
          <w:lang w:val="en-US" w:bidi="he-IL"/>
        </w:rPr>
        <w:t>כך ש</w:t>
      </w:r>
      <w:r w:rsidR="005372CE" w:rsidRPr="008B5D21">
        <w:rPr>
          <w:rFonts w:ascii="Open Sans" w:hAnsi="Open Sans"/>
          <w:color w:val="000000"/>
          <w:sz w:val="28"/>
          <w:szCs w:val="28"/>
          <w:rtl/>
          <w:lang w:bidi="he-IL"/>
        </w:rPr>
        <w:t xml:space="preserve">הייתה כאמור קטנה מאוד </w:t>
      </w:r>
    </w:p>
    <w:p w14:paraId="736122EF" w14:textId="10A70297" w:rsidR="00A974AA" w:rsidRPr="008B5D21" w:rsidRDefault="005372CE" w:rsidP="0064131C">
      <w:pPr>
        <w:pStyle w:val="NormalWeb"/>
        <w:numPr>
          <w:ilvl w:val="0"/>
          <w:numId w:val="1"/>
        </w:numPr>
        <w:shd w:val="clear" w:color="auto" w:fill="FFFFFF"/>
        <w:bidi/>
        <w:spacing w:before="0" w:beforeAutospacing="0"/>
        <w:rPr>
          <w:rFonts w:ascii="Open Sans" w:hAnsi="Open Sans"/>
          <w:color w:val="000000"/>
          <w:sz w:val="28"/>
          <w:szCs w:val="28"/>
          <w:rtl/>
          <w:lang w:bidi="he-IL"/>
        </w:rPr>
      </w:pPr>
      <w:r w:rsidRPr="008B5D21">
        <w:rPr>
          <w:rFonts w:ascii="Open Sans" w:hAnsi="Open Sans"/>
          <w:color w:val="000000"/>
          <w:sz w:val="28"/>
          <w:szCs w:val="28"/>
          <w:rtl/>
          <w:lang w:bidi="he-IL"/>
        </w:rPr>
        <w:t xml:space="preserve">נבנתה בתקציב זעום יחסית למשימות חלל </w:t>
      </w:r>
      <w:r w:rsidR="00A974AA" w:rsidRPr="008B5D21">
        <w:rPr>
          <w:rFonts w:ascii="Open Sans" w:hAnsi="Open Sans" w:hint="cs"/>
          <w:color w:val="000000"/>
          <w:sz w:val="28"/>
          <w:szCs w:val="28"/>
          <w:rtl/>
          <w:lang w:bidi="he-IL"/>
        </w:rPr>
        <w:t>(</w:t>
      </w:r>
      <w:r w:rsidRPr="008B5D21">
        <w:rPr>
          <w:rFonts w:ascii="Open Sans" w:hAnsi="Open Sans"/>
          <w:color w:val="000000"/>
          <w:sz w:val="28"/>
          <w:szCs w:val="28"/>
          <w:rtl/>
          <w:lang w:bidi="he-IL"/>
        </w:rPr>
        <w:t>100 מיליון דולר כולל עלויות השיגור והתפעול</w:t>
      </w:r>
      <w:r w:rsidR="00A974AA" w:rsidRPr="008B5D21">
        <w:rPr>
          <w:rFonts w:ascii="Open Sans" w:hAnsi="Open Sans" w:hint="cs"/>
          <w:color w:val="000000"/>
          <w:sz w:val="28"/>
          <w:szCs w:val="28"/>
          <w:rtl/>
          <w:lang w:bidi="he-IL"/>
        </w:rPr>
        <w:t>).</w:t>
      </w:r>
    </w:p>
    <w:p w14:paraId="1E2B8F9E" w14:textId="305F7127" w:rsidR="005372CE" w:rsidRPr="008B5D21" w:rsidRDefault="005372CE" w:rsidP="0064131C">
      <w:pPr>
        <w:pStyle w:val="NormalWeb"/>
        <w:shd w:val="clear" w:color="auto" w:fill="FFFFFF"/>
        <w:bidi/>
        <w:spacing w:before="0" w:beforeAutospacing="0"/>
        <w:rPr>
          <w:rFonts w:ascii="Open Sans" w:hAnsi="Open Sans" w:cs="Open Sans"/>
          <w:color w:val="000000"/>
          <w:sz w:val="28"/>
          <w:szCs w:val="28"/>
          <w:rtl/>
        </w:rPr>
      </w:pPr>
      <w:r w:rsidRPr="008B5D21">
        <w:rPr>
          <w:rFonts w:ascii="Open Sans" w:hAnsi="Open Sans"/>
          <w:color w:val="000000"/>
          <w:sz w:val="28"/>
          <w:szCs w:val="28"/>
          <w:rtl/>
          <w:lang w:bidi="he-IL"/>
        </w:rPr>
        <w:t xml:space="preserve"> חלקן האחר היה טעויות אנוש</w:t>
      </w:r>
      <w:r w:rsidR="00A974AA" w:rsidRPr="008B5D21">
        <w:rPr>
          <w:rFonts w:ascii="Open Sans" w:hAnsi="Open Sans" w:hint="cs"/>
          <w:color w:val="000000"/>
          <w:sz w:val="28"/>
          <w:szCs w:val="28"/>
          <w:rtl/>
          <w:lang w:bidi="he-IL"/>
        </w:rPr>
        <w:t>:</w:t>
      </w:r>
    </w:p>
    <w:p w14:paraId="08316689" w14:textId="4495C1B0" w:rsidR="005372CE" w:rsidRPr="00C429F2" w:rsidRDefault="005372CE" w:rsidP="00C429F2">
      <w:pPr>
        <w:pStyle w:val="NormalWeb"/>
        <w:numPr>
          <w:ilvl w:val="0"/>
          <w:numId w:val="1"/>
        </w:numPr>
        <w:shd w:val="clear" w:color="auto" w:fill="FFFFFF"/>
        <w:bidi/>
        <w:rPr>
          <w:rFonts w:ascii="Open Sans" w:hAnsi="Open Sans"/>
          <w:color w:val="000000"/>
          <w:sz w:val="28"/>
          <w:szCs w:val="28"/>
          <w:rtl/>
          <w:lang w:bidi="he-IL"/>
        </w:rPr>
      </w:pPr>
      <w:r w:rsidRPr="008B5D21">
        <w:rPr>
          <w:rFonts w:ascii="Open Sans" w:hAnsi="Open Sans"/>
          <w:color w:val="000000"/>
          <w:sz w:val="28"/>
          <w:szCs w:val="28"/>
          <w:rtl/>
          <w:lang w:bidi="he-IL"/>
        </w:rPr>
        <w:t xml:space="preserve">בעיה </w:t>
      </w:r>
      <w:proofErr w:type="spellStart"/>
      <w:r w:rsidRPr="008B5D21">
        <w:rPr>
          <w:rFonts w:ascii="Open Sans" w:hAnsi="Open Sans"/>
          <w:color w:val="000000"/>
          <w:sz w:val="28"/>
          <w:szCs w:val="28"/>
          <w:rtl/>
          <w:lang w:bidi="he-IL"/>
        </w:rPr>
        <w:t>בעוקבי</w:t>
      </w:r>
      <w:proofErr w:type="spellEnd"/>
      <w:r w:rsidRPr="008B5D21">
        <w:rPr>
          <w:rFonts w:ascii="Open Sans" w:hAnsi="Open Sans"/>
          <w:color w:val="000000"/>
          <w:sz w:val="28"/>
          <w:szCs w:val="28"/>
          <w:rtl/>
          <w:lang w:bidi="he-IL"/>
        </w:rPr>
        <w:t xml:space="preserve"> הכוכבים – צמד מצלמות שנועדו לצלם את השמיים, לזהות כוכבים מסוימים, וכך לקבוע את הזווית של החללית במרחב</w:t>
      </w:r>
      <w:r w:rsidR="008E59FC" w:rsidRPr="008B5D21">
        <w:rPr>
          <w:rFonts w:ascii="Open Sans" w:hAnsi="Open Sans"/>
          <w:color w:val="000000"/>
          <w:sz w:val="28"/>
          <w:szCs w:val="28"/>
          <w:lang w:val="en-US" w:bidi="he-IL"/>
        </w:rPr>
        <w:t xml:space="preserve"> </w:t>
      </w:r>
      <w:r w:rsidRPr="008B5D21">
        <w:rPr>
          <w:rFonts w:ascii="Open Sans" w:hAnsi="Open Sans"/>
          <w:color w:val="000000"/>
          <w:sz w:val="28"/>
          <w:szCs w:val="28"/>
          <w:rtl/>
          <w:lang w:bidi="he-IL"/>
        </w:rPr>
        <w:t>. יש לכך חשיבות קריטית בזמן הפעלת המנוע</w:t>
      </w:r>
      <w:r w:rsidR="00C429F2">
        <w:rPr>
          <w:rFonts w:ascii="Open Sans" w:hAnsi="Open Sans" w:hint="cs"/>
          <w:color w:val="000000"/>
          <w:sz w:val="28"/>
          <w:szCs w:val="28"/>
          <w:rtl/>
          <w:lang w:bidi="he-IL"/>
        </w:rPr>
        <w:t xml:space="preserve"> ,</w:t>
      </w:r>
      <w:r w:rsidRPr="00C429F2">
        <w:rPr>
          <w:rFonts w:ascii="Open Sans" w:hAnsi="Open Sans"/>
          <w:color w:val="000000"/>
          <w:sz w:val="28"/>
          <w:szCs w:val="28"/>
          <w:rtl/>
          <w:lang w:bidi="he-IL"/>
        </w:rPr>
        <w:t xml:space="preserve">ואולי אף לאבדון. ככל הנראה בעת ההיפרדות מטיל השיגור נחתו חלקיקי אבק על </w:t>
      </w:r>
      <w:proofErr w:type="spellStart"/>
      <w:r w:rsidRPr="00C429F2">
        <w:rPr>
          <w:rFonts w:ascii="Open Sans" w:hAnsi="Open Sans"/>
          <w:color w:val="000000"/>
          <w:sz w:val="28"/>
          <w:szCs w:val="28"/>
          <w:rtl/>
          <w:lang w:bidi="he-IL"/>
        </w:rPr>
        <w:t>המגינים</w:t>
      </w:r>
      <w:proofErr w:type="spellEnd"/>
      <w:r w:rsidRPr="00C429F2">
        <w:rPr>
          <w:rFonts w:ascii="Open Sans" w:hAnsi="Open Sans"/>
          <w:color w:val="000000"/>
          <w:sz w:val="28"/>
          <w:szCs w:val="28"/>
          <w:rtl/>
          <w:lang w:bidi="he-IL"/>
        </w:rPr>
        <w:t xml:space="preserve"> הכהים שאמורים להגן על </w:t>
      </w:r>
      <w:proofErr w:type="spellStart"/>
      <w:r w:rsidRPr="00C429F2">
        <w:rPr>
          <w:rFonts w:ascii="Open Sans" w:hAnsi="Open Sans"/>
          <w:color w:val="000000"/>
          <w:sz w:val="28"/>
          <w:szCs w:val="28"/>
          <w:rtl/>
          <w:lang w:bidi="he-IL"/>
        </w:rPr>
        <w:t>עוקבי</w:t>
      </w:r>
      <w:proofErr w:type="spellEnd"/>
      <w:r w:rsidRPr="00C429F2">
        <w:rPr>
          <w:rFonts w:ascii="Open Sans" w:hAnsi="Open Sans"/>
          <w:color w:val="000000"/>
          <w:sz w:val="28"/>
          <w:szCs w:val="28"/>
          <w:rtl/>
          <w:lang w:bidi="he-IL"/>
        </w:rPr>
        <w:t xml:space="preserve"> הכוכבים מאור השמש ישיר, החזירו אור </w:t>
      </w:r>
      <w:proofErr w:type="spellStart"/>
      <w:r w:rsidRPr="00C429F2">
        <w:rPr>
          <w:rFonts w:ascii="Open Sans" w:hAnsi="Open Sans"/>
          <w:color w:val="000000"/>
          <w:sz w:val="28"/>
          <w:szCs w:val="28"/>
          <w:rtl/>
          <w:lang w:bidi="he-IL"/>
        </w:rPr>
        <w:t>ו"סינוורו</w:t>
      </w:r>
      <w:proofErr w:type="spellEnd"/>
      <w:r w:rsidRPr="00C429F2">
        <w:rPr>
          <w:rFonts w:ascii="Open Sans" w:hAnsi="Open Sans"/>
          <w:color w:val="000000"/>
          <w:sz w:val="28"/>
          <w:szCs w:val="28"/>
          <w:rtl/>
          <w:lang w:bidi="he-IL"/>
        </w:rPr>
        <w:t>" את המצלמות.</w:t>
      </w:r>
    </w:p>
    <w:p w14:paraId="58CD6FEC" w14:textId="77777777" w:rsidR="008E59FC" w:rsidRPr="008B5D21" w:rsidRDefault="005372CE" w:rsidP="0064131C">
      <w:pPr>
        <w:pStyle w:val="NormalWeb"/>
        <w:shd w:val="clear" w:color="auto" w:fill="FFFFFF"/>
        <w:bidi/>
        <w:rPr>
          <w:rFonts w:ascii="Open Sans" w:hAnsi="Open Sans"/>
          <w:color w:val="000000"/>
          <w:sz w:val="28"/>
          <w:szCs w:val="28"/>
          <w:lang w:bidi="he-IL"/>
        </w:rPr>
      </w:pPr>
      <w:proofErr w:type="spellStart"/>
      <w:r w:rsidRPr="008B5D21">
        <w:rPr>
          <w:rFonts w:ascii="Open Sans" w:hAnsi="Open Sans"/>
          <w:color w:val="000000"/>
          <w:sz w:val="28"/>
          <w:szCs w:val="28"/>
          <w:rtl/>
          <w:lang w:bidi="he-IL"/>
        </w:rPr>
        <w:t>הנסיונות</w:t>
      </w:r>
      <w:proofErr w:type="spellEnd"/>
      <w:r w:rsidRPr="008B5D21">
        <w:rPr>
          <w:rFonts w:ascii="Open Sans" w:hAnsi="Open Sans"/>
          <w:color w:val="000000"/>
          <w:sz w:val="28"/>
          <w:szCs w:val="28"/>
          <w:rtl/>
          <w:lang w:bidi="he-IL"/>
        </w:rPr>
        <w:t xml:space="preserve"> הראשונים לעקוף את הבעיה באמצעות הוראות תוכנה חדשות לא צלחו. במקום זאת מצאו המהנדסים פתרונות יצירתיים, בהם הטיית החללית על צידה בעת התמרונים, ושימוש במדי התאוצה במקום </w:t>
      </w:r>
      <w:proofErr w:type="spellStart"/>
      <w:r w:rsidRPr="008B5D21">
        <w:rPr>
          <w:rFonts w:ascii="Open Sans" w:hAnsi="Open Sans"/>
          <w:color w:val="000000"/>
          <w:sz w:val="28"/>
          <w:szCs w:val="28"/>
          <w:rtl/>
          <w:lang w:bidi="he-IL"/>
        </w:rPr>
        <w:t>בעוקבי</w:t>
      </w:r>
      <w:proofErr w:type="spellEnd"/>
      <w:r w:rsidRPr="008B5D21">
        <w:rPr>
          <w:rFonts w:ascii="Open Sans" w:hAnsi="Open Sans"/>
          <w:color w:val="000000"/>
          <w:sz w:val="28"/>
          <w:szCs w:val="28"/>
          <w:rtl/>
          <w:lang w:bidi="he-IL"/>
        </w:rPr>
        <w:t xml:space="preserve"> הכוכבים בתמרונים שבהם לא הייתה אפשרות לחמוק מאור השמש. השינויים האלה אילצו את הצוות להשקיע עבודה רבה,</w:t>
      </w:r>
    </w:p>
    <w:p w14:paraId="65182CD5" w14:textId="53A964AA" w:rsidR="008E59FC" w:rsidRPr="008B5D21" w:rsidRDefault="005372CE" w:rsidP="0064131C">
      <w:pPr>
        <w:pStyle w:val="NormalWeb"/>
        <w:shd w:val="clear" w:color="auto" w:fill="FFFFFF"/>
        <w:bidi/>
        <w:rPr>
          <w:rFonts w:ascii="Open Sans" w:hAnsi="Open Sans" w:cs="Open Sans"/>
          <w:color w:val="000000"/>
          <w:sz w:val="28"/>
          <w:szCs w:val="28"/>
          <w:rtl/>
        </w:rPr>
      </w:pPr>
      <w:r w:rsidRPr="008B5D21">
        <w:rPr>
          <w:rFonts w:ascii="Open Sans" w:hAnsi="Open Sans"/>
          <w:color w:val="000000"/>
          <w:sz w:val="28"/>
          <w:szCs w:val="28"/>
          <w:rtl/>
          <w:lang w:bidi="he-IL"/>
        </w:rPr>
        <w:t xml:space="preserve"> וגם הקשו על איתור מקומה של החללית, משום שכל הטיה עלולה גם להסיט מעט את מסלולה.</w:t>
      </w:r>
    </w:p>
    <w:p w14:paraId="402C57ED" w14:textId="58595F90" w:rsidR="008E59FC" w:rsidRDefault="005372CE" w:rsidP="0064131C">
      <w:pPr>
        <w:pStyle w:val="NormalWeb"/>
        <w:numPr>
          <w:ilvl w:val="0"/>
          <w:numId w:val="1"/>
        </w:numPr>
        <w:shd w:val="clear" w:color="auto" w:fill="FFFFFF"/>
        <w:bidi/>
        <w:rPr>
          <w:rFonts w:ascii="Open Sans" w:hAnsi="Open Sans"/>
          <w:color w:val="000000"/>
          <w:sz w:val="28"/>
          <w:szCs w:val="28"/>
          <w:lang w:bidi="he-IL"/>
        </w:rPr>
      </w:pPr>
      <w:r w:rsidRPr="008B5D21">
        <w:rPr>
          <w:rFonts w:ascii="Open Sans" w:hAnsi="Open Sans"/>
          <w:color w:val="000000"/>
          <w:sz w:val="28"/>
          <w:szCs w:val="28"/>
          <w:rtl/>
          <w:lang w:bidi="he-IL"/>
        </w:rPr>
        <w:t>כמה ימים לאחר השיגור אירעה</w:t>
      </w:r>
      <w:r w:rsidRPr="008B5D21">
        <w:rPr>
          <w:rFonts w:ascii="Open Sans" w:hAnsi="Open Sans"/>
          <w:color w:val="000000"/>
          <w:sz w:val="28"/>
          <w:szCs w:val="28"/>
          <w:rtl/>
        </w:rPr>
        <w:t> </w:t>
      </w:r>
      <w:hyperlink r:id="rId6" w:tgtFrame="_blank" w:history="1">
        <w:r w:rsidRPr="008B5D21">
          <w:rPr>
            <w:rStyle w:val="Hyperlink"/>
            <w:rFonts w:ascii="Open Sans" w:eastAsiaTheme="majorEastAsia" w:hAnsi="Open Sans"/>
            <w:b/>
            <w:bCs/>
            <w:color w:val="auto"/>
            <w:sz w:val="28"/>
            <w:szCs w:val="28"/>
            <w:u w:val="none"/>
            <w:rtl/>
            <w:lang w:bidi="he-IL"/>
          </w:rPr>
          <w:t>תקלה נוספת</w:t>
        </w:r>
      </w:hyperlink>
      <w:r w:rsidRPr="008B5D21">
        <w:rPr>
          <w:rFonts w:ascii="Open Sans" w:hAnsi="Open Sans"/>
          <w:sz w:val="28"/>
          <w:szCs w:val="28"/>
          <w:rtl/>
        </w:rPr>
        <w:t xml:space="preserve">, </w:t>
      </w:r>
      <w:r w:rsidRPr="008B5D21">
        <w:rPr>
          <w:rFonts w:ascii="Open Sans" w:hAnsi="Open Sans"/>
          <w:color w:val="000000"/>
          <w:sz w:val="28"/>
          <w:szCs w:val="28"/>
          <w:rtl/>
          <w:lang w:bidi="he-IL"/>
        </w:rPr>
        <w:t xml:space="preserve">כשמחשב החללית אתחל את עצמו במפתיע ודחה תמרון מתוכנן. בעיית האתחולים המשיכה ללוות את החללית בדרכה אל הירח, כנראה בשל ליקוי בתפקודה של קופסת האלקטרוניקה המתווכת בין המחשב למערכות החללית. </w:t>
      </w:r>
    </w:p>
    <w:p w14:paraId="77B3EC5A" w14:textId="4C7F3F1E" w:rsidR="00813B7D" w:rsidRDefault="00813B7D" w:rsidP="00813B7D">
      <w:pPr>
        <w:pStyle w:val="NormalWeb"/>
        <w:shd w:val="clear" w:color="auto" w:fill="FFFFFF"/>
        <w:bidi/>
        <w:rPr>
          <w:rFonts w:ascii="Open Sans" w:hAnsi="Open Sans"/>
          <w:color w:val="000000"/>
          <w:sz w:val="28"/>
          <w:szCs w:val="28"/>
          <w:rtl/>
          <w:lang w:bidi="he-IL"/>
        </w:rPr>
      </w:pPr>
    </w:p>
    <w:p w14:paraId="29B19C54" w14:textId="277355A4" w:rsidR="00813B7D" w:rsidRPr="00813B7D" w:rsidRDefault="00813B7D" w:rsidP="00813B7D">
      <w:pPr>
        <w:rPr>
          <w:rFonts w:ascii="Times New Roman" w:eastAsia="Times New Roman" w:hAnsi="Times New Roman" w:cs="Times New Roman"/>
          <w:rtl/>
          <w:lang w:bidi="ar-SA"/>
        </w:rPr>
      </w:pPr>
      <w:r w:rsidRPr="00813B7D">
        <w:rPr>
          <w:rFonts w:ascii="Times New Roman" w:eastAsia="Times New Roman" w:hAnsi="Times New Roman" w:cs="Times New Roman"/>
          <w:lang w:bidi="ar-SA"/>
        </w:rPr>
        <w:fldChar w:fldCharType="begin"/>
      </w:r>
      <w:r w:rsidRPr="00813B7D">
        <w:rPr>
          <w:rFonts w:ascii="Times New Roman" w:eastAsia="Times New Roman" w:hAnsi="Times New Roman" w:cs="Times New Roman"/>
          <w:lang w:bidi="ar-SA"/>
        </w:rPr>
        <w:instrText xml:space="preserve"> INCLUDEPICTURE "https://d15djgxczo4v72.cloudfront.net/s3fs-public/davidson_images/both.jpg" \* MERGEFORMATINET </w:instrText>
      </w:r>
      <w:r w:rsidRPr="00813B7D">
        <w:rPr>
          <w:rFonts w:ascii="Times New Roman" w:eastAsia="Times New Roman" w:hAnsi="Times New Roman" w:cs="Times New Roman"/>
          <w:lang w:bidi="ar-SA"/>
        </w:rPr>
        <w:fldChar w:fldCharType="separate"/>
      </w:r>
      <w:r w:rsidRPr="00813B7D">
        <w:rPr>
          <w:rFonts w:ascii="Times New Roman" w:eastAsia="Times New Roman" w:hAnsi="Times New Roman" w:cs="Times New Roman"/>
          <w:noProof/>
          <w:lang w:bidi="ar-SA"/>
        </w:rPr>
        <w:drawing>
          <wp:inline distT="0" distB="0" distL="0" distR="0" wp14:anchorId="4C837975" wp14:editId="18F91A51">
            <wp:extent cx="4955549" cy="1986455"/>
            <wp:effectExtent l="0" t="0" r="0" b="0"/>
            <wp:docPr id="6" name="Picture 6" descr="איך מטיסים חללית ליר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איך מטיסים חללית לירח?"/>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2102" cy="2001107"/>
                    </a:xfrm>
                    <a:prstGeom prst="rect">
                      <a:avLst/>
                    </a:prstGeom>
                    <a:noFill/>
                    <a:ln>
                      <a:noFill/>
                    </a:ln>
                  </pic:spPr>
                </pic:pic>
              </a:graphicData>
            </a:graphic>
          </wp:inline>
        </w:drawing>
      </w:r>
      <w:r w:rsidRPr="00813B7D">
        <w:rPr>
          <w:rFonts w:ascii="Times New Roman" w:eastAsia="Times New Roman" w:hAnsi="Times New Roman" w:cs="Times New Roman"/>
          <w:lang w:bidi="ar-SA"/>
        </w:rPr>
        <w:fldChar w:fldCharType="end"/>
      </w:r>
    </w:p>
    <w:p w14:paraId="757BBB92" w14:textId="77777777" w:rsidR="00813B7D" w:rsidRPr="008B5D21" w:rsidRDefault="00813B7D" w:rsidP="00813B7D">
      <w:pPr>
        <w:pStyle w:val="NormalWeb"/>
        <w:shd w:val="clear" w:color="auto" w:fill="FFFFFF"/>
        <w:bidi/>
        <w:rPr>
          <w:rFonts w:ascii="Open Sans" w:hAnsi="Open Sans"/>
          <w:color w:val="000000"/>
          <w:sz w:val="28"/>
          <w:szCs w:val="28"/>
          <w:lang w:bidi="he-IL"/>
        </w:rPr>
      </w:pPr>
    </w:p>
    <w:p w14:paraId="5F84E176" w14:textId="0FA821FB" w:rsidR="005372CE" w:rsidRPr="008B5D21" w:rsidRDefault="005372CE" w:rsidP="0064131C">
      <w:pPr>
        <w:pStyle w:val="NormalWeb"/>
        <w:shd w:val="clear" w:color="auto" w:fill="FFFFFF"/>
        <w:bidi/>
        <w:rPr>
          <w:rFonts w:ascii="Open Sans" w:hAnsi="Open Sans" w:cs="Open Sans"/>
          <w:color w:val="000000"/>
          <w:sz w:val="28"/>
          <w:szCs w:val="28"/>
          <w:rtl/>
        </w:rPr>
      </w:pPr>
      <w:r w:rsidRPr="008B5D21">
        <w:rPr>
          <w:rFonts w:ascii="Open Sans" w:hAnsi="Open Sans"/>
          <w:color w:val="000000"/>
          <w:sz w:val="28"/>
          <w:szCs w:val="28"/>
          <w:rtl/>
          <w:lang w:bidi="he-IL"/>
        </w:rPr>
        <w:t>זה חלק מהמחיר שמשלמים על חללית קלה וקטנה, עם מיגון קרינה מינימלי ועם רכיבים זולים יחסית, שחלקם, כמו אותה קופסה, נבנו במיוחד למשימת בראשית ולא נבדקו מעולם בחלל.</w:t>
      </w:r>
    </w:p>
    <w:p w14:paraId="07CA6375" w14:textId="40344625" w:rsidR="005372CE" w:rsidRPr="00C429F2" w:rsidRDefault="005372CE" w:rsidP="0064131C">
      <w:pPr>
        <w:pStyle w:val="NormalWeb"/>
        <w:numPr>
          <w:ilvl w:val="0"/>
          <w:numId w:val="1"/>
        </w:numPr>
        <w:shd w:val="clear" w:color="auto" w:fill="FFFFFF"/>
        <w:bidi/>
        <w:rPr>
          <w:rFonts w:ascii="Open Sans" w:hAnsi="Open Sans" w:cs="Open Sans"/>
          <w:color w:val="000000"/>
          <w:sz w:val="28"/>
          <w:szCs w:val="28"/>
        </w:rPr>
      </w:pPr>
      <w:r w:rsidRPr="008B5D21">
        <w:rPr>
          <w:rFonts w:ascii="Open Sans" w:hAnsi="Open Sans"/>
          <w:color w:val="000000"/>
          <w:sz w:val="28"/>
          <w:szCs w:val="28"/>
          <w:rtl/>
          <w:lang w:bidi="he-IL"/>
        </w:rPr>
        <w:t>מחיר נוסף של משימת חלל זולה הוא שהיה בחללית רק מחשב אחד. לכן את הרחבות התוכנה שנועדו להתגבר על בעיות לא צרבו בזיכרון המחשב עצמו במהלך המשימה, אלא רק בזיכרון העבודה (</w:t>
      </w:r>
      <w:r w:rsidRPr="008B5D21">
        <w:rPr>
          <w:rFonts w:ascii="Open Sans" w:hAnsi="Open Sans" w:cs="Open Sans"/>
          <w:color w:val="000000"/>
          <w:sz w:val="28"/>
          <w:szCs w:val="28"/>
        </w:rPr>
        <w:t>RAM</w:t>
      </w:r>
      <w:r w:rsidRPr="008B5D21">
        <w:rPr>
          <w:rFonts w:ascii="Open Sans" w:hAnsi="Open Sans"/>
          <w:color w:val="000000"/>
          <w:sz w:val="28"/>
          <w:szCs w:val="28"/>
          <w:rtl/>
          <w:lang w:bidi="he-IL"/>
        </w:rPr>
        <w:t>). עקב כך ההרחבות נמחקו בכל אתחול של המחשב, והיה צורך להעלותן שוב בקובץ פקודות.</w:t>
      </w:r>
    </w:p>
    <w:p w14:paraId="3073BEAD" w14:textId="77777777" w:rsidR="00C429F2" w:rsidRPr="008B5D21" w:rsidRDefault="00C429F2" w:rsidP="00C429F2">
      <w:pPr>
        <w:pStyle w:val="NormalWeb"/>
        <w:shd w:val="clear" w:color="auto" w:fill="FFFFFF"/>
        <w:bidi/>
        <w:rPr>
          <w:rFonts w:ascii="Open Sans" w:hAnsi="Open Sans" w:cs="Open Sans"/>
          <w:color w:val="000000"/>
          <w:sz w:val="28"/>
          <w:szCs w:val="28"/>
          <w:rtl/>
        </w:rPr>
      </w:pPr>
    </w:p>
    <w:p w14:paraId="7A562F15" w14:textId="77777777" w:rsidR="005372CE" w:rsidRPr="008B5D21" w:rsidRDefault="005372CE" w:rsidP="0064131C">
      <w:pPr>
        <w:pStyle w:val="NormalWeb"/>
        <w:shd w:val="clear" w:color="auto" w:fill="FFFFFF"/>
        <w:bidi/>
        <w:rPr>
          <w:rFonts w:ascii="Open Sans" w:hAnsi="Open Sans" w:cs="Open Sans"/>
          <w:color w:val="000000"/>
          <w:sz w:val="28"/>
          <w:szCs w:val="28"/>
          <w:rtl/>
        </w:rPr>
      </w:pPr>
      <w:r w:rsidRPr="008B5D21">
        <w:rPr>
          <w:rFonts w:ascii="Open Sans" w:hAnsi="Open Sans"/>
          <w:color w:val="000000"/>
          <w:sz w:val="28"/>
          <w:szCs w:val="28"/>
          <w:rtl/>
          <w:lang w:bidi="he-IL"/>
        </w:rPr>
        <w:t xml:space="preserve">בעיצומה של ההנמכה אל פני הירח, כשהמנוע פועל כל הזמן, כבה מד התאוצה, המכונה </w:t>
      </w:r>
      <w:r w:rsidRPr="008B5D21">
        <w:rPr>
          <w:rFonts w:ascii="Open Sans" w:hAnsi="Open Sans" w:cs="Open Sans"/>
          <w:color w:val="000000"/>
          <w:sz w:val="28"/>
          <w:szCs w:val="28"/>
        </w:rPr>
        <w:t>IMU</w:t>
      </w:r>
      <w:r w:rsidRPr="008B5D21">
        <w:rPr>
          <w:rFonts w:ascii="Open Sans" w:hAnsi="Open Sans"/>
          <w:color w:val="000000"/>
          <w:sz w:val="28"/>
          <w:szCs w:val="28"/>
          <w:rtl/>
          <w:lang w:bidi="he-IL"/>
        </w:rPr>
        <w:t xml:space="preserve"> (קיצור של </w:t>
      </w:r>
      <w:r w:rsidRPr="008B5D21">
        <w:rPr>
          <w:rFonts w:ascii="Open Sans" w:hAnsi="Open Sans" w:cs="Open Sans"/>
          <w:color w:val="000000"/>
          <w:sz w:val="28"/>
          <w:szCs w:val="28"/>
        </w:rPr>
        <w:t>Inertial Measurement Unit</w:t>
      </w:r>
      <w:r w:rsidRPr="008B5D21">
        <w:rPr>
          <w:rFonts w:ascii="Open Sans" w:hAnsi="Open Sans"/>
          <w:color w:val="000000"/>
          <w:sz w:val="28"/>
          <w:szCs w:val="28"/>
          <w:rtl/>
          <w:lang w:bidi="he-IL"/>
        </w:rPr>
        <w:t>). לחללית היו שני מדי תאוצה כאלה, והיא תפקדה היטב עם אחד בלבד. עכשיו היה הצוות צריך לקבל החלטה מהירה: האם להמשיך עם אחד תקין בלבד, ולקוות שלא יתקלקל גם הוא, או לנסות להפעיל את זה שכבה. ההחלטה הייתה להפעיל.</w:t>
      </w:r>
    </w:p>
    <w:p w14:paraId="11469463" w14:textId="50319B73" w:rsidR="0064131C" w:rsidRPr="00C429F2" w:rsidRDefault="005372CE" w:rsidP="00C429F2">
      <w:pPr>
        <w:pStyle w:val="NormalWeb"/>
        <w:shd w:val="clear" w:color="auto" w:fill="FFFFFF"/>
        <w:bidi/>
        <w:rPr>
          <w:rFonts w:ascii="Open Sans" w:hAnsi="Open Sans"/>
          <w:color w:val="000000"/>
          <w:sz w:val="28"/>
          <w:szCs w:val="28"/>
          <w:rtl/>
          <w:lang w:bidi="he-IL"/>
        </w:rPr>
      </w:pPr>
      <w:r w:rsidRPr="008B5D21">
        <w:rPr>
          <w:rFonts w:ascii="Open Sans" w:hAnsi="Open Sans"/>
          <w:color w:val="000000"/>
          <w:sz w:val="28"/>
          <w:szCs w:val="28"/>
          <w:rtl/>
          <w:lang w:bidi="he-IL"/>
        </w:rPr>
        <w:t>אולם בגלל הלוגיקה התכנונית של החללית, הפעלת מד תאוצה אחד חסמה</w:t>
      </w:r>
      <w:r w:rsidRPr="008B5D21">
        <w:rPr>
          <w:rFonts w:ascii="Open Sans" w:hAnsi="Open Sans"/>
          <w:color w:val="000000"/>
          <w:sz w:val="28"/>
          <w:szCs w:val="28"/>
          <w:rtl/>
        </w:rPr>
        <w:t xml:space="preserve"> </w:t>
      </w:r>
      <w:r w:rsidRPr="008B5D21">
        <w:rPr>
          <w:rFonts w:ascii="Open Sans" w:hAnsi="Open Sans"/>
          <w:color w:val="000000"/>
          <w:sz w:val="28"/>
          <w:szCs w:val="28"/>
          <w:rtl/>
          <w:lang w:bidi="he-IL"/>
        </w:rPr>
        <w:t>לזמן קצרצר את העברת המידע ממד התאוצה התקין. במשך פחות משנייה המחשב לא קיבל נתוני תאוצה, ולכן הכריז על תקלת ניווט, ובמקרה כזה הוא תוכנת לאתחל את עצמו. האתחול נמשך פחות משתי שניות, אבל המחשב חזר לפעילות בלי הרחבות התוכנה, שעל פי קובץ הפיקוד של הנחיתה היו אמורות להיטען ליתר ביטחון כל דקה. כתוצאה מכך המחשב אתחל את עצמו שוב ושוב, ורק אחרי כחמישה אתחולים כאלה עלו לבסוף גם ההרחבות.</w:t>
      </w:r>
    </w:p>
    <w:p w14:paraId="111D60C9" w14:textId="77777777" w:rsidR="005372CE" w:rsidRPr="008B5D21" w:rsidRDefault="005372CE" w:rsidP="0064131C">
      <w:pPr>
        <w:pStyle w:val="NormalWeb"/>
        <w:shd w:val="clear" w:color="auto" w:fill="FFFFFF"/>
        <w:bidi/>
        <w:rPr>
          <w:rFonts w:ascii="Open Sans" w:hAnsi="Open Sans" w:cs="Open Sans"/>
          <w:color w:val="000000"/>
          <w:sz w:val="28"/>
          <w:szCs w:val="28"/>
          <w:rtl/>
        </w:rPr>
      </w:pPr>
      <w:r w:rsidRPr="008B5D21">
        <w:rPr>
          <w:rFonts w:ascii="Open Sans" w:hAnsi="Open Sans"/>
          <w:color w:val="000000"/>
          <w:sz w:val="28"/>
          <w:szCs w:val="28"/>
          <w:rtl/>
          <w:lang w:bidi="he-IL"/>
        </w:rPr>
        <w:t xml:space="preserve">אתחולי המחשב גרמו לכיבוי המנוע הראשי של החללית, שבשלב הזה היה אמור לפעול כל הזמן ולהאט את הנחיתה. המחשב היה אמור להפעיל מיד את המנוע, אבל כאן השפיעה תקלה שהצוות ההנדסי גילה לפני השיגור אך לא הספיק לתקן: כדי להפעיל מחדש את המנוע, עליו לקבל מתח משני מקורות, אבל בעקבות האתחול רק אחד מהם עבד – והמנוע הראשי לא נדלק. החללית המשיכה בנפילה אלכסונית לעבר הירח, </w:t>
      </w:r>
      <w:proofErr w:type="spellStart"/>
      <w:r w:rsidRPr="008B5D21">
        <w:rPr>
          <w:rFonts w:ascii="Open Sans" w:hAnsi="Open Sans"/>
          <w:color w:val="000000"/>
          <w:sz w:val="28"/>
          <w:szCs w:val="28"/>
          <w:rtl/>
          <w:lang w:bidi="he-IL"/>
        </w:rPr>
        <w:t>כשרק</w:t>
      </w:r>
      <w:proofErr w:type="spellEnd"/>
      <w:r w:rsidRPr="008B5D21">
        <w:rPr>
          <w:rFonts w:ascii="Open Sans" w:hAnsi="Open Sans"/>
          <w:color w:val="000000"/>
          <w:sz w:val="28"/>
          <w:szCs w:val="28"/>
          <w:rtl/>
          <w:lang w:bidi="he-IL"/>
        </w:rPr>
        <w:t xml:space="preserve"> מנועי הכיוון הקטנים ממשיכים לפעול, ואף שומרים על הכיוון הנכון שלה. היא פגעה בקרקע הירח במהירות של יותר מ-3,000 קמ"ש, וכנראה התרסקה לרסיסים.</w:t>
      </w:r>
    </w:p>
    <w:p w14:paraId="0B90310F" w14:textId="35B6B5F6" w:rsidR="005372CE" w:rsidRPr="00D74571" w:rsidRDefault="005372CE" w:rsidP="00965A0A">
      <w:pPr>
        <w:pStyle w:val="NormalWeb"/>
        <w:shd w:val="clear" w:color="auto" w:fill="FFFFFF"/>
        <w:spacing w:before="0" w:beforeAutospacing="0"/>
        <w:rPr>
          <w:rFonts w:ascii="Segoe UI" w:hAnsi="Segoe UI"/>
          <w:color w:val="111111"/>
        </w:rPr>
      </w:pPr>
    </w:p>
    <w:p w14:paraId="3D6F69F8" w14:textId="7641337F" w:rsidR="005372CE" w:rsidRPr="00D74571" w:rsidRDefault="005372CE" w:rsidP="00965A0A">
      <w:pPr>
        <w:pStyle w:val="NormalWeb"/>
        <w:shd w:val="clear" w:color="auto" w:fill="FFFFFF"/>
        <w:spacing w:before="0" w:beforeAutospacing="0"/>
        <w:rPr>
          <w:rFonts w:ascii="Segoe UI" w:hAnsi="Segoe UI"/>
          <w:color w:val="111111"/>
          <w:lang w:bidi="he-IL"/>
        </w:rPr>
      </w:pPr>
    </w:p>
    <w:p w14:paraId="3E617843" w14:textId="3C4F762F" w:rsidR="005372CE" w:rsidRDefault="005372CE" w:rsidP="00965A0A">
      <w:pPr>
        <w:pStyle w:val="NormalWeb"/>
        <w:shd w:val="clear" w:color="auto" w:fill="FFFFFF"/>
        <w:spacing w:before="0" w:beforeAutospacing="0"/>
        <w:rPr>
          <w:rFonts w:ascii="Segoe UI" w:hAnsi="Segoe UI"/>
          <w:color w:val="111111"/>
          <w:lang w:bidi="he-IL"/>
        </w:rPr>
      </w:pPr>
    </w:p>
    <w:p w14:paraId="4F75CCBA" w14:textId="753BEBBC" w:rsidR="005372CE" w:rsidRDefault="005372CE" w:rsidP="00965A0A">
      <w:pPr>
        <w:pStyle w:val="NormalWeb"/>
        <w:shd w:val="clear" w:color="auto" w:fill="FFFFFF"/>
        <w:spacing w:before="0" w:beforeAutospacing="0"/>
        <w:rPr>
          <w:rFonts w:ascii="Segoe UI" w:hAnsi="Segoe UI"/>
          <w:color w:val="111111"/>
          <w:lang w:bidi="he-IL"/>
        </w:rPr>
      </w:pPr>
    </w:p>
    <w:p w14:paraId="16CF8848" w14:textId="32ABE4BC" w:rsidR="005372CE" w:rsidRDefault="005372CE" w:rsidP="00965A0A">
      <w:pPr>
        <w:pStyle w:val="NormalWeb"/>
        <w:shd w:val="clear" w:color="auto" w:fill="FFFFFF"/>
        <w:spacing w:before="0" w:beforeAutospacing="0"/>
        <w:rPr>
          <w:rFonts w:ascii="Segoe UI" w:hAnsi="Segoe UI"/>
          <w:color w:val="111111"/>
          <w:lang w:bidi="he-IL"/>
        </w:rPr>
      </w:pPr>
    </w:p>
    <w:p w14:paraId="0772CB14" w14:textId="59E57C61" w:rsidR="005372CE" w:rsidRDefault="005372CE" w:rsidP="00965A0A">
      <w:pPr>
        <w:pStyle w:val="NormalWeb"/>
        <w:shd w:val="clear" w:color="auto" w:fill="FFFFFF"/>
        <w:spacing w:before="0" w:beforeAutospacing="0"/>
        <w:rPr>
          <w:rFonts w:ascii="Segoe UI" w:hAnsi="Segoe UI"/>
          <w:color w:val="111111"/>
          <w:lang w:bidi="he-IL"/>
        </w:rPr>
      </w:pPr>
    </w:p>
    <w:p w14:paraId="53E18555" w14:textId="0DC4DD88" w:rsidR="005372CE" w:rsidRDefault="005372CE" w:rsidP="00965A0A">
      <w:pPr>
        <w:pStyle w:val="NormalWeb"/>
        <w:shd w:val="clear" w:color="auto" w:fill="FFFFFF"/>
        <w:spacing w:before="0" w:beforeAutospacing="0"/>
        <w:rPr>
          <w:rFonts w:ascii="Segoe UI" w:hAnsi="Segoe UI"/>
          <w:color w:val="111111"/>
          <w:lang w:bidi="he-IL"/>
        </w:rPr>
      </w:pPr>
    </w:p>
    <w:p w14:paraId="5473611A" w14:textId="69611336" w:rsidR="005372CE" w:rsidRDefault="005372CE" w:rsidP="00965A0A">
      <w:pPr>
        <w:pStyle w:val="NormalWeb"/>
        <w:shd w:val="clear" w:color="auto" w:fill="FFFFFF"/>
        <w:spacing w:before="0" w:beforeAutospacing="0"/>
        <w:rPr>
          <w:rFonts w:ascii="Segoe UI" w:hAnsi="Segoe UI"/>
          <w:color w:val="111111"/>
          <w:lang w:bidi="he-IL"/>
        </w:rPr>
      </w:pPr>
    </w:p>
    <w:p w14:paraId="4C2AE69E" w14:textId="24DE19BC" w:rsidR="005372CE" w:rsidRDefault="005372CE" w:rsidP="00965A0A">
      <w:pPr>
        <w:pStyle w:val="NormalWeb"/>
        <w:shd w:val="clear" w:color="auto" w:fill="FFFFFF"/>
        <w:spacing w:before="0" w:beforeAutospacing="0"/>
        <w:rPr>
          <w:rFonts w:ascii="Segoe UI" w:hAnsi="Segoe UI"/>
          <w:color w:val="111111"/>
          <w:lang w:bidi="he-IL"/>
        </w:rPr>
      </w:pPr>
    </w:p>
    <w:p w14:paraId="778E0F12" w14:textId="1FE51436" w:rsidR="005372CE" w:rsidRDefault="005372CE" w:rsidP="00965A0A">
      <w:pPr>
        <w:pStyle w:val="NormalWeb"/>
        <w:shd w:val="clear" w:color="auto" w:fill="FFFFFF"/>
        <w:spacing w:before="0" w:beforeAutospacing="0"/>
        <w:rPr>
          <w:rFonts w:ascii="Segoe UI" w:hAnsi="Segoe UI"/>
          <w:color w:val="111111"/>
          <w:lang w:bidi="he-IL"/>
        </w:rPr>
      </w:pPr>
    </w:p>
    <w:p w14:paraId="32451A09" w14:textId="20048A83" w:rsidR="005372CE" w:rsidRDefault="005372CE" w:rsidP="00965A0A">
      <w:pPr>
        <w:pStyle w:val="NormalWeb"/>
        <w:shd w:val="clear" w:color="auto" w:fill="FFFFFF"/>
        <w:spacing w:before="0" w:beforeAutospacing="0"/>
        <w:rPr>
          <w:rFonts w:ascii="Segoe UI" w:hAnsi="Segoe UI"/>
          <w:color w:val="111111"/>
          <w:lang w:bidi="he-IL"/>
        </w:rPr>
      </w:pPr>
    </w:p>
    <w:p w14:paraId="694282C1" w14:textId="379F04AC" w:rsidR="005372CE" w:rsidRDefault="005372CE" w:rsidP="00965A0A">
      <w:pPr>
        <w:pStyle w:val="NormalWeb"/>
        <w:shd w:val="clear" w:color="auto" w:fill="FFFFFF"/>
        <w:spacing w:before="0" w:beforeAutospacing="0"/>
        <w:rPr>
          <w:rFonts w:ascii="Segoe UI" w:hAnsi="Segoe UI"/>
          <w:color w:val="111111"/>
          <w:lang w:bidi="he-IL"/>
        </w:rPr>
      </w:pPr>
    </w:p>
    <w:p w14:paraId="6A831D2A" w14:textId="4302B690" w:rsidR="005372CE" w:rsidRDefault="005372CE" w:rsidP="00965A0A">
      <w:pPr>
        <w:pStyle w:val="NormalWeb"/>
        <w:shd w:val="clear" w:color="auto" w:fill="FFFFFF"/>
        <w:spacing w:before="0" w:beforeAutospacing="0"/>
        <w:rPr>
          <w:rFonts w:ascii="Segoe UI" w:hAnsi="Segoe UI"/>
          <w:color w:val="111111"/>
          <w:lang w:bidi="he-IL"/>
        </w:rPr>
      </w:pPr>
    </w:p>
    <w:p w14:paraId="5A229824" w14:textId="77777777" w:rsidR="005372CE" w:rsidRDefault="005372CE" w:rsidP="00965A0A">
      <w:pPr>
        <w:pStyle w:val="NormalWeb"/>
        <w:shd w:val="clear" w:color="auto" w:fill="FFFFFF"/>
        <w:spacing w:before="0" w:beforeAutospacing="0"/>
        <w:rPr>
          <w:rFonts w:ascii="Segoe UI" w:hAnsi="Segoe UI"/>
          <w:color w:val="111111"/>
          <w:rtl/>
          <w:lang w:bidi="he-IL"/>
        </w:rPr>
      </w:pPr>
    </w:p>
    <w:p w14:paraId="1F6374C1" w14:textId="77777777" w:rsidR="00965A0A" w:rsidRDefault="00965A0A" w:rsidP="00965A0A">
      <w:pPr>
        <w:pStyle w:val="NormalWeb"/>
        <w:shd w:val="clear" w:color="auto" w:fill="FFFFFF"/>
        <w:spacing w:before="0" w:beforeAutospacing="0"/>
        <w:rPr>
          <w:rFonts w:ascii="Segoe UI" w:hAnsi="Segoe UI"/>
          <w:color w:val="111111"/>
          <w:rtl/>
          <w:lang w:bidi="he-IL"/>
        </w:rPr>
      </w:pPr>
    </w:p>
    <w:p w14:paraId="49AC6EF1" w14:textId="77777777" w:rsidR="00965A0A" w:rsidRDefault="00965A0A" w:rsidP="00965A0A">
      <w:pPr>
        <w:pStyle w:val="NormalWeb"/>
        <w:shd w:val="clear" w:color="auto" w:fill="FFFFFF"/>
        <w:spacing w:before="0" w:beforeAutospacing="0"/>
        <w:rPr>
          <w:rFonts w:ascii="Segoe UI" w:hAnsi="Segoe UI"/>
          <w:color w:val="111111"/>
          <w:rtl/>
          <w:lang w:bidi="he-IL"/>
        </w:rPr>
      </w:pPr>
    </w:p>
    <w:p w14:paraId="7A07F166" w14:textId="77777777" w:rsidR="00965A0A" w:rsidRDefault="00965A0A" w:rsidP="00965A0A">
      <w:pPr>
        <w:pStyle w:val="NormalWeb"/>
        <w:shd w:val="clear" w:color="auto" w:fill="FFFFFF"/>
        <w:spacing w:before="0" w:beforeAutospacing="0"/>
        <w:rPr>
          <w:rFonts w:ascii="Segoe UI" w:hAnsi="Segoe UI"/>
          <w:color w:val="111111"/>
          <w:rtl/>
          <w:lang w:bidi="he-IL"/>
        </w:rPr>
      </w:pPr>
    </w:p>
    <w:p w14:paraId="23A7305D" w14:textId="77777777" w:rsidR="00965A0A" w:rsidRDefault="00965A0A" w:rsidP="00965A0A">
      <w:pPr>
        <w:pStyle w:val="NormalWeb"/>
        <w:shd w:val="clear" w:color="auto" w:fill="FFFFFF"/>
        <w:spacing w:before="0" w:beforeAutospacing="0"/>
        <w:rPr>
          <w:rFonts w:ascii="Segoe UI" w:hAnsi="Segoe UI"/>
          <w:color w:val="111111"/>
          <w:rtl/>
          <w:lang w:bidi="he-IL"/>
        </w:rPr>
      </w:pPr>
    </w:p>
    <w:p w14:paraId="26D58A0E" w14:textId="77777777" w:rsidR="00965A0A" w:rsidRDefault="00965A0A" w:rsidP="00965A0A">
      <w:pPr>
        <w:pStyle w:val="NormalWeb"/>
        <w:shd w:val="clear" w:color="auto" w:fill="FFFFFF"/>
        <w:spacing w:before="0" w:beforeAutospacing="0"/>
        <w:rPr>
          <w:rFonts w:ascii="Segoe UI" w:hAnsi="Segoe UI"/>
          <w:color w:val="111111"/>
          <w:rtl/>
          <w:lang w:bidi="he-IL"/>
        </w:rPr>
      </w:pPr>
    </w:p>
    <w:p w14:paraId="1518452A" w14:textId="77777777" w:rsidR="00EB0256" w:rsidRPr="00EB0256" w:rsidRDefault="00EB0256" w:rsidP="002D00E7">
      <w:pPr>
        <w:rPr>
          <w:lang w:val="en-US" w:bidi="ar-SA"/>
        </w:rPr>
      </w:pPr>
    </w:p>
    <w:sectPr w:rsidR="00EB0256" w:rsidRPr="00EB0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roman"/>
    <w:pitch w:val="default"/>
  </w:font>
  <w:font w:name="TimesNewRomanPSMT">
    <w:altName w:val="Times New Roman"/>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329C5"/>
    <w:multiLevelType w:val="hybridMultilevel"/>
    <w:tmpl w:val="356E32D2"/>
    <w:lvl w:ilvl="0" w:tplc="55308566">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56"/>
    <w:rsid w:val="000D1CEC"/>
    <w:rsid w:val="001E596A"/>
    <w:rsid w:val="002A7CE2"/>
    <w:rsid w:val="002D00E7"/>
    <w:rsid w:val="004437CA"/>
    <w:rsid w:val="005372CE"/>
    <w:rsid w:val="0064131C"/>
    <w:rsid w:val="0070170D"/>
    <w:rsid w:val="00813B7D"/>
    <w:rsid w:val="00834839"/>
    <w:rsid w:val="00860F03"/>
    <w:rsid w:val="008618D2"/>
    <w:rsid w:val="008B5D21"/>
    <w:rsid w:val="008E59FC"/>
    <w:rsid w:val="00965A0A"/>
    <w:rsid w:val="00A974AA"/>
    <w:rsid w:val="00AF7875"/>
    <w:rsid w:val="00B21F48"/>
    <w:rsid w:val="00C370F9"/>
    <w:rsid w:val="00C429F2"/>
    <w:rsid w:val="00D74571"/>
    <w:rsid w:val="00D80A2C"/>
    <w:rsid w:val="00EB0256"/>
    <w:rsid w:val="00EE05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6D9C"/>
  <w15:chartTrackingRefBased/>
  <w15:docId w15:val="{9148EFD3-2781-BB48-9607-3B44F141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372C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B0256"/>
    <w:pPr>
      <w:spacing w:before="100" w:beforeAutospacing="1" w:after="100" w:afterAutospacing="1"/>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0256"/>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EB0256"/>
    <w:pPr>
      <w:spacing w:before="100" w:beforeAutospacing="1" w:after="100" w:afterAutospacing="1"/>
    </w:pPr>
    <w:rPr>
      <w:rFonts w:ascii="Times New Roman" w:eastAsia="Times New Roman" w:hAnsi="Times New Roman" w:cs="Times New Roman"/>
      <w:lang w:bidi="ar-SA"/>
    </w:rPr>
  </w:style>
  <w:style w:type="character" w:styleId="Hyperlink">
    <w:name w:val="Hyperlink"/>
    <w:basedOn w:val="DefaultParagraphFont"/>
    <w:uiPriority w:val="99"/>
    <w:semiHidden/>
    <w:unhideWhenUsed/>
    <w:rsid w:val="00EB0256"/>
    <w:rPr>
      <w:color w:val="0000FF"/>
      <w:u w:val="single"/>
    </w:rPr>
  </w:style>
  <w:style w:type="character" w:styleId="Strong">
    <w:name w:val="Strong"/>
    <w:basedOn w:val="DefaultParagraphFont"/>
    <w:uiPriority w:val="22"/>
    <w:qFormat/>
    <w:rsid w:val="00834839"/>
    <w:rPr>
      <w:b/>
      <w:bCs/>
    </w:rPr>
  </w:style>
  <w:style w:type="character" w:customStyle="1" w:styleId="Heading2Char">
    <w:name w:val="Heading 2 Char"/>
    <w:basedOn w:val="DefaultParagraphFont"/>
    <w:link w:val="Heading2"/>
    <w:uiPriority w:val="9"/>
    <w:semiHidden/>
    <w:rsid w:val="005372CE"/>
    <w:rPr>
      <w:rFonts w:asciiTheme="majorHAnsi" w:eastAsiaTheme="majorEastAsia" w:hAnsiTheme="majorHAnsi" w:cstheme="majorBidi"/>
      <w:color w:val="2F5496" w:themeColor="accent1" w:themeShade="BF"/>
      <w:sz w:val="26"/>
      <w:szCs w:val="26"/>
    </w:rPr>
  </w:style>
  <w:style w:type="character" w:customStyle="1" w:styleId="creditslight">
    <w:name w:val="creditslight"/>
    <w:basedOn w:val="DefaultParagraphFont"/>
    <w:rsid w:val="00537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426">
      <w:bodyDiv w:val="1"/>
      <w:marLeft w:val="0"/>
      <w:marRight w:val="0"/>
      <w:marTop w:val="0"/>
      <w:marBottom w:val="0"/>
      <w:divBdr>
        <w:top w:val="none" w:sz="0" w:space="0" w:color="auto"/>
        <w:left w:val="none" w:sz="0" w:space="0" w:color="auto"/>
        <w:bottom w:val="none" w:sz="0" w:space="0" w:color="auto"/>
        <w:right w:val="none" w:sz="0" w:space="0" w:color="auto"/>
      </w:divBdr>
      <w:divsChild>
        <w:div w:id="1699701236">
          <w:marLeft w:val="0"/>
          <w:marRight w:val="0"/>
          <w:marTop w:val="0"/>
          <w:marBottom w:val="0"/>
          <w:divBdr>
            <w:top w:val="none" w:sz="0" w:space="0" w:color="auto"/>
            <w:left w:val="none" w:sz="0" w:space="0" w:color="auto"/>
            <w:bottom w:val="none" w:sz="0" w:space="0" w:color="auto"/>
            <w:right w:val="none" w:sz="0" w:space="0" w:color="auto"/>
          </w:divBdr>
          <w:divsChild>
            <w:div w:id="1004011916">
              <w:marLeft w:val="0"/>
              <w:marRight w:val="0"/>
              <w:marTop w:val="0"/>
              <w:marBottom w:val="0"/>
              <w:divBdr>
                <w:top w:val="none" w:sz="0" w:space="0" w:color="auto"/>
                <w:left w:val="none" w:sz="0" w:space="0" w:color="auto"/>
                <w:bottom w:val="none" w:sz="0" w:space="0" w:color="auto"/>
                <w:right w:val="none" w:sz="0" w:space="0" w:color="auto"/>
              </w:divBdr>
              <w:divsChild>
                <w:div w:id="2001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618">
      <w:bodyDiv w:val="1"/>
      <w:marLeft w:val="0"/>
      <w:marRight w:val="0"/>
      <w:marTop w:val="0"/>
      <w:marBottom w:val="0"/>
      <w:divBdr>
        <w:top w:val="none" w:sz="0" w:space="0" w:color="auto"/>
        <w:left w:val="none" w:sz="0" w:space="0" w:color="auto"/>
        <w:bottom w:val="none" w:sz="0" w:space="0" w:color="auto"/>
        <w:right w:val="none" w:sz="0" w:space="0" w:color="auto"/>
      </w:divBdr>
    </w:div>
    <w:div w:id="328559738">
      <w:bodyDiv w:val="1"/>
      <w:marLeft w:val="0"/>
      <w:marRight w:val="0"/>
      <w:marTop w:val="0"/>
      <w:marBottom w:val="0"/>
      <w:divBdr>
        <w:top w:val="none" w:sz="0" w:space="0" w:color="auto"/>
        <w:left w:val="none" w:sz="0" w:space="0" w:color="auto"/>
        <w:bottom w:val="none" w:sz="0" w:space="0" w:color="auto"/>
        <w:right w:val="none" w:sz="0" w:space="0" w:color="auto"/>
      </w:divBdr>
    </w:div>
    <w:div w:id="415975605">
      <w:bodyDiv w:val="1"/>
      <w:marLeft w:val="0"/>
      <w:marRight w:val="0"/>
      <w:marTop w:val="0"/>
      <w:marBottom w:val="0"/>
      <w:divBdr>
        <w:top w:val="none" w:sz="0" w:space="0" w:color="auto"/>
        <w:left w:val="none" w:sz="0" w:space="0" w:color="auto"/>
        <w:bottom w:val="none" w:sz="0" w:space="0" w:color="auto"/>
        <w:right w:val="none" w:sz="0" w:space="0" w:color="auto"/>
      </w:divBdr>
    </w:div>
    <w:div w:id="489758505">
      <w:bodyDiv w:val="1"/>
      <w:marLeft w:val="0"/>
      <w:marRight w:val="0"/>
      <w:marTop w:val="0"/>
      <w:marBottom w:val="0"/>
      <w:divBdr>
        <w:top w:val="none" w:sz="0" w:space="0" w:color="auto"/>
        <w:left w:val="none" w:sz="0" w:space="0" w:color="auto"/>
        <w:bottom w:val="none" w:sz="0" w:space="0" w:color="auto"/>
        <w:right w:val="none" w:sz="0" w:space="0" w:color="auto"/>
      </w:divBdr>
      <w:divsChild>
        <w:div w:id="696002320">
          <w:marLeft w:val="0"/>
          <w:marRight w:val="0"/>
          <w:marTop w:val="0"/>
          <w:marBottom w:val="0"/>
          <w:divBdr>
            <w:top w:val="none" w:sz="0" w:space="0" w:color="auto"/>
            <w:left w:val="none" w:sz="0" w:space="0" w:color="auto"/>
            <w:bottom w:val="none" w:sz="0" w:space="0" w:color="auto"/>
            <w:right w:val="none" w:sz="0" w:space="0" w:color="auto"/>
          </w:divBdr>
          <w:divsChild>
            <w:div w:id="1941601577">
              <w:marLeft w:val="0"/>
              <w:marRight w:val="0"/>
              <w:marTop w:val="0"/>
              <w:marBottom w:val="0"/>
              <w:divBdr>
                <w:top w:val="none" w:sz="0" w:space="0" w:color="auto"/>
                <w:left w:val="none" w:sz="0" w:space="0" w:color="auto"/>
                <w:bottom w:val="none" w:sz="0" w:space="0" w:color="auto"/>
                <w:right w:val="none" w:sz="0" w:space="0" w:color="auto"/>
              </w:divBdr>
              <w:divsChild>
                <w:div w:id="20089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02831">
      <w:bodyDiv w:val="1"/>
      <w:marLeft w:val="0"/>
      <w:marRight w:val="0"/>
      <w:marTop w:val="0"/>
      <w:marBottom w:val="0"/>
      <w:divBdr>
        <w:top w:val="none" w:sz="0" w:space="0" w:color="auto"/>
        <w:left w:val="none" w:sz="0" w:space="0" w:color="auto"/>
        <w:bottom w:val="none" w:sz="0" w:space="0" w:color="auto"/>
        <w:right w:val="none" w:sz="0" w:space="0" w:color="auto"/>
      </w:divBdr>
    </w:div>
    <w:div w:id="742947412">
      <w:bodyDiv w:val="1"/>
      <w:marLeft w:val="0"/>
      <w:marRight w:val="0"/>
      <w:marTop w:val="0"/>
      <w:marBottom w:val="0"/>
      <w:divBdr>
        <w:top w:val="none" w:sz="0" w:space="0" w:color="auto"/>
        <w:left w:val="none" w:sz="0" w:space="0" w:color="auto"/>
        <w:bottom w:val="none" w:sz="0" w:space="0" w:color="auto"/>
        <w:right w:val="none" w:sz="0" w:space="0" w:color="auto"/>
      </w:divBdr>
    </w:div>
    <w:div w:id="1270822353">
      <w:bodyDiv w:val="1"/>
      <w:marLeft w:val="0"/>
      <w:marRight w:val="0"/>
      <w:marTop w:val="0"/>
      <w:marBottom w:val="0"/>
      <w:divBdr>
        <w:top w:val="none" w:sz="0" w:space="0" w:color="auto"/>
        <w:left w:val="none" w:sz="0" w:space="0" w:color="auto"/>
        <w:bottom w:val="none" w:sz="0" w:space="0" w:color="auto"/>
        <w:right w:val="none" w:sz="0" w:space="0" w:color="auto"/>
      </w:divBdr>
    </w:div>
    <w:div w:id="1506281995">
      <w:bodyDiv w:val="1"/>
      <w:marLeft w:val="0"/>
      <w:marRight w:val="0"/>
      <w:marTop w:val="0"/>
      <w:marBottom w:val="0"/>
      <w:divBdr>
        <w:top w:val="none" w:sz="0" w:space="0" w:color="auto"/>
        <w:left w:val="none" w:sz="0" w:space="0" w:color="auto"/>
        <w:bottom w:val="none" w:sz="0" w:space="0" w:color="auto"/>
        <w:right w:val="none" w:sz="0" w:space="0" w:color="auto"/>
      </w:divBdr>
    </w:div>
    <w:div w:id="1617759195">
      <w:bodyDiv w:val="1"/>
      <w:marLeft w:val="0"/>
      <w:marRight w:val="0"/>
      <w:marTop w:val="0"/>
      <w:marBottom w:val="0"/>
      <w:divBdr>
        <w:top w:val="none" w:sz="0" w:space="0" w:color="auto"/>
        <w:left w:val="none" w:sz="0" w:space="0" w:color="auto"/>
        <w:bottom w:val="none" w:sz="0" w:space="0" w:color="auto"/>
        <w:right w:val="none" w:sz="0" w:space="0" w:color="auto"/>
      </w:divBdr>
    </w:div>
    <w:div w:id="1658650958">
      <w:bodyDiv w:val="1"/>
      <w:marLeft w:val="0"/>
      <w:marRight w:val="0"/>
      <w:marTop w:val="0"/>
      <w:marBottom w:val="0"/>
      <w:divBdr>
        <w:top w:val="none" w:sz="0" w:space="0" w:color="auto"/>
        <w:left w:val="none" w:sz="0" w:space="0" w:color="auto"/>
        <w:bottom w:val="none" w:sz="0" w:space="0" w:color="auto"/>
        <w:right w:val="none" w:sz="0" w:space="0" w:color="auto"/>
      </w:divBdr>
    </w:div>
    <w:div w:id="1823154733">
      <w:bodyDiv w:val="1"/>
      <w:marLeft w:val="0"/>
      <w:marRight w:val="0"/>
      <w:marTop w:val="0"/>
      <w:marBottom w:val="0"/>
      <w:divBdr>
        <w:top w:val="none" w:sz="0" w:space="0" w:color="auto"/>
        <w:left w:val="none" w:sz="0" w:space="0" w:color="auto"/>
        <w:bottom w:val="none" w:sz="0" w:space="0" w:color="auto"/>
        <w:right w:val="none" w:sz="0" w:space="0" w:color="auto"/>
      </w:divBdr>
    </w:div>
    <w:div w:id="1934778680">
      <w:bodyDiv w:val="1"/>
      <w:marLeft w:val="0"/>
      <w:marRight w:val="0"/>
      <w:marTop w:val="0"/>
      <w:marBottom w:val="0"/>
      <w:divBdr>
        <w:top w:val="none" w:sz="0" w:space="0" w:color="auto"/>
        <w:left w:val="none" w:sz="0" w:space="0" w:color="auto"/>
        <w:bottom w:val="none" w:sz="0" w:space="0" w:color="auto"/>
        <w:right w:val="none" w:sz="0" w:space="0" w:color="auto"/>
      </w:divBdr>
    </w:div>
    <w:div w:id="1956711615">
      <w:bodyDiv w:val="1"/>
      <w:marLeft w:val="0"/>
      <w:marRight w:val="0"/>
      <w:marTop w:val="0"/>
      <w:marBottom w:val="0"/>
      <w:divBdr>
        <w:top w:val="none" w:sz="0" w:space="0" w:color="auto"/>
        <w:left w:val="none" w:sz="0" w:space="0" w:color="auto"/>
        <w:bottom w:val="none" w:sz="0" w:space="0" w:color="auto"/>
        <w:right w:val="none" w:sz="0" w:space="0" w:color="auto"/>
      </w:divBdr>
    </w:div>
    <w:div w:id="211694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vidson.weizmann.ac.il/online/sciencenews/%D7%9E%D7%9B%D7%A9%D7%95%D7%9C-%D7%91%D7%93%D7%A8%D7%9A-%D7%9C%D7%99%D7%A8%D7%97-%D7%AA%D7%A7%D7%9C%D7%94-%D7%91%D7%97%D7%9C%D7%9C%D7%99%D7%AA-%D7%91%D7%A8%D7%90%D7%A9%D7%99%D7%A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למא שואהנה</dc:creator>
  <cp:keywords/>
  <dc:description/>
  <cp:lastModifiedBy>למא שואהנה</cp:lastModifiedBy>
  <cp:revision>3</cp:revision>
  <dcterms:created xsi:type="dcterms:W3CDTF">2022-05-14T22:17:00Z</dcterms:created>
  <dcterms:modified xsi:type="dcterms:W3CDTF">2022-05-14T22:18:00Z</dcterms:modified>
</cp:coreProperties>
</file>