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DD47" w14:textId="50F4A810" w:rsidR="0015721F" w:rsidRDefault="009108BC" w:rsidP="009108BC">
      <w:pPr>
        <w:tabs>
          <w:tab w:val="left" w:pos="2806"/>
        </w:tabs>
        <w:rPr>
          <w:b/>
          <w:bCs/>
          <w:u w:val="single"/>
          <w:rtl/>
        </w:rPr>
      </w:pPr>
      <w:r w:rsidRPr="009108BC">
        <w:rPr>
          <w:rFonts w:hint="cs"/>
          <w:b/>
          <w:bCs/>
          <w:u w:val="single"/>
        </w:rPr>
        <w:t>BHQ</w:t>
      </w:r>
      <w:r w:rsidRPr="009108BC">
        <w:rPr>
          <w:rFonts w:hint="cs"/>
          <w:b/>
          <w:bCs/>
          <w:u w:val="single"/>
          <w:rtl/>
        </w:rPr>
        <w:t xml:space="preserve"> חישה רציפה</w:t>
      </w:r>
      <w:r>
        <w:rPr>
          <w:b/>
          <w:bCs/>
          <w:u w:val="single"/>
          <w:rtl/>
        </w:rPr>
        <w:tab/>
      </w:r>
    </w:p>
    <w:p w14:paraId="54E044CE" w14:textId="3ABC6841" w:rsidR="009108BC" w:rsidRDefault="009108BC" w:rsidP="009108BC">
      <w:pPr>
        <w:tabs>
          <w:tab w:val="left" w:pos="2806"/>
        </w:tabs>
        <w:rPr>
          <w:b/>
          <w:bCs/>
          <w:u w:val="single"/>
          <w:rtl/>
        </w:rPr>
      </w:pPr>
    </w:p>
    <w:p w14:paraId="68F86226" w14:textId="4D1F5463" w:rsidR="009108BC" w:rsidRDefault="009108BC" w:rsidP="009108BC">
      <w:pPr>
        <w:tabs>
          <w:tab w:val="left" w:pos="2806"/>
        </w:tabs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פונקצות</w:t>
      </w:r>
      <w:proofErr w:type="spellEnd"/>
      <w:r>
        <w:rPr>
          <w:rFonts w:hint="cs"/>
          <w:b/>
          <w:bCs/>
          <w:u w:val="single"/>
          <w:rtl/>
        </w:rPr>
        <w:t xml:space="preserve"> :</w:t>
      </w:r>
    </w:p>
    <w:p w14:paraId="7A7B35D4" w14:textId="63CCF5E2" w:rsidR="009108BC" w:rsidRDefault="009108BC">
      <w:pPr>
        <w:rPr>
          <w:b/>
          <w:bCs/>
          <w:u w:val="single"/>
          <w:rtl/>
        </w:rPr>
      </w:pPr>
    </w:p>
    <w:p w14:paraId="4901C049" w14:textId="1D88D156" w:rsidR="009108BC" w:rsidRDefault="009108BC">
      <w:pPr>
        <w:rPr>
          <w:rtl/>
        </w:rPr>
      </w:pPr>
      <w:r>
        <w:rPr>
          <w:rFonts w:hint="cs"/>
          <w:rtl/>
        </w:rPr>
        <w:t>- פונקצי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r>
        <w:rPr>
          <w:rFonts w:hint="cs"/>
        </w:rPr>
        <w:t>MAIN</w:t>
      </w:r>
      <w:r>
        <w:rPr>
          <w:rFonts w:hint="cs"/>
          <w:rtl/>
        </w:rPr>
        <w:t xml:space="preserve"> היא הפונקציה הראשית שמקבלת את המודל ו ה</w:t>
      </w:r>
      <w:r>
        <w:rPr>
          <w:rFonts w:hint="cs"/>
        </w:rPr>
        <w:t>FILEPATH</w:t>
      </w:r>
      <w:r>
        <w:rPr>
          <w:rFonts w:hint="cs"/>
          <w:rtl/>
        </w:rPr>
        <w:t xml:space="preserve"> ומחזירה את ה </w:t>
      </w:r>
      <w:r>
        <w:rPr>
          <w:rFonts w:hint="cs"/>
        </w:rPr>
        <w:t>CONFUSION</w:t>
      </w:r>
      <w:r>
        <w:t xml:space="preserve"> MATRIX </w:t>
      </w:r>
      <w:r>
        <w:rPr>
          <w:rFonts w:hint="cs"/>
          <w:rtl/>
        </w:rPr>
        <w:t xml:space="preserve"> בשלושת המקרים.</w:t>
      </w:r>
    </w:p>
    <w:p w14:paraId="24D38179" w14:textId="530B312F" w:rsidR="009108BC" w:rsidRDefault="009108BC">
      <w:pPr>
        <w:rPr>
          <w:rFonts w:hint="cs"/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פונקצת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MAIN</w:t>
      </w:r>
      <w:r>
        <w:rPr>
          <w:rFonts w:hint="cs"/>
          <w:rtl/>
        </w:rPr>
        <w:t xml:space="preserve"> מחצת את </w:t>
      </w:r>
      <w:r>
        <w:rPr>
          <w:rFonts w:hint="cs"/>
        </w:rPr>
        <w:t>DAT</w:t>
      </w:r>
      <w:r>
        <w:t xml:space="preserve">A </w:t>
      </w:r>
      <w:r>
        <w:rPr>
          <w:rFonts w:hint="cs"/>
          <w:rtl/>
        </w:rPr>
        <w:t xml:space="preserve"> דרך שימוש ב </w:t>
      </w:r>
      <w:r>
        <w:rPr>
          <w:rFonts w:hint="cs"/>
        </w:rPr>
        <w:t>CELLFUN</w:t>
      </w:r>
      <w:r>
        <w:rPr>
          <w:rFonts w:hint="cs"/>
          <w:rtl/>
        </w:rPr>
        <w:t xml:space="preserve"> ואז מבצעת התאמת המודל שהוכנס .</w:t>
      </w:r>
    </w:p>
    <w:p w14:paraId="0274A1AA" w14:textId="3FE8A365" w:rsidR="009108BC" w:rsidRDefault="009108BC">
      <w:pPr>
        <w:rPr>
          <w:rtl/>
        </w:rPr>
      </w:pPr>
      <w:r>
        <w:rPr>
          <w:rFonts w:hint="cs"/>
          <w:rtl/>
        </w:rPr>
        <w:t>-</w:t>
      </w:r>
      <w:r>
        <w:rPr>
          <w:rFonts w:hint="cs"/>
        </w:rPr>
        <w:t>SUBMITTED MODEL</w:t>
      </w:r>
      <w:r>
        <w:rPr>
          <w:rFonts w:hint="cs"/>
          <w:rtl/>
        </w:rPr>
        <w:t xml:space="preserve"> הוא המודל הסופי שאנחנו מגישים .</w:t>
      </w:r>
    </w:p>
    <w:p w14:paraId="5AD134F4" w14:textId="6F6AAC5E" w:rsidR="009108BC" w:rsidRDefault="009108BC">
      <w:pPr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M</w:t>
      </w:r>
      <w:r>
        <w:t xml:space="preserve">AIN_RUN </w:t>
      </w:r>
      <w:r>
        <w:rPr>
          <w:rFonts w:hint="cs"/>
          <w:rtl/>
        </w:rPr>
        <w:t xml:space="preserve"> זה הפונקציה הראשית שממנה חלצנו את כל ה</w:t>
      </w:r>
      <w:r>
        <w:rPr>
          <w:rFonts w:hint="cs"/>
        </w:rPr>
        <w:t>DATA</w:t>
      </w:r>
      <w:r>
        <w:rPr>
          <w:rFonts w:hint="cs"/>
          <w:rtl/>
        </w:rPr>
        <w:t xml:space="preserve"> .</w:t>
      </w:r>
    </w:p>
    <w:p w14:paraId="6A63793F" w14:textId="51B0B4F0" w:rsidR="009108BC" w:rsidRDefault="009108BC">
      <w:r>
        <w:rPr>
          <w:rFonts w:hint="cs"/>
          <w:rtl/>
        </w:rPr>
        <w:t xml:space="preserve">- </w:t>
      </w:r>
      <w:proofErr w:type="spellStart"/>
      <w:r w:rsidR="005E270F">
        <w:rPr>
          <w:rFonts w:hint="cs"/>
        </w:rPr>
        <w:t>A</w:t>
      </w:r>
      <w:r w:rsidR="005E270F">
        <w:rPr>
          <w:lang w:bidi="ar-SA"/>
        </w:rPr>
        <w:t>ctvivity</w:t>
      </w:r>
      <w:proofErr w:type="spellEnd"/>
      <w:r w:rsidR="005E270F">
        <w:rPr>
          <w:lang w:bidi="ar-SA"/>
        </w:rPr>
        <w:t>/</w:t>
      </w:r>
      <w:proofErr w:type="spellStart"/>
      <w:r w:rsidR="005E270F">
        <w:rPr>
          <w:lang w:bidi="ar-SA"/>
        </w:rPr>
        <w:t>battarey</w:t>
      </w:r>
      <w:proofErr w:type="spellEnd"/>
      <w:r w:rsidR="005E270F">
        <w:rPr>
          <w:lang w:bidi="ar-SA"/>
        </w:rPr>
        <w:t>/wireless/GPS/light/calls/</w:t>
      </w:r>
      <w:proofErr w:type="spellStart"/>
      <w:r w:rsidR="005E270F">
        <w:rPr>
          <w:lang w:bidi="ar-SA"/>
        </w:rPr>
        <w:t>Bluethooth</w:t>
      </w:r>
      <w:proofErr w:type="spellEnd"/>
      <w:r w:rsidR="005E270F">
        <w:rPr>
          <w:lang w:bidi="ar-SA"/>
        </w:rPr>
        <w:t>…</w:t>
      </w:r>
      <w:r w:rsidR="005E270F">
        <w:rPr>
          <w:rFonts w:hint="cs"/>
          <w:rtl/>
          <w:lang w:bidi="ar-SA"/>
        </w:rPr>
        <w:t xml:space="preserve"> </w:t>
      </w:r>
      <w:r w:rsidR="005E270F">
        <w:rPr>
          <w:rFonts w:hint="cs"/>
          <w:rtl/>
        </w:rPr>
        <w:t xml:space="preserve">כל </w:t>
      </w:r>
      <w:proofErr w:type="spellStart"/>
      <w:r w:rsidR="005E270F">
        <w:rPr>
          <w:rFonts w:hint="cs"/>
          <w:rtl/>
        </w:rPr>
        <w:t>הפונקצות</w:t>
      </w:r>
      <w:proofErr w:type="spellEnd"/>
      <w:r w:rsidR="005E270F">
        <w:rPr>
          <w:rFonts w:hint="cs"/>
          <w:rtl/>
        </w:rPr>
        <w:t xml:space="preserve"> האלו הן </w:t>
      </w:r>
      <w:proofErr w:type="spellStart"/>
      <w:r w:rsidR="005E270F">
        <w:rPr>
          <w:rFonts w:hint="cs"/>
          <w:rtl/>
        </w:rPr>
        <w:t>פונקצות</w:t>
      </w:r>
      <w:proofErr w:type="spellEnd"/>
      <w:r w:rsidR="005E270F">
        <w:rPr>
          <w:rFonts w:hint="cs"/>
          <w:rtl/>
        </w:rPr>
        <w:t xml:space="preserve"> של </w:t>
      </w:r>
      <w:r w:rsidR="005E270F">
        <w:rPr>
          <w:rFonts w:hint="cs"/>
        </w:rPr>
        <w:t>CELLFUN</w:t>
      </w:r>
      <w:r w:rsidR="005E270F">
        <w:rPr>
          <w:rFonts w:hint="cs"/>
          <w:rtl/>
        </w:rPr>
        <w:t xml:space="preserve"> אשר מחלצות פיצירים שונם מה</w:t>
      </w:r>
      <w:r w:rsidR="005E270F">
        <w:rPr>
          <w:rFonts w:hint="cs"/>
        </w:rPr>
        <w:t>DATA</w:t>
      </w:r>
      <w:r w:rsidR="005E270F">
        <w:t>.</w:t>
      </w:r>
    </w:p>
    <w:p w14:paraId="031A4B5C" w14:textId="38354603" w:rsidR="005E270F" w:rsidRDefault="005E270F">
      <w:pPr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PREDICT</w:t>
      </w:r>
      <w:r>
        <w:rPr>
          <w:rFonts w:hint="cs"/>
          <w:rtl/>
        </w:rPr>
        <w:t xml:space="preserve"> זה הפונקציה </w:t>
      </w:r>
      <w:proofErr w:type="spellStart"/>
      <w:r>
        <w:rPr>
          <w:rFonts w:hint="cs"/>
          <w:rtl/>
        </w:rPr>
        <w:t>שהשמשנו</w:t>
      </w:r>
      <w:proofErr w:type="spellEnd"/>
      <w:r>
        <w:rPr>
          <w:rFonts w:hint="cs"/>
          <w:rtl/>
        </w:rPr>
        <w:t xml:space="preserve"> בה כדי לבנות את המודל המוגש .</w:t>
      </w:r>
    </w:p>
    <w:p w14:paraId="6ECBB0D9" w14:textId="0C88A12D" w:rsidR="005E270F" w:rsidRDefault="005E270F">
      <w:pPr>
        <w:rPr>
          <w:rtl/>
        </w:rPr>
      </w:pPr>
      <w:r>
        <w:rPr>
          <w:rFonts w:hint="cs"/>
          <w:rtl/>
        </w:rPr>
        <w:t xml:space="preserve">- </w:t>
      </w:r>
      <w:proofErr w:type="spellStart"/>
      <w:r>
        <w:rPr>
          <w:rFonts w:hint="cs"/>
        </w:rPr>
        <w:t>F</w:t>
      </w:r>
      <w:r>
        <w:t>eatuer</w:t>
      </w:r>
      <w:proofErr w:type="spellEnd"/>
      <w:r>
        <w:t xml:space="preserve"> selection </w:t>
      </w:r>
      <w:r>
        <w:rPr>
          <w:rFonts w:hint="cs"/>
          <w:rtl/>
        </w:rPr>
        <w:t xml:space="preserve"> זה הפונקציה שבה ביצענו בחירת פיצירים .</w:t>
      </w:r>
    </w:p>
    <w:p w14:paraId="1EFAFB56" w14:textId="77777777" w:rsidR="009108BC" w:rsidRPr="009108BC" w:rsidRDefault="009108BC">
      <w:pPr>
        <w:rPr>
          <w:rFonts w:hint="cs"/>
          <w:rtl/>
        </w:rPr>
      </w:pPr>
    </w:p>
    <w:sectPr w:rsidR="009108BC" w:rsidRPr="009108BC" w:rsidSect="000B2F87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BC"/>
    <w:rsid w:val="000B2F87"/>
    <w:rsid w:val="0015721F"/>
    <w:rsid w:val="00235E48"/>
    <w:rsid w:val="002709F0"/>
    <w:rsid w:val="005E270F"/>
    <w:rsid w:val="009108BC"/>
    <w:rsid w:val="00B8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46F8"/>
  <w15:chartTrackingRefBased/>
  <w15:docId w15:val="{02930570-BC5E-451F-AF29-3D198A7F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Jacob Khoury</dc:creator>
  <cp:keywords/>
  <dc:description/>
  <cp:lastModifiedBy>Shadi Jacob Khoury</cp:lastModifiedBy>
  <cp:revision>1</cp:revision>
  <dcterms:created xsi:type="dcterms:W3CDTF">2022-01-03T09:12:00Z</dcterms:created>
  <dcterms:modified xsi:type="dcterms:W3CDTF">2022-01-03T09:21:00Z</dcterms:modified>
</cp:coreProperties>
</file>