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spacing w:after="0" w:line="276"/>
        <w:jc w:val="center"/>
        <w:rPr>
          <w:rFonts w:asciiTheme="minorAscii" w:cstheme="minorAscii" w:eastAsiaTheme="minorAscii" w:hAnsiTheme="minorAscii"/>
          <w:b/>
          <w:bCs/>
          <w:lang w:val="fr-FR" w:bidi="fr-FR" w:eastAsia="fr-FR"/>
        </w:rPr>
      </w:pP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>Guide de l’utilisateur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Cet assistant personnel intelligent peut exécuter plusieurs fonctionnalités </w:t>
      </w:r>
      <w:r>
        <w:rPr>
          <w:rFonts w:asciiTheme="minorAscii" w:cstheme="minorAscii" w:eastAsiaTheme="minorAscii" w:hAnsiTheme="minorAscii"/>
          <w:lang w:val="en-CA" w:bidi="fr-FR" w:eastAsia="fr-FR"/>
        </w:rPr>
        <w:t>à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 travers la reconnaissance vocale. Voici la liste de tout ce que vous pouvez réaliser </w:t>
      </w:r>
      <w:r>
        <w:rPr>
          <w:rFonts w:asciiTheme="minorAscii" w:cstheme="minorAscii" w:eastAsiaTheme="minorAscii" w:hAnsiTheme="minorAscii"/>
          <w:lang w:val="en-CA" w:bidi="fr-FR" w:eastAsia="fr-FR"/>
        </w:rPr>
        <w:t>à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 l’aide de cet outil technologique: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1a-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Ouvrir la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>lumière de la cuisine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 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Phrase </w:t>
      </w:r>
      <w:r>
        <w:rPr>
          <w:rFonts w:asciiTheme="minorAscii" w:cstheme="minorAscii" w:eastAsiaTheme="minorAscii" w:hAnsiTheme="minorAscii"/>
          <w:lang w:val="en-CA" w:bidi="fr-FR" w:eastAsia="fr-FR"/>
        </w:rPr>
        <w:t>à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 dire: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>allumer la lumière de la cuisine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>Résultat: la lu</w:t>
      </w:r>
      <w:r>
        <w:rPr>
          <w:rFonts w:asciiTheme="minorAscii" w:cstheme="minorAscii" w:eastAsiaTheme="minorAscii" w:hAnsiTheme="minorAscii"/>
          <w:lang w:val="fr-FR" w:bidi="fr-FR" w:eastAsia="fr-FR"/>
        </w:rPr>
        <w:t>mière de la cuisine s’allume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1b- </w:t>
      </w:r>
      <w:r>
        <w:rPr>
          <w:rFonts w:asciiTheme="minorAscii" w:cstheme="minorAscii" w:eastAsiaTheme="minorAscii" w:hAnsiTheme="minorAscii"/>
          <w:b/>
          <w:bCs/>
          <w:lang w:val="en-CA" w:bidi="fr-FR" w:eastAsia="fr-FR"/>
        </w:rPr>
        <w:t>É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teindre la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>lumière de la cuisine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 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Phrase </w:t>
      </w:r>
      <w:r>
        <w:rPr>
          <w:rFonts w:asciiTheme="minorAscii" w:cstheme="minorAscii" w:eastAsiaTheme="minorAscii" w:hAnsiTheme="minorAscii"/>
          <w:lang w:val="en-CA" w:bidi="fr-FR" w:eastAsia="fr-FR"/>
        </w:rPr>
        <w:t>à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 dire: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>ferme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>r la lumière de la cuisine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>Résultat: la lu</w:t>
      </w:r>
      <w:r>
        <w:rPr>
          <w:rFonts w:asciiTheme="minorAscii" w:cstheme="minorAscii" w:eastAsiaTheme="minorAscii" w:hAnsiTheme="minorAscii"/>
          <w:lang w:val="fr-FR" w:bidi="fr-FR" w:eastAsia="fr-FR"/>
        </w:rPr>
        <w:t>mière de la cuisine s’éteint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</w:p>
    <w:p>
      <w:pPr>
        <w:spacing w:after="0" w:line="276"/>
        <w:jc w:val="both"/>
        <w:rPr>
          <w:rFonts w:asciiTheme="minorAscii" w:cstheme="minorAscii" w:eastAsiaTheme="minorAscii" w:hAnsiTheme="minorAscii"/>
          <w:b/>
          <w:bCs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2a-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Ouvrir la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>lumière du salon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 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Phrase </w:t>
      </w:r>
      <w:r>
        <w:rPr>
          <w:rFonts w:asciiTheme="minorAscii" w:cstheme="minorAscii" w:eastAsiaTheme="minorAscii" w:hAnsiTheme="minorAscii"/>
          <w:lang w:val="en-CA" w:bidi="fr-FR" w:eastAsia="fr-FR"/>
        </w:rPr>
        <w:t>à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 dire: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allumer la lumière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>du salon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>Résultat: la lu</w:t>
      </w:r>
      <w:r>
        <w:rPr>
          <w:rFonts w:asciiTheme="minorAscii" w:cstheme="minorAscii" w:eastAsiaTheme="minorAscii" w:hAnsiTheme="minorAscii"/>
          <w:lang w:val="fr-FR" w:bidi="fr-FR" w:eastAsia="fr-FR"/>
        </w:rPr>
        <w:t>mière de la cuisine s’allume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</w:p>
    <w:p>
      <w:pPr>
        <w:spacing w:after="0" w:line="276"/>
        <w:jc w:val="both"/>
        <w:rPr>
          <w:rFonts w:asciiTheme="minorAscii" w:cstheme="minorAscii" w:eastAsiaTheme="minorAscii" w:hAnsiTheme="minorAscii"/>
          <w:b/>
          <w:bCs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2b- </w:t>
      </w:r>
      <w:r>
        <w:rPr>
          <w:rFonts w:asciiTheme="minorAscii" w:cstheme="minorAscii" w:eastAsiaTheme="minorAscii" w:hAnsiTheme="minorAscii"/>
          <w:b/>
          <w:bCs/>
          <w:lang w:val="en-CA" w:bidi="fr-FR" w:eastAsia="fr-FR"/>
        </w:rPr>
        <w:t>É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>teindre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 la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lumière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>du salon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Phrase </w:t>
      </w:r>
      <w:r>
        <w:rPr>
          <w:rFonts w:asciiTheme="minorAscii" w:cstheme="minorAscii" w:eastAsiaTheme="minorAscii" w:hAnsiTheme="minorAscii"/>
          <w:lang w:val="en-CA" w:bidi="fr-FR" w:eastAsia="fr-FR"/>
        </w:rPr>
        <w:t>à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 dire: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>ferme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r la lumière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>du salon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>Résultat: la lu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mière </w:t>
      </w:r>
      <w:r>
        <w:rPr>
          <w:rFonts w:asciiTheme="minorAscii" w:cstheme="minorAscii" w:eastAsiaTheme="minorAscii" w:hAnsiTheme="minorAscii"/>
          <w:lang w:val="fr-FR" w:bidi="fr-FR" w:eastAsia="fr-FR"/>
        </w:rPr>
        <w:t>du salon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 s’éteint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</w:p>
    <w:p>
      <w:pPr>
        <w:spacing w:after="0" w:line="276"/>
        <w:jc w:val="both"/>
        <w:rPr>
          <w:rFonts w:asciiTheme="minorAscii" w:cstheme="minorAscii" w:eastAsiaTheme="minorAscii" w:hAnsiTheme="minorAscii"/>
          <w:b/>
          <w:bCs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3a-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>Allumer le ventilateur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 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b/>
          <w:bCs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Phrase </w:t>
      </w:r>
      <w:r>
        <w:rPr>
          <w:rFonts w:asciiTheme="minorAscii" w:cstheme="minorAscii" w:eastAsiaTheme="minorAscii" w:hAnsiTheme="minorAscii"/>
          <w:lang w:val="en-CA" w:bidi="fr-FR" w:eastAsia="fr-FR"/>
        </w:rPr>
        <w:t>à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 dire: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>allumer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>le ventilateur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>Résultat: l</w:t>
      </w:r>
      <w:r>
        <w:rPr>
          <w:rFonts w:asciiTheme="minorAscii" w:cstheme="minorAscii" w:eastAsiaTheme="minorAscii" w:hAnsiTheme="minorAscii"/>
          <w:lang w:val="fr-FR" w:bidi="fr-FR" w:eastAsia="fr-FR"/>
        </w:rPr>
        <w:t>e ventilateur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 commence </w:t>
      </w:r>
      <w:r>
        <w:rPr>
          <w:rFonts w:asciiTheme="minorAscii" w:cstheme="minorAscii" w:eastAsiaTheme="minorAscii" w:hAnsiTheme="minorAscii"/>
          <w:lang w:val="en-CA" w:bidi="fr-FR" w:eastAsia="fr-FR"/>
        </w:rPr>
        <w:t>à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 marcher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</w:p>
    <w:p>
      <w:pPr>
        <w:spacing w:after="0" w:line="276"/>
        <w:jc w:val="both"/>
        <w:rPr>
          <w:rFonts w:asciiTheme="minorAscii" w:cstheme="minorAscii" w:eastAsiaTheme="minorAscii" w:hAnsiTheme="minorAscii"/>
          <w:b/>
          <w:bCs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3b- </w:t>
      </w:r>
      <w:r>
        <w:rPr>
          <w:rFonts w:asciiTheme="minorAscii" w:cstheme="minorAscii" w:eastAsiaTheme="minorAscii" w:hAnsiTheme="minorAscii"/>
          <w:b/>
          <w:bCs/>
          <w:lang w:val="en-CA" w:bidi="fr-FR" w:eastAsia="fr-FR"/>
        </w:rPr>
        <w:t>É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>teindr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>e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>le ventilateur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b/>
          <w:bCs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Phrase </w:t>
      </w:r>
      <w:r>
        <w:rPr>
          <w:rFonts w:asciiTheme="minorAscii" w:cstheme="minorAscii" w:eastAsiaTheme="minorAscii" w:hAnsiTheme="minorAscii"/>
          <w:lang w:val="en-CA" w:bidi="fr-FR" w:eastAsia="fr-FR"/>
        </w:rPr>
        <w:t>à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 dire: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>ferme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r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>le ventilateur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Résultat: </w:t>
      </w:r>
      <w:r>
        <w:rPr>
          <w:rFonts w:asciiTheme="minorAscii" w:cstheme="minorAscii" w:eastAsiaTheme="minorAscii" w:hAnsiTheme="minorAscii"/>
          <w:lang w:val="fr-FR" w:bidi="fr-FR" w:eastAsia="fr-FR"/>
        </w:rPr>
        <w:t>le ventilateur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 s’arrête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</w:p>
    <w:p>
      <w:pPr>
        <w:spacing w:after="0" w:line="276"/>
        <w:jc w:val="both"/>
        <w:rPr>
          <w:rFonts w:asciiTheme="minorAscii" w:cstheme="minorAscii" w:eastAsiaTheme="minorAscii" w:hAnsiTheme="minorAscii"/>
          <w:b/>
          <w:bCs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4a: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Faire jouer une chanson en se connectant </w:t>
      </w:r>
      <w:r>
        <w:rPr>
          <w:rFonts w:asciiTheme="minorAscii" w:cstheme="minorAscii" w:eastAsiaTheme="minorAscii" w:hAnsiTheme="minorAscii"/>
          <w:b/>
          <w:bCs/>
          <w:lang w:val="en-CA" w:bidi="fr-FR" w:eastAsia="fr-FR"/>
        </w:rPr>
        <w:t>à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 Youtube.com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Phrase </w:t>
      </w:r>
      <w:r>
        <w:rPr>
          <w:rFonts w:asciiTheme="minorAscii" w:cstheme="minorAscii" w:eastAsiaTheme="minorAscii" w:hAnsiTheme="minorAscii"/>
          <w:lang w:val="en-CA" w:bidi="fr-FR" w:eastAsia="fr-FR"/>
        </w:rPr>
        <w:t>à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 dire: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>peux tu jouer une chanson de (titre de la chanson ou nom de l’artiste)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Résultat: Une connection </w:t>
      </w:r>
      <w:r>
        <w:rPr>
          <w:rFonts w:asciiTheme="minorAscii" w:cstheme="minorAscii" w:eastAsiaTheme="minorAscii" w:hAnsiTheme="minorAscii"/>
          <w:lang w:val="en-CA" w:bidi="fr-FR" w:eastAsia="fr-FR"/>
        </w:rPr>
        <w:t xml:space="preserve">à 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Youtube s’établie avec une vidéo dont le titre commence par le </w:t>
      </w:r>
      <w:r>
        <w:rPr>
          <w:rFonts w:asciiTheme="minorAscii" w:cstheme="minorAscii" w:eastAsiaTheme="minorAscii" w:hAnsiTheme="minorAscii"/>
          <w:lang w:val="fr-FR" w:bidi="fr-FR" w:eastAsia="fr-FR"/>
        </w:rPr>
        <w:t>titre de la chanson ou le nom de l’artiste choisi.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>Suggestions: ...une chanson de Madonna, ... Rihanna, ... California love.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>4b: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 Faire jouer une chanson au hasard a partir d’une liste de fichiers mp3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Phrase </w:t>
      </w:r>
      <w:r>
        <w:rPr>
          <w:rFonts w:asciiTheme="minorAscii" w:cstheme="minorAscii" w:eastAsiaTheme="minorAscii" w:hAnsiTheme="minorAscii"/>
          <w:lang w:val="en-CA" w:bidi="fr-FR" w:eastAsia="fr-FR"/>
        </w:rPr>
        <w:t>à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 dire: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>musique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Résultat: une chanson commence </w:t>
      </w:r>
      <w:r>
        <w:rPr>
          <w:rFonts w:asciiTheme="minorAscii" w:cstheme="minorAscii" w:eastAsiaTheme="minorAscii" w:hAnsiTheme="minorAscii"/>
          <w:lang w:val="en-CA" w:bidi="fr-FR" w:eastAsia="fr-FR"/>
        </w:rPr>
        <w:t>à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 jouer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>Note: On a un dossier qui contient six morceaux de musique classique (comme Mozart)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</w:p>
    <w:p>
      <w:pPr>
        <w:spacing w:after="0" w:line="276"/>
        <w:jc w:val="both"/>
        <w:rPr>
          <w:rFonts w:asciiTheme="minorAscii" w:cstheme="minorAscii" w:eastAsiaTheme="minorAscii" w:hAnsiTheme="minorAscii"/>
          <w:b/>
          <w:bCs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5a: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Consulter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l'encyclopédie en ligne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>Wikipédia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Phrase </w:t>
      </w:r>
      <w:r>
        <w:rPr>
          <w:rFonts w:asciiTheme="minorAscii" w:cstheme="minorAscii" w:eastAsiaTheme="minorAscii" w:hAnsiTheme="minorAscii"/>
          <w:lang w:val="en-CA" w:bidi="fr-FR" w:eastAsia="fr-FR"/>
        </w:rPr>
        <w:t>à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 dire: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>C’est qui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 + nom d’une personnalité connue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>Résultat: On entend l’information demandée (les deux premières lignes) p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rovenant directement de 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 </w:t>
      </w:r>
      <w:r>
        <w:rPr>
          <w:rFonts w:asciiTheme="minorAscii" w:cstheme="minorAscii" w:eastAsiaTheme="minorAscii" w:hAnsiTheme="minorAscii"/>
          <w:lang w:val="fr-FR" w:bidi="fr-FR" w:eastAsia="fr-FR"/>
        </w:rPr>
        <w:t>Wikipédia.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>Suggestions: c’est qui Donald Trump, ... Cristiano Ronaldo, Mark Zuckerberg, Justin Bieber, le père No</w:t>
      </w:r>
      <w:r>
        <w:rPr>
          <w:rFonts w:asciiTheme="minorAscii" w:cstheme="minorAscii" w:eastAsiaTheme="minorAscii" w:hAnsiTheme="minorAscii"/>
          <w:lang w:val="en-CA" w:bidi="fr-FR" w:eastAsia="fr-FR"/>
        </w:rPr>
        <w:t>ë</w:t>
      </w:r>
      <w:r>
        <w:rPr>
          <w:rFonts w:asciiTheme="minorAscii" w:cstheme="minorAscii" w:eastAsiaTheme="minorAscii" w:hAnsiTheme="minorAscii"/>
          <w:lang w:val="fr-FR" w:bidi="fr-FR" w:eastAsia="fr-FR"/>
        </w:rPr>
        <w:t>l.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</w:p>
    <w:p>
      <w:pPr>
        <w:spacing w:after="0" w:line="276"/>
        <w:jc w:val="both"/>
        <w:rPr>
          <w:rFonts w:asciiTheme="minorAscii" w:cstheme="minorAscii" w:eastAsiaTheme="minorAscii" w:hAnsiTheme="minorAscii"/>
          <w:b/>
          <w:bCs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5b: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Consulter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l'encyclopédie en ligne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>Wikipédia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Phrase </w:t>
      </w:r>
      <w:r>
        <w:rPr>
          <w:rFonts w:asciiTheme="minorAscii" w:cstheme="minorAscii" w:eastAsiaTheme="minorAscii" w:hAnsiTheme="minorAscii"/>
          <w:lang w:val="en-CA" w:bidi="fr-FR" w:eastAsia="fr-FR"/>
        </w:rPr>
        <w:t>à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 dire: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>C’est quoi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 + nom de quelque chose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>Résultat: On entend l’information demandée (les deux premières lignes) p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rovenant directement de 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 </w:t>
      </w:r>
      <w:r>
        <w:rPr>
          <w:rFonts w:asciiTheme="minorAscii" w:cstheme="minorAscii" w:eastAsiaTheme="minorAscii" w:hAnsiTheme="minorAscii"/>
          <w:lang w:val="fr-FR" w:bidi="fr-FR" w:eastAsia="fr-FR"/>
        </w:rPr>
        <w:t>Wikipédia.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>Suggestions: c’est quoi un système embarqu</w:t>
      </w:r>
      <w:r>
        <w:rPr>
          <w:rFonts w:asciiTheme="minorAscii" w:cstheme="minorAscii" w:eastAsiaTheme="minorAscii" w:hAnsiTheme="minorAscii"/>
          <w:lang w:val="en-CA" w:bidi="fr-FR" w:eastAsia="fr-FR"/>
        </w:rPr>
        <w:t>é</w:t>
      </w:r>
      <w:r>
        <w:rPr>
          <w:rFonts w:asciiTheme="minorAscii" w:cstheme="minorAscii" w:eastAsiaTheme="minorAscii" w:hAnsiTheme="minorAscii"/>
          <w:lang w:val="fr-FR" w:bidi="fr-FR" w:eastAsia="fr-FR"/>
        </w:rPr>
        <w:t>, React native, programmation dynamique, un m</w:t>
      </w:r>
      <w:r>
        <w:rPr>
          <w:rFonts w:asciiTheme="minorAscii" w:cstheme="minorAscii" w:eastAsiaTheme="minorAscii" w:hAnsiTheme="minorAscii"/>
          <w:lang w:val="en-CA" w:bidi="fr-FR" w:eastAsia="fr-FR"/>
        </w:rPr>
        <w:t>é</w:t>
      </w:r>
      <w:r>
        <w:rPr>
          <w:rFonts w:asciiTheme="minorAscii" w:cstheme="minorAscii" w:eastAsiaTheme="minorAscii" w:hAnsiTheme="minorAscii"/>
          <w:lang w:val="fr-FR" w:bidi="fr-FR" w:eastAsia="fr-FR"/>
        </w:rPr>
        <w:t>nage.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</w:p>
    <w:p>
      <w:pPr>
        <w:spacing w:after="0" w:line="276"/>
        <w:jc w:val="both"/>
        <w:rPr>
          <w:rFonts w:asciiTheme="minorAscii" w:cstheme="minorAscii" w:eastAsiaTheme="minorAscii" w:hAnsiTheme="minorAscii"/>
          <w:b/>
          <w:bCs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6a: </w:t>
      </w:r>
      <w:r>
        <w:rPr>
          <w:rFonts w:asciiTheme="minorAscii" w:cstheme="minorAscii" w:eastAsiaTheme="minorAscii" w:hAnsiTheme="minorAscii"/>
          <w:b/>
          <w:bCs/>
          <w:sz w:val="22"/>
          <w:szCs w:val="22"/>
          <w:lang w:val="fr-FR" w:bidi="fr-FR" w:eastAsia="fr-FR"/>
        </w:rPr>
        <w:t>É</w:t>
      </w:r>
      <w:r>
        <w:rPr>
          <w:rFonts w:asciiTheme="minorAscii" w:cstheme="minorAscii" w:eastAsiaTheme="minorAscii" w:hAnsiTheme="minorAscii"/>
          <w:b/>
          <w:bCs/>
          <w:sz w:val="22"/>
          <w:szCs w:val="22"/>
          <w:lang w:val="fr-FR" w:bidi="fr-FR" w:eastAsia="fr-FR"/>
        </w:rPr>
        <w:t>cout</w:t>
      </w:r>
      <w:r>
        <w:rPr>
          <w:rFonts w:asciiTheme="minorAscii" w:cstheme="minorAscii" w:eastAsiaTheme="minorAscii" w:hAnsiTheme="minorAscii"/>
          <w:b/>
          <w:bCs/>
          <w:sz w:val="22"/>
          <w:szCs w:val="22"/>
          <w:lang w:val="fr-FR" w:bidi="fr-FR" w:eastAsia="fr-FR"/>
        </w:rPr>
        <w:t>er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 une histoire drôle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Phrase </w:t>
      </w:r>
      <w:r>
        <w:rPr>
          <w:rFonts w:asciiTheme="minorAscii" w:cstheme="minorAscii" w:eastAsiaTheme="minorAscii" w:hAnsiTheme="minorAscii"/>
          <w:lang w:val="en-CA" w:bidi="fr-FR" w:eastAsia="fr-FR"/>
        </w:rPr>
        <w:t>à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 dire: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>raconte moi une histoire drôle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 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>Résultat: Une histoire drôle au hasard se fait entendre. On a une petite liste de 3 histoires drôles.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>Suggestions: google Ronaldo, ...Justin Trudeau, France, Banque du Canada.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>6b: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 </w:t>
      </w:r>
      <w:r>
        <w:rPr>
          <w:rFonts w:asciiTheme="minorAscii" w:cstheme="minorAscii" w:eastAsiaTheme="minorAscii" w:hAnsiTheme="minorAscii"/>
          <w:b/>
          <w:bCs/>
          <w:sz w:val="22"/>
          <w:szCs w:val="22"/>
          <w:lang w:val="fr-FR" w:bidi="fr-FR" w:eastAsia="fr-FR"/>
        </w:rPr>
        <w:t>É</w:t>
      </w:r>
      <w:r>
        <w:rPr>
          <w:rFonts w:asciiTheme="minorAscii" w:cstheme="minorAscii" w:eastAsiaTheme="minorAscii" w:hAnsiTheme="minorAscii"/>
          <w:b/>
          <w:bCs/>
          <w:sz w:val="22"/>
          <w:szCs w:val="22"/>
          <w:lang w:val="fr-FR" w:bidi="fr-FR" w:eastAsia="fr-FR"/>
        </w:rPr>
        <w:t>cout</w:t>
      </w:r>
      <w:r>
        <w:rPr>
          <w:rFonts w:asciiTheme="minorAscii" w:cstheme="minorAscii" w:eastAsiaTheme="minorAscii" w:hAnsiTheme="minorAscii"/>
          <w:b/>
          <w:bCs/>
          <w:sz w:val="22"/>
          <w:szCs w:val="22"/>
          <w:lang w:val="fr-FR" w:bidi="fr-FR" w:eastAsia="fr-FR"/>
        </w:rPr>
        <w:t>er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 une histoire drôle</w:t>
      </w:r>
      <w:r>
        <w:rPr>
          <w:rFonts w:asciiTheme="minorAscii" w:cstheme="minorAscii" w:eastAsiaTheme="minorAscii" w:hAnsiTheme="minorAscii"/>
          <w:lang w:val="fr-FR" w:bidi="fr-FR" w:eastAsia="fr-FR"/>
        </w:rPr>
        <w:t>. Cette option est disponible en anglais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Phrase </w:t>
      </w:r>
      <w:r>
        <w:rPr>
          <w:rFonts w:asciiTheme="minorAscii" w:cstheme="minorAscii" w:eastAsiaTheme="minorAscii" w:hAnsiTheme="minorAscii"/>
          <w:lang w:val="en-CA" w:bidi="fr-FR" w:eastAsia="fr-FR"/>
        </w:rPr>
        <w:t>à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 dire: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>raconte moi une blague de python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 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>Résultat: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 On va entendre une blague en anglais 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au hasard </w:t>
      </w:r>
      <w:r>
        <w:rPr>
          <w:rFonts w:asciiTheme="minorAscii" w:cstheme="minorAscii" w:eastAsiaTheme="minorAscii" w:hAnsiTheme="minorAscii"/>
          <w:lang w:val="fr-FR" w:bidi="fr-FR" w:eastAsia="fr-FR"/>
        </w:rPr>
        <w:t>provenant d’une banque de blagues (de la librairie Pyjokes).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7: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>Faire une recherche sur Google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Phrase </w:t>
      </w:r>
      <w:r>
        <w:rPr>
          <w:rFonts w:asciiTheme="minorAscii" w:cstheme="minorAscii" w:eastAsiaTheme="minorAscii" w:hAnsiTheme="minorAscii"/>
          <w:lang w:val="en-CA" w:bidi="fr-FR" w:eastAsia="fr-FR"/>
        </w:rPr>
        <w:t>à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 dire: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>Google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 + expression a rechercher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 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>Résultat: Une page Google apparait avec l’expression recherchée.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>Suggestions: google Ronaldo, ...Justin Trudeau, France, Banque du Canada.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8: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Chercher la définition d’un mot </w:t>
      </w:r>
      <w:r>
        <w:rPr>
          <w:rFonts w:asciiTheme="minorAscii" w:cstheme="minorAscii" w:eastAsiaTheme="minorAscii" w:hAnsiTheme="minorAscii"/>
          <w:b/>
          <w:bCs/>
          <w:lang w:val="en-CA" w:bidi="fr-FR" w:eastAsia="fr-FR"/>
        </w:rPr>
        <w:t>à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 partir d’un dictionnaire.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 Cette option est disponible en anglais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Phrase </w:t>
      </w:r>
      <w:r>
        <w:rPr>
          <w:rFonts w:asciiTheme="minorAscii" w:cstheme="minorAscii" w:eastAsiaTheme="minorAscii" w:hAnsiTheme="minorAscii"/>
          <w:lang w:val="en-CA" w:bidi="fr-FR" w:eastAsia="fr-FR"/>
        </w:rPr>
        <w:t>à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 dire: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>dictionary + mot recherch</w:t>
      </w:r>
      <w:r>
        <w:rPr>
          <w:rFonts w:asciiTheme="minorAscii" w:cstheme="minorAscii" w:eastAsiaTheme="minorAscii" w:hAnsiTheme="minorAscii"/>
          <w:b/>
          <w:bCs/>
          <w:lang w:val="en-CA" w:bidi="fr-FR" w:eastAsia="fr-FR"/>
        </w:rPr>
        <w:t>é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 (noun)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>Résultat: on va entendre la définition du mot en anglais.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>Suggestions: right, children, father, mother, family, news, internet.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9: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>Chercher un site web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Phrase </w:t>
      </w:r>
      <w:r>
        <w:rPr>
          <w:rFonts w:asciiTheme="minorAscii" w:cstheme="minorAscii" w:eastAsiaTheme="minorAscii" w:hAnsiTheme="minorAscii"/>
          <w:lang w:val="en-CA" w:bidi="fr-FR" w:eastAsia="fr-FR"/>
        </w:rPr>
        <w:t>à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 dire: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>web + site recherch</w:t>
      </w:r>
      <w:r>
        <w:rPr>
          <w:rFonts w:asciiTheme="minorAscii" w:cstheme="minorAscii" w:eastAsiaTheme="minorAscii" w:hAnsiTheme="minorAscii"/>
          <w:b/>
          <w:bCs/>
          <w:lang w:val="en-CA" w:bidi="fr-FR" w:eastAsia="fr-FR"/>
        </w:rPr>
        <w:t>é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>Résultat: La page accueil du site s’affiche.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>Suggestions: web python.org, Facebook.com, Canada.ca, stackoverflow.com, mongodb.com.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10a: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Lire un texte </w:t>
      </w:r>
      <w:r>
        <w:rPr>
          <w:rFonts w:asciiTheme="minorAscii" w:cstheme="minorAscii" w:eastAsiaTheme="minorAscii" w:hAnsiTheme="minorAscii"/>
          <w:b/>
          <w:bCs/>
          <w:lang w:val="en-CA" w:bidi="fr-FR" w:eastAsia="fr-FR"/>
        </w:rPr>
        <w:t>à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 partir d’un document PDF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Phrase </w:t>
      </w:r>
      <w:r>
        <w:rPr>
          <w:rFonts w:asciiTheme="minorAscii" w:cstheme="minorAscii" w:eastAsiaTheme="minorAscii" w:hAnsiTheme="minorAscii"/>
          <w:lang w:val="en-CA" w:bidi="fr-FR" w:eastAsia="fr-FR"/>
        </w:rPr>
        <w:t>à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 dire: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lire pdf 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>Résultat: On entend la lecture de toutes les pages du document pdf. L’utilisateur devrait indiquer le nom du fichier pdf indiqu</w:t>
      </w:r>
      <w:r>
        <w:rPr>
          <w:rFonts w:asciiTheme="minorAscii" w:cstheme="minorAscii" w:eastAsiaTheme="minorAscii" w:hAnsiTheme="minorAscii"/>
          <w:lang w:val="en-CA" w:bidi="fr-FR" w:eastAsia="fr-FR"/>
        </w:rPr>
        <w:t>é à la ligne 123 du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 code principal. 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>Suggestions: cette fonctionnalité est une alternative intéressante pour les livres audio. Elle peut être utilisée, par example, pour raconter des histoires pour enfants avant de dormir.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10b: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Lire un texte </w:t>
      </w:r>
      <w:r>
        <w:rPr>
          <w:rFonts w:asciiTheme="minorAscii" w:cstheme="minorAscii" w:eastAsiaTheme="minorAscii" w:hAnsiTheme="minorAscii"/>
          <w:b/>
          <w:bCs/>
          <w:lang w:val="en-CA" w:bidi="fr-FR" w:eastAsia="fr-FR"/>
        </w:rPr>
        <w:t>à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 partir d’une page d’un document PDF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Phrase </w:t>
      </w:r>
      <w:r>
        <w:rPr>
          <w:rFonts w:asciiTheme="minorAscii" w:cstheme="minorAscii" w:eastAsiaTheme="minorAscii" w:hAnsiTheme="minorAscii"/>
          <w:lang w:val="en-CA" w:bidi="fr-FR" w:eastAsia="fr-FR"/>
        </w:rPr>
        <w:t>à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 dire: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>lire pdf page + numéro de la page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>Résultat: On entend la lecture de la page choisie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. 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11a: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Traduire une expression du français </w:t>
      </w:r>
      <w:r>
        <w:rPr>
          <w:rFonts w:asciiTheme="minorAscii" w:cstheme="minorAscii" w:eastAsiaTheme="minorAscii" w:hAnsiTheme="minorAscii"/>
          <w:b/>
          <w:bCs/>
          <w:lang w:val="en-CA" w:bidi="fr-FR" w:eastAsia="fr-FR"/>
        </w:rPr>
        <w:t>à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 l’anglai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>s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Phrase </w:t>
      </w:r>
      <w:r>
        <w:rPr>
          <w:rFonts w:asciiTheme="minorAscii" w:cstheme="minorAscii" w:eastAsiaTheme="minorAscii" w:hAnsiTheme="minorAscii"/>
          <w:lang w:val="en-CA" w:bidi="fr-FR" w:eastAsia="fr-FR"/>
        </w:rPr>
        <w:t>à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 dire: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 </w:t>
      </w:r>
      <w:r>
        <w:rPr>
          <w:rFonts w:asciiTheme="minorAscii" w:cstheme="minorAscii" w:eastAsiaTheme="minorAscii" w:hAnsiTheme="minorAscii"/>
          <w:b/>
          <w:bCs/>
          <w:lang w:val="en-CA" w:bidi="fr-FR" w:eastAsia="fr-FR"/>
        </w:rPr>
        <w:t>traduire en anglais + expression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>Résultat: Cette fonctionnalité implémente l’API google translate. On entend la traduction de l’expression.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 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11b: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Traduire une expression du français </w:t>
      </w:r>
      <w:r>
        <w:rPr>
          <w:rFonts w:asciiTheme="minorAscii" w:cstheme="minorAscii" w:eastAsiaTheme="minorAscii" w:hAnsiTheme="minorAscii"/>
          <w:b/>
          <w:bCs/>
          <w:lang w:val="en-CA" w:bidi="fr-FR" w:eastAsia="fr-FR"/>
        </w:rPr>
        <w:t>à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 l’</w:t>
      </w:r>
      <w:r>
        <w:rPr>
          <w:rFonts w:asciiTheme="minorAscii" w:cstheme="minorAscii" w:eastAsiaTheme="minorAscii" w:hAnsiTheme="minorAscii"/>
          <w:b/>
          <w:bCs/>
          <w:lang w:val="en-CA" w:bidi="fr-FR" w:eastAsia="fr-FR"/>
        </w:rPr>
        <w:t>espagnol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Phrase </w:t>
      </w:r>
      <w:r>
        <w:rPr>
          <w:rFonts w:asciiTheme="minorAscii" w:cstheme="minorAscii" w:eastAsiaTheme="minorAscii" w:hAnsiTheme="minorAscii"/>
          <w:lang w:val="en-CA" w:bidi="fr-FR" w:eastAsia="fr-FR"/>
        </w:rPr>
        <w:t>à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 dire: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 </w:t>
      </w:r>
      <w:r>
        <w:rPr>
          <w:rFonts w:asciiTheme="minorAscii" w:cstheme="minorAscii" w:eastAsiaTheme="minorAscii" w:hAnsiTheme="minorAscii"/>
          <w:b/>
          <w:bCs/>
          <w:lang w:val="en-CA" w:bidi="fr-FR" w:eastAsia="fr-FR"/>
        </w:rPr>
        <w:t>traduire en espagnol</w:t>
      </w:r>
      <w:r>
        <w:rPr>
          <w:rFonts w:asciiTheme="minorAscii" w:cstheme="minorAscii" w:eastAsiaTheme="minorAscii" w:hAnsiTheme="minorAscii"/>
          <w:b/>
          <w:bCs/>
          <w:lang w:val="en-CA" w:bidi="fr-FR" w:eastAsia="fr-FR"/>
        </w:rPr>
        <w:t xml:space="preserve"> + expression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>Résultat: On entend la traduction de l’expression.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</w:p>
    <w:p>
      <w:pPr>
        <w:spacing w:after="0" w:line="276"/>
        <w:jc w:val="both"/>
        <w:rPr>
          <w:rFonts w:asciiTheme="minorAscii" w:cstheme="minorAscii" w:eastAsiaTheme="minorAscii" w:hAnsiTheme="minorAscii"/>
          <w:b/>
          <w:bCs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12: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Envoi de message texte via WhatsApp 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Phrase </w:t>
      </w:r>
      <w:r>
        <w:rPr>
          <w:rFonts w:asciiTheme="minorAscii" w:cstheme="minorAscii" w:eastAsiaTheme="minorAscii" w:hAnsiTheme="minorAscii"/>
          <w:lang w:val="en-CA" w:bidi="fr-FR" w:eastAsia="fr-FR"/>
        </w:rPr>
        <w:t>à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 dire: </w:t>
      </w:r>
      <w:r>
        <w:rPr>
          <w:rFonts w:asciiTheme="minorAscii" w:cstheme="minorAscii" w:eastAsiaTheme="minorAscii" w:hAnsiTheme="minorAscii"/>
          <w:b/>
          <w:bCs/>
          <w:lang w:val="en-CA" w:bidi="fr-FR" w:eastAsia="fr-FR"/>
        </w:rPr>
        <w:t>WhatsApp message + nom + message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Résultat: On peut envoyer instantanément un message texte </w:t>
      </w:r>
      <w:r>
        <w:rPr>
          <w:rFonts w:asciiTheme="minorAscii" w:cstheme="minorAscii" w:eastAsiaTheme="minorAscii" w:hAnsiTheme="minorAscii"/>
          <w:lang w:val="en-CA" w:bidi="fr-FR" w:eastAsia="fr-FR"/>
        </w:rPr>
        <w:t>à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 quelqu’un. Il faudrait d’abord avoir l’application WhatsApp sur votre ordinateur. Ensuite écrire le nom et le numéro WhatsApp de la personne </w:t>
      </w:r>
      <w:r>
        <w:rPr>
          <w:rFonts w:asciiTheme="minorAscii" w:cstheme="minorAscii" w:eastAsiaTheme="minorAscii" w:hAnsiTheme="minorAscii"/>
          <w:lang w:val="en-CA" w:bidi="fr-FR" w:eastAsia="fr-FR"/>
        </w:rPr>
        <w:t>à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 qui le message sera envoyé (c’est </w:t>
      </w:r>
      <w:r>
        <w:rPr>
          <w:rFonts w:asciiTheme="minorAscii" w:cstheme="minorAscii" w:eastAsiaTheme="minorAscii" w:hAnsiTheme="minorAscii"/>
          <w:lang w:val="en-CA" w:bidi="fr-FR" w:eastAsia="fr-FR"/>
        </w:rPr>
        <w:t>à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 dire en mettant </w:t>
      </w:r>
      <w:r>
        <w:rPr>
          <w:rFonts w:asciiTheme="minorAscii" w:cstheme="minorAscii" w:eastAsiaTheme="minorAscii" w:hAnsiTheme="minorAscii"/>
          <w:lang w:val="en-CA" w:bidi="fr-FR" w:eastAsia="fr-FR"/>
        </w:rPr>
        <w:t>à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 jour les lignes 118 et 119 du code principal).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CA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Maher Khaznaji</dc:creator>
  <cp:lastModifiedBy>Maher Khaznaji</cp:lastModifiedBy>
</cp:coreProperties>
</file>