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62" w:rsidRPr="000A632D" w:rsidRDefault="00937242" w:rsidP="007F48E3">
      <w:pPr>
        <w:pStyle w:val="Title"/>
        <w:rPr>
          <w:lang w:val="en-US"/>
        </w:rPr>
      </w:pPr>
      <w:r>
        <w:rPr>
          <w:lang w:val="en-US" w:eastAsia="en-US" w:bidi="bn-BD"/>
        </w:rPr>
        <w:drawing>
          <wp:anchor distT="0" distB="0" distL="114300" distR="114300" simplePos="0" relativeHeight="251684864" behindDoc="0" locked="0" layoutInCell="1" allowOverlap="1" wp14:anchorId="7E03792A" wp14:editId="664C2CE7">
            <wp:simplePos x="0" y="0"/>
            <wp:positionH relativeFrom="column">
              <wp:posOffset>-10145</wp:posOffset>
            </wp:positionH>
            <wp:positionV relativeFrom="paragraph">
              <wp:posOffset>162</wp:posOffset>
            </wp:positionV>
            <wp:extent cx="1856232" cy="1179576"/>
            <wp:effectExtent l="0" t="0" r="0" b="1905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TEST PLAN</w:t>
      </w:r>
    </w:p>
    <w:p w:rsidR="00937242" w:rsidRPr="00937242" w:rsidRDefault="00937242" w:rsidP="00937242">
      <w:pPr>
        <w:pStyle w:val="Subtitle"/>
      </w:pPr>
      <w:r>
        <w:t>Product name:</w:t>
      </w:r>
      <w:r w:rsidR="00784698">
        <w:t xml:space="preserve"> </w:t>
      </w:r>
      <w:proofErr w:type="spellStart"/>
      <w:r>
        <w:t>Opencart</w:t>
      </w:r>
      <w:proofErr w:type="spellEnd"/>
      <w:r w:rsidR="00784698">
        <w:t xml:space="preserve"> </w:t>
      </w:r>
      <w:r>
        <w:t>(Frontend).</w:t>
      </w:r>
    </w:p>
    <w:p w:rsidR="00937242" w:rsidRDefault="00937242" w:rsidP="009372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Prepared By:</w:t>
      </w:r>
      <w:r w:rsidR="00000D04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937242">
        <w:rPr>
          <w:rFonts w:asciiTheme="majorHAnsi" w:hAnsiTheme="majorHAnsi"/>
          <w:b/>
          <w:bCs/>
          <w:sz w:val="36"/>
          <w:szCs w:val="36"/>
        </w:rPr>
        <w:t>Shadin Mir</w:t>
      </w:r>
    </w:p>
    <w:p w:rsidR="00DD148A" w:rsidRPr="00000D04" w:rsidRDefault="00937242" w:rsidP="00000D04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                           Date:</w:t>
      </w:r>
      <w:r w:rsidR="00000D04">
        <w:rPr>
          <w:rFonts w:asciiTheme="majorHAnsi" w:hAnsiTheme="majorHAnsi"/>
          <w:b/>
          <w:bCs/>
          <w:sz w:val="36"/>
          <w:szCs w:val="36"/>
        </w:rPr>
        <w:t xml:space="preserve"> Sep 7, 2023.</w:t>
      </w:r>
    </w:p>
    <w:p w:rsidR="002F747F" w:rsidRPr="00171E97" w:rsidRDefault="00000D04" w:rsidP="007F48E3">
      <w:pPr>
        <w:pStyle w:val="Heading1"/>
      </w:pPr>
      <w:r>
        <w:t>Table of Contents</w:t>
      </w:r>
    </w:p>
    <w:p w:rsidR="002F747F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166770186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6390" w:rsidRPr="008C221C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="00000D04" w:rsidRPr="008C221C">
        <w:rPr>
          <w:sz w:val="26"/>
          <w:szCs w:val="26"/>
        </w:rPr>
        <w:t>Overview-------------------------------------------------------------------------------------------2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8290208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00D04" w:rsidRPr="008C221C">
        <w:rPr>
          <w:sz w:val="26"/>
          <w:szCs w:val="26"/>
        </w:rPr>
        <w:t>Scope-----------------------------------------------------------------</w:t>
      </w:r>
      <w:r w:rsidR="008C221C">
        <w:rPr>
          <w:sz w:val="26"/>
          <w:szCs w:val="26"/>
        </w:rPr>
        <w:t>------------------------------</w:t>
      </w:r>
      <w:r w:rsidR="00000D04" w:rsidRPr="008C221C">
        <w:rPr>
          <w:sz w:val="26"/>
          <w:szCs w:val="26"/>
        </w:rPr>
        <w:t>2</w:t>
      </w:r>
    </w:p>
    <w:p w:rsidR="00000D04" w:rsidRPr="008C221C" w:rsidRDefault="00000D04" w:rsidP="00000D04">
      <w:pPr>
        <w:pStyle w:val="checklistindent"/>
        <w:numPr>
          <w:ilvl w:val="0"/>
          <w:numId w:val="8"/>
        </w:numPr>
        <w:rPr>
          <w:sz w:val="26"/>
          <w:szCs w:val="26"/>
        </w:rPr>
      </w:pPr>
      <w:r w:rsidRPr="008C221C">
        <w:rPr>
          <w:sz w:val="26"/>
          <w:szCs w:val="26"/>
        </w:rPr>
        <w:t>Inclusion-------------------------------------------------------</w:t>
      </w:r>
      <w:r w:rsidR="008C221C">
        <w:rPr>
          <w:sz w:val="26"/>
          <w:szCs w:val="26"/>
        </w:rPr>
        <w:t>------------------</w:t>
      </w:r>
      <w:r w:rsidRPr="008C221C">
        <w:rPr>
          <w:sz w:val="26"/>
          <w:szCs w:val="26"/>
        </w:rPr>
        <w:t>2</w:t>
      </w:r>
    </w:p>
    <w:p w:rsidR="00000D04" w:rsidRPr="008C221C" w:rsidRDefault="00000D04" w:rsidP="00000D04">
      <w:pPr>
        <w:pStyle w:val="checklistindent"/>
        <w:numPr>
          <w:ilvl w:val="0"/>
          <w:numId w:val="8"/>
        </w:numPr>
        <w:rPr>
          <w:sz w:val="26"/>
          <w:szCs w:val="26"/>
        </w:rPr>
      </w:pPr>
      <w:r w:rsidRPr="008C221C">
        <w:rPr>
          <w:sz w:val="26"/>
          <w:szCs w:val="26"/>
        </w:rPr>
        <w:t>Test Environment---------------------------------------------</w:t>
      </w:r>
      <w:r w:rsidR="008C221C">
        <w:rPr>
          <w:sz w:val="26"/>
          <w:szCs w:val="26"/>
        </w:rPr>
        <w:t>------------------</w:t>
      </w:r>
      <w:r w:rsidRPr="008C221C">
        <w:rPr>
          <w:sz w:val="26"/>
          <w:szCs w:val="26"/>
        </w:rPr>
        <w:t>2</w:t>
      </w:r>
    </w:p>
    <w:p w:rsidR="00000D04" w:rsidRPr="008C221C" w:rsidRDefault="00000D04" w:rsidP="00000D04">
      <w:pPr>
        <w:pStyle w:val="checklistindent"/>
        <w:numPr>
          <w:ilvl w:val="0"/>
          <w:numId w:val="8"/>
        </w:numPr>
        <w:rPr>
          <w:sz w:val="26"/>
          <w:szCs w:val="26"/>
        </w:rPr>
      </w:pPr>
      <w:r w:rsidRPr="008C221C">
        <w:rPr>
          <w:sz w:val="26"/>
          <w:szCs w:val="26"/>
        </w:rPr>
        <w:t>Exclusions--------------------------------------------------------------------</w:t>
      </w:r>
      <w:r w:rsidR="008C221C">
        <w:rPr>
          <w:sz w:val="26"/>
          <w:szCs w:val="26"/>
        </w:rPr>
        <w:t>---</w:t>
      </w:r>
      <w:r w:rsidR="008671F9" w:rsidRPr="008C221C">
        <w:rPr>
          <w:sz w:val="26"/>
          <w:szCs w:val="26"/>
        </w:rPr>
        <w:t>3</w:t>
      </w:r>
    </w:p>
    <w:p w:rsidR="007F48E3" w:rsidRPr="008C221C" w:rsidRDefault="00960AD9" w:rsidP="00000D04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495180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00D04" w:rsidRPr="008C221C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>Test Strategy</w:t>
      </w:r>
      <w:r w:rsidR="00000D04" w:rsidRPr="008C221C">
        <w:rPr>
          <w:sz w:val="26"/>
          <w:szCs w:val="26"/>
        </w:rPr>
        <w:t>------------------------------------------------------------------------------------</w:t>
      </w:r>
      <w:r w:rsidR="008C221C">
        <w:rPr>
          <w:sz w:val="26"/>
          <w:szCs w:val="26"/>
        </w:rPr>
        <w:t>---</w:t>
      </w:r>
      <w:r w:rsidR="00000D04" w:rsidRPr="008C221C">
        <w:rPr>
          <w:sz w:val="26"/>
          <w:szCs w:val="26"/>
        </w:rPr>
        <w:t>3</w:t>
      </w:r>
    </w:p>
    <w:p w:rsidR="007F48E3" w:rsidRPr="008C221C" w:rsidRDefault="00960AD9" w:rsidP="00000D04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8420006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00D04" w:rsidRPr="008C221C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>De</w:t>
      </w:r>
      <w:r w:rsidR="00784698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 xml:space="preserve">fect Reporting </w:t>
      </w:r>
      <w:r w:rsidR="00000D04" w:rsidRPr="008C221C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>Procedure-------------------------------------------------</w:t>
      </w:r>
      <w:r w:rsidR="008C221C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>-------------------</w:t>
      </w:r>
      <w:r w:rsidR="009A10FA">
        <w:rPr>
          <w:rStyle w:val="Heading1Char"/>
          <w:rFonts w:asciiTheme="minorHAnsi" w:eastAsiaTheme="minorHAnsi" w:hAnsiTheme="minorHAnsi" w:cstheme="minorBidi"/>
          <w:b w:val="0"/>
          <w:noProof w:val="0"/>
          <w:color w:val="auto"/>
        </w:rPr>
        <w:t>-</w:t>
      </w:r>
      <w:r w:rsidR="00000D04" w:rsidRPr="008C221C">
        <w:rPr>
          <w:sz w:val="26"/>
          <w:szCs w:val="26"/>
        </w:rPr>
        <w:t>4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170881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00D04" w:rsidRPr="008C221C">
        <w:rPr>
          <w:sz w:val="26"/>
          <w:szCs w:val="26"/>
        </w:rPr>
        <w:t>Roles/Responsibilities--------------------------------------------------------------</w:t>
      </w:r>
      <w:r w:rsidR="008C221C">
        <w:rPr>
          <w:sz w:val="26"/>
          <w:szCs w:val="26"/>
        </w:rPr>
        <w:t>--------------</w:t>
      </w:r>
      <w:r w:rsidR="009A10FA">
        <w:rPr>
          <w:sz w:val="26"/>
          <w:szCs w:val="26"/>
        </w:rPr>
        <w:t>5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524663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64E73" w:rsidRPr="008C221C">
        <w:rPr>
          <w:sz w:val="26"/>
          <w:szCs w:val="26"/>
        </w:rPr>
        <w:t>Test Schedule------------------------------------------------------------------------</w:t>
      </w:r>
      <w:r w:rsidR="008C221C">
        <w:rPr>
          <w:sz w:val="26"/>
          <w:szCs w:val="26"/>
        </w:rPr>
        <w:t>--------------</w:t>
      </w:r>
      <w:r w:rsidR="00064E73" w:rsidRPr="008C221C">
        <w:rPr>
          <w:sz w:val="26"/>
          <w:szCs w:val="26"/>
        </w:rPr>
        <w:t>5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6004911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64E73" w:rsidRPr="008C221C">
        <w:rPr>
          <w:sz w:val="26"/>
          <w:szCs w:val="26"/>
        </w:rPr>
        <w:t>Test Deliverables---------------------------------------------------</w:t>
      </w:r>
      <w:r w:rsidR="00784698">
        <w:rPr>
          <w:sz w:val="26"/>
          <w:szCs w:val="26"/>
        </w:rPr>
        <w:t>-------------------------------</w:t>
      </w:r>
      <w:r w:rsidR="00064E73" w:rsidRPr="008C221C">
        <w:rPr>
          <w:sz w:val="26"/>
          <w:szCs w:val="26"/>
        </w:rPr>
        <w:t>5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13436272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64E73" w:rsidRPr="008C221C">
        <w:rPr>
          <w:sz w:val="26"/>
          <w:szCs w:val="26"/>
        </w:rPr>
        <w:t>Pricing----------------------------------------------------------------</w:t>
      </w:r>
      <w:r w:rsidR="00784698">
        <w:rPr>
          <w:sz w:val="26"/>
          <w:szCs w:val="26"/>
        </w:rPr>
        <w:t>------------------------------</w:t>
      </w:r>
      <w:r w:rsidR="009A10FA">
        <w:rPr>
          <w:sz w:val="26"/>
          <w:szCs w:val="26"/>
        </w:rPr>
        <w:t>6</w:t>
      </w:r>
    </w:p>
    <w:p w:rsidR="007F48E3" w:rsidRPr="008C221C" w:rsidRDefault="00960AD9" w:rsidP="007F48E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12726197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="007F48E3" w:rsidRPr="008C221C">
        <w:rPr>
          <w:sz w:val="26"/>
          <w:szCs w:val="26"/>
        </w:rPr>
        <w:tab/>
      </w:r>
      <w:r w:rsidR="00064E73" w:rsidRPr="008C221C">
        <w:rPr>
          <w:sz w:val="26"/>
          <w:szCs w:val="26"/>
        </w:rPr>
        <w:t>Entry and Exit Criteria--------------------------------------------</w:t>
      </w:r>
      <w:r w:rsidR="00784698">
        <w:rPr>
          <w:sz w:val="26"/>
          <w:szCs w:val="26"/>
        </w:rPr>
        <w:t>------------------------------</w:t>
      </w:r>
      <w:r w:rsidR="008671F9" w:rsidRPr="008C221C">
        <w:rPr>
          <w:sz w:val="26"/>
          <w:szCs w:val="26"/>
        </w:rPr>
        <w:t>-</w:t>
      </w:r>
      <w:r w:rsidR="009A10FA">
        <w:rPr>
          <w:sz w:val="26"/>
          <w:szCs w:val="26"/>
        </w:rPr>
        <w:t>6</w:t>
      </w:r>
    </w:p>
    <w:p w:rsidR="00064E73" w:rsidRPr="008C221C" w:rsidRDefault="00064E73" w:rsidP="00064E7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8542293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Pr="008C221C">
        <w:rPr>
          <w:sz w:val="26"/>
          <w:szCs w:val="26"/>
        </w:rPr>
        <w:tab/>
      </w:r>
      <w:r w:rsidRPr="008C221C">
        <w:rPr>
          <w:sz w:val="26"/>
          <w:szCs w:val="26"/>
        </w:rPr>
        <w:t xml:space="preserve">Suspension and </w:t>
      </w:r>
      <w:r w:rsidR="00784698">
        <w:rPr>
          <w:sz w:val="26"/>
          <w:szCs w:val="26"/>
        </w:rPr>
        <w:t xml:space="preserve">Resumption </w:t>
      </w:r>
      <w:r w:rsidRPr="008C221C">
        <w:rPr>
          <w:sz w:val="26"/>
          <w:szCs w:val="26"/>
        </w:rPr>
        <w:t>Criteria---------------------------</w:t>
      </w:r>
      <w:r w:rsidR="00784698">
        <w:rPr>
          <w:sz w:val="26"/>
          <w:szCs w:val="26"/>
        </w:rPr>
        <w:t>------------------------------</w:t>
      </w:r>
      <w:r w:rsidR="009A10FA">
        <w:rPr>
          <w:sz w:val="26"/>
          <w:szCs w:val="26"/>
        </w:rPr>
        <w:t>-7</w:t>
      </w:r>
    </w:p>
    <w:p w:rsidR="00064E73" w:rsidRPr="008C221C" w:rsidRDefault="00064E73" w:rsidP="00064E7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-12769402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Pr="008C221C">
        <w:rPr>
          <w:sz w:val="26"/>
          <w:szCs w:val="26"/>
        </w:rPr>
        <w:tab/>
      </w:r>
      <w:r w:rsidRPr="008C221C">
        <w:rPr>
          <w:sz w:val="26"/>
          <w:szCs w:val="26"/>
        </w:rPr>
        <w:t>Tools-----------------------------------------------------------------</w:t>
      </w:r>
      <w:r w:rsidR="00784698">
        <w:rPr>
          <w:sz w:val="26"/>
          <w:szCs w:val="26"/>
        </w:rPr>
        <w:t>-------------------------------</w:t>
      </w:r>
      <w:r w:rsidRPr="008C221C">
        <w:rPr>
          <w:sz w:val="26"/>
          <w:szCs w:val="26"/>
        </w:rPr>
        <w:t>7</w:t>
      </w:r>
    </w:p>
    <w:p w:rsidR="00064E73" w:rsidRPr="008C221C" w:rsidRDefault="00064E73" w:rsidP="00064E7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8846145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Pr="008C221C">
        <w:rPr>
          <w:sz w:val="26"/>
          <w:szCs w:val="26"/>
        </w:rPr>
        <w:tab/>
      </w:r>
      <w:r w:rsidRPr="008C221C">
        <w:rPr>
          <w:sz w:val="26"/>
          <w:szCs w:val="26"/>
        </w:rPr>
        <w:t>Risks and Mitigations----------------------------------------------------</w:t>
      </w:r>
      <w:r w:rsidR="00784698">
        <w:rPr>
          <w:sz w:val="26"/>
          <w:szCs w:val="26"/>
        </w:rPr>
        <w:t>------------------------</w:t>
      </w:r>
      <w:r w:rsidRPr="008C221C">
        <w:rPr>
          <w:sz w:val="26"/>
          <w:szCs w:val="26"/>
        </w:rPr>
        <w:t>7</w:t>
      </w:r>
    </w:p>
    <w:p w:rsidR="00064E73" w:rsidRPr="008C221C" w:rsidRDefault="00064E73" w:rsidP="00064E73">
      <w:pPr>
        <w:pStyle w:val="checklistindent"/>
        <w:rPr>
          <w:sz w:val="26"/>
          <w:szCs w:val="26"/>
        </w:rPr>
      </w:pPr>
      <w:sdt>
        <w:sdtPr>
          <w:rPr>
            <w:sz w:val="26"/>
            <w:szCs w:val="26"/>
          </w:rPr>
          <w:id w:val="10123418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221C">
            <w:rPr>
              <w:rFonts w:ascii="Segoe UI Symbol" w:hAnsi="Segoe UI Symbol" w:cs="Segoe UI Symbol"/>
              <w:sz w:val="26"/>
              <w:szCs w:val="26"/>
            </w:rPr>
            <w:t>☐</w:t>
          </w:r>
        </w:sdtContent>
      </w:sdt>
      <w:r w:rsidRPr="008C221C">
        <w:rPr>
          <w:sz w:val="26"/>
          <w:szCs w:val="26"/>
        </w:rPr>
        <w:tab/>
      </w:r>
      <w:r w:rsidRPr="008C221C">
        <w:rPr>
          <w:sz w:val="26"/>
          <w:szCs w:val="26"/>
        </w:rPr>
        <w:t>Approvals</w:t>
      </w:r>
      <w:r w:rsidRPr="008C221C">
        <w:rPr>
          <w:sz w:val="26"/>
          <w:szCs w:val="26"/>
        </w:rPr>
        <w:t>------------------------------------------------------------</w:t>
      </w:r>
      <w:r w:rsidR="00784698">
        <w:rPr>
          <w:sz w:val="26"/>
          <w:szCs w:val="26"/>
        </w:rPr>
        <w:t>------------------------------</w:t>
      </w:r>
      <w:r w:rsidR="009A10FA">
        <w:rPr>
          <w:sz w:val="26"/>
          <w:szCs w:val="26"/>
        </w:rPr>
        <w:t>8</w:t>
      </w:r>
    </w:p>
    <w:p w:rsidR="00064E73" w:rsidRDefault="00064E73" w:rsidP="00064E73">
      <w:pPr>
        <w:pStyle w:val="checklistindent"/>
      </w:pPr>
    </w:p>
    <w:p w:rsidR="00064E73" w:rsidRPr="001D63DC" w:rsidRDefault="00064E73" w:rsidP="00064E7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Default="00064E73" w:rsidP="007F48E3">
      <w:pPr>
        <w:pStyle w:val="checklistindent"/>
      </w:pPr>
    </w:p>
    <w:p w:rsidR="00064E73" w:rsidRPr="007F48E3" w:rsidRDefault="00064E73" w:rsidP="007F48E3">
      <w:pPr>
        <w:pStyle w:val="checklistindent"/>
      </w:pPr>
    </w:p>
    <w:p w:rsidR="001D63DC" w:rsidRDefault="001D63DC" w:rsidP="00064E73">
      <w:pPr>
        <w:pStyle w:val="Heading1"/>
      </w:pPr>
    </w:p>
    <w:p w:rsidR="00475BB6" w:rsidRDefault="00475BB6" w:rsidP="00475BB6"/>
    <w:p w:rsidR="00E16390" w:rsidRDefault="00E16390" w:rsidP="00E16390">
      <w:pPr>
        <w:pStyle w:val="Title"/>
        <w:ind w:left="0"/>
        <w:rPr>
          <w:rFonts w:asciiTheme="minorHAnsi" w:eastAsiaTheme="minorHAnsi" w:hAnsiTheme="minorHAnsi" w:cstheme="minorBidi"/>
          <w:b w:val="0"/>
          <w:smallCaps w:val="0"/>
          <w:noProof w:val="0"/>
          <w:color w:val="auto"/>
          <w:spacing w:val="0"/>
          <w:kern w:val="0"/>
          <w:sz w:val="22"/>
          <w:szCs w:val="22"/>
          <w:lang w:val="en-US" w:eastAsia="en-US"/>
        </w:rPr>
      </w:pPr>
    </w:p>
    <w:p w:rsidR="00E16390" w:rsidRPr="00E16390" w:rsidRDefault="00E16390" w:rsidP="00E16390">
      <w:pPr>
        <w:pStyle w:val="Heading1"/>
        <w:rPr>
          <w:lang w:val="en-GB" w:eastAsia="en-GB"/>
        </w:rPr>
      </w:pPr>
      <w:r w:rsidRPr="00E16390">
        <w:rPr>
          <w:rFonts w:ascii="Segoe UI Symbol" w:hAnsi="Segoe UI Symbol" w:cs="Segoe UI Symbol"/>
        </w:rPr>
        <w:t>☒</w:t>
      </w:r>
      <w:r w:rsidRPr="00E16390">
        <w:t xml:space="preserve"> </w:t>
      </w:r>
      <w:r w:rsidR="00475BB6" w:rsidRPr="008C221C">
        <w:rPr>
          <w:sz w:val="32"/>
          <w:szCs w:val="32"/>
        </w:rPr>
        <w:t>Overview</w:t>
      </w:r>
    </w:p>
    <w:p w:rsidR="00475BB6" w:rsidRPr="008C221C" w:rsidRDefault="00475BB6" w:rsidP="00475BB6">
      <w:pPr>
        <w:rPr>
          <w:sz w:val="26"/>
          <w:szCs w:val="26"/>
          <w:lang w:val="en-GB" w:eastAsia="en-GB"/>
        </w:rPr>
      </w:pPr>
      <w:r w:rsidRPr="008C221C">
        <w:rPr>
          <w:sz w:val="26"/>
          <w:szCs w:val="26"/>
          <w:lang w:val="en-GB" w:eastAsia="en-GB"/>
        </w:rPr>
        <w:t>As per of the project,</w:t>
      </w:r>
      <w:r w:rsidR="009A10FA">
        <w:rPr>
          <w:sz w:val="26"/>
          <w:szCs w:val="26"/>
          <w:lang w:val="en-GB" w:eastAsia="en-GB"/>
        </w:rPr>
        <w:t>’</w:t>
      </w:r>
      <w:proofErr w:type="spellStart"/>
      <w:r w:rsidR="009A10FA">
        <w:rPr>
          <w:sz w:val="26"/>
          <w:szCs w:val="26"/>
          <w:lang w:val="en-GB" w:eastAsia="en-GB"/>
        </w:rPr>
        <w:t>O</w:t>
      </w:r>
      <w:r w:rsidRPr="008C221C">
        <w:rPr>
          <w:sz w:val="26"/>
          <w:szCs w:val="26"/>
          <w:lang w:val="en-GB" w:eastAsia="en-GB"/>
        </w:rPr>
        <w:t>pencart</w:t>
      </w:r>
      <w:proofErr w:type="spellEnd"/>
      <w:r w:rsidR="009A10FA">
        <w:rPr>
          <w:sz w:val="26"/>
          <w:szCs w:val="26"/>
          <w:lang w:val="en-GB" w:eastAsia="en-GB"/>
        </w:rPr>
        <w:t xml:space="preserve">’ </w:t>
      </w:r>
      <w:bookmarkStart w:id="0" w:name="_GoBack"/>
      <w:bookmarkEnd w:id="0"/>
      <w:r w:rsidR="00E16390" w:rsidRPr="008C221C">
        <w:rPr>
          <w:sz w:val="26"/>
          <w:szCs w:val="26"/>
          <w:lang w:val="en-GB" w:eastAsia="en-GB"/>
        </w:rPr>
        <w:t xml:space="preserve">asked </w:t>
      </w:r>
      <w:r w:rsidRPr="008C221C">
        <w:rPr>
          <w:sz w:val="26"/>
          <w:szCs w:val="26"/>
          <w:lang w:val="en-GB" w:eastAsia="en-GB"/>
        </w:rPr>
        <w:t xml:space="preserve">Shadin to test few functionalities of </w:t>
      </w:r>
      <w:hyperlink r:id="rId12" w:history="1">
        <w:r w:rsidRPr="008C221C">
          <w:rPr>
            <w:rStyle w:val="Hyperlink"/>
            <w:sz w:val="26"/>
            <w:szCs w:val="26"/>
            <w:lang w:val="en-GB" w:eastAsia="en-GB"/>
          </w:rPr>
          <w:t>https://demo.opencart.com/</w:t>
        </w:r>
      </w:hyperlink>
      <w:r w:rsidRPr="008C221C">
        <w:rPr>
          <w:sz w:val="26"/>
          <w:szCs w:val="26"/>
          <w:lang w:val="en-GB" w:eastAsia="en-GB"/>
        </w:rPr>
        <w:t xml:space="preserve">  web application.</w:t>
      </w:r>
    </w:p>
    <w:p w:rsidR="00475BB6" w:rsidRPr="008C221C" w:rsidRDefault="00475BB6" w:rsidP="00475BB6">
      <w:pPr>
        <w:rPr>
          <w:sz w:val="26"/>
          <w:szCs w:val="26"/>
          <w:lang w:val="en-GB" w:eastAsia="en-GB"/>
        </w:rPr>
      </w:pPr>
      <w:r w:rsidRPr="008C221C">
        <w:rPr>
          <w:sz w:val="26"/>
          <w:szCs w:val="26"/>
          <w:lang w:val="en-GB" w:eastAsia="en-GB"/>
        </w:rPr>
        <w:t>This document serves as high level test planning document with details on the scope of the project, test strategy, test schedule and resource requir</w:t>
      </w:r>
      <w:r w:rsidR="008F5ACA">
        <w:rPr>
          <w:sz w:val="26"/>
          <w:szCs w:val="26"/>
          <w:lang w:val="en-GB" w:eastAsia="en-GB"/>
        </w:rPr>
        <w:t>e</w:t>
      </w:r>
      <w:r w:rsidR="00784698">
        <w:rPr>
          <w:sz w:val="26"/>
          <w:szCs w:val="26"/>
          <w:lang w:val="en-GB" w:eastAsia="en-GB"/>
        </w:rPr>
        <w:t>m</w:t>
      </w:r>
      <w:r w:rsidRPr="008C221C">
        <w:rPr>
          <w:sz w:val="26"/>
          <w:szCs w:val="26"/>
          <w:lang w:val="en-GB" w:eastAsia="en-GB"/>
        </w:rPr>
        <w:t>ents, test deliverables and schedule.</w:t>
      </w:r>
    </w:p>
    <w:p w:rsidR="00E16390" w:rsidRDefault="00E16390" w:rsidP="00475BB6">
      <w:pPr>
        <w:rPr>
          <w:lang w:val="en-GB" w:eastAsia="en-GB"/>
        </w:rPr>
      </w:pPr>
    </w:p>
    <w:p w:rsidR="00E16390" w:rsidRDefault="00E16390" w:rsidP="00475BB6">
      <w:pPr>
        <w:rPr>
          <w:lang w:val="en-GB" w:eastAsia="en-GB"/>
        </w:rPr>
      </w:pPr>
    </w:p>
    <w:p w:rsidR="00E16390" w:rsidRDefault="00E16390" w:rsidP="00E16390">
      <w:pPr>
        <w:pStyle w:val="Heading1"/>
      </w:pPr>
      <w:r w:rsidRPr="008C221C">
        <w:rPr>
          <w:sz w:val="32"/>
          <w:szCs w:val="32"/>
        </w:rPr>
        <w:t>Scope</w:t>
      </w:r>
    </w:p>
    <w:p w:rsidR="00E16390" w:rsidRPr="008C221C" w:rsidRDefault="00E16390" w:rsidP="00E16390">
      <w:pPr>
        <w:rPr>
          <w:sz w:val="26"/>
          <w:szCs w:val="26"/>
          <w:lang w:val="en-GB" w:eastAsia="en-GB"/>
        </w:rPr>
      </w:pPr>
      <w:r w:rsidRPr="008C221C">
        <w:rPr>
          <w:sz w:val="26"/>
          <w:szCs w:val="26"/>
        </w:rPr>
        <w:t>The scope of the project includes testing the following features of”</w:t>
      </w:r>
      <w:r w:rsidRPr="008C221C">
        <w:rPr>
          <w:sz w:val="26"/>
          <w:szCs w:val="26"/>
          <w:lang w:val="en-GB" w:eastAsia="en-GB"/>
        </w:rPr>
        <w:t xml:space="preserve"> </w:t>
      </w:r>
      <w:hyperlink r:id="rId13" w:history="1">
        <w:r w:rsidRPr="008C221C">
          <w:rPr>
            <w:rStyle w:val="Hyperlink"/>
            <w:sz w:val="26"/>
            <w:szCs w:val="26"/>
            <w:lang w:val="en-GB" w:eastAsia="en-GB"/>
          </w:rPr>
          <w:t>https://demo.opencart.com/</w:t>
        </w:r>
      </w:hyperlink>
      <w:r w:rsidRPr="008C221C">
        <w:rPr>
          <w:sz w:val="26"/>
          <w:szCs w:val="26"/>
          <w:lang w:val="en-GB" w:eastAsia="en-GB"/>
        </w:rPr>
        <w:t xml:space="preserve">  </w:t>
      </w:r>
      <w:r w:rsidRPr="008C221C">
        <w:rPr>
          <w:sz w:val="26"/>
          <w:szCs w:val="26"/>
          <w:lang w:val="en-GB" w:eastAsia="en-GB"/>
        </w:rPr>
        <w:t>“web application.</w:t>
      </w:r>
    </w:p>
    <w:p w:rsidR="00E16390" w:rsidRPr="008C221C" w:rsidRDefault="008671F9" w:rsidP="00784698">
      <w:pPr>
        <w:rPr>
          <w:b/>
          <w:bCs/>
          <w:color w:val="1B587C" w:themeColor="accent3"/>
          <w:sz w:val="32"/>
          <w:szCs w:val="32"/>
          <w:lang w:val="en-GB" w:eastAsia="en-GB"/>
        </w:rPr>
      </w:pPr>
      <w:r>
        <w:rPr>
          <w:b/>
          <w:bCs/>
          <w:color w:val="1B587C" w:themeColor="accent3"/>
          <w:sz w:val="26"/>
          <w:szCs w:val="26"/>
          <w:lang w:val="en-GB" w:eastAsia="en-GB"/>
        </w:rPr>
        <w:t xml:space="preserve">    </w:t>
      </w:r>
      <w:r w:rsidR="00E16390" w:rsidRPr="008C221C">
        <w:rPr>
          <w:b/>
          <w:bCs/>
          <w:color w:val="1B587C" w:themeColor="accent3"/>
          <w:sz w:val="32"/>
          <w:szCs w:val="32"/>
          <w:lang w:val="en-GB" w:eastAsia="en-GB"/>
        </w:rPr>
        <w:t>Inclusions</w:t>
      </w:r>
    </w:p>
    <w:p w:rsidR="00E16390" w:rsidRPr="00E16390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Register</w:t>
      </w:r>
      <w:r w:rsidR="00A13884">
        <w:rPr>
          <w:b/>
          <w:bCs/>
          <w:sz w:val="26"/>
          <w:szCs w:val="26"/>
        </w:rPr>
        <w:t>.</w:t>
      </w:r>
    </w:p>
    <w:p w:rsidR="00E16390" w:rsidRPr="00E16390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Login &amp; Logout</w:t>
      </w:r>
      <w:r w:rsidR="00A13884">
        <w:rPr>
          <w:b/>
          <w:bCs/>
          <w:sz w:val="26"/>
          <w:szCs w:val="26"/>
        </w:rPr>
        <w:t>.</w:t>
      </w:r>
    </w:p>
    <w:p w:rsidR="00E16390" w:rsidRPr="00E16390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Forgot password</w:t>
      </w:r>
      <w:r w:rsidR="00A13884">
        <w:rPr>
          <w:b/>
          <w:bCs/>
          <w:sz w:val="26"/>
          <w:szCs w:val="26"/>
        </w:rPr>
        <w:t>.</w:t>
      </w:r>
    </w:p>
    <w:p w:rsidR="00E16390" w:rsidRPr="00E16390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Search</w:t>
      </w:r>
      <w:r w:rsidR="00A13884">
        <w:rPr>
          <w:b/>
          <w:bCs/>
          <w:sz w:val="26"/>
          <w:szCs w:val="26"/>
        </w:rPr>
        <w:t>.</w:t>
      </w:r>
    </w:p>
    <w:p w:rsidR="00E16390" w:rsidRPr="00E16390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Product Compare</w:t>
      </w:r>
      <w:r w:rsidR="00A13884">
        <w:rPr>
          <w:b/>
          <w:bCs/>
          <w:sz w:val="26"/>
          <w:szCs w:val="26"/>
        </w:rPr>
        <w:t>.</w:t>
      </w:r>
    </w:p>
    <w:p w:rsidR="00A13884" w:rsidRDefault="00E16390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16390">
        <w:rPr>
          <w:b/>
          <w:bCs/>
          <w:sz w:val="26"/>
          <w:szCs w:val="26"/>
        </w:rPr>
        <w:t>Product</w:t>
      </w:r>
      <w:r w:rsidR="00A13884">
        <w:rPr>
          <w:b/>
          <w:bCs/>
          <w:sz w:val="26"/>
          <w:szCs w:val="26"/>
        </w:rPr>
        <w:t xml:space="preserve"> Display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 to Cart.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Wish List.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Shopping Cart.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Currencies.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Home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Checkout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My Account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Order History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Download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Contact us page.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Menu options.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Footer options.</w:t>
      </w:r>
    </w:p>
    <w:p w:rsidR="00A13884" w:rsidRDefault="00A13884" w:rsidP="0078469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Category page.</w:t>
      </w:r>
    </w:p>
    <w:p w:rsidR="00A13884" w:rsidRDefault="00A13884" w:rsidP="00784698">
      <w:pPr>
        <w:rPr>
          <w:sz w:val="26"/>
          <w:szCs w:val="26"/>
        </w:rPr>
      </w:pPr>
      <w:r w:rsidRPr="00A13884">
        <w:rPr>
          <w:sz w:val="26"/>
          <w:szCs w:val="26"/>
        </w:rPr>
        <w:t xml:space="preserve">From our understanding, we believe above a functional </w:t>
      </w:r>
      <w:r w:rsidR="00784698">
        <w:rPr>
          <w:sz w:val="26"/>
          <w:szCs w:val="26"/>
        </w:rPr>
        <w:t>areas need to be tested.</w:t>
      </w:r>
    </w:p>
    <w:p w:rsidR="00A13884" w:rsidRDefault="00A13884" w:rsidP="00A13884">
      <w:pPr>
        <w:rPr>
          <w:sz w:val="26"/>
          <w:szCs w:val="26"/>
        </w:rPr>
      </w:pPr>
    </w:p>
    <w:p w:rsidR="00A13884" w:rsidRPr="008C221C" w:rsidRDefault="008671F9" w:rsidP="00784698">
      <w:pPr>
        <w:rPr>
          <w:b/>
          <w:bCs/>
          <w:color w:val="1B587C" w:themeColor="accent3"/>
          <w:sz w:val="32"/>
          <w:szCs w:val="32"/>
        </w:rPr>
      </w:pPr>
      <w:r>
        <w:rPr>
          <w:b/>
          <w:bCs/>
          <w:color w:val="1B587C" w:themeColor="accent3"/>
          <w:sz w:val="26"/>
          <w:szCs w:val="26"/>
        </w:rPr>
        <w:t xml:space="preserve">    </w:t>
      </w:r>
      <w:r w:rsidR="00A13884" w:rsidRPr="008C221C">
        <w:rPr>
          <w:b/>
          <w:bCs/>
          <w:color w:val="1B587C" w:themeColor="accent3"/>
          <w:sz w:val="32"/>
          <w:szCs w:val="32"/>
        </w:rPr>
        <w:t>Test Environments</w:t>
      </w:r>
    </w:p>
    <w:p w:rsidR="00A13884" w:rsidRDefault="008671F9" w:rsidP="00A13884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 </w:t>
      </w:r>
      <w:r w:rsidR="00A13884" w:rsidRPr="00A13884">
        <w:rPr>
          <w:b/>
          <w:bCs/>
          <w:color w:val="000000" w:themeColor="text1"/>
          <w:sz w:val="26"/>
          <w:szCs w:val="26"/>
        </w:rPr>
        <w:t>Windows 10-Chrome, Firefox and Edge.</w:t>
      </w:r>
    </w:p>
    <w:p w:rsidR="00A13884" w:rsidRDefault="008671F9" w:rsidP="00A13884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 </w:t>
      </w:r>
      <w:r w:rsidR="00A13884">
        <w:rPr>
          <w:b/>
          <w:bCs/>
          <w:color w:val="000000" w:themeColor="text1"/>
          <w:sz w:val="26"/>
          <w:szCs w:val="26"/>
        </w:rPr>
        <w:t>Mac OS- Safari Browser.</w:t>
      </w:r>
    </w:p>
    <w:p w:rsidR="00A13884" w:rsidRDefault="008671F9" w:rsidP="00A13884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 xml:space="preserve"> </w:t>
      </w:r>
      <w:r w:rsidR="00A13884">
        <w:rPr>
          <w:b/>
          <w:bCs/>
          <w:color w:val="000000" w:themeColor="text1"/>
          <w:sz w:val="26"/>
          <w:szCs w:val="26"/>
        </w:rPr>
        <w:t>Android Mobile OS-Chrome.</w:t>
      </w:r>
    </w:p>
    <w:p w:rsidR="00A13884" w:rsidRDefault="008671F9" w:rsidP="00A13884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 </w:t>
      </w:r>
      <w:r w:rsidR="00A13884">
        <w:rPr>
          <w:b/>
          <w:bCs/>
          <w:color w:val="000000" w:themeColor="text1"/>
          <w:sz w:val="26"/>
          <w:szCs w:val="26"/>
        </w:rPr>
        <w:t>I</w:t>
      </w:r>
      <w:r w:rsidR="009A10FA">
        <w:rPr>
          <w:b/>
          <w:bCs/>
          <w:color w:val="000000" w:themeColor="text1"/>
          <w:sz w:val="26"/>
          <w:szCs w:val="26"/>
        </w:rPr>
        <w:t>-</w:t>
      </w:r>
      <w:r w:rsidR="00A13884">
        <w:rPr>
          <w:b/>
          <w:bCs/>
          <w:color w:val="000000" w:themeColor="text1"/>
          <w:sz w:val="26"/>
          <w:szCs w:val="26"/>
        </w:rPr>
        <w:t>phone Mobile OS –Safari.</w:t>
      </w:r>
    </w:p>
    <w:p w:rsidR="008671F9" w:rsidRDefault="008671F9" w:rsidP="008671F9">
      <w:pPr>
        <w:pStyle w:val="ListParagraph"/>
        <w:ind w:left="854"/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pStyle w:val="ListParagraph"/>
        <w:ind w:left="854"/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pStyle w:val="ListParagraph"/>
        <w:ind w:left="854"/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pStyle w:val="ListParagraph"/>
        <w:ind w:left="854"/>
        <w:rPr>
          <w:b/>
          <w:bCs/>
          <w:color w:val="000000" w:themeColor="text1"/>
          <w:sz w:val="26"/>
          <w:szCs w:val="26"/>
        </w:rPr>
      </w:pPr>
    </w:p>
    <w:p w:rsidR="008671F9" w:rsidRPr="008C221C" w:rsidRDefault="008671F9" w:rsidP="008671F9">
      <w:pPr>
        <w:pStyle w:val="ListParagraph"/>
        <w:ind w:left="854"/>
        <w:rPr>
          <w:b/>
          <w:bCs/>
          <w:color w:val="1B587C" w:themeColor="accent3"/>
          <w:sz w:val="32"/>
          <w:szCs w:val="32"/>
        </w:rPr>
      </w:pPr>
      <w:r w:rsidRPr="008C221C">
        <w:rPr>
          <w:b/>
          <w:bCs/>
          <w:color w:val="1B587C" w:themeColor="accent3"/>
          <w:sz w:val="32"/>
          <w:szCs w:val="32"/>
        </w:rPr>
        <w:t>Exclusion</w:t>
      </w:r>
    </w:p>
    <w:p w:rsidR="008671F9" w:rsidRPr="008671F9" w:rsidRDefault="008671F9" w:rsidP="008671F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8671F9">
        <w:rPr>
          <w:b/>
          <w:bCs/>
          <w:color w:val="000000" w:themeColor="text1"/>
          <w:sz w:val="26"/>
          <w:szCs w:val="26"/>
        </w:rPr>
        <w:t>All the feature except that are menti</w:t>
      </w:r>
      <w:r>
        <w:rPr>
          <w:b/>
          <w:bCs/>
          <w:color w:val="000000" w:themeColor="text1"/>
          <w:sz w:val="26"/>
          <w:szCs w:val="26"/>
        </w:rPr>
        <w:t>oned</w:t>
      </w:r>
      <w:r w:rsidRPr="008671F9">
        <w:rPr>
          <w:b/>
          <w:bCs/>
          <w:color w:val="000000" w:themeColor="text1"/>
          <w:sz w:val="26"/>
          <w:szCs w:val="26"/>
        </w:rPr>
        <w:t xml:space="preserve"> under ‘inclusion’.</w:t>
      </w:r>
    </w:p>
    <w:p w:rsidR="008671F9" w:rsidRPr="008671F9" w:rsidRDefault="008671F9" w:rsidP="008671F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8671F9">
        <w:rPr>
          <w:b/>
          <w:bCs/>
          <w:color w:val="000000" w:themeColor="text1"/>
          <w:sz w:val="26"/>
          <w:szCs w:val="26"/>
        </w:rPr>
        <w:t>Any third-party features or payment gateways.</w:t>
      </w:r>
    </w:p>
    <w:p w:rsidR="008671F9" w:rsidRDefault="008671F9" w:rsidP="008671F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8671F9">
        <w:rPr>
          <w:b/>
          <w:bCs/>
          <w:color w:val="000000" w:themeColor="text1"/>
          <w:sz w:val="26"/>
          <w:szCs w:val="26"/>
        </w:rPr>
        <w:t>Test Automation.</w:t>
      </w:r>
    </w:p>
    <w:p w:rsidR="008671F9" w:rsidRDefault="008671F9" w:rsidP="008671F9">
      <w:pPr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rPr>
          <w:b/>
          <w:bCs/>
          <w:color w:val="000000" w:themeColor="text1"/>
          <w:sz w:val="26"/>
          <w:szCs w:val="26"/>
        </w:rPr>
      </w:pPr>
    </w:p>
    <w:p w:rsidR="008671F9" w:rsidRDefault="008671F9" w:rsidP="008671F9">
      <w:pPr>
        <w:rPr>
          <w:b/>
          <w:bCs/>
          <w:color w:val="000000" w:themeColor="text1"/>
          <w:sz w:val="26"/>
          <w:szCs w:val="26"/>
        </w:rPr>
      </w:pPr>
    </w:p>
    <w:p w:rsidR="008671F9" w:rsidRPr="008C221C" w:rsidRDefault="008671F9" w:rsidP="008671F9">
      <w:pPr>
        <w:rPr>
          <w:b/>
          <w:bCs/>
          <w:color w:val="1B587C" w:themeColor="accent3"/>
          <w:sz w:val="32"/>
          <w:szCs w:val="32"/>
        </w:rPr>
      </w:pP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8C221C">
        <w:rPr>
          <w:b/>
          <w:bCs/>
          <w:color w:val="1B587C" w:themeColor="accent3"/>
          <w:sz w:val="32"/>
          <w:szCs w:val="32"/>
        </w:rPr>
        <w:t>Test Strategy</w:t>
      </w:r>
    </w:p>
    <w:p w:rsidR="008671F9" w:rsidRPr="00F65778" w:rsidRDefault="008671F9" w:rsidP="008671F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F65778">
        <w:rPr>
          <w:sz w:val="26"/>
          <w:szCs w:val="26"/>
        </w:rPr>
        <w:t>‘</w:t>
      </w:r>
      <w:r w:rsidR="00400205" w:rsidRPr="00F65778">
        <w:rPr>
          <w:sz w:val="26"/>
          <w:szCs w:val="26"/>
        </w:rPr>
        <w:t>S</w:t>
      </w:r>
      <w:r w:rsidRPr="00F65778">
        <w:rPr>
          <w:sz w:val="26"/>
          <w:szCs w:val="26"/>
        </w:rPr>
        <w:t>hadin’</w:t>
      </w:r>
      <w:r w:rsidR="00400205" w:rsidRPr="00F65778">
        <w:rPr>
          <w:sz w:val="26"/>
          <w:szCs w:val="26"/>
        </w:rPr>
        <w:t xml:space="preserve"> has communication with ‘</w:t>
      </w:r>
      <w:proofErr w:type="spellStart"/>
      <w:r w:rsidR="00400205" w:rsidRPr="00F65778">
        <w:rPr>
          <w:sz w:val="26"/>
          <w:szCs w:val="26"/>
        </w:rPr>
        <w:t>Opencart</w:t>
      </w:r>
      <w:proofErr w:type="spellEnd"/>
      <w:r w:rsidR="00400205" w:rsidRPr="00F65778">
        <w:rPr>
          <w:sz w:val="26"/>
          <w:szCs w:val="26"/>
        </w:rPr>
        <w:t>’ and has understood that we need to perform Functional testing of all functionalities mentioned in the above Scope section.</w:t>
      </w:r>
    </w:p>
    <w:p w:rsidR="00400205" w:rsidRPr="00F65778" w:rsidRDefault="00400205" w:rsidP="008671F9">
      <w:pPr>
        <w:rPr>
          <w:sz w:val="26"/>
          <w:szCs w:val="26"/>
        </w:rPr>
      </w:pPr>
      <w:r w:rsidRPr="00F65778">
        <w:rPr>
          <w:sz w:val="26"/>
          <w:szCs w:val="26"/>
        </w:rPr>
        <w:t>As per of Function Testing</w:t>
      </w:r>
      <w:r w:rsidR="00D22C47" w:rsidRPr="00F65778">
        <w:rPr>
          <w:sz w:val="26"/>
          <w:szCs w:val="26"/>
        </w:rPr>
        <w:t>, we will follow approach for Testing:</w:t>
      </w:r>
    </w:p>
    <w:p w:rsidR="00D22C47" w:rsidRDefault="00D22C47" w:rsidP="008671F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Step#1- Creation of Test Scenarios and Test cases for the different features in Scope.</w:t>
      </w:r>
    </w:p>
    <w:p w:rsidR="00D22C47" w:rsidRDefault="00D22C47" w:rsidP="008671F9">
      <w:pPr>
        <w:rPr>
          <w:b/>
          <w:bCs/>
          <w:sz w:val="26"/>
          <w:szCs w:val="26"/>
        </w:rPr>
      </w:pPr>
    </w:p>
    <w:p w:rsidR="00D22C47" w:rsidRPr="00F65778" w:rsidRDefault="00F65778" w:rsidP="00F65778">
      <w:pPr>
        <w:rPr>
          <w:sz w:val="26"/>
          <w:szCs w:val="26"/>
        </w:rPr>
      </w:pPr>
      <w:r w:rsidRPr="00F65778">
        <w:rPr>
          <w:sz w:val="26"/>
          <w:szCs w:val="26"/>
        </w:rPr>
        <w:t xml:space="preserve">         </w:t>
      </w:r>
      <w:r w:rsidR="00D22C47" w:rsidRPr="00F65778">
        <w:rPr>
          <w:sz w:val="26"/>
          <w:szCs w:val="26"/>
        </w:rPr>
        <w:t>We will apply several test Designing techniques while creating test cases.</w:t>
      </w:r>
    </w:p>
    <w:p w:rsidR="00D22C47" w:rsidRPr="00F65778" w:rsidRDefault="00D22C47" w:rsidP="00D22C47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65778">
        <w:rPr>
          <w:sz w:val="26"/>
          <w:szCs w:val="26"/>
        </w:rPr>
        <w:t>Equivalence class partition.</w:t>
      </w:r>
    </w:p>
    <w:p w:rsidR="00D22C47" w:rsidRPr="00F65778" w:rsidRDefault="00D22C47" w:rsidP="00D22C47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65778">
        <w:rPr>
          <w:sz w:val="26"/>
          <w:szCs w:val="26"/>
        </w:rPr>
        <w:t>Boundary value Analysis.</w:t>
      </w:r>
    </w:p>
    <w:p w:rsidR="00D22C47" w:rsidRPr="00F65778" w:rsidRDefault="00D22C47" w:rsidP="00D22C47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65778">
        <w:rPr>
          <w:sz w:val="26"/>
          <w:szCs w:val="26"/>
        </w:rPr>
        <w:t>Decision Table Testing.</w:t>
      </w:r>
    </w:p>
    <w:p w:rsidR="00D22C47" w:rsidRPr="00F65778" w:rsidRDefault="00D22C47" w:rsidP="00D22C47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65778">
        <w:rPr>
          <w:sz w:val="26"/>
          <w:szCs w:val="26"/>
        </w:rPr>
        <w:t>State Transition Testing.</w:t>
      </w:r>
    </w:p>
    <w:p w:rsidR="00F65778" w:rsidRPr="00F65778" w:rsidRDefault="00D22C47" w:rsidP="00F6577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65778">
        <w:rPr>
          <w:sz w:val="26"/>
          <w:szCs w:val="26"/>
        </w:rPr>
        <w:t>Use case Testing.</w:t>
      </w:r>
    </w:p>
    <w:p w:rsidR="00D22C47" w:rsidRPr="00F65778" w:rsidRDefault="00F65778" w:rsidP="00F65778">
      <w:pPr>
        <w:rPr>
          <w:sz w:val="26"/>
          <w:szCs w:val="26"/>
        </w:rPr>
      </w:pPr>
      <w:r w:rsidRPr="00F65778">
        <w:rPr>
          <w:sz w:val="26"/>
          <w:szCs w:val="26"/>
        </w:rPr>
        <w:t xml:space="preserve">        </w:t>
      </w:r>
      <w:r w:rsidR="00D22C47" w:rsidRPr="00F65778">
        <w:rPr>
          <w:sz w:val="26"/>
          <w:szCs w:val="26"/>
        </w:rPr>
        <w:t xml:space="preserve">We </w:t>
      </w:r>
      <w:r w:rsidRPr="00F65778">
        <w:rPr>
          <w:sz w:val="26"/>
          <w:szCs w:val="26"/>
        </w:rPr>
        <w:t>also use our expertise in creating test cases by applying the below:</w:t>
      </w:r>
    </w:p>
    <w:p w:rsidR="00F65778" w:rsidRPr="00F65778" w:rsidRDefault="00F65778" w:rsidP="00F6577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F65778">
        <w:rPr>
          <w:sz w:val="26"/>
          <w:szCs w:val="26"/>
        </w:rPr>
        <w:t xml:space="preserve">Error Guessing </w:t>
      </w:r>
    </w:p>
    <w:p w:rsidR="00F65778" w:rsidRPr="00F65778" w:rsidRDefault="00F65778" w:rsidP="00F6577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F65778">
        <w:rPr>
          <w:sz w:val="26"/>
          <w:szCs w:val="26"/>
        </w:rPr>
        <w:t xml:space="preserve">Exploratory Testing </w:t>
      </w:r>
    </w:p>
    <w:p w:rsidR="00F65778" w:rsidRPr="00F65778" w:rsidRDefault="00F65778" w:rsidP="00F65778">
      <w:pPr>
        <w:rPr>
          <w:sz w:val="26"/>
          <w:szCs w:val="26"/>
        </w:rPr>
      </w:pPr>
      <w:r w:rsidRPr="00F65778">
        <w:rPr>
          <w:sz w:val="26"/>
          <w:szCs w:val="26"/>
        </w:rPr>
        <w:t xml:space="preserve">       We prioritize the Test Cases</w:t>
      </w:r>
    </w:p>
    <w:p w:rsidR="00D22C47" w:rsidRDefault="00D22C47" w:rsidP="00D22C47">
      <w:pPr>
        <w:rPr>
          <w:b/>
          <w:bCs/>
          <w:sz w:val="26"/>
          <w:szCs w:val="26"/>
        </w:rPr>
      </w:pPr>
    </w:p>
    <w:p w:rsidR="00D22C47" w:rsidRDefault="00D22C47" w:rsidP="00D22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Step#2-Our Testing proce</w:t>
      </w:r>
      <w:r w:rsidR="00F65778">
        <w:rPr>
          <w:b/>
          <w:bCs/>
          <w:sz w:val="26"/>
          <w:szCs w:val="26"/>
        </w:rPr>
        <w:t>ss w</w:t>
      </w:r>
      <w:r>
        <w:rPr>
          <w:b/>
          <w:bCs/>
          <w:sz w:val="26"/>
          <w:szCs w:val="26"/>
        </w:rPr>
        <w:t xml:space="preserve">hen we get an Application for Testing:  </w:t>
      </w:r>
    </w:p>
    <w:p w:rsidR="00D22C47" w:rsidRDefault="00F65778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Firstly</w:t>
      </w:r>
      <w:r w:rsidRPr="00F6577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F65778">
        <w:rPr>
          <w:sz w:val="26"/>
          <w:szCs w:val="26"/>
        </w:rPr>
        <w:t xml:space="preserve">we </w:t>
      </w:r>
      <w:r>
        <w:rPr>
          <w:sz w:val="26"/>
          <w:szCs w:val="26"/>
        </w:rPr>
        <w:t>will perform Smoke Testing to check whether the different and important functionalities of the application are working.</w:t>
      </w:r>
    </w:p>
    <w:p w:rsidR="00F65778" w:rsidRDefault="007364A4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We reject the build, if the Smoke</w:t>
      </w:r>
      <w:r w:rsidR="0040415F">
        <w:rPr>
          <w:sz w:val="26"/>
          <w:szCs w:val="26"/>
        </w:rPr>
        <w:t xml:space="preserve"> Testing falls and will wait for the stable build before performing in depth testing of the application functionalities.</w:t>
      </w:r>
    </w:p>
    <w:p w:rsidR="0040415F" w:rsidRDefault="0040415F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Once we receive a stable build, which passes Smoke Testing, we perform in depth testing using the Test case created.</w:t>
      </w:r>
    </w:p>
    <w:p w:rsidR="0040415F" w:rsidRDefault="0040415F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Multiple Test Resources will be testing the same Application Supported Environments simultaneously.</w:t>
      </w:r>
    </w:p>
    <w:p w:rsidR="0040415F" w:rsidRDefault="0040415F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We then report the bugs in bug tracking</w:t>
      </w:r>
      <w:r w:rsidR="00EC5A00">
        <w:rPr>
          <w:sz w:val="26"/>
          <w:szCs w:val="26"/>
        </w:rPr>
        <w:t xml:space="preserve"> tools and send you the defect found on that day in a status end of the day email.</w:t>
      </w:r>
    </w:p>
    <w:p w:rsidR="00EC5A00" w:rsidRDefault="00EC5A00" w:rsidP="00D22C47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As part of the testing, we will perform the below types of Testing :</w:t>
      </w:r>
    </w:p>
    <w:p w:rsidR="00EC5A00" w:rsidRDefault="00EC5A00" w:rsidP="00EC5A00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Smoke Testing and Sanity Testing.</w:t>
      </w:r>
    </w:p>
    <w:p w:rsidR="00EC5A00" w:rsidRDefault="00EC5A00" w:rsidP="00EC5A00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Regression Testing and Retesting.</w:t>
      </w:r>
    </w:p>
    <w:p w:rsidR="00EC5A00" w:rsidRDefault="00EC5A00" w:rsidP="00EC5A00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Usability Testing, Functionality Testing and UI Testing.</w:t>
      </w:r>
    </w:p>
    <w:p w:rsidR="00EC5A00" w:rsidRDefault="00EC5A00" w:rsidP="00EC5A0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We repeat Test cycles until we get the quality product.</w:t>
      </w:r>
    </w:p>
    <w:p w:rsidR="00EC5A00" w:rsidRDefault="00EC5A00" w:rsidP="00EC5A00">
      <w:pPr>
        <w:rPr>
          <w:sz w:val="26"/>
          <w:szCs w:val="26"/>
        </w:rPr>
      </w:pPr>
      <w:r>
        <w:rPr>
          <w:sz w:val="26"/>
          <w:szCs w:val="26"/>
        </w:rPr>
        <w:t xml:space="preserve">  Step#3- We will follow the below best practices to make our Testing better:</w:t>
      </w:r>
    </w:p>
    <w:p w:rsidR="00EC5A00" w:rsidRDefault="00EC5A00" w:rsidP="00EC5A0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Context Driven Testing- we will be perform</w:t>
      </w:r>
      <w:r w:rsidR="008C221C">
        <w:rPr>
          <w:sz w:val="26"/>
          <w:szCs w:val="26"/>
        </w:rPr>
        <w:t>ing t</w:t>
      </w:r>
      <w:r>
        <w:rPr>
          <w:sz w:val="26"/>
          <w:szCs w:val="26"/>
        </w:rPr>
        <w:t>esting as per the context of the given application.</w:t>
      </w:r>
    </w:p>
    <w:p w:rsidR="00EC5A00" w:rsidRDefault="008C221C" w:rsidP="00EC5A0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Shift Left Testing- we will start testing from the beginning stages of the development itself, instead of waiting for the stable build.</w:t>
      </w:r>
    </w:p>
    <w:p w:rsidR="008C221C" w:rsidRDefault="008C221C" w:rsidP="00EC5A0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Exploratory Testing-Using our expertise we will perform Exploratory Testing, apart from the normal execution of the Test cases.</w:t>
      </w:r>
    </w:p>
    <w:p w:rsidR="008C221C" w:rsidRDefault="008C221C" w:rsidP="00EC5A0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End to End Flow Testing – we will test the end to end scenario which involve multiple functionalities to simulate the end user flows.</w:t>
      </w:r>
    </w:p>
    <w:p w:rsidR="008C221C" w:rsidRDefault="008C221C" w:rsidP="008C221C">
      <w:pPr>
        <w:rPr>
          <w:sz w:val="26"/>
          <w:szCs w:val="26"/>
        </w:rPr>
      </w:pPr>
    </w:p>
    <w:p w:rsidR="008C221C" w:rsidRDefault="008C221C" w:rsidP="008C221C">
      <w:pPr>
        <w:rPr>
          <w:sz w:val="26"/>
          <w:szCs w:val="26"/>
        </w:rPr>
      </w:pPr>
    </w:p>
    <w:p w:rsidR="008C221C" w:rsidRDefault="008C221C" w:rsidP="008C221C">
      <w:pPr>
        <w:rPr>
          <w:sz w:val="26"/>
          <w:szCs w:val="26"/>
        </w:rPr>
      </w:pPr>
    </w:p>
    <w:p w:rsidR="008C221C" w:rsidRDefault="008C221C" w:rsidP="008C221C">
      <w:pPr>
        <w:rPr>
          <w:sz w:val="26"/>
          <w:szCs w:val="26"/>
        </w:rPr>
      </w:pPr>
    </w:p>
    <w:p w:rsidR="008C221C" w:rsidRDefault="008C221C" w:rsidP="008C221C">
      <w:pPr>
        <w:rPr>
          <w:sz w:val="26"/>
          <w:szCs w:val="26"/>
        </w:rPr>
      </w:pPr>
    </w:p>
    <w:p w:rsidR="008C221C" w:rsidRPr="008C221C" w:rsidRDefault="008C221C" w:rsidP="008C221C">
      <w:pPr>
        <w:rPr>
          <w:b/>
          <w:bCs/>
          <w:color w:val="1B587C" w:themeColor="accent3"/>
          <w:sz w:val="32"/>
          <w:szCs w:val="32"/>
        </w:rPr>
      </w:pPr>
      <w:r>
        <w:rPr>
          <w:sz w:val="26"/>
          <w:szCs w:val="26"/>
        </w:rPr>
        <w:t xml:space="preserve">  </w:t>
      </w:r>
      <w:r w:rsidRPr="008C221C">
        <w:rPr>
          <w:b/>
          <w:bCs/>
          <w:color w:val="1B587C" w:themeColor="accent3"/>
          <w:sz w:val="32"/>
          <w:szCs w:val="32"/>
        </w:rPr>
        <w:t>Defect Reporting Procedure:</w:t>
      </w:r>
    </w:p>
    <w:p w:rsidR="008C221C" w:rsidRDefault="008C221C" w:rsidP="008C221C">
      <w:pPr>
        <w:rPr>
          <w:sz w:val="26"/>
          <w:szCs w:val="26"/>
        </w:rPr>
      </w:pPr>
      <w:r w:rsidRPr="008C221C">
        <w:rPr>
          <w:sz w:val="32"/>
          <w:szCs w:val="32"/>
        </w:rPr>
        <w:t xml:space="preserve"> </w:t>
      </w:r>
      <w:r w:rsidRPr="008C221C">
        <w:rPr>
          <w:sz w:val="26"/>
          <w:szCs w:val="26"/>
        </w:rPr>
        <w:t xml:space="preserve"> During</w:t>
      </w:r>
      <w:r>
        <w:rPr>
          <w:sz w:val="26"/>
          <w:szCs w:val="26"/>
        </w:rPr>
        <w:t xml:space="preserve"> the test execution-</w:t>
      </w:r>
    </w:p>
    <w:p w:rsidR="008C221C" w:rsidRDefault="00565B41" w:rsidP="008C221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Any deviation from expected behavior by the application will be noted. If it can’t be reported as a defect, it’d be reported as an observation/issue or posed as a question.</w:t>
      </w:r>
    </w:p>
    <w:p w:rsidR="00565B41" w:rsidRDefault="00565B41" w:rsidP="008C221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Any usability issues will also be reported.</w:t>
      </w:r>
    </w:p>
    <w:p w:rsidR="00565B41" w:rsidRDefault="00565B41" w:rsidP="008C221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After discovery of defects, it will be retested to verify reproducibility of the defect. Screenshots with steps to reproduce are documented.</w:t>
      </w:r>
    </w:p>
    <w:p w:rsidR="00565B41" w:rsidRDefault="00565B41" w:rsidP="008C221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Every day, at the end of the test execution, defects encountered will be sent along the observations.</w:t>
      </w:r>
    </w:p>
    <w:p w:rsidR="00565B41" w:rsidRDefault="00565B41" w:rsidP="00565B41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565B41" w:rsidRDefault="00565B41" w:rsidP="00565B41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565B41">
        <w:rPr>
          <w:b/>
          <w:bCs/>
          <w:sz w:val="26"/>
          <w:szCs w:val="26"/>
        </w:rPr>
        <w:t>Note:</w:t>
      </w:r>
    </w:p>
    <w:p w:rsidR="00565B41" w:rsidRDefault="00565B41" w:rsidP="00565B41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Defects will be documented in excel.</w:t>
      </w:r>
    </w:p>
    <w:p w:rsidR="00565B41" w:rsidRDefault="00565B41" w:rsidP="00565B41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Test scenarios and Test cases will be documented in an excel document.</w:t>
      </w:r>
    </w:p>
    <w:p w:rsidR="00565B41" w:rsidRDefault="00565B41" w:rsidP="00565B41">
      <w:pPr>
        <w:rPr>
          <w:sz w:val="26"/>
          <w:szCs w:val="26"/>
        </w:rPr>
      </w:pPr>
    </w:p>
    <w:p w:rsidR="00565B41" w:rsidRDefault="00565B41" w:rsidP="00565B41">
      <w:pPr>
        <w:rPr>
          <w:sz w:val="26"/>
          <w:szCs w:val="26"/>
        </w:rPr>
      </w:pPr>
    </w:p>
    <w:p w:rsidR="00565B41" w:rsidRDefault="00565B41" w:rsidP="00565B41">
      <w:pPr>
        <w:rPr>
          <w:sz w:val="26"/>
          <w:szCs w:val="26"/>
        </w:rPr>
      </w:pPr>
    </w:p>
    <w:p w:rsidR="00784698" w:rsidRDefault="00784698" w:rsidP="00565B41">
      <w:pPr>
        <w:rPr>
          <w:sz w:val="26"/>
          <w:szCs w:val="26"/>
        </w:rPr>
      </w:pPr>
    </w:p>
    <w:p w:rsidR="00784698" w:rsidRDefault="00784698" w:rsidP="00565B41">
      <w:pPr>
        <w:rPr>
          <w:sz w:val="26"/>
          <w:szCs w:val="26"/>
        </w:rPr>
      </w:pPr>
    </w:p>
    <w:p w:rsidR="00565B41" w:rsidRDefault="00565B41" w:rsidP="00565B41">
      <w:pPr>
        <w:rPr>
          <w:b/>
          <w:bCs/>
          <w:color w:val="1B587C" w:themeColor="accent3"/>
          <w:sz w:val="32"/>
          <w:szCs w:val="32"/>
        </w:rPr>
      </w:pPr>
      <w:r w:rsidRPr="00565B41">
        <w:rPr>
          <w:b/>
          <w:bCs/>
          <w:color w:val="1B587C" w:themeColor="accent3"/>
          <w:sz w:val="32"/>
          <w:szCs w:val="32"/>
        </w:rPr>
        <w:lastRenderedPageBreak/>
        <w:t>Roles/Responsibilities:</w:t>
      </w:r>
    </w:p>
    <w:p w:rsidR="00565B41" w:rsidRDefault="00565B41" w:rsidP="00565B41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</w:t>
      </w:r>
    </w:p>
    <w:p w:rsidR="00D03E17" w:rsidRPr="00565B41" w:rsidRDefault="00565B41" w:rsidP="00565B41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1980"/>
        <w:gridCol w:w="4945"/>
      </w:tblGrid>
      <w:tr w:rsidR="00D03E17" w:rsidRPr="00D03E17" w:rsidTr="00D03E17">
        <w:tc>
          <w:tcPr>
            <w:tcW w:w="2070" w:type="dxa"/>
            <w:shd w:val="clear" w:color="auto" w:fill="002060"/>
          </w:tcPr>
          <w:p w:rsidR="00D03E17" w:rsidRPr="00D03E17" w:rsidRDefault="00D03E17" w:rsidP="00D03E17">
            <w:pPr>
              <w:ind w:firstLine="72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03E17">
              <w:rPr>
                <w:b/>
                <w:bCs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1980" w:type="dxa"/>
            <w:shd w:val="clear" w:color="auto" w:fill="002060"/>
          </w:tcPr>
          <w:p w:rsidR="00D03E17" w:rsidRPr="00D03E17" w:rsidRDefault="00D03E17" w:rsidP="00D03E17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03E17">
              <w:rPr>
                <w:b/>
                <w:bCs/>
                <w:color w:val="FFFFFF" w:themeColor="background1"/>
                <w:sz w:val="26"/>
                <w:szCs w:val="26"/>
              </w:rPr>
              <w:t>Role</w:t>
            </w:r>
          </w:p>
        </w:tc>
        <w:tc>
          <w:tcPr>
            <w:tcW w:w="4945" w:type="dxa"/>
            <w:shd w:val="clear" w:color="auto" w:fill="002060"/>
          </w:tcPr>
          <w:p w:rsidR="00D03E17" w:rsidRPr="00D03E17" w:rsidRDefault="00D03E17" w:rsidP="00D03E17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03E17">
              <w:rPr>
                <w:b/>
                <w:bCs/>
                <w:color w:val="FFFFFF" w:themeColor="background1"/>
                <w:sz w:val="26"/>
                <w:szCs w:val="26"/>
              </w:rPr>
              <w:t>Responsibilities</w:t>
            </w:r>
          </w:p>
        </w:tc>
      </w:tr>
      <w:tr w:rsidR="00D03E17" w:rsidTr="00D03E17">
        <w:tc>
          <w:tcPr>
            <w:tcW w:w="207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Person 1</w:t>
            </w:r>
          </w:p>
        </w:tc>
        <w:tc>
          <w:tcPr>
            <w:tcW w:w="198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Test Manager</w:t>
            </w:r>
          </w:p>
        </w:tc>
        <w:tc>
          <w:tcPr>
            <w:tcW w:w="4945" w:type="dxa"/>
          </w:tcPr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Escalations</w:t>
            </w:r>
          </w:p>
        </w:tc>
      </w:tr>
      <w:tr w:rsidR="00D03E17" w:rsidTr="00D03E17">
        <w:tc>
          <w:tcPr>
            <w:tcW w:w="207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Person 2</w:t>
            </w:r>
          </w:p>
        </w:tc>
        <w:tc>
          <w:tcPr>
            <w:tcW w:w="198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Test Lead</w:t>
            </w:r>
          </w:p>
        </w:tc>
        <w:tc>
          <w:tcPr>
            <w:tcW w:w="4945" w:type="dxa"/>
          </w:tcPr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Create the Test plan and get the client signoffs.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Interact with the application, create and execute the test cases.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Report defect.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Coordinate the test execution verify validity of the defects begin reported.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Submit daily issue updates and summary defect reports to the client.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Attend any meeting with client.</w:t>
            </w:r>
          </w:p>
        </w:tc>
      </w:tr>
      <w:tr w:rsidR="00D03E17" w:rsidTr="00D03E17">
        <w:tc>
          <w:tcPr>
            <w:tcW w:w="207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Person 3</w:t>
            </w:r>
          </w:p>
        </w:tc>
        <w:tc>
          <w:tcPr>
            <w:tcW w:w="198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Senior Test Engineer</w:t>
            </w:r>
          </w:p>
        </w:tc>
        <w:tc>
          <w:tcPr>
            <w:tcW w:w="4945" w:type="dxa"/>
          </w:tcPr>
          <w:p w:rsidR="00D03E17" w:rsidRPr="00AA114A" w:rsidRDefault="00D03E17" w:rsidP="00D03E1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Interact with the application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Create and Execute the Test cases.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Report defects.</w:t>
            </w:r>
          </w:p>
        </w:tc>
      </w:tr>
      <w:tr w:rsidR="00D03E17" w:rsidTr="00D03E17">
        <w:tc>
          <w:tcPr>
            <w:tcW w:w="207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Person 4</w:t>
            </w:r>
          </w:p>
        </w:tc>
        <w:tc>
          <w:tcPr>
            <w:tcW w:w="1980" w:type="dxa"/>
          </w:tcPr>
          <w:p w:rsidR="00D03E17" w:rsidRPr="00AA114A" w:rsidRDefault="00D03E17" w:rsidP="00565B4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Test Engineer</w:t>
            </w:r>
          </w:p>
        </w:tc>
        <w:tc>
          <w:tcPr>
            <w:tcW w:w="4945" w:type="dxa"/>
          </w:tcPr>
          <w:p w:rsidR="00D03E17" w:rsidRPr="00AA114A" w:rsidRDefault="00D03E17" w:rsidP="00D03E17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Interact with the application.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Execute the Test cases.</w:t>
            </w:r>
          </w:p>
          <w:p w:rsidR="00D03E17" w:rsidRPr="00AA114A" w:rsidRDefault="00D03E17" w:rsidP="00D03E17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A114A">
              <w:rPr>
                <w:b/>
                <w:bCs/>
                <w:color w:val="000000" w:themeColor="text1"/>
                <w:sz w:val="26"/>
                <w:szCs w:val="26"/>
              </w:rPr>
              <w:t>Report defects.</w:t>
            </w:r>
          </w:p>
        </w:tc>
      </w:tr>
    </w:tbl>
    <w:p w:rsidR="00AA114A" w:rsidRDefault="00AA114A" w:rsidP="00565B41">
      <w:pPr>
        <w:rPr>
          <w:color w:val="1B587C" w:themeColor="accent3"/>
          <w:sz w:val="26"/>
          <w:szCs w:val="26"/>
        </w:rPr>
      </w:pPr>
    </w:p>
    <w:p w:rsidR="00AA114A" w:rsidRDefault="00AA114A" w:rsidP="00565B41">
      <w:pPr>
        <w:rPr>
          <w:b/>
          <w:bCs/>
          <w:color w:val="1B587C" w:themeColor="accent3"/>
          <w:sz w:val="32"/>
          <w:szCs w:val="32"/>
        </w:rPr>
      </w:pPr>
      <w:r w:rsidRPr="00AA114A">
        <w:rPr>
          <w:b/>
          <w:bCs/>
          <w:color w:val="1B587C" w:themeColor="accent3"/>
          <w:sz w:val="32"/>
          <w:szCs w:val="32"/>
        </w:rPr>
        <w:t xml:space="preserve">Test </w:t>
      </w:r>
      <w:r w:rsidRPr="00AA114A">
        <w:rPr>
          <w:b/>
          <w:bCs/>
          <w:color w:val="1B587C" w:themeColor="accent3"/>
          <w:sz w:val="32"/>
          <w:szCs w:val="32"/>
        </w:rPr>
        <w:t>Schedule</w:t>
      </w:r>
    </w:p>
    <w:p w:rsidR="00AA114A" w:rsidRDefault="00AA114A" w:rsidP="00565B41">
      <w:pPr>
        <w:rPr>
          <w:b/>
          <w:bCs/>
          <w:color w:val="1B587C" w:themeColor="accent3"/>
          <w:sz w:val="32"/>
          <w:szCs w:val="32"/>
        </w:rPr>
      </w:pPr>
    </w:p>
    <w:p w:rsidR="00AA114A" w:rsidRDefault="00AA114A" w:rsidP="00565B41">
      <w:pPr>
        <w:rPr>
          <w:sz w:val="26"/>
          <w:szCs w:val="26"/>
        </w:rPr>
      </w:pPr>
      <w:r>
        <w:rPr>
          <w:sz w:val="26"/>
          <w:szCs w:val="26"/>
        </w:rPr>
        <w:t>Foll</w:t>
      </w:r>
      <w:r w:rsidRPr="00AA114A">
        <w:rPr>
          <w:sz w:val="26"/>
          <w:szCs w:val="26"/>
        </w:rPr>
        <w:t>owing</w:t>
      </w:r>
      <w:r>
        <w:rPr>
          <w:sz w:val="26"/>
          <w:szCs w:val="26"/>
        </w:rPr>
        <w:t xml:space="preserve"> the test schedule planned for the Project.</w:t>
      </w:r>
    </w:p>
    <w:p w:rsidR="00AA114A" w:rsidRDefault="00AA114A" w:rsidP="00565B41">
      <w:pPr>
        <w:rPr>
          <w:sz w:val="26"/>
          <w:szCs w:val="26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150"/>
      </w:tblGrid>
      <w:tr w:rsidR="00AA114A" w:rsidRPr="00AA114A" w:rsidTr="00AA114A">
        <w:tc>
          <w:tcPr>
            <w:tcW w:w="3240" w:type="dxa"/>
            <w:shd w:val="clear" w:color="auto" w:fill="002060"/>
          </w:tcPr>
          <w:p w:rsidR="00AA114A" w:rsidRPr="00AA114A" w:rsidRDefault="00AA114A" w:rsidP="00AA114A">
            <w:pPr>
              <w:tabs>
                <w:tab w:val="left" w:pos="1691"/>
              </w:tabs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ab/>
              <w:t>Task</w:t>
            </w:r>
          </w:p>
        </w:tc>
        <w:tc>
          <w:tcPr>
            <w:tcW w:w="3150" w:type="dxa"/>
            <w:shd w:val="clear" w:color="auto" w:fill="002060"/>
          </w:tcPr>
          <w:p w:rsidR="00AA114A" w:rsidRPr="00AA114A" w:rsidRDefault="00AA114A" w:rsidP="00AA114A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Time Duration</w:t>
            </w:r>
          </w:p>
        </w:tc>
      </w:tr>
      <w:tr w:rsidR="00AA114A" w:rsidTr="00AA114A">
        <w:tc>
          <w:tcPr>
            <w:tcW w:w="3240" w:type="dxa"/>
          </w:tcPr>
          <w:p w:rsidR="00AA114A" w:rsidRPr="00AA114A" w:rsidRDefault="00AA114A" w:rsidP="00AA114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Creating test plan</w:t>
            </w:r>
          </w:p>
        </w:tc>
        <w:tc>
          <w:tcPr>
            <w:tcW w:w="3150" w:type="dxa"/>
          </w:tcPr>
          <w:p w:rsidR="00AA114A" w:rsidRPr="00AA114A" w:rsidRDefault="00AA114A" w:rsidP="00565B41">
            <w:p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Start to end Date</w:t>
            </w:r>
          </w:p>
        </w:tc>
      </w:tr>
      <w:tr w:rsidR="00AA114A" w:rsidTr="00AA114A">
        <w:tc>
          <w:tcPr>
            <w:tcW w:w="3240" w:type="dxa"/>
          </w:tcPr>
          <w:p w:rsidR="00AA114A" w:rsidRPr="00AA114A" w:rsidRDefault="00AA114A" w:rsidP="00AA114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Test Case creation</w:t>
            </w:r>
          </w:p>
        </w:tc>
        <w:tc>
          <w:tcPr>
            <w:tcW w:w="3150" w:type="dxa"/>
          </w:tcPr>
          <w:p w:rsidR="00AA114A" w:rsidRPr="00AA114A" w:rsidRDefault="00AA114A" w:rsidP="00565B41">
            <w:p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Start to end Date</w:t>
            </w:r>
          </w:p>
        </w:tc>
      </w:tr>
      <w:tr w:rsidR="00AA114A" w:rsidTr="00AA114A">
        <w:tc>
          <w:tcPr>
            <w:tcW w:w="3240" w:type="dxa"/>
          </w:tcPr>
          <w:p w:rsidR="00AA114A" w:rsidRPr="00AA114A" w:rsidRDefault="00AA114A" w:rsidP="00AA114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Test Case Execution</w:t>
            </w:r>
          </w:p>
        </w:tc>
        <w:tc>
          <w:tcPr>
            <w:tcW w:w="3150" w:type="dxa"/>
          </w:tcPr>
          <w:p w:rsidR="00AA114A" w:rsidRPr="00AA114A" w:rsidRDefault="00AA114A" w:rsidP="00565B41">
            <w:p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Start to end Date</w:t>
            </w:r>
          </w:p>
        </w:tc>
      </w:tr>
      <w:tr w:rsidR="00AA114A" w:rsidTr="00AA114A">
        <w:tc>
          <w:tcPr>
            <w:tcW w:w="3240" w:type="dxa"/>
          </w:tcPr>
          <w:p w:rsidR="00AA114A" w:rsidRPr="00AA114A" w:rsidRDefault="00AA114A" w:rsidP="00AA114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Summary Reports Submission</w:t>
            </w:r>
          </w:p>
        </w:tc>
        <w:tc>
          <w:tcPr>
            <w:tcW w:w="3150" w:type="dxa"/>
          </w:tcPr>
          <w:p w:rsidR="00AA114A" w:rsidRPr="00AA114A" w:rsidRDefault="00AA114A" w:rsidP="00565B41">
            <w:pPr>
              <w:rPr>
                <w:b/>
                <w:bCs/>
                <w:sz w:val="26"/>
                <w:szCs w:val="26"/>
              </w:rPr>
            </w:pPr>
            <w:r w:rsidRPr="00AA114A">
              <w:rPr>
                <w:b/>
                <w:bCs/>
                <w:sz w:val="26"/>
                <w:szCs w:val="26"/>
              </w:rPr>
              <w:t>Date</w:t>
            </w:r>
          </w:p>
        </w:tc>
      </w:tr>
    </w:tbl>
    <w:p w:rsidR="00AA114A" w:rsidRDefault="00AA114A" w:rsidP="00565B41">
      <w:pPr>
        <w:rPr>
          <w:sz w:val="26"/>
          <w:szCs w:val="26"/>
        </w:rPr>
      </w:pPr>
    </w:p>
    <w:p w:rsidR="00AA114A" w:rsidRPr="009A10FA" w:rsidRDefault="00AA114A" w:rsidP="00565B41">
      <w:pPr>
        <w:rPr>
          <w:b/>
          <w:bCs/>
          <w:color w:val="1B587C" w:themeColor="accent3"/>
          <w:sz w:val="32"/>
          <w:szCs w:val="32"/>
        </w:rPr>
      </w:pPr>
      <w:r w:rsidRPr="009A10FA">
        <w:rPr>
          <w:b/>
          <w:bCs/>
          <w:color w:val="1B587C" w:themeColor="accent3"/>
          <w:sz w:val="32"/>
          <w:szCs w:val="32"/>
        </w:rPr>
        <w:t>Test Deliverables:</w:t>
      </w:r>
    </w:p>
    <w:p w:rsidR="00AA114A" w:rsidRDefault="00AA114A" w:rsidP="00565B41">
      <w:pPr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</w:t>
      </w:r>
      <w:r w:rsidRPr="00AA114A">
        <w:rPr>
          <w:sz w:val="26"/>
          <w:szCs w:val="26"/>
        </w:rPr>
        <w:t>The following</w:t>
      </w:r>
      <w:r>
        <w:rPr>
          <w:sz w:val="26"/>
          <w:szCs w:val="26"/>
        </w:rPr>
        <w:t xml:space="preserve"> are to be delivered to the client:</w:t>
      </w:r>
    </w:p>
    <w:p w:rsidR="00AA114A" w:rsidRDefault="00AA114A" w:rsidP="00565B41">
      <w:pPr>
        <w:rPr>
          <w:sz w:val="26"/>
          <w:szCs w:val="26"/>
        </w:rPr>
      </w:pPr>
    </w:p>
    <w:p w:rsidR="00784698" w:rsidRDefault="00784698" w:rsidP="00565B41">
      <w:pPr>
        <w:rPr>
          <w:sz w:val="26"/>
          <w:szCs w:val="26"/>
        </w:rPr>
      </w:pPr>
    </w:p>
    <w:p w:rsidR="00784698" w:rsidRDefault="00784698" w:rsidP="00565B41">
      <w:pPr>
        <w:rPr>
          <w:sz w:val="26"/>
          <w:szCs w:val="26"/>
        </w:rPr>
      </w:pPr>
    </w:p>
    <w:p w:rsidR="00195F51" w:rsidRDefault="00195F51" w:rsidP="00565B4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4703"/>
        <w:gridCol w:w="3117"/>
      </w:tblGrid>
      <w:tr w:rsidR="00AA114A" w:rsidRPr="00AA114A" w:rsidTr="00AA114A">
        <w:tc>
          <w:tcPr>
            <w:tcW w:w="1530" w:type="dxa"/>
            <w:shd w:val="clear" w:color="auto" w:fill="002060"/>
          </w:tcPr>
          <w:p w:rsidR="00AA114A" w:rsidRPr="00AA114A" w:rsidRDefault="00AA114A" w:rsidP="00565B41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lastRenderedPageBreak/>
              <w:t>Deliverables</w:t>
            </w:r>
          </w:p>
        </w:tc>
        <w:tc>
          <w:tcPr>
            <w:tcW w:w="4703" w:type="dxa"/>
            <w:shd w:val="clear" w:color="auto" w:fill="002060"/>
          </w:tcPr>
          <w:p w:rsidR="00AA114A" w:rsidRPr="00AA114A" w:rsidRDefault="00AA114A" w:rsidP="00565B41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Description</w:t>
            </w:r>
          </w:p>
        </w:tc>
        <w:tc>
          <w:tcPr>
            <w:tcW w:w="3117" w:type="dxa"/>
            <w:shd w:val="clear" w:color="auto" w:fill="002060"/>
          </w:tcPr>
          <w:p w:rsidR="00AA114A" w:rsidRPr="00AA114A" w:rsidRDefault="00AA114A" w:rsidP="00565B41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Target completion Date</w:t>
            </w:r>
          </w:p>
        </w:tc>
      </w:tr>
      <w:tr w:rsidR="00AA114A" w:rsidTr="00AA114A">
        <w:tc>
          <w:tcPr>
            <w:tcW w:w="1530" w:type="dxa"/>
          </w:tcPr>
          <w:p w:rsidR="00AA114A" w:rsidRDefault="00AA114A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Plan</w:t>
            </w:r>
          </w:p>
        </w:tc>
        <w:tc>
          <w:tcPr>
            <w:tcW w:w="4703" w:type="dxa"/>
          </w:tcPr>
          <w:p w:rsidR="00AA114A" w:rsidRDefault="00AA114A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Details on the scope of the project, test strategy, test schedule resource requirements, test deliverable and schedule</w:t>
            </w:r>
          </w:p>
        </w:tc>
        <w:tc>
          <w:tcPr>
            <w:tcW w:w="3117" w:type="dxa"/>
          </w:tcPr>
          <w:p w:rsidR="00AA114A" w:rsidRDefault="00AA114A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</w:tr>
      <w:tr w:rsidR="00AA114A" w:rsidTr="00AA114A">
        <w:tc>
          <w:tcPr>
            <w:tcW w:w="1530" w:type="dxa"/>
          </w:tcPr>
          <w:p w:rsidR="00784698" w:rsidRDefault="00784698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Functional Test cases</w:t>
            </w:r>
          </w:p>
        </w:tc>
        <w:tc>
          <w:tcPr>
            <w:tcW w:w="4703" w:type="dxa"/>
          </w:tcPr>
          <w:p w:rsidR="00AA114A" w:rsidRDefault="00784698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cases created for the scope define</w:t>
            </w:r>
          </w:p>
        </w:tc>
        <w:tc>
          <w:tcPr>
            <w:tcW w:w="3117" w:type="dxa"/>
          </w:tcPr>
          <w:p w:rsidR="00AA114A" w:rsidRDefault="00AA114A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</w:tr>
      <w:tr w:rsidR="00AA114A" w:rsidTr="00AA114A">
        <w:tc>
          <w:tcPr>
            <w:tcW w:w="1530" w:type="dxa"/>
          </w:tcPr>
          <w:p w:rsidR="00AA114A" w:rsidRDefault="00784698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Defect Reports</w:t>
            </w:r>
          </w:p>
        </w:tc>
        <w:tc>
          <w:tcPr>
            <w:tcW w:w="4703" w:type="dxa"/>
          </w:tcPr>
          <w:p w:rsidR="00AA114A" w:rsidRDefault="00784698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Detailed description of the identified along with screenshots and Step to reproduce on a daily basis.</w:t>
            </w:r>
          </w:p>
        </w:tc>
        <w:tc>
          <w:tcPr>
            <w:tcW w:w="3117" w:type="dxa"/>
          </w:tcPr>
          <w:p w:rsidR="00AA114A" w:rsidRDefault="00AA114A" w:rsidP="00565B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8F5ACA" w:rsidRPr="008F5ACA" w:rsidTr="00AA114A">
        <w:tc>
          <w:tcPr>
            <w:tcW w:w="1530" w:type="dxa"/>
          </w:tcPr>
          <w:p w:rsidR="00AA114A" w:rsidRPr="008F5ACA" w:rsidRDefault="00784698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Summary Reports</w:t>
            </w:r>
          </w:p>
        </w:tc>
        <w:tc>
          <w:tcPr>
            <w:tcW w:w="4703" w:type="dxa"/>
          </w:tcPr>
          <w:p w:rsidR="00AA114A" w:rsidRPr="008F5ACA" w:rsidRDefault="00784698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Summary Report-</w:t>
            </w:r>
          </w:p>
          <w:p w:rsidR="00784698" w:rsidRPr="008F5ACA" w:rsidRDefault="00784698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Bugs by Bug,</w:t>
            </w:r>
          </w:p>
          <w:p w:rsidR="00784698" w:rsidRPr="008F5ACA" w:rsidRDefault="00784698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Bugs by functional area and</w:t>
            </w:r>
          </w:p>
          <w:p w:rsidR="00784698" w:rsidRPr="008F5ACA" w:rsidRDefault="00784698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Bugs by Priority</w:t>
            </w:r>
          </w:p>
        </w:tc>
        <w:tc>
          <w:tcPr>
            <w:tcW w:w="3117" w:type="dxa"/>
          </w:tcPr>
          <w:p w:rsidR="00AA114A" w:rsidRPr="008F5ACA" w:rsidRDefault="00AA114A" w:rsidP="00565B41">
            <w:pPr>
              <w:rPr>
                <w:sz w:val="26"/>
                <w:szCs w:val="26"/>
              </w:rPr>
            </w:pPr>
            <w:r w:rsidRPr="008F5ACA">
              <w:rPr>
                <w:sz w:val="26"/>
                <w:szCs w:val="26"/>
              </w:rPr>
              <w:t>Date</w:t>
            </w:r>
          </w:p>
        </w:tc>
      </w:tr>
    </w:tbl>
    <w:p w:rsidR="00AA114A" w:rsidRDefault="00AA114A" w:rsidP="00565B41">
      <w:pPr>
        <w:rPr>
          <w:sz w:val="26"/>
          <w:szCs w:val="26"/>
        </w:rPr>
      </w:pPr>
    </w:p>
    <w:p w:rsidR="00784698" w:rsidRDefault="00784698" w:rsidP="00565B41">
      <w:pPr>
        <w:rPr>
          <w:sz w:val="26"/>
          <w:szCs w:val="26"/>
        </w:rPr>
      </w:pPr>
    </w:p>
    <w:p w:rsidR="00784698" w:rsidRDefault="00784698" w:rsidP="00565B41">
      <w:pPr>
        <w:rPr>
          <w:b/>
          <w:bCs/>
          <w:color w:val="1B587C" w:themeColor="accent3"/>
          <w:sz w:val="32"/>
          <w:szCs w:val="32"/>
        </w:rPr>
      </w:pPr>
      <w:r w:rsidRPr="00784698">
        <w:rPr>
          <w:b/>
          <w:bCs/>
          <w:color w:val="1B587C" w:themeColor="accent3"/>
          <w:sz w:val="32"/>
          <w:szCs w:val="32"/>
        </w:rPr>
        <w:t>Pricing</w:t>
      </w:r>
      <w:r>
        <w:rPr>
          <w:b/>
          <w:bCs/>
          <w:color w:val="1B587C" w:themeColor="accent3"/>
          <w:sz w:val="32"/>
          <w:szCs w:val="32"/>
        </w:rPr>
        <w:t>:</w:t>
      </w:r>
    </w:p>
    <w:p w:rsidR="00784698" w:rsidRDefault="00784698" w:rsidP="00565B41">
      <w:pPr>
        <w:rPr>
          <w:color w:val="000000" w:themeColor="text1"/>
          <w:sz w:val="26"/>
          <w:szCs w:val="26"/>
        </w:rPr>
      </w:pPr>
      <w:r w:rsidRPr="00784698">
        <w:rPr>
          <w:color w:val="000000" w:themeColor="text1"/>
          <w:sz w:val="26"/>
          <w:szCs w:val="26"/>
        </w:rPr>
        <w:t>As per Project basis.</w:t>
      </w:r>
    </w:p>
    <w:p w:rsidR="00784698" w:rsidRDefault="00784698" w:rsidP="00565B41">
      <w:pPr>
        <w:rPr>
          <w:color w:val="000000" w:themeColor="text1"/>
          <w:sz w:val="26"/>
          <w:szCs w:val="26"/>
        </w:rPr>
      </w:pPr>
    </w:p>
    <w:p w:rsidR="00784698" w:rsidRDefault="00784698" w:rsidP="00565B41">
      <w:pPr>
        <w:rPr>
          <w:b/>
          <w:bCs/>
          <w:color w:val="1B587C" w:themeColor="accent3"/>
          <w:sz w:val="32"/>
          <w:szCs w:val="32"/>
        </w:rPr>
      </w:pPr>
      <w:r w:rsidRPr="00784698">
        <w:rPr>
          <w:b/>
          <w:bCs/>
          <w:color w:val="1B587C" w:themeColor="accent3"/>
          <w:sz w:val="32"/>
          <w:szCs w:val="32"/>
        </w:rPr>
        <w:t>Entry and Exit Criteria:</w:t>
      </w:r>
    </w:p>
    <w:p w:rsidR="00784698" w:rsidRPr="00784698" w:rsidRDefault="00784698" w:rsidP="00565B41">
      <w:pPr>
        <w:rPr>
          <w:color w:val="000000" w:themeColor="text1"/>
          <w:sz w:val="26"/>
          <w:szCs w:val="26"/>
        </w:rPr>
      </w:pPr>
      <w:r w:rsidRPr="00784698">
        <w:rPr>
          <w:color w:val="000000" w:themeColor="text1"/>
          <w:sz w:val="26"/>
          <w:szCs w:val="26"/>
        </w:rPr>
        <w:t>The below are the entry and exit criteria for every phase of Software Testing Life Cycle:</w:t>
      </w:r>
    </w:p>
    <w:p w:rsidR="00784698" w:rsidRPr="00784698" w:rsidRDefault="00784698" w:rsidP="00565B41">
      <w:pPr>
        <w:rPr>
          <w:color w:val="1B587C" w:themeColor="accent3"/>
          <w:sz w:val="26"/>
          <w:szCs w:val="26"/>
        </w:rPr>
      </w:pPr>
    </w:p>
    <w:p w:rsidR="00784698" w:rsidRDefault="008F5ACA" w:rsidP="00565B41">
      <w:pPr>
        <w:rPr>
          <w:b/>
          <w:bCs/>
          <w:color w:val="1B587C" w:themeColor="accent3"/>
          <w:sz w:val="32"/>
          <w:szCs w:val="32"/>
        </w:rPr>
      </w:pPr>
      <w:r>
        <w:rPr>
          <w:b/>
          <w:bCs/>
          <w:color w:val="1B587C" w:themeColor="accent3"/>
          <w:sz w:val="32"/>
          <w:szCs w:val="32"/>
        </w:rPr>
        <w:t xml:space="preserve"> Requirement Analysis:</w:t>
      </w:r>
    </w:p>
    <w:p w:rsidR="008F5ACA" w:rsidRPr="008F5ACA" w:rsidRDefault="008F5ACA" w:rsidP="00565B41">
      <w:pPr>
        <w:rPr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    Entry criteria:</w:t>
      </w:r>
    </w:p>
    <w:p w:rsidR="008F5ACA" w:rsidRPr="008F5ACA" w:rsidRDefault="008F5ACA" w:rsidP="008F5ACA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8F5ACA">
        <w:rPr>
          <w:sz w:val="26"/>
          <w:szCs w:val="26"/>
        </w:rPr>
        <w:t>Once the Testing team receives the Requirements Documents or details about the project.</w:t>
      </w:r>
    </w:p>
    <w:p w:rsidR="008F5ACA" w:rsidRDefault="008F5ACA" w:rsidP="008F5ACA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    Exit Criteria:</w:t>
      </w:r>
    </w:p>
    <w:p w:rsidR="008F5ACA" w:rsidRPr="008F5ACA" w:rsidRDefault="008F5ACA" w:rsidP="008F5ACA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8F5ACA">
        <w:rPr>
          <w:sz w:val="26"/>
          <w:szCs w:val="26"/>
        </w:rPr>
        <w:t>List of Requirement are explore and understood by the Testing Team.</w:t>
      </w:r>
    </w:p>
    <w:p w:rsidR="009B0965" w:rsidRDefault="008F5ACA" w:rsidP="009B0965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8F5ACA">
        <w:rPr>
          <w:sz w:val="26"/>
          <w:szCs w:val="26"/>
        </w:rPr>
        <w:t>Doubts are cleared.</w:t>
      </w:r>
    </w:p>
    <w:p w:rsidR="009B0965" w:rsidRDefault="009B0965" w:rsidP="009B0965">
      <w:pPr>
        <w:rPr>
          <w:color w:val="1B587C" w:themeColor="accent3"/>
          <w:sz w:val="32"/>
          <w:szCs w:val="32"/>
        </w:rPr>
      </w:pPr>
      <w:r>
        <w:rPr>
          <w:sz w:val="26"/>
          <w:szCs w:val="26"/>
        </w:rPr>
        <w:t xml:space="preserve">   </w:t>
      </w:r>
      <w:r w:rsidRPr="009B0965">
        <w:rPr>
          <w:color w:val="1B587C" w:themeColor="accent3"/>
          <w:sz w:val="32"/>
          <w:szCs w:val="32"/>
        </w:rPr>
        <w:t>Test Plan</w:t>
      </w:r>
      <w:r>
        <w:rPr>
          <w:color w:val="1B587C" w:themeColor="accent3"/>
          <w:sz w:val="32"/>
          <w:szCs w:val="32"/>
        </w:rPr>
        <w:t>n</w:t>
      </w:r>
      <w:r w:rsidRPr="009B0965">
        <w:rPr>
          <w:color w:val="1B587C" w:themeColor="accent3"/>
          <w:sz w:val="32"/>
          <w:szCs w:val="32"/>
        </w:rPr>
        <w:t>ing:</w:t>
      </w:r>
    </w:p>
    <w:p w:rsidR="009B0965" w:rsidRDefault="009B0965" w:rsidP="009B0965">
      <w:pPr>
        <w:rPr>
          <w:color w:val="1B587C" w:themeColor="accent3"/>
          <w:sz w:val="26"/>
          <w:szCs w:val="26"/>
        </w:rPr>
      </w:pPr>
      <w:r>
        <w:rPr>
          <w:sz w:val="32"/>
          <w:szCs w:val="32"/>
        </w:rPr>
        <w:t xml:space="preserve">          </w:t>
      </w:r>
      <w:r>
        <w:rPr>
          <w:color w:val="1B587C" w:themeColor="accent3"/>
          <w:sz w:val="26"/>
          <w:szCs w:val="26"/>
        </w:rPr>
        <w:t>Entry criteria:</w:t>
      </w:r>
    </w:p>
    <w:p w:rsidR="009B0965" w:rsidRDefault="009B0965" w:rsidP="009B0965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Testable Requirements derived from the given Requirements Documents or Project details.</w:t>
      </w:r>
    </w:p>
    <w:p w:rsidR="009B0965" w:rsidRDefault="009B0965" w:rsidP="009B0965">
      <w:pPr>
        <w:pStyle w:val="ListParagraph"/>
        <w:numPr>
          <w:ilvl w:val="0"/>
          <w:numId w:val="32"/>
        </w:numPr>
        <w:rPr>
          <w:sz w:val="26"/>
          <w:szCs w:val="26"/>
        </w:rPr>
      </w:pPr>
      <w:r w:rsidRPr="008F5ACA">
        <w:rPr>
          <w:sz w:val="26"/>
          <w:szCs w:val="26"/>
        </w:rPr>
        <w:t>Doubts are cleared.</w:t>
      </w:r>
    </w:p>
    <w:p w:rsidR="009B0965" w:rsidRPr="009B0965" w:rsidRDefault="009B0965" w:rsidP="009B0965">
      <w:pPr>
        <w:pStyle w:val="ListParagraph"/>
        <w:ind w:left="2361"/>
        <w:rPr>
          <w:sz w:val="26"/>
          <w:szCs w:val="26"/>
        </w:rPr>
      </w:pPr>
    </w:p>
    <w:p w:rsidR="009B0965" w:rsidRDefault="009B0965" w:rsidP="009B0965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 </w:t>
      </w:r>
      <w:r>
        <w:rPr>
          <w:color w:val="1B587C" w:themeColor="accent3"/>
          <w:sz w:val="26"/>
          <w:szCs w:val="26"/>
        </w:rPr>
        <w:t>Exit Criteria:</w:t>
      </w:r>
    </w:p>
    <w:p w:rsidR="009B0965" w:rsidRPr="009B0965" w:rsidRDefault="009B0965" w:rsidP="009B0965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26"/>
          <w:szCs w:val="26"/>
        </w:rPr>
        <w:t>Test plan document (includes Test Strategy) is signed-off by the client.</w:t>
      </w:r>
    </w:p>
    <w:p w:rsidR="009B0965" w:rsidRDefault="009B0965" w:rsidP="009B0965">
      <w:pPr>
        <w:rPr>
          <w:sz w:val="32"/>
          <w:szCs w:val="32"/>
        </w:rPr>
      </w:pPr>
    </w:p>
    <w:p w:rsidR="009B0965" w:rsidRDefault="009B0965" w:rsidP="009B0965">
      <w:pPr>
        <w:rPr>
          <w:color w:val="000000" w:themeColor="text1"/>
          <w:sz w:val="32"/>
          <w:szCs w:val="32"/>
        </w:rPr>
      </w:pPr>
    </w:p>
    <w:p w:rsidR="00195F51" w:rsidRPr="00195F51" w:rsidRDefault="00195F51" w:rsidP="009B0965">
      <w:pPr>
        <w:rPr>
          <w:color w:val="000000" w:themeColor="text1"/>
          <w:sz w:val="32"/>
          <w:szCs w:val="32"/>
        </w:rPr>
      </w:pPr>
    </w:p>
    <w:p w:rsidR="009B0965" w:rsidRDefault="009B0965" w:rsidP="009B0965">
      <w:pPr>
        <w:rPr>
          <w:color w:val="1B587C" w:themeColor="accent3"/>
          <w:sz w:val="32"/>
          <w:szCs w:val="32"/>
        </w:rPr>
      </w:pPr>
      <w:r>
        <w:rPr>
          <w:sz w:val="32"/>
          <w:szCs w:val="32"/>
        </w:rPr>
        <w:t xml:space="preserve"> </w:t>
      </w:r>
      <w:r w:rsidR="00195F51">
        <w:rPr>
          <w:color w:val="1B587C" w:themeColor="accent3"/>
          <w:sz w:val="32"/>
          <w:szCs w:val="32"/>
        </w:rPr>
        <w:t>Test Designing</w:t>
      </w:r>
      <w:r w:rsidRPr="009B0965">
        <w:rPr>
          <w:color w:val="1B587C" w:themeColor="accent3"/>
          <w:sz w:val="32"/>
          <w:szCs w:val="32"/>
        </w:rPr>
        <w:t>:</w:t>
      </w:r>
    </w:p>
    <w:p w:rsidR="00195F51" w:rsidRDefault="00195F51" w:rsidP="009B0965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32"/>
          <w:szCs w:val="32"/>
        </w:rPr>
        <w:t xml:space="preserve">         </w:t>
      </w:r>
      <w:r>
        <w:rPr>
          <w:color w:val="1B587C" w:themeColor="accent3"/>
          <w:sz w:val="26"/>
          <w:szCs w:val="26"/>
        </w:rPr>
        <w:t>Entry criteria:</w:t>
      </w:r>
    </w:p>
    <w:p w:rsidR="00195F51" w:rsidRPr="00195F51" w:rsidRDefault="00195F51" w:rsidP="00195F51">
      <w:pPr>
        <w:pStyle w:val="ListParagraph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Test plan Document is signed –off by the client.</w:t>
      </w:r>
    </w:p>
    <w:p w:rsidR="00195F51" w:rsidRDefault="00195F51" w:rsidP="009B0965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</w:t>
      </w:r>
      <w:r>
        <w:rPr>
          <w:color w:val="1B587C" w:themeColor="accent3"/>
          <w:sz w:val="26"/>
          <w:szCs w:val="26"/>
        </w:rPr>
        <w:t>Exit Criteria:</w:t>
      </w:r>
    </w:p>
    <w:p w:rsidR="00195F51" w:rsidRDefault="00195F51" w:rsidP="00195F51">
      <w:pPr>
        <w:pStyle w:val="ListParagraph"/>
        <w:numPr>
          <w:ilvl w:val="0"/>
          <w:numId w:val="35"/>
        </w:numPr>
        <w:rPr>
          <w:sz w:val="26"/>
          <w:szCs w:val="26"/>
        </w:rPr>
      </w:pPr>
      <w:r w:rsidRPr="00195F51">
        <w:rPr>
          <w:sz w:val="26"/>
          <w:szCs w:val="26"/>
        </w:rPr>
        <w:t xml:space="preserve">Test </w:t>
      </w:r>
      <w:r>
        <w:rPr>
          <w:sz w:val="26"/>
          <w:szCs w:val="26"/>
        </w:rPr>
        <w:t>Scenario and Test Cases Documents are signed-off by the client.</w:t>
      </w:r>
    </w:p>
    <w:p w:rsidR="00195F51" w:rsidRDefault="00195F51" w:rsidP="00195F51">
      <w:pPr>
        <w:rPr>
          <w:color w:val="1B587C" w:themeColor="accent3"/>
          <w:sz w:val="32"/>
          <w:szCs w:val="32"/>
        </w:rPr>
      </w:pPr>
      <w:r>
        <w:rPr>
          <w:sz w:val="26"/>
          <w:szCs w:val="26"/>
        </w:rPr>
        <w:t xml:space="preserve"> </w:t>
      </w:r>
      <w:r>
        <w:rPr>
          <w:color w:val="1B587C" w:themeColor="accent3"/>
          <w:sz w:val="32"/>
          <w:szCs w:val="32"/>
        </w:rPr>
        <w:t>Test Execution</w:t>
      </w:r>
      <w:r w:rsidRPr="009B0965">
        <w:rPr>
          <w:color w:val="1B587C" w:themeColor="accent3"/>
          <w:sz w:val="32"/>
          <w:szCs w:val="32"/>
        </w:rPr>
        <w:t>:</w:t>
      </w:r>
    </w:p>
    <w:p w:rsidR="00195F51" w:rsidRDefault="00195F51" w:rsidP="00195F51">
      <w:pPr>
        <w:rPr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</w:t>
      </w:r>
      <w:r>
        <w:rPr>
          <w:color w:val="1B587C" w:themeColor="accent3"/>
          <w:sz w:val="26"/>
          <w:szCs w:val="26"/>
        </w:rPr>
        <w:t>Entry criteria:</w:t>
      </w:r>
    </w:p>
    <w:p w:rsidR="00195F51" w:rsidRDefault="00195F51" w:rsidP="00195F51">
      <w:pPr>
        <w:pStyle w:val="ListParagraph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Test Scenarios and Test Cases Documents are signed-off by the Client.</w:t>
      </w:r>
    </w:p>
    <w:p w:rsidR="00195F51" w:rsidRPr="00195F51" w:rsidRDefault="00195F51" w:rsidP="00195F51">
      <w:pPr>
        <w:pStyle w:val="ListParagraph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Application is ready for Testing.</w:t>
      </w:r>
    </w:p>
    <w:p w:rsidR="00195F51" w:rsidRDefault="00195F51" w:rsidP="00195F51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</w:t>
      </w:r>
      <w:r>
        <w:rPr>
          <w:color w:val="1B587C" w:themeColor="accent3"/>
          <w:sz w:val="26"/>
          <w:szCs w:val="26"/>
        </w:rPr>
        <w:t>Exit Criteria:</w:t>
      </w:r>
    </w:p>
    <w:p w:rsidR="00195F51" w:rsidRDefault="00195F51" w:rsidP="00195F51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Test Case Reports, Defect Reports are ready.</w:t>
      </w:r>
    </w:p>
    <w:p w:rsidR="00195F51" w:rsidRDefault="00195F51" w:rsidP="00195F51">
      <w:pPr>
        <w:rPr>
          <w:color w:val="1B587C" w:themeColor="accent3"/>
          <w:sz w:val="32"/>
          <w:szCs w:val="32"/>
        </w:rPr>
      </w:pPr>
      <w:r>
        <w:rPr>
          <w:sz w:val="26"/>
          <w:szCs w:val="26"/>
        </w:rPr>
        <w:t xml:space="preserve"> </w:t>
      </w:r>
      <w:r>
        <w:rPr>
          <w:color w:val="1B587C" w:themeColor="accent3"/>
          <w:sz w:val="32"/>
          <w:szCs w:val="32"/>
        </w:rPr>
        <w:t>Test Closure</w:t>
      </w:r>
      <w:r w:rsidRPr="009B0965">
        <w:rPr>
          <w:color w:val="1B587C" w:themeColor="accent3"/>
          <w:sz w:val="32"/>
          <w:szCs w:val="32"/>
        </w:rPr>
        <w:t>:</w:t>
      </w:r>
    </w:p>
    <w:p w:rsidR="00195F51" w:rsidRDefault="00195F51" w:rsidP="00195F51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32"/>
          <w:szCs w:val="32"/>
        </w:rPr>
        <w:t xml:space="preserve">          </w:t>
      </w:r>
      <w:r>
        <w:rPr>
          <w:color w:val="1B587C" w:themeColor="accent3"/>
          <w:sz w:val="26"/>
          <w:szCs w:val="26"/>
        </w:rPr>
        <w:t>Entry criteria:</w:t>
      </w:r>
    </w:p>
    <w:p w:rsidR="00195F51" w:rsidRDefault="00195F51" w:rsidP="00195F51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Test Case Reports, Defect Reports are ready.</w:t>
      </w:r>
    </w:p>
    <w:p w:rsidR="00195F51" w:rsidRDefault="00195F51" w:rsidP="00195F51">
      <w:pPr>
        <w:rPr>
          <w:color w:val="1B587C" w:themeColor="accent3"/>
          <w:sz w:val="26"/>
          <w:szCs w:val="26"/>
        </w:rPr>
      </w:pPr>
    </w:p>
    <w:p w:rsidR="00195F51" w:rsidRDefault="00195F51" w:rsidP="00195F51">
      <w:pPr>
        <w:rPr>
          <w:color w:val="1B587C" w:themeColor="accent3"/>
          <w:sz w:val="26"/>
          <w:szCs w:val="26"/>
        </w:rPr>
      </w:pPr>
      <w:r>
        <w:rPr>
          <w:color w:val="1B587C" w:themeColor="accent3"/>
          <w:sz w:val="26"/>
          <w:szCs w:val="26"/>
        </w:rPr>
        <w:t xml:space="preserve">            </w:t>
      </w:r>
      <w:r>
        <w:rPr>
          <w:color w:val="1B587C" w:themeColor="accent3"/>
          <w:sz w:val="26"/>
          <w:szCs w:val="26"/>
        </w:rPr>
        <w:t>Exit Criteria:</w:t>
      </w:r>
    </w:p>
    <w:p w:rsidR="00195F51" w:rsidRDefault="00195F51" w:rsidP="00195F51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Test Summary Reports.</w:t>
      </w:r>
    </w:p>
    <w:p w:rsidR="00195F51" w:rsidRDefault="00195F51" w:rsidP="00195F51">
      <w:pPr>
        <w:rPr>
          <w:sz w:val="26"/>
          <w:szCs w:val="26"/>
        </w:rPr>
      </w:pPr>
    </w:p>
    <w:p w:rsidR="00195F51" w:rsidRDefault="00195F51" w:rsidP="00195F51">
      <w:pPr>
        <w:rPr>
          <w:sz w:val="26"/>
          <w:szCs w:val="26"/>
        </w:rPr>
      </w:pPr>
    </w:p>
    <w:p w:rsidR="00195F51" w:rsidRDefault="00195F51" w:rsidP="00195F51">
      <w:pPr>
        <w:rPr>
          <w:sz w:val="26"/>
          <w:szCs w:val="26"/>
        </w:rPr>
      </w:pPr>
    </w:p>
    <w:p w:rsidR="00195F51" w:rsidRDefault="00195F51" w:rsidP="00195F51">
      <w:pPr>
        <w:rPr>
          <w:b/>
          <w:bCs/>
          <w:color w:val="1B587C" w:themeColor="accent3"/>
          <w:sz w:val="32"/>
          <w:szCs w:val="32"/>
        </w:rPr>
      </w:pPr>
      <w:r w:rsidRPr="00195F51">
        <w:rPr>
          <w:b/>
          <w:bCs/>
          <w:color w:val="1B587C" w:themeColor="accent3"/>
          <w:sz w:val="32"/>
          <w:szCs w:val="32"/>
        </w:rPr>
        <w:t>Suspension and Resumption Criteria:</w:t>
      </w:r>
    </w:p>
    <w:p w:rsidR="00195F51" w:rsidRDefault="00195F51" w:rsidP="00195F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Based on the Client decision, we will suspend and resume the project.</w:t>
      </w:r>
    </w:p>
    <w:p w:rsidR="00195F51" w:rsidRDefault="00195F51" w:rsidP="00195F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We will ramp up and ramp down the resources as per client needs.</w:t>
      </w:r>
    </w:p>
    <w:p w:rsidR="00195F51" w:rsidRDefault="00195F51" w:rsidP="00195F51">
      <w:pPr>
        <w:rPr>
          <w:color w:val="000000" w:themeColor="text1"/>
          <w:sz w:val="26"/>
          <w:szCs w:val="26"/>
        </w:rPr>
      </w:pPr>
    </w:p>
    <w:p w:rsidR="00195F51" w:rsidRPr="006B7317" w:rsidRDefault="006B7317" w:rsidP="00195F51">
      <w:pPr>
        <w:rPr>
          <w:b/>
          <w:bCs/>
          <w:color w:val="000000" w:themeColor="text1"/>
          <w:sz w:val="32"/>
          <w:szCs w:val="32"/>
        </w:rPr>
      </w:pPr>
      <w:r w:rsidRPr="006B7317">
        <w:rPr>
          <w:b/>
          <w:bCs/>
          <w:color w:val="1B587C" w:themeColor="accent3"/>
          <w:sz w:val="32"/>
          <w:szCs w:val="32"/>
        </w:rPr>
        <w:t>Tools:</w:t>
      </w:r>
    </w:p>
    <w:p w:rsidR="006B7317" w:rsidRDefault="006B7317" w:rsidP="00195F51">
      <w:pPr>
        <w:rPr>
          <w:sz w:val="26"/>
          <w:szCs w:val="26"/>
        </w:rPr>
      </w:pPr>
      <w:r>
        <w:rPr>
          <w:sz w:val="26"/>
          <w:szCs w:val="26"/>
        </w:rPr>
        <w:t xml:space="preserve">  The following are the list of Tools we will be using in this Project:   </w:t>
      </w:r>
    </w:p>
    <w:p w:rsidR="006B7317" w:rsidRDefault="006B7317" w:rsidP="006B7317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XYZ Bug Tracking Tool.</w:t>
      </w:r>
    </w:p>
    <w:p w:rsidR="006B7317" w:rsidRDefault="006B7317" w:rsidP="006B7317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Mind Map Tool.</w:t>
      </w:r>
    </w:p>
    <w:p w:rsidR="006B7317" w:rsidRDefault="006B7317" w:rsidP="006B7317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Snipping Screenshot Tool.</w:t>
      </w:r>
    </w:p>
    <w:p w:rsidR="006B7317" w:rsidRDefault="006B7317" w:rsidP="006B7317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sz w:val="26"/>
          <w:szCs w:val="26"/>
        </w:rPr>
        <w:t>Word and Excel docu</w:t>
      </w:r>
      <w:r w:rsidR="00995D6B">
        <w:rPr>
          <w:sz w:val="26"/>
          <w:szCs w:val="26"/>
        </w:rPr>
        <w:t>m</w:t>
      </w:r>
      <w:r>
        <w:rPr>
          <w:sz w:val="26"/>
          <w:szCs w:val="26"/>
        </w:rPr>
        <w:t>ents</w:t>
      </w:r>
      <w:r w:rsidR="00A30358">
        <w:rPr>
          <w:sz w:val="26"/>
          <w:szCs w:val="26"/>
        </w:rPr>
        <w:t>.</w:t>
      </w:r>
    </w:p>
    <w:p w:rsidR="00A30358" w:rsidRDefault="00A30358" w:rsidP="00A30358">
      <w:pPr>
        <w:rPr>
          <w:sz w:val="26"/>
          <w:szCs w:val="26"/>
        </w:rPr>
      </w:pPr>
    </w:p>
    <w:p w:rsidR="00A30358" w:rsidRDefault="00A30358" w:rsidP="00A30358">
      <w:pPr>
        <w:rPr>
          <w:sz w:val="26"/>
          <w:szCs w:val="26"/>
        </w:rPr>
      </w:pPr>
    </w:p>
    <w:p w:rsidR="00A30358" w:rsidRDefault="00A30358" w:rsidP="00A30358">
      <w:pPr>
        <w:rPr>
          <w:b/>
          <w:bCs/>
          <w:color w:val="1B587C" w:themeColor="accent3"/>
          <w:sz w:val="32"/>
          <w:szCs w:val="32"/>
        </w:rPr>
      </w:pPr>
      <w:r w:rsidRPr="00A30358">
        <w:rPr>
          <w:b/>
          <w:bCs/>
          <w:color w:val="1B587C" w:themeColor="accent3"/>
          <w:sz w:val="32"/>
          <w:szCs w:val="32"/>
        </w:rPr>
        <w:t>Risk and Mitigations: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The following are the list of risks possible and the ways to mitigate them: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Risk: Non-Availability of a resource.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Mitigation: Backup Resource Planning.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Risk: Build URL is not Working.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Mitigation: Resources will work on other tasks.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Risk: Less time for Testing.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Mitigation: Ramp up the resources based on the Client needs dynamically.</w:t>
      </w: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color w:val="000000" w:themeColor="text1"/>
          <w:sz w:val="26"/>
          <w:szCs w:val="26"/>
        </w:rPr>
      </w:pPr>
    </w:p>
    <w:p w:rsidR="00A30358" w:rsidRDefault="00A30358" w:rsidP="00A30358">
      <w:pPr>
        <w:rPr>
          <w:b/>
          <w:bCs/>
          <w:color w:val="1B587C" w:themeColor="accent3"/>
          <w:sz w:val="32"/>
          <w:szCs w:val="32"/>
        </w:rPr>
      </w:pPr>
      <w:r w:rsidRPr="00A30358">
        <w:rPr>
          <w:b/>
          <w:bCs/>
          <w:color w:val="1B587C" w:themeColor="accent3"/>
          <w:sz w:val="32"/>
          <w:szCs w:val="32"/>
        </w:rPr>
        <w:t>Approvals:</w:t>
      </w:r>
    </w:p>
    <w:p w:rsidR="00A30358" w:rsidRDefault="00A30358" w:rsidP="00A30358">
      <w:pPr>
        <w:rPr>
          <w:sz w:val="26"/>
          <w:szCs w:val="26"/>
        </w:rPr>
      </w:pPr>
      <w:r>
        <w:rPr>
          <w:sz w:val="26"/>
          <w:szCs w:val="26"/>
        </w:rPr>
        <w:t xml:space="preserve">   Team will send different types of documents for Client Approval like below:</w:t>
      </w:r>
    </w:p>
    <w:p w:rsidR="00A30358" w:rsidRDefault="009A10FA" w:rsidP="00A30358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Test Plan.</w:t>
      </w:r>
    </w:p>
    <w:p w:rsidR="009A10FA" w:rsidRDefault="009A10FA" w:rsidP="00A30358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Test Scenarios.</w:t>
      </w:r>
    </w:p>
    <w:p w:rsidR="009A10FA" w:rsidRDefault="009A10FA" w:rsidP="00A30358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Test Cases.</w:t>
      </w:r>
    </w:p>
    <w:p w:rsidR="009A10FA" w:rsidRDefault="009A10FA" w:rsidP="00A30358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Reports.</w:t>
      </w:r>
    </w:p>
    <w:p w:rsidR="009A10FA" w:rsidRPr="009A10FA" w:rsidRDefault="009A10FA" w:rsidP="009A10FA">
      <w:pPr>
        <w:rPr>
          <w:sz w:val="26"/>
          <w:szCs w:val="26"/>
        </w:rPr>
      </w:pPr>
      <w:r>
        <w:rPr>
          <w:sz w:val="26"/>
          <w:szCs w:val="26"/>
        </w:rPr>
        <w:t xml:space="preserve"> Testing will only continue to the next Steps once these approvals are done.</w:t>
      </w:r>
    </w:p>
    <w:sectPr w:rsidR="009A10FA" w:rsidRPr="009A10FA" w:rsidSect="001D63DC">
      <w:headerReference w:type="default" r:id="rId14"/>
      <w:pgSz w:w="12240" w:h="15840" w:code="1"/>
      <w:pgMar w:top="1440" w:right="1440" w:bottom="1008" w:left="144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D9" w:rsidRDefault="00960AD9" w:rsidP="0047179A">
      <w:pPr>
        <w:spacing w:after="0"/>
      </w:pPr>
      <w:r>
        <w:separator/>
      </w:r>
    </w:p>
  </w:endnote>
  <w:endnote w:type="continuationSeparator" w:id="0">
    <w:p w:rsidR="00960AD9" w:rsidRDefault="00960AD9" w:rsidP="00471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D9" w:rsidRDefault="00960AD9" w:rsidP="0047179A">
      <w:pPr>
        <w:spacing w:after="0"/>
      </w:pPr>
      <w:r>
        <w:separator/>
      </w:r>
    </w:p>
  </w:footnote>
  <w:footnote w:type="continuationSeparator" w:id="0">
    <w:p w:rsidR="00960AD9" w:rsidRDefault="00960AD9" w:rsidP="00471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80" w:rsidRDefault="00B60380">
    <w:pPr>
      <w:pStyle w:val="Header"/>
    </w:pPr>
  </w:p>
  <w:p w:rsidR="00B60380" w:rsidRDefault="00B60380">
    <w:pPr>
      <w:pStyle w:val="Header"/>
    </w:pPr>
  </w:p>
  <w:p w:rsidR="00B60380" w:rsidRDefault="00B60380">
    <w:pPr>
      <w:pStyle w:val="Header"/>
    </w:pPr>
  </w:p>
  <w:p w:rsidR="00B60380" w:rsidRDefault="006533C1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0077A340" wp14:editId="77302034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8686800"/>
              <wp:effectExtent l="19050" t="19050" r="34290" b="34290"/>
              <wp:wrapNone/>
              <wp:docPr id="1" name="Rectangl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chemeClr val="accent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82400</wp14:pctWidth>
              </wp14:sizeRelH>
              <wp14:sizeRelV relativeFrom="page">
                <wp14:pctHeight>86400</wp14:pctHeight>
              </wp14:sizeRelV>
            </wp:anchor>
          </w:drawing>
        </mc:Choice>
        <mc:Fallback>
          <w:pict>
            <v:rect w14:anchorId="43337B3A" id="Rectangle 1" o:spid="_x0000_s1026" alt="Title: Page border" style="position:absolute;margin-left:54pt;margin-top:54pt;width:7in;height:684pt;z-index:-251658752;visibility:visible;mso-wrap-style:square;mso-width-percent:824;mso-height-percent:864;mso-wrap-distance-left:9pt;mso-wrap-distance-top:0;mso-wrap-distance-right:9pt;mso-wrap-distance-bottom:0;mso-position-horizontal:absolute;mso-position-horizontal-relative:page;mso-position-vertical:absolute;mso-position-vertical-relative:page;mso-width-percent:824;mso-height-percent:86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" filled="f" fillcolor="#9bc1ff" strokecolor="#9f2936 [3205]" strokeweight="4pt">
              <v:fill color2="#3f80cd" focus="100%" type="gradient">
                <o:fill v:ext="view" type="gradientUnscaled"/>
              </v:fill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0.9pt;height:10.9pt" o:bullet="t">
        <v:imagedata r:id="rId1" o:title="msoCE87"/>
      </v:shape>
    </w:pict>
  </w:numPicBullet>
  <w:abstractNum w:abstractNumId="0">
    <w:nsid w:val="0AF45687"/>
    <w:multiLevelType w:val="hybridMultilevel"/>
    <w:tmpl w:val="77FC80B2"/>
    <w:lvl w:ilvl="0" w:tplc="0409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FE32A4A"/>
    <w:multiLevelType w:val="hybridMultilevel"/>
    <w:tmpl w:val="120A49D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806EC"/>
    <w:multiLevelType w:val="hybridMultilevel"/>
    <w:tmpl w:val="6E8A02E4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>
    <w:nsid w:val="1EA31532"/>
    <w:multiLevelType w:val="hybridMultilevel"/>
    <w:tmpl w:val="BBC8699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B0EA4"/>
    <w:multiLevelType w:val="hybridMultilevel"/>
    <w:tmpl w:val="C3A8B65C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5">
    <w:nsid w:val="2A1B0A5C"/>
    <w:multiLevelType w:val="hybridMultilevel"/>
    <w:tmpl w:val="E7203FFC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6">
    <w:nsid w:val="2DDE51BD"/>
    <w:multiLevelType w:val="hybridMultilevel"/>
    <w:tmpl w:val="19D09D30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2EA4742F"/>
    <w:multiLevelType w:val="hybridMultilevel"/>
    <w:tmpl w:val="E41A34D6"/>
    <w:lvl w:ilvl="0" w:tplc="0409000F">
      <w:start w:val="1"/>
      <w:numFmt w:val="decimal"/>
      <w:lvlText w:val="%1."/>
      <w:lvlJc w:val="left"/>
      <w:pPr>
        <w:ind w:left="113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8">
    <w:nsid w:val="314C7086"/>
    <w:multiLevelType w:val="hybridMultilevel"/>
    <w:tmpl w:val="3A08A25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2569C"/>
    <w:multiLevelType w:val="hybridMultilevel"/>
    <w:tmpl w:val="C366C818"/>
    <w:lvl w:ilvl="0" w:tplc="04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0">
    <w:nsid w:val="352A4334"/>
    <w:multiLevelType w:val="hybridMultilevel"/>
    <w:tmpl w:val="D7D48EC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E041E"/>
    <w:multiLevelType w:val="hybridMultilevel"/>
    <w:tmpl w:val="BB229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2550D"/>
    <w:multiLevelType w:val="hybridMultilevel"/>
    <w:tmpl w:val="1D06D046"/>
    <w:lvl w:ilvl="0" w:tplc="0409000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13">
    <w:nsid w:val="40C450C8"/>
    <w:multiLevelType w:val="hybridMultilevel"/>
    <w:tmpl w:val="7D1651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C3AFD"/>
    <w:multiLevelType w:val="hybridMultilevel"/>
    <w:tmpl w:val="66B4623C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5">
    <w:nsid w:val="410F1490"/>
    <w:multiLevelType w:val="hybridMultilevel"/>
    <w:tmpl w:val="025E43AE"/>
    <w:lvl w:ilvl="0" w:tplc="04090003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>
    <w:nsid w:val="41C90E38"/>
    <w:multiLevelType w:val="hybridMultilevel"/>
    <w:tmpl w:val="3ACE5976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17">
    <w:nsid w:val="43240A9E"/>
    <w:multiLevelType w:val="hybridMultilevel"/>
    <w:tmpl w:val="F6D4DFC4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8">
    <w:nsid w:val="483F54CC"/>
    <w:multiLevelType w:val="hybridMultilevel"/>
    <w:tmpl w:val="C504DD92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9">
    <w:nsid w:val="4E491DD9"/>
    <w:multiLevelType w:val="hybridMultilevel"/>
    <w:tmpl w:val="AEEC37C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0">
    <w:nsid w:val="509A663B"/>
    <w:multiLevelType w:val="hybridMultilevel"/>
    <w:tmpl w:val="76FE58FE"/>
    <w:lvl w:ilvl="0" w:tplc="04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</w:abstractNum>
  <w:abstractNum w:abstractNumId="21">
    <w:nsid w:val="53110981"/>
    <w:multiLevelType w:val="hybridMultilevel"/>
    <w:tmpl w:val="7208FC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715C2"/>
    <w:multiLevelType w:val="hybridMultilevel"/>
    <w:tmpl w:val="DE2A6B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85043E"/>
    <w:multiLevelType w:val="hybridMultilevel"/>
    <w:tmpl w:val="41108FF0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4">
    <w:nsid w:val="5DD46891"/>
    <w:multiLevelType w:val="hybridMultilevel"/>
    <w:tmpl w:val="BD18F7A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472CC"/>
    <w:multiLevelType w:val="hybridMultilevel"/>
    <w:tmpl w:val="9A2AE8D0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6">
    <w:nsid w:val="67382954"/>
    <w:multiLevelType w:val="hybridMultilevel"/>
    <w:tmpl w:val="886C2760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7">
    <w:nsid w:val="67A208B4"/>
    <w:multiLevelType w:val="hybridMultilevel"/>
    <w:tmpl w:val="2814108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8">
    <w:nsid w:val="7209102C"/>
    <w:multiLevelType w:val="hybridMultilevel"/>
    <w:tmpl w:val="2370FCCA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29">
    <w:nsid w:val="7298773B"/>
    <w:multiLevelType w:val="hybridMultilevel"/>
    <w:tmpl w:val="A042A24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0">
    <w:nsid w:val="73E86C61"/>
    <w:multiLevelType w:val="hybridMultilevel"/>
    <w:tmpl w:val="107C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B3C3D"/>
    <w:multiLevelType w:val="hybridMultilevel"/>
    <w:tmpl w:val="5008BAE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A0389"/>
    <w:multiLevelType w:val="hybridMultilevel"/>
    <w:tmpl w:val="8B7C95C8"/>
    <w:lvl w:ilvl="0" w:tplc="0409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33">
    <w:nsid w:val="794F2461"/>
    <w:multiLevelType w:val="hybridMultilevel"/>
    <w:tmpl w:val="673E2898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34">
    <w:nsid w:val="7B664E49"/>
    <w:multiLevelType w:val="hybridMultilevel"/>
    <w:tmpl w:val="203ACF48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5">
    <w:nsid w:val="7FAF3693"/>
    <w:multiLevelType w:val="hybridMultilevel"/>
    <w:tmpl w:val="B2ACF910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6">
    <w:nsid w:val="7FF65D85"/>
    <w:multiLevelType w:val="hybridMultilevel"/>
    <w:tmpl w:val="29482F36"/>
    <w:lvl w:ilvl="0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24"/>
  </w:num>
  <w:num w:numId="7">
    <w:abstractNumId w:val="7"/>
  </w:num>
  <w:num w:numId="8">
    <w:abstractNumId w:val="36"/>
  </w:num>
  <w:num w:numId="9">
    <w:abstractNumId w:val="19"/>
  </w:num>
  <w:num w:numId="10">
    <w:abstractNumId w:val="29"/>
  </w:num>
  <w:num w:numId="11">
    <w:abstractNumId w:val="30"/>
  </w:num>
  <w:num w:numId="12">
    <w:abstractNumId w:val="9"/>
  </w:num>
  <w:num w:numId="13">
    <w:abstractNumId w:val="16"/>
  </w:num>
  <w:num w:numId="14">
    <w:abstractNumId w:val="5"/>
  </w:num>
  <w:num w:numId="15">
    <w:abstractNumId w:val="12"/>
  </w:num>
  <w:num w:numId="16">
    <w:abstractNumId w:val="32"/>
  </w:num>
  <w:num w:numId="17">
    <w:abstractNumId w:val="23"/>
  </w:num>
  <w:num w:numId="18">
    <w:abstractNumId w:val="15"/>
  </w:num>
  <w:num w:numId="19">
    <w:abstractNumId w:val="35"/>
  </w:num>
  <w:num w:numId="20">
    <w:abstractNumId w:val="2"/>
  </w:num>
  <w:num w:numId="21">
    <w:abstractNumId w:val="26"/>
  </w:num>
  <w:num w:numId="22">
    <w:abstractNumId w:val="34"/>
  </w:num>
  <w:num w:numId="23">
    <w:abstractNumId w:val="11"/>
  </w:num>
  <w:num w:numId="24">
    <w:abstractNumId w:val="0"/>
  </w:num>
  <w:num w:numId="25">
    <w:abstractNumId w:val="22"/>
  </w:num>
  <w:num w:numId="26">
    <w:abstractNumId w:val="13"/>
  </w:num>
  <w:num w:numId="27">
    <w:abstractNumId w:val="21"/>
  </w:num>
  <w:num w:numId="28">
    <w:abstractNumId w:val="18"/>
  </w:num>
  <w:num w:numId="29">
    <w:abstractNumId w:val="27"/>
  </w:num>
  <w:num w:numId="30">
    <w:abstractNumId w:val="20"/>
  </w:num>
  <w:num w:numId="31">
    <w:abstractNumId w:val="25"/>
  </w:num>
  <w:num w:numId="32">
    <w:abstractNumId w:val="17"/>
  </w:num>
  <w:num w:numId="33">
    <w:abstractNumId w:val="14"/>
  </w:num>
  <w:num w:numId="34">
    <w:abstractNumId w:val="4"/>
  </w:num>
  <w:num w:numId="35">
    <w:abstractNumId w:val="33"/>
  </w:num>
  <w:num w:numId="36">
    <w:abstractNumId w:val="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42"/>
    <w:rsid w:val="00000D04"/>
    <w:rsid w:val="00005D8E"/>
    <w:rsid w:val="00011149"/>
    <w:rsid w:val="00064E73"/>
    <w:rsid w:val="000941DF"/>
    <w:rsid w:val="000A632D"/>
    <w:rsid w:val="000B3A9D"/>
    <w:rsid w:val="000C33F7"/>
    <w:rsid w:val="000C3AD1"/>
    <w:rsid w:val="000E7508"/>
    <w:rsid w:val="00105226"/>
    <w:rsid w:val="001142AB"/>
    <w:rsid w:val="00132207"/>
    <w:rsid w:val="001348DA"/>
    <w:rsid w:val="001350D0"/>
    <w:rsid w:val="00135D08"/>
    <w:rsid w:val="00171E97"/>
    <w:rsid w:val="00195F51"/>
    <w:rsid w:val="001969DC"/>
    <w:rsid w:val="001A0B2E"/>
    <w:rsid w:val="001D63DC"/>
    <w:rsid w:val="001E3BB1"/>
    <w:rsid w:val="00212DB9"/>
    <w:rsid w:val="00247187"/>
    <w:rsid w:val="00264C7E"/>
    <w:rsid w:val="002753C2"/>
    <w:rsid w:val="0027594A"/>
    <w:rsid w:val="002B6F6F"/>
    <w:rsid w:val="002E20A8"/>
    <w:rsid w:val="002E7DF5"/>
    <w:rsid w:val="002F747F"/>
    <w:rsid w:val="0032461A"/>
    <w:rsid w:val="003907F3"/>
    <w:rsid w:val="003C316D"/>
    <w:rsid w:val="00400205"/>
    <w:rsid w:val="0040221E"/>
    <w:rsid w:val="0040415F"/>
    <w:rsid w:val="00425B5E"/>
    <w:rsid w:val="0044607A"/>
    <w:rsid w:val="0047179A"/>
    <w:rsid w:val="00474A60"/>
    <w:rsid w:val="00475BB6"/>
    <w:rsid w:val="00483644"/>
    <w:rsid w:val="00492175"/>
    <w:rsid w:val="004956B8"/>
    <w:rsid w:val="004A2365"/>
    <w:rsid w:val="004A5FC7"/>
    <w:rsid w:val="004C03EF"/>
    <w:rsid w:val="00503D6A"/>
    <w:rsid w:val="00531627"/>
    <w:rsid w:val="005330EF"/>
    <w:rsid w:val="00551583"/>
    <w:rsid w:val="00557115"/>
    <w:rsid w:val="00565B41"/>
    <w:rsid w:val="005A0846"/>
    <w:rsid w:val="005A3C21"/>
    <w:rsid w:val="005D2CC4"/>
    <w:rsid w:val="005E3187"/>
    <w:rsid w:val="00626D5D"/>
    <w:rsid w:val="00635B3A"/>
    <w:rsid w:val="006533C1"/>
    <w:rsid w:val="00697536"/>
    <w:rsid w:val="006B7317"/>
    <w:rsid w:val="006C3B9B"/>
    <w:rsid w:val="006C5104"/>
    <w:rsid w:val="006C763A"/>
    <w:rsid w:val="006E28E1"/>
    <w:rsid w:val="006E2C81"/>
    <w:rsid w:val="006F14D9"/>
    <w:rsid w:val="00702B51"/>
    <w:rsid w:val="00720A14"/>
    <w:rsid w:val="00727BD6"/>
    <w:rsid w:val="007364A4"/>
    <w:rsid w:val="007512AA"/>
    <w:rsid w:val="00751D21"/>
    <w:rsid w:val="00762843"/>
    <w:rsid w:val="00784698"/>
    <w:rsid w:val="007A11A6"/>
    <w:rsid w:val="007C440E"/>
    <w:rsid w:val="007D2BE8"/>
    <w:rsid w:val="007F48E3"/>
    <w:rsid w:val="008121AC"/>
    <w:rsid w:val="00821E58"/>
    <w:rsid w:val="00822234"/>
    <w:rsid w:val="00823003"/>
    <w:rsid w:val="008671F9"/>
    <w:rsid w:val="008961F4"/>
    <w:rsid w:val="008A7488"/>
    <w:rsid w:val="008B20BB"/>
    <w:rsid w:val="008C221C"/>
    <w:rsid w:val="008E3E73"/>
    <w:rsid w:val="008F5ACA"/>
    <w:rsid w:val="008F5B1D"/>
    <w:rsid w:val="00912A24"/>
    <w:rsid w:val="00930825"/>
    <w:rsid w:val="00935B62"/>
    <w:rsid w:val="00936FF0"/>
    <w:rsid w:val="00937242"/>
    <w:rsid w:val="00960AD9"/>
    <w:rsid w:val="0097195C"/>
    <w:rsid w:val="00995D6B"/>
    <w:rsid w:val="009A10FA"/>
    <w:rsid w:val="009B0965"/>
    <w:rsid w:val="009D06F3"/>
    <w:rsid w:val="009D14B5"/>
    <w:rsid w:val="009D3CF7"/>
    <w:rsid w:val="009E311B"/>
    <w:rsid w:val="009F51DD"/>
    <w:rsid w:val="00A126F2"/>
    <w:rsid w:val="00A13884"/>
    <w:rsid w:val="00A266A7"/>
    <w:rsid w:val="00A30358"/>
    <w:rsid w:val="00A37F33"/>
    <w:rsid w:val="00A70E33"/>
    <w:rsid w:val="00A81A1A"/>
    <w:rsid w:val="00A863AA"/>
    <w:rsid w:val="00A94195"/>
    <w:rsid w:val="00AA114A"/>
    <w:rsid w:val="00AA6C50"/>
    <w:rsid w:val="00AB7051"/>
    <w:rsid w:val="00AB78E2"/>
    <w:rsid w:val="00B016C1"/>
    <w:rsid w:val="00B57438"/>
    <w:rsid w:val="00B57CAC"/>
    <w:rsid w:val="00B60380"/>
    <w:rsid w:val="00B72788"/>
    <w:rsid w:val="00B914E1"/>
    <w:rsid w:val="00B93A4F"/>
    <w:rsid w:val="00BB4A34"/>
    <w:rsid w:val="00BC4B7E"/>
    <w:rsid w:val="00BC656A"/>
    <w:rsid w:val="00C46068"/>
    <w:rsid w:val="00CC233A"/>
    <w:rsid w:val="00D03E17"/>
    <w:rsid w:val="00D22C47"/>
    <w:rsid w:val="00D359E8"/>
    <w:rsid w:val="00D72757"/>
    <w:rsid w:val="00D90ECA"/>
    <w:rsid w:val="00D976ED"/>
    <w:rsid w:val="00DD148A"/>
    <w:rsid w:val="00DD602B"/>
    <w:rsid w:val="00E10EDB"/>
    <w:rsid w:val="00E16390"/>
    <w:rsid w:val="00E26F69"/>
    <w:rsid w:val="00E5422F"/>
    <w:rsid w:val="00E57D81"/>
    <w:rsid w:val="00E60BA8"/>
    <w:rsid w:val="00E66FCD"/>
    <w:rsid w:val="00E94B4A"/>
    <w:rsid w:val="00EA73DF"/>
    <w:rsid w:val="00EC5A00"/>
    <w:rsid w:val="00ED2444"/>
    <w:rsid w:val="00EE0C61"/>
    <w:rsid w:val="00EF36ED"/>
    <w:rsid w:val="00EF40BD"/>
    <w:rsid w:val="00EF6D3E"/>
    <w:rsid w:val="00F06700"/>
    <w:rsid w:val="00F244FB"/>
    <w:rsid w:val="00F43038"/>
    <w:rsid w:val="00F55BA5"/>
    <w:rsid w:val="00F65778"/>
    <w:rsid w:val="00F66779"/>
    <w:rsid w:val="00F726D8"/>
    <w:rsid w:val="00F96F32"/>
    <w:rsid w:val="00FD6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9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051"/>
    <w:pPr>
      <w:keepNext/>
      <w:keepLines/>
      <w:pBdr>
        <w:top w:val="single" w:sz="18" w:space="1" w:color="9F2936" w:themeColor="accent2"/>
      </w:pBdr>
      <w:spacing w:before="240" w:after="40"/>
      <w:outlineLvl w:val="0"/>
    </w:pPr>
    <w:rPr>
      <w:rFonts w:asciiTheme="majorHAnsi" w:eastAsiaTheme="majorEastAsia" w:hAnsiTheme="majorHAnsi" w:cstheme="majorBidi"/>
      <w:b/>
      <w:noProof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C7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51"/>
    <w:rPr>
      <w:rFonts w:asciiTheme="majorHAnsi" w:eastAsiaTheme="majorEastAsia" w:hAnsiTheme="majorHAnsi" w:cstheme="majorBidi"/>
      <w:b/>
      <w:noProof/>
      <w:color w:val="1B587C" w:themeColor="accent3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051"/>
    <w:rPr>
      <w:rFonts w:asciiTheme="majorHAnsi" w:eastAsiaTheme="majorEastAsia" w:hAnsiTheme="majorHAnsi" w:cstheme="majorBidi"/>
      <w:color w:val="B35E0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semiHidden/>
    <w:rsid w:val="006C7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536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53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B7051"/>
    <w:pPr>
      <w:spacing w:after="160"/>
      <w:ind w:left="2127"/>
      <w:contextualSpacing/>
    </w:pPr>
    <w:rPr>
      <w:rFonts w:asciiTheme="majorHAnsi" w:eastAsiaTheme="majorEastAsia" w:hAnsiTheme="majorHAnsi" w:cstheme="majorBidi"/>
      <w:b/>
      <w:smallCaps/>
      <w:noProof/>
      <w:color w:val="1B587C" w:themeColor="accent3"/>
      <w:spacing w:val="10"/>
      <w:kern w:val="28"/>
      <w:sz w:val="44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B7051"/>
    <w:rPr>
      <w:rFonts w:asciiTheme="majorHAnsi" w:eastAsiaTheme="majorEastAsia" w:hAnsiTheme="majorHAnsi" w:cstheme="majorBidi"/>
      <w:b/>
      <w:smallCaps/>
      <w:noProof/>
      <w:color w:val="1B587C" w:themeColor="accent3"/>
      <w:spacing w:val="10"/>
      <w:kern w:val="28"/>
      <w:sz w:val="44"/>
      <w:szCs w:val="52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rsid w:val="008F5B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051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8F5B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051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51"/>
    <w:pPr>
      <w:numPr>
        <w:ilvl w:val="1"/>
      </w:numPr>
      <w:spacing w:before="0" w:after="600"/>
      <w:ind w:left="2127"/>
    </w:pPr>
    <w:rPr>
      <w:rFonts w:asciiTheme="majorHAnsi" w:eastAsiaTheme="majorEastAsia" w:hAnsiTheme="majorHAnsi" w:cstheme="majorBidi"/>
      <w:i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B7051"/>
    <w:rPr>
      <w:rFonts w:asciiTheme="majorHAnsi" w:eastAsiaTheme="majorEastAsia" w:hAnsiTheme="majorHAnsi" w:cstheme="majorBidi"/>
      <w:iCs/>
      <w:sz w:val="32"/>
      <w:szCs w:val="32"/>
      <w:lang w:val="en-US"/>
    </w:rPr>
  </w:style>
  <w:style w:type="paragraph" w:customStyle="1" w:styleId="checklistindent">
    <w:name w:val="checklist indent"/>
    <w:basedOn w:val="Normal"/>
    <w:qFormat/>
    <w:rsid w:val="00F06700"/>
    <w:pPr>
      <w:spacing w:before="0" w:after="0"/>
      <w:ind w:left="284" w:hanging="284"/>
    </w:pPr>
    <w:rPr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32461A"/>
    <w:rPr>
      <w:color w:val="808080"/>
    </w:rPr>
  </w:style>
  <w:style w:type="character" w:styleId="BookTitle">
    <w:name w:val="Book Title"/>
    <w:basedOn w:val="DefaultParagraphFont"/>
    <w:uiPriority w:val="33"/>
    <w:semiHidden/>
    <w:rsid w:val="007F48E3"/>
    <w:rPr>
      <w:b/>
      <w:bCs/>
      <w:i/>
      <w:iCs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4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3E1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mo.opencart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mo.opencar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i\AppData\Roaming\Microsoft\Templates\Book%20club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F1"/>
    <w:rsid w:val="007452F1"/>
    <w:rsid w:val="009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E0BF042D44D249267A1FBF78BE610">
    <w:name w:val="51FE0BF042D44D249267A1FBF78BE610"/>
  </w:style>
  <w:style w:type="paragraph" w:customStyle="1" w:styleId="3842C3AAA53845A28D0EF3215DC97C61">
    <w:name w:val="3842C3AAA53845A28D0EF3215DC97C61"/>
  </w:style>
  <w:style w:type="paragraph" w:customStyle="1" w:styleId="E25DF1B27C3E419E819368110055D41B">
    <w:name w:val="E25DF1B27C3E419E819368110055D41B"/>
  </w:style>
  <w:style w:type="paragraph" w:customStyle="1" w:styleId="280F0EAC161945E085C3EBF2E2093942">
    <w:name w:val="280F0EAC161945E085C3EBF2E2093942"/>
  </w:style>
  <w:style w:type="paragraph" w:customStyle="1" w:styleId="25D1EDF4AB6C4BD4AEC962683EABAAD7">
    <w:name w:val="25D1EDF4AB6C4BD4AEC962683EABAAD7"/>
  </w:style>
  <w:style w:type="paragraph" w:customStyle="1" w:styleId="E1B0D4130E6E4303A57FE86CA3470BCB">
    <w:name w:val="E1B0D4130E6E4303A57FE86CA3470BCB"/>
  </w:style>
  <w:style w:type="paragraph" w:customStyle="1" w:styleId="6A0BAE9FA5C14E5A95FEEBADDB6C633B">
    <w:name w:val="6A0BAE9FA5C14E5A95FEEBADDB6C633B"/>
  </w:style>
  <w:style w:type="paragraph" w:customStyle="1" w:styleId="17C783185C6C4B68B4D4F548C2175B2E">
    <w:name w:val="17C783185C6C4B68B4D4F548C2175B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25952AE71C4D78A1ADE72EB0BABEB8">
    <w:name w:val="3F25952AE71C4D78A1ADE72EB0BABEB8"/>
  </w:style>
  <w:style w:type="paragraph" w:customStyle="1" w:styleId="5A05E8E5C3E14F928319EA431F0FC703">
    <w:name w:val="5A05E8E5C3E14F928319EA431F0FC703"/>
  </w:style>
  <w:style w:type="paragraph" w:customStyle="1" w:styleId="A104D2E1B208491BBF5F16715E74405E">
    <w:name w:val="A104D2E1B208491BBF5F16715E74405E"/>
  </w:style>
  <w:style w:type="paragraph" w:customStyle="1" w:styleId="60130B1A46F8428F86FA492949CC7835">
    <w:name w:val="60130B1A46F8428F86FA492949CC7835"/>
  </w:style>
  <w:style w:type="paragraph" w:customStyle="1" w:styleId="E254B6C726E045F498783609ED8EE2A4">
    <w:name w:val="E254B6C726E045F498783609ED8EE2A4"/>
  </w:style>
  <w:style w:type="paragraph" w:customStyle="1" w:styleId="E1DC09912EA840F1B294ED22B0DF16D1">
    <w:name w:val="E1DC09912EA840F1B294ED22B0DF16D1"/>
  </w:style>
  <w:style w:type="paragraph" w:customStyle="1" w:styleId="663DB93989204424A2212603C04B61AC">
    <w:name w:val="663DB93989204424A2212603C04B61AC"/>
  </w:style>
  <w:style w:type="paragraph" w:customStyle="1" w:styleId="11CFBB516F4E4274BB9AA82C5288B23F">
    <w:name w:val="11CFBB516F4E4274BB9AA82C5288B23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759345960D76430692527253EDDEE39C">
    <w:name w:val="759345960D76430692527253EDDEE39C"/>
  </w:style>
  <w:style w:type="paragraph" w:customStyle="1" w:styleId="DA15DAF4A90340B5A47A3EE82EB444B2">
    <w:name w:val="DA15DAF4A90340B5A47A3EE82EB444B2"/>
  </w:style>
  <w:style w:type="paragraph" w:customStyle="1" w:styleId="E293197BBB1B492AA0F4CC11EC17D0CF">
    <w:name w:val="E293197BBB1B492AA0F4CC11EC17D0CF"/>
  </w:style>
  <w:style w:type="paragraph" w:customStyle="1" w:styleId="682C558BADD24D929DBB4AE3BCED4AA4">
    <w:name w:val="682C558BADD24D929DBB4AE3BCED4AA4"/>
  </w:style>
  <w:style w:type="paragraph" w:customStyle="1" w:styleId="BF70A59FC2D74C73941668C216542CEB">
    <w:name w:val="BF70A59FC2D74C73941668C216542CEB"/>
  </w:style>
  <w:style w:type="paragraph" w:customStyle="1" w:styleId="00143F5622034C8B8167A9CB2C79E3E1">
    <w:name w:val="00143F5622034C8B8167A9CB2C79E3E1"/>
  </w:style>
  <w:style w:type="paragraph" w:customStyle="1" w:styleId="E5E4660099CB4C6795C4945D88830E08">
    <w:name w:val="E5E4660099CB4C6795C4945D88830E08"/>
  </w:style>
  <w:style w:type="paragraph" w:customStyle="1" w:styleId="6421CAECE9A9435488E3F350CF0D59CE">
    <w:name w:val="6421CAECE9A9435488E3F350CF0D59CE"/>
  </w:style>
  <w:style w:type="paragraph" w:customStyle="1" w:styleId="11480ABB105F4ABB96C2B2F8BD9CF61F">
    <w:name w:val="11480ABB105F4ABB96C2B2F8BD9CF61F"/>
  </w:style>
  <w:style w:type="paragraph" w:customStyle="1" w:styleId="DF45BF0D23664375A4C0A8E5546D7EA0">
    <w:name w:val="DF45BF0D23664375A4C0A8E5546D7EA0"/>
  </w:style>
  <w:style w:type="paragraph" w:customStyle="1" w:styleId="8947F6ADDE2A4659AF5B8588D7AE3790">
    <w:name w:val="8947F6ADDE2A4659AF5B8588D7AE3790"/>
  </w:style>
  <w:style w:type="paragraph" w:customStyle="1" w:styleId="66800FC074D14D008F79E1256BE77662">
    <w:name w:val="66800FC074D14D008F79E1256BE77662"/>
  </w:style>
  <w:style w:type="paragraph" w:customStyle="1" w:styleId="A31751547F394906A0AF0F2537A814DE">
    <w:name w:val="A31751547F394906A0AF0F2537A814DE"/>
  </w:style>
  <w:style w:type="paragraph" w:customStyle="1" w:styleId="FF4443CEB97F4727A7F899CCB6A29ECD">
    <w:name w:val="FF4443CEB97F4727A7F899CCB6A29ECD"/>
  </w:style>
  <w:style w:type="paragraph" w:customStyle="1" w:styleId="937813C477EA412AB094994F7CEECA0A">
    <w:name w:val="937813C477EA412AB094994F7CEECA0A"/>
  </w:style>
  <w:style w:type="paragraph" w:customStyle="1" w:styleId="4E60D2C22D4D47F991C710EB180F4F99">
    <w:name w:val="4E60D2C22D4D47F991C710EB180F4F99"/>
  </w:style>
  <w:style w:type="paragraph" w:customStyle="1" w:styleId="560CF7727E4948738D4D0E71B560FE9F">
    <w:name w:val="560CF7727E4948738D4D0E71B560FE9F"/>
  </w:style>
  <w:style w:type="paragraph" w:customStyle="1" w:styleId="991629BD550142C69F40A9AF6CF41503">
    <w:name w:val="991629BD550142C69F40A9AF6CF41503"/>
  </w:style>
  <w:style w:type="paragraph" w:customStyle="1" w:styleId="EC2360481516464B98C05B15E2B8333F">
    <w:name w:val="EC2360481516464B98C05B15E2B8333F"/>
    <w:rsid w:val="007452F1"/>
  </w:style>
  <w:style w:type="paragraph" w:customStyle="1" w:styleId="9FC9F8F5DFC949AA8E8C59DA227CB4A0">
    <w:name w:val="9FC9F8F5DFC949AA8E8C59DA227CB4A0"/>
    <w:rsid w:val="007452F1"/>
  </w:style>
  <w:style w:type="paragraph" w:customStyle="1" w:styleId="C56C88BD2C334671A874D018D6E5088D">
    <w:name w:val="C56C88BD2C334671A874D018D6E5088D"/>
    <w:rsid w:val="00745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33">
      <a:majorFont>
        <a:latin typeface="Baskerville Old Face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AFDA-7A2B-41E0-8C58-B7215238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AA032-855D-4D88-9EFB-3C0B4AB5BF0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9A093B-A384-41FC-9E4C-1C610256D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097BBD-E22B-41DE-9AD6-B1251410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club checklist.dotx</Template>
  <TotalTime>0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2023-09-07T19:23:00Z</dcterms:created>
  <dcterms:modified xsi:type="dcterms:W3CDTF">2023-09-07T19:23:00Z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