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37BB4B" w14:textId="77777777" w:rsidR="00225261" w:rsidRPr="00403EAE" w:rsidRDefault="00225261" w:rsidP="00225261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403EAE">
        <w:rPr>
          <w:rFonts w:ascii="Times New Roman" w:eastAsiaTheme="majorEastAsia" w:hAnsi="Times New Roman" w:cs="Times New Roman"/>
          <w:b/>
          <w:bCs/>
          <w:noProof/>
          <w:color w:val="0070C0"/>
          <w:sz w:val="52"/>
          <w:szCs w:val="52"/>
        </w:rPr>
        <w:drawing>
          <wp:inline distT="0" distB="0" distL="0" distR="0" wp14:anchorId="7EB85A5B" wp14:editId="016F600E">
            <wp:extent cx="1478943" cy="1478943"/>
            <wp:effectExtent l="0" t="0" r="6985" b="698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3969" cy="1483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3EAE">
        <w:rPr>
          <w:rFonts w:ascii="Trebuchet MS" w:eastAsia="Times New Roman" w:hAnsi="Trebuchet MS" w:cs="Segoe UI"/>
          <w:color w:val="004EA2"/>
          <w:sz w:val="32"/>
          <w:szCs w:val="32"/>
        </w:rPr>
        <w:t> </w:t>
      </w:r>
    </w:p>
    <w:p w14:paraId="4618D708" w14:textId="77777777" w:rsidR="00225261" w:rsidRPr="00403EAE" w:rsidRDefault="00225261" w:rsidP="00225261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403EAE">
        <w:rPr>
          <w:rFonts w:ascii="Trebuchet MS" w:eastAsia="Times New Roman" w:hAnsi="Trebuchet MS" w:cs="Segoe UI"/>
          <w:color w:val="004EA2"/>
          <w:sz w:val="32"/>
          <w:szCs w:val="32"/>
        </w:rPr>
        <w:t> </w:t>
      </w:r>
    </w:p>
    <w:p w14:paraId="41FE1CE2" w14:textId="77777777" w:rsidR="00225261" w:rsidRPr="00403EAE" w:rsidRDefault="00225261" w:rsidP="00225261">
      <w:pPr>
        <w:spacing w:after="0"/>
        <w:jc w:val="center"/>
        <w:textAlignment w:val="baseline"/>
        <w:rPr>
          <w:rFonts w:ascii="Segoe UI" w:eastAsia="Times New Roman" w:hAnsi="Segoe UI" w:cs="Segoe UI"/>
          <w:sz w:val="20"/>
          <w:szCs w:val="20"/>
        </w:rPr>
      </w:pPr>
      <w:r w:rsidRPr="00403EAE">
        <w:rPr>
          <w:rFonts w:ascii="Times New Roman" w:eastAsia="Times New Roman" w:hAnsi="Times New Roman" w:cs="Times New Roman"/>
          <w:b/>
          <w:bCs/>
          <w:sz w:val="32"/>
          <w:szCs w:val="32"/>
        </w:rPr>
        <w:t>AMERICAN INTERNATIONAL UNIVERSITY–BANGLADESH (AIUB)</w:t>
      </w:r>
      <w:r w:rsidRPr="00403EAE">
        <w:rPr>
          <w:rFonts w:ascii="Times New Roman" w:eastAsia="Times New Roman" w:hAnsi="Times New Roman" w:cs="Times New Roman"/>
          <w:sz w:val="32"/>
          <w:szCs w:val="32"/>
        </w:rPr>
        <w:t> </w:t>
      </w:r>
    </w:p>
    <w:p w14:paraId="4CA6CECF" w14:textId="77777777" w:rsidR="00225261" w:rsidRPr="00403EAE" w:rsidRDefault="00225261" w:rsidP="00225261">
      <w:pPr>
        <w:spacing w:after="0"/>
        <w:jc w:val="center"/>
        <w:textAlignment w:val="baseline"/>
        <w:rPr>
          <w:rFonts w:ascii="Segoe UI" w:eastAsia="Times New Roman" w:hAnsi="Segoe UI" w:cs="Segoe UI"/>
          <w:sz w:val="20"/>
          <w:szCs w:val="20"/>
        </w:rPr>
      </w:pPr>
      <w:r w:rsidRPr="00403EAE">
        <w:rPr>
          <w:rFonts w:ascii="Times New Roman" w:eastAsia="Times New Roman" w:hAnsi="Times New Roman" w:cs="Times New Roman"/>
          <w:b/>
          <w:bCs/>
          <w:sz w:val="28"/>
          <w:szCs w:val="28"/>
        </w:rPr>
        <w:t>Dept. of Computer Science</w:t>
      </w:r>
      <w:r w:rsidRPr="00403EAE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3658CAB2" w14:textId="77777777" w:rsidR="00225261" w:rsidRPr="0049089C" w:rsidRDefault="00225261" w:rsidP="00225261">
      <w:pPr>
        <w:spacing w:after="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403EAE">
        <w:rPr>
          <w:rFonts w:ascii="Times New Roman" w:eastAsia="Times New Roman" w:hAnsi="Times New Roman" w:cs="Times New Roman"/>
          <w:b/>
          <w:bCs/>
          <w:sz w:val="28"/>
          <w:szCs w:val="28"/>
        </w:rPr>
        <w:t>Faculty of Science and Technology</w:t>
      </w:r>
      <w:r w:rsidRPr="00403EAE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0764CCEF" w14:textId="77777777" w:rsidR="00225261" w:rsidRPr="0049089C" w:rsidRDefault="00225261" w:rsidP="00225261">
      <w:pPr>
        <w:spacing w:after="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41169E21" w14:textId="77777777" w:rsidR="00225261" w:rsidRPr="00403EAE" w:rsidRDefault="00225261" w:rsidP="00225261">
      <w:pPr>
        <w:spacing w:after="0"/>
        <w:jc w:val="center"/>
        <w:textAlignment w:val="baseline"/>
        <w:rPr>
          <w:rFonts w:ascii="Segoe UI" w:eastAsia="Times New Roman" w:hAnsi="Segoe UI" w:cs="Segoe UI"/>
          <w:sz w:val="20"/>
          <w:szCs w:val="20"/>
        </w:rPr>
      </w:pPr>
    </w:p>
    <w:p w14:paraId="1BBD1F66" w14:textId="75479E4A" w:rsidR="00225261" w:rsidRPr="00403EAE" w:rsidRDefault="00225261" w:rsidP="00225261">
      <w:pPr>
        <w:spacing w:after="0"/>
        <w:jc w:val="center"/>
        <w:textAlignment w:val="baseline"/>
        <w:rPr>
          <w:rFonts w:ascii="Segoe UI" w:eastAsia="Times New Roman" w:hAnsi="Segoe UI" w:cs="Segoe UI"/>
          <w:sz w:val="20"/>
          <w:szCs w:val="20"/>
        </w:rPr>
      </w:pPr>
      <w:r w:rsidRPr="00403EAE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</w:rPr>
        <w:t>CSC</w:t>
      </w:r>
      <w:r w:rsidR="00AE2E43" w:rsidRPr="00AE2E43">
        <w:t xml:space="preserve"> </w:t>
      </w:r>
      <w:r w:rsidR="00AE2E43" w:rsidRPr="00AE2E43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</w:rPr>
        <w:t>01409</w:t>
      </w:r>
      <w:r w:rsidRPr="00403EA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: </w:t>
      </w:r>
      <w:r w:rsidR="00AE2E43" w:rsidRPr="00AE2E43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</w:rPr>
        <w:t>PROGRAMMING IN PYTHON</w:t>
      </w:r>
    </w:p>
    <w:p w14:paraId="416A4380" w14:textId="12BD9C54" w:rsidR="00225261" w:rsidRPr="00403EAE" w:rsidRDefault="00225261" w:rsidP="00225261">
      <w:pPr>
        <w:spacing w:after="0"/>
        <w:jc w:val="center"/>
        <w:textAlignment w:val="baseline"/>
        <w:rPr>
          <w:rFonts w:ascii="Segoe UI" w:eastAsia="Times New Roman" w:hAnsi="Segoe UI" w:cs="Segoe UI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Spring</w:t>
      </w:r>
      <w:r w:rsidRPr="0049089C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403EA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202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5</w:t>
      </w:r>
      <w:r w:rsidRPr="00403EAE">
        <w:rPr>
          <w:rFonts w:ascii="Times New Roman" w:eastAsia="Times New Roman" w:hAnsi="Times New Roman" w:cs="Times New Roman"/>
          <w:b/>
          <w:bCs/>
          <w:sz w:val="28"/>
          <w:szCs w:val="28"/>
        </w:rPr>
        <w:t>-202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6</w:t>
      </w:r>
    </w:p>
    <w:p w14:paraId="24AC6F3A" w14:textId="59F2D2D0" w:rsidR="00225261" w:rsidRPr="00403EAE" w:rsidRDefault="00225261" w:rsidP="00225261">
      <w:pPr>
        <w:spacing w:after="0"/>
        <w:jc w:val="center"/>
        <w:textAlignment w:val="baseline"/>
        <w:rPr>
          <w:rFonts w:ascii="Segoe UI" w:eastAsia="Times New Roman" w:hAnsi="Segoe UI" w:cs="Segoe UI"/>
          <w:sz w:val="20"/>
          <w:szCs w:val="20"/>
        </w:rPr>
      </w:pPr>
      <w:r w:rsidRPr="00403EAE">
        <w:rPr>
          <w:rFonts w:ascii="Times New Roman" w:eastAsia="Times New Roman" w:hAnsi="Times New Roman" w:cs="Times New Roman"/>
          <w:b/>
          <w:bCs/>
          <w:sz w:val="28"/>
          <w:szCs w:val="28"/>
        </w:rPr>
        <w:t>Section: [</w:t>
      </w:r>
      <w:r w:rsidR="0072283A">
        <w:rPr>
          <w:rFonts w:ascii="Times New Roman" w:eastAsia="Times New Roman" w:hAnsi="Times New Roman" w:cs="Times New Roman"/>
          <w:b/>
          <w:bCs/>
          <w:sz w:val="28"/>
          <w:szCs w:val="28"/>
        </w:rPr>
        <w:t>C</w:t>
      </w:r>
      <w:r w:rsidRPr="00403EAE">
        <w:rPr>
          <w:rFonts w:ascii="Times New Roman" w:eastAsia="Times New Roman" w:hAnsi="Times New Roman" w:cs="Times New Roman"/>
          <w:b/>
          <w:bCs/>
          <w:sz w:val="28"/>
          <w:szCs w:val="28"/>
        </w:rPr>
        <w:t>]</w:t>
      </w:r>
      <w:r w:rsidRPr="00403EAE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0633C2DD" w14:textId="3348A395" w:rsidR="00225261" w:rsidRPr="00403EAE" w:rsidRDefault="00225261" w:rsidP="00225261">
      <w:pPr>
        <w:spacing w:after="0"/>
        <w:jc w:val="center"/>
        <w:textAlignment w:val="baseline"/>
        <w:rPr>
          <w:rFonts w:ascii="Segoe UI" w:eastAsia="Times New Roman" w:hAnsi="Segoe UI" w:cs="Segoe UI"/>
          <w:sz w:val="20"/>
          <w:szCs w:val="20"/>
        </w:rPr>
      </w:pPr>
      <w:r w:rsidRPr="00403EA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Group No: </w:t>
      </w:r>
      <w:r w:rsidR="00E61DE2">
        <w:rPr>
          <w:rFonts w:ascii="Times New Roman" w:eastAsia="Times New Roman" w:hAnsi="Times New Roman" w:cs="Times New Roman"/>
          <w:b/>
          <w:bCs/>
          <w:sz w:val="28"/>
          <w:szCs w:val="28"/>
        </w:rPr>
        <w:t>6</w:t>
      </w:r>
      <w:r w:rsidRPr="00403EAE">
        <w:rPr>
          <w:rFonts w:ascii="Times New Roman" w:eastAsia="Times New Roman" w:hAnsi="Times New Roman" w:cs="Times New Roman"/>
          <w:b/>
          <w:bCs/>
          <w:color w:val="FFFFFF"/>
          <w:sz w:val="28"/>
          <w:szCs w:val="28"/>
        </w:rPr>
        <w:t>12</w:t>
      </w:r>
      <w:r w:rsidRPr="00403EAE">
        <w:rPr>
          <w:rFonts w:ascii="Times New Roman" w:eastAsia="Times New Roman" w:hAnsi="Times New Roman" w:cs="Times New Roman"/>
          <w:color w:val="FFFFFF"/>
          <w:sz w:val="28"/>
          <w:szCs w:val="28"/>
        </w:rPr>
        <w:t> </w:t>
      </w:r>
    </w:p>
    <w:p w14:paraId="0AC75402" w14:textId="77777777" w:rsidR="00225261" w:rsidRPr="00403EAE" w:rsidRDefault="00225261" w:rsidP="00225261">
      <w:pPr>
        <w:spacing w:after="0"/>
        <w:jc w:val="center"/>
        <w:textAlignment w:val="baseline"/>
        <w:rPr>
          <w:rFonts w:ascii="Segoe UI" w:eastAsia="Times New Roman" w:hAnsi="Segoe UI" w:cs="Segoe UI"/>
          <w:sz w:val="20"/>
          <w:szCs w:val="20"/>
        </w:rPr>
      </w:pPr>
      <w:r w:rsidRPr="00403EAE">
        <w:rPr>
          <w:rFonts w:ascii="Times New Roman" w:eastAsia="Times New Roman" w:hAnsi="Times New Roman" w:cs="Times New Roman"/>
          <w:sz w:val="32"/>
          <w:szCs w:val="32"/>
        </w:rPr>
        <w:t> </w:t>
      </w:r>
    </w:p>
    <w:p w14:paraId="1BEE7B4A" w14:textId="77777777" w:rsidR="00225261" w:rsidRPr="00403EAE" w:rsidRDefault="00225261" w:rsidP="00225261">
      <w:pPr>
        <w:spacing w:after="0"/>
        <w:jc w:val="center"/>
        <w:textAlignment w:val="baseline"/>
        <w:rPr>
          <w:rFonts w:ascii="Segoe UI" w:eastAsia="Times New Roman" w:hAnsi="Segoe UI" w:cs="Segoe UI"/>
          <w:sz w:val="20"/>
          <w:szCs w:val="20"/>
        </w:rPr>
      </w:pPr>
      <w:r w:rsidRPr="00403EA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Project Report On</w:t>
      </w:r>
      <w:r w:rsidRPr="00403EAE">
        <w:rPr>
          <w:rFonts w:ascii="Times New Roman" w:eastAsia="Times New Roman" w:hAnsi="Times New Roman" w:cs="Times New Roman"/>
          <w:color w:val="000000"/>
          <w:sz w:val="32"/>
          <w:szCs w:val="32"/>
        </w:rPr>
        <w:t> </w:t>
      </w:r>
    </w:p>
    <w:p w14:paraId="26FC7FF4" w14:textId="7A87E598" w:rsidR="00225261" w:rsidRPr="0049089C" w:rsidRDefault="00225261" w:rsidP="00225261">
      <w:pPr>
        <w:spacing w:after="0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</w:pPr>
      <w:r w:rsidRPr="00403EAE">
        <w:rPr>
          <w:rFonts w:ascii="Times New Roman" w:eastAsia="Times New Roman" w:hAnsi="Times New Roman" w:cs="Times New Roman"/>
          <w:b/>
          <w:bCs/>
          <w:color w:val="0070C0"/>
          <w:sz w:val="32"/>
          <w:szCs w:val="32"/>
        </w:rPr>
        <w:t>Project Name [</w:t>
      </w:r>
      <w:r w:rsidR="0072283A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</w:rPr>
        <w:t>Cash Flow</w:t>
      </w:r>
      <w:r w:rsidRPr="00403EAE"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  <w:t>] </w:t>
      </w:r>
    </w:p>
    <w:p w14:paraId="1781287D" w14:textId="77777777" w:rsidR="00225261" w:rsidRPr="00403EAE" w:rsidRDefault="00225261" w:rsidP="00225261">
      <w:pPr>
        <w:spacing w:after="0"/>
        <w:jc w:val="center"/>
        <w:textAlignment w:val="baseline"/>
        <w:rPr>
          <w:rFonts w:ascii="Segoe UI" w:eastAsia="Times New Roman" w:hAnsi="Segoe UI" w:cs="Segoe UI"/>
          <w:b/>
          <w:bCs/>
          <w:color w:val="0070C0"/>
          <w:sz w:val="20"/>
          <w:szCs w:val="20"/>
        </w:rPr>
      </w:pPr>
    </w:p>
    <w:p w14:paraId="50FB0C3D" w14:textId="77777777" w:rsidR="00225261" w:rsidRPr="00403EAE" w:rsidRDefault="00225261" w:rsidP="00225261">
      <w:pPr>
        <w:spacing w:after="0"/>
        <w:jc w:val="center"/>
        <w:textAlignment w:val="baseline"/>
        <w:rPr>
          <w:rFonts w:ascii="Segoe UI" w:eastAsia="Times New Roman" w:hAnsi="Segoe UI" w:cs="Segoe UI"/>
          <w:b/>
          <w:bCs/>
        </w:rPr>
      </w:pPr>
      <w:r w:rsidRPr="00403EAE">
        <w:rPr>
          <w:rFonts w:ascii="Times New Roman" w:eastAsia="Times New Roman" w:hAnsi="Times New Roman" w:cs="Times New Roman"/>
          <w:b/>
          <w:bCs/>
          <w:sz w:val="36"/>
          <w:szCs w:val="36"/>
        </w:rPr>
        <w:t>Supervised By </w:t>
      </w:r>
    </w:p>
    <w:tbl>
      <w:tblPr>
        <w:tblpPr w:leftFromText="180" w:rightFromText="180" w:vertAnchor="text" w:horzAnchor="margin" w:tblpXSpec="center" w:tblpY="1008"/>
        <w:tblW w:w="1032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82"/>
        <w:gridCol w:w="4842"/>
      </w:tblGrid>
      <w:tr w:rsidR="00225261" w:rsidRPr="00403EAE" w14:paraId="4903AFD2" w14:textId="77777777" w:rsidTr="00967F83">
        <w:trPr>
          <w:trHeight w:val="461"/>
        </w:trPr>
        <w:tc>
          <w:tcPr>
            <w:tcW w:w="54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A116F47" w14:textId="77777777" w:rsidR="00225261" w:rsidRPr="00403EAE" w:rsidRDefault="00225261" w:rsidP="00967F83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3EA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4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9E6DEF2" w14:textId="77777777" w:rsidR="00225261" w:rsidRPr="00403EAE" w:rsidRDefault="00225261" w:rsidP="00967F83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3EA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</w:tr>
      <w:tr w:rsidR="00225261" w:rsidRPr="00403EAE" w14:paraId="01DDCB33" w14:textId="77777777" w:rsidTr="00967F83">
        <w:trPr>
          <w:trHeight w:val="461"/>
        </w:trPr>
        <w:tc>
          <w:tcPr>
            <w:tcW w:w="54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BDE1DB1" w14:textId="3A6B1D1E" w:rsidR="00225261" w:rsidRPr="00403EAE" w:rsidRDefault="00AE2E43" w:rsidP="00967F83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b/>
                <w:color w:val="000000" w:themeColor="text1"/>
              </w:rPr>
              <w:t>1</w:t>
            </w:r>
            <w:r w:rsidR="00225261" w:rsidRPr="005017BF">
              <w:rPr>
                <w:b/>
                <w:color w:val="000000" w:themeColor="text1"/>
              </w:rPr>
              <w:t xml:space="preserve">. </w:t>
            </w:r>
            <w:r w:rsidR="00E61DE2">
              <w:rPr>
                <w:b/>
                <w:color w:val="000000" w:themeColor="text1"/>
              </w:rPr>
              <w:t>ALIF HASAN KHAN</w:t>
            </w:r>
          </w:p>
        </w:tc>
        <w:tc>
          <w:tcPr>
            <w:tcW w:w="4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325F2BC" w14:textId="35CD7385" w:rsidR="00225261" w:rsidRPr="00403EAE" w:rsidRDefault="00225261" w:rsidP="00967F83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017BF">
              <w:rPr>
                <w:b/>
                <w:color w:val="000000" w:themeColor="text1"/>
              </w:rPr>
              <w:t>23-501</w:t>
            </w:r>
            <w:r w:rsidR="00E61DE2">
              <w:rPr>
                <w:b/>
                <w:color w:val="000000" w:themeColor="text1"/>
              </w:rPr>
              <w:t>86</w:t>
            </w:r>
            <w:r w:rsidRPr="005017BF">
              <w:rPr>
                <w:b/>
                <w:color w:val="000000" w:themeColor="text1"/>
              </w:rPr>
              <w:t>-1</w:t>
            </w:r>
          </w:p>
        </w:tc>
      </w:tr>
      <w:tr w:rsidR="00E61DE2" w:rsidRPr="00403EAE" w14:paraId="48C29582" w14:textId="77777777" w:rsidTr="00967F83">
        <w:trPr>
          <w:trHeight w:val="461"/>
        </w:trPr>
        <w:tc>
          <w:tcPr>
            <w:tcW w:w="54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BF98034" w14:textId="0751A251" w:rsidR="00E61DE2" w:rsidRDefault="00E61DE2" w:rsidP="00967F83">
            <w:pPr>
              <w:spacing w:after="0"/>
              <w:textAlignment w:val="baseline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2. MD YEAHYEA JAM</w:t>
            </w:r>
          </w:p>
        </w:tc>
        <w:tc>
          <w:tcPr>
            <w:tcW w:w="4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DB80C73" w14:textId="5DEA037F" w:rsidR="00E61DE2" w:rsidRPr="005017BF" w:rsidRDefault="00E61DE2" w:rsidP="00967F83">
            <w:pPr>
              <w:spacing w:after="0"/>
              <w:jc w:val="center"/>
              <w:textAlignment w:val="baseline"/>
              <w:rPr>
                <w:b/>
                <w:color w:val="000000" w:themeColor="text1"/>
              </w:rPr>
            </w:pPr>
            <w:r w:rsidRPr="005017BF">
              <w:rPr>
                <w:b/>
                <w:color w:val="000000" w:themeColor="text1"/>
              </w:rPr>
              <w:t>23-501</w:t>
            </w:r>
            <w:r>
              <w:rPr>
                <w:b/>
                <w:color w:val="000000" w:themeColor="text1"/>
              </w:rPr>
              <w:t>87</w:t>
            </w:r>
            <w:r w:rsidRPr="005017BF">
              <w:rPr>
                <w:b/>
                <w:color w:val="000000" w:themeColor="text1"/>
              </w:rPr>
              <w:t>-1</w:t>
            </w:r>
          </w:p>
        </w:tc>
      </w:tr>
      <w:tr w:rsidR="00E61DE2" w:rsidRPr="00403EAE" w14:paraId="45B15F0B" w14:textId="77777777" w:rsidTr="00967F83">
        <w:trPr>
          <w:trHeight w:val="461"/>
        </w:trPr>
        <w:tc>
          <w:tcPr>
            <w:tcW w:w="54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5431EE4" w14:textId="66315A3B" w:rsidR="00E61DE2" w:rsidRDefault="00E61DE2" w:rsidP="00967F83">
            <w:pPr>
              <w:spacing w:after="0"/>
              <w:textAlignment w:val="baseline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3. SADMAN SHAKIB</w:t>
            </w:r>
          </w:p>
        </w:tc>
        <w:tc>
          <w:tcPr>
            <w:tcW w:w="4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B04E426" w14:textId="03457B38" w:rsidR="00E61DE2" w:rsidRPr="005017BF" w:rsidRDefault="00E61DE2" w:rsidP="00967F83">
            <w:pPr>
              <w:spacing w:after="0"/>
              <w:jc w:val="center"/>
              <w:textAlignment w:val="baseline"/>
              <w:rPr>
                <w:b/>
                <w:color w:val="000000" w:themeColor="text1"/>
              </w:rPr>
            </w:pPr>
            <w:r w:rsidRPr="005017BF">
              <w:rPr>
                <w:b/>
                <w:color w:val="000000" w:themeColor="text1"/>
              </w:rPr>
              <w:t>23-50</w:t>
            </w:r>
            <w:r>
              <w:rPr>
                <w:b/>
                <w:color w:val="000000" w:themeColor="text1"/>
              </w:rPr>
              <w:t>200</w:t>
            </w:r>
            <w:r w:rsidRPr="005017BF">
              <w:rPr>
                <w:b/>
                <w:color w:val="000000" w:themeColor="text1"/>
              </w:rPr>
              <w:t>-1</w:t>
            </w:r>
          </w:p>
        </w:tc>
      </w:tr>
    </w:tbl>
    <w:p w14:paraId="00791D0B" w14:textId="4D2BE0B3" w:rsidR="00225261" w:rsidRPr="00403EAE" w:rsidRDefault="00AE2E43" w:rsidP="00225261">
      <w:pPr>
        <w:spacing w:after="0"/>
        <w:jc w:val="center"/>
        <w:textAlignment w:val="baseline"/>
        <w:rPr>
          <w:rFonts w:ascii="Segoe UI" w:eastAsia="Times New Roman" w:hAnsi="Segoe UI" w:cs="Segoe UI"/>
          <w:sz w:val="20"/>
          <w:szCs w:val="20"/>
        </w:rPr>
      </w:pPr>
      <w:r w:rsidRPr="00AE2E43">
        <w:rPr>
          <w:rFonts w:ascii="Times New Roman" w:eastAsia="Times New Roman" w:hAnsi="Times New Roman" w:cs="Times New Roman"/>
          <w:b/>
          <w:bCs/>
          <w:color w:val="7030A0"/>
          <w:sz w:val="28"/>
          <w:szCs w:val="28"/>
          <w:shd w:val="clear" w:color="auto" w:fill="FFFFFF"/>
        </w:rPr>
        <w:t xml:space="preserve">MD. Tanzeem Rahat     </w:t>
      </w:r>
    </w:p>
    <w:p w14:paraId="415BEDA3" w14:textId="77777777" w:rsidR="00225261" w:rsidRPr="00403EAE" w:rsidRDefault="00225261" w:rsidP="00225261">
      <w:pPr>
        <w:spacing w:after="0"/>
        <w:textAlignment w:val="baseline"/>
        <w:rPr>
          <w:rFonts w:ascii="Times New Roman" w:eastAsia="Times New Roman" w:hAnsi="Times New Roman" w:cs="Times New Roman"/>
          <w:sz w:val="32"/>
          <w:szCs w:val="32"/>
        </w:rPr>
      </w:pPr>
      <w:r w:rsidRPr="00403EAE">
        <w:rPr>
          <w:rFonts w:ascii="Times New Roman" w:eastAsia="Times New Roman" w:hAnsi="Times New Roman" w:cs="Times New Roman"/>
          <w:b/>
          <w:bCs/>
          <w:sz w:val="28"/>
          <w:szCs w:val="28"/>
        </w:rPr>
        <w:t>Submitted By:</w:t>
      </w:r>
      <w:r w:rsidRPr="00403EAE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708457F6" w14:textId="77777777" w:rsidR="00C1779E" w:rsidRDefault="00000000">
      <w:r>
        <w:br w:type="page"/>
      </w:r>
    </w:p>
    <w:p w14:paraId="202F71D4" w14:textId="77777777" w:rsidR="00C1779E" w:rsidRPr="00454625" w:rsidRDefault="00000000">
      <w:pPr>
        <w:pStyle w:val="Heading1"/>
        <w:rPr>
          <w:color w:val="0070C0"/>
        </w:rPr>
      </w:pPr>
      <w:r w:rsidRPr="00454625">
        <w:rPr>
          <w:color w:val="0070C0"/>
        </w:rPr>
        <w:lastRenderedPageBreak/>
        <w:t>1. Introduction</w:t>
      </w:r>
    </w:p>
    <w:p w14:paraId="0319DDF3" w14:textId="77777777" w:rsidR="002C289A" w:rsidRDefault="002C289A" w:rsidP="002C289A">
      <w:pPr>
        <w:jc w:val="both"/>
      </w:pPr>
      <w:r>
        <w:t>Cash Flow CLI is a command-line based financial management system designed to help users track their income and expenses efficiently. It provides a simple and user-friendly interface for managing personal financial records directly from the terminal.</w:t>
      </w:r>
    </w:p>
    <w:p w14:paraId="572E966D" w14:textId="300BA106" w:rsidR="00C1779E" w:rsidRDefault="002C289A" w:rsidP="002C289A">
      <w:pPr>
        <w:jc w:val="both"/>
      </w:pPr>
      <w:r>
        <w:t>In today’s fast-paced world, managing finances is essential. This application offers a lightweight and offline solution that allows users to maintain financial data securely without relying on external platforms.</w:t>
      </w:r>
    </w:p>
    <w:p w14:paraId="314DA738" w14:textId="77777777" w:rsidR="00C1779E" w:rsidRPr="00454625" w:rsidRDefault="00000000">
      <w:pPr>
        <w:pStyle w:val="Heading1"/>
        <w:rPr>
          <w:color w:val="0070C0"/>
        </w:rPr>
      </w:pPr>
      <w:r w:rsidRPr="00454625">
        <w:rPr>
          <w:color w:val="0070C0"/>
        </w:rPr>
        <w:t>2. Key Features</w:t>
      </w:r>
    </w:p>
    <w:p w14:paraId="25AC6252" w14:textId="04591D5A" w:rsidR="002C289A" w:rsidRDefault="002C289A" w:rsidP="002C289A">
      <w:pPr>
        <w:pStyle w:val="ListParagraph"/>
        <w:numPr>
          <w:ilvl w:val="0"/>
          <w:numId w:val="17"/>
        </w:numPr>
      </w:pPr>
      <w:r>
        <w:rPr>
          <w:rStyle w:val="Strong"/>
        </w:rPr>
        <w:t>Add Income:</w:t>
      </w:r>
      <w:r>
        <w:t xml:space="preserve"> </w:t>
      </w:r>
      <w:r>
        <w:t>Users can add income entries with category, amount, and date</w:t>
      </w:r>
    </w:p>
    <w:p w14:paraId="61449C95" w14:textId="2B6B7D70" w:rsidR="002C289A" w:rsidRDefault="002C289A" w:rsidP="002C289A">
      <w:pPr>
        <w:pStyle w:val="ListParagraph"/>
        <w:numPr>
          <w:ilvl w:val="0"/>
          <w:numId w:val="17"/>
        </w:numPr>
      </w:pPr>
      <w:r>
        <w:rPr>
          <w:rStyle w:val="Strong"/>
        </w:rPr>
        <w:t>Add Expense:</w:t>
      </w:r>
      <w:r>
        <w:t xml:space="preserve"> </w:t>
      </w:r>
      <w:r>
        <w:t>Users can record expenses with necessary details</w:t>
      </w:r>
    </w:p>
    <w:p w14:paraId="2037F432" w14:textId="0E0FA934" w:rsidR="002C289A" w:rsidRDefault="002C289A" w:rsidP="002C289A">
      <w:pPr>
        <w:pStyle w:val="ListParagraph"/>
        <w:numPr>
          <w:ilvl w:val="0"/>
          <w:numId w:val="17"/>
        </w:numPr>
      </w:pPr>
      <w:r>
        <w:rPr>
          <w:rStyle w:val="Strong"/>
        </w:rPr>
        <w:t>View Transactions:</w:t>
      </w:r>
      <w:r>
        <w:t xml:space="preserve"> </w:t>
      </w:r>
      <w:r>
        <w:t>Displays all transactions in a structured table</w:t>
      </w:r>
    </w:p>
    <w:p w14:paraId="1D9FE381" w14:textId="30147F02" w:rsidR="002C289A" w:rsidRDefault="002C289A" w:rsidP="002C289A">
      <w:pPr>
        <w:pStyle w:val="ListParagraph"/>
        <w:numPr>
          <w:ilvl w:val="0"/>
          <w:numId w:val="17"/>
        </w:numPr>
      </w:pPr>
      <w:r>
        <w:rPr>
          <w:rStyle w:val="Strong"/>
        </w:rPr>
        <w:t>Search Transactions:</w:t>
      </w:r>
      <w:r>
        <w:t xml:space="preserve"> </w:t>
      </w:r>
      <w:r>
        <w:t>Allows searching by category or date</w:t>
      </w:r>
    </w:p>
    <w:p w14:paraId="19E78E54" w14:textId="02E42E52" w:rsidR="002C289A" w:rsidRDefault="002C289A" w:rsidP="002C289A">
      <w:pPr>
        <w:pStyle w:val="ListParagraph"/>
        <w:numPr>
          <w:ilvl w:val="0"/>
          <w:numId w:val="17"/>
        </w:numPr>
      </w:pPr>
      <w:r>
        <w:rPr>
          <w:rStyle w:val="Strong"/>
        </w:rPr>
        <w:t>Update Transactions:</w:t>
      </w:r>
      <w:r>
        <w:t xml:space="preserve"> </w:t>
      </w:r>
      <w:r>
        <w:t>Modify existing transaction details</w:t>
      </w:r>
    </w:p>
    <w:p w14:paraId="634BE469" w14:textId="3621C604" w:rsidR="002C289A" w:rsidRDefault="002C289A" w:rsidP="002C289A">
      <w:pPr>
        <w:pStyle w:val="ListParagraph"/>
        <w:numPr>
          <w:ilvl w:val="0"/>
          <w:numId w:val="17"/>
        </w:numPr>
      </w:pPr>
      <w:r>
        <w:rPr>
          <w:rStyle w:val="Strong"/>
        </w:rPr>
        <w:t>Delete Transactions:</w:t>
      </w:r>
      <w:r>
        <w:t xml:space="preserve"> </w:t>
      </w:r>
      <w:r>
        <w:t>Remove unwanted entries using transaction ID</w:t>
      </w:r>
    </w:p>
    <w:p w14:paraId="71867D50" w14:textId="16911D7D" w:rsidR="002C289A" w:rsidRDefault="002C289A" w:rsidP="002C289A">
      <w:pPr>
        <w:pStyle w:val="ListParagraph"/>
        <w:numPr>
          <w:ilvl w:val="0"/>
          <w:numId w:val="17"/>
        </w:numPr>
      </w:pPr>
      <w:r>
        <w:rPr>
          <w:rStyle w:val="Strong"/>
        </w:rPr>
        <w:t>Summary Report:</w:t>
      </w:r>
      <w:r>
        <w:t xml:space="preserve"> </w:t>
      </w:r>
      <w:r>
        <w:t>Shows total income, total expenses, and net balance</w:t>
      </w:r>
    </w:p>
    <w:p w14:paraId="4F8258DA" w14:textId="1E7FE30B" w:rsidR="002C289A" w:rsidRDefault="002C289A" w:rsidP="002C289A">
      <w:pPr>
        <w:pStyle w:val="ListParagraph"/>
        <w:numPr>
          <w:ilvl w:val="0"/>
          <w:numId w:val="17"/>
        </w:numPr>
      </w:pPr>
      <w:r>
        <w:rPr>
          <w:rStyle w:val="Strong"/>
        </w:rPr>
        <w:t>Input Validation:</w:t>
      </w:r>
      <w:r>
        <w:t xml:space="preserve"> </w:t>
      </w:r>
      <w:r>
        <w:t>Ensures correct data entry</w:t>
      </w:r>
    </w:p>
    <w:p w14:paraId="2FBFE6FA" w14:textId="69AD6E93" w:rsidR="00C1779E" w:rsidRPr="00454625" w:rsidRDefault="00000000" w:rsidP="002C289A">
      <w:pPr>
        <w:pStyle w:val="Heading1"/>
        <w:spacing w:before="0"/>
        <w:rPr>
          <w:color w:val="0070C0"/>
        </w:rPr>
      </w:pPr>
      <w:r w:rsidRPr="00454625">
        <w:rPr>
          <w:color w:val="0070C0"/>
        </w:rPr>
        <w:t>3. System Architecture</w:t>
      </w:r>
    </w:p>
    <w:p w14:paraId="700CD6A4" w14:textId="4267BA1F" w:rsidR="00C1779E" w:rsidRDefault="002C289A">
      <w:r>
        <w:t>The system follows a modular architecture for better maintainability and scalability</w:t>
      </w:r>
      <w:r w:rsidR="00000000">
        <w:t>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425"/>
        <w:gridCol w:w="4425"/>
      </w:tblGrid>
      <w:tr w:rsidR="00C1779E" w14:paraId="24C9F714" w14:textId="77777777" w:rsidTr="00A71B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5" w:type="dxa"/>
          </w:tcPr>
          <w:p w14:paraId="379338E8" w14:textId="77777777" w:rsidR="00C1779E" w:rsidRDefault="00000000">
            <w:r>
              <w:t>Module</w:t>
            </w:r>
          </w:p>
        </w:tc>
        <w:tc>
          <w:tcPr>
            <w:tcW w:w="4425" w:type="dxa"/>
          </w:tcPr>
          <w:p w14:paraId="25FAE257" w14:textId="77777777" w:rsidR="00C1779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Responsibility</w:t>
            </w:r>
          </w:p>
        </w:tc>
      </w:tr>
      <w:tr w:rsidR="00C1779E" w14:paraId="00BF9D99" w14:textId="77777777" w:rsidTr="00A71B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5" w:type="dxa"/>
            <w:vAlign w:val="center"/>
          </w:tcPr>
          <w:p w14:paraId="73187B13" w14:textId="77777777" w:rsidR="00C1779E" w:rsidRDefault="00000000" w:rsidP="00A71BFF">
            <w:r>
              <w:t>main.py</w:t>
            </w:r>
          </w:p>
        </w:tc>
        <w:tc>
          <w:tcPr>
            <w:tcW w:w="4425" w:type="dxa"/>
            <w:vAlign w:val="center"/>
          </w:tcPr>
          <w:p w14:paraId="0D368CAE" w14:textId="77777777" w:rsidR="00C1779E" w:rsidRDefault="00000000" w:rsidP="00A71B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application entry point and main execution loop.</w:t>
            </w:r>
          </w:p>
        </w:tc>
      </w:tr>
      <w:tr w:rsidR="00C1779E" w14:paraId="07CFA6B8" w14:textId="77777777" w:rsidTr="00A71B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7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5" w:type="dxa"/>
            <w:vAlign w:val="center"/>
          </w:tcPr>
          <w:p w14:paraId="520D9467" w14:textId="32490C8A" w:rsidR="00C1779E" w:rsidRDefault="002C289A" w:rsidP="00A71BFF">
            <w:r>
              <w:t>CLI_UI.py</w:t>
            </w:r>
            <w:r>
              <w:t xml:space="preserve">/ </w:t>
            </w:r>
            <w:r>
              <w:t>Features.py</w:t>
            </w:r>
          </w:p>
        </w:tc>
        <w:tc>
          <w:tcPr>
            <w:tcW w:w="4425" w:type="dxa"/>
            <w:vAlign w:val="center"/>
          </w:tcPr>
          <w:p w14:paraId="6E03187F" w14:textId="77777777" w:rsidR="00C1779E" w:rsidRDefault="00000000" w:rsidP="00A71B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Handles user interaction and terminal formatting.</w:t>
            </w:r>
          </w:p>
        </w:tc>
      </w:tr>
      <w:tr w:rsidR="00C1779E" w14:paraId="6D8839D7" w14:textId="77777777" w:rsidTr="00A71B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5" w:type="dxa"/>
            <w:vAlign w:val="center"/>
          </w:tcPr>
          <w:p w14:paraId="443B8795" w14:textId="77777777" w:rsidR="00C1779E" w:rsidRDefault="00000000" w:rsidP="00A71BFF">
            <w:r>
              <w:t>service.py</w:t>
            </w:r>
          </w:p>
        </w:tc>
        <w:tc>
          <w:tcPr>
            <w:tcW w:w="4425" w:type="dxa"/>
            <w:vAlign w:val="center"/>
          </w:tcPr>
          <w:p w14:paraId="3ACD3572" w14:textId="77777777" w:rsidR="00C1779E" w:rsidRDefault="00000000" w:rsidP="00A71B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Contains core business logic and operation orchestration.</w:t>
            </w:r>
          </w:p>
        </w:tc>
      </w:tr>
      <w:tr w:rsidR="00C1779E" w14:paraId="5749CE90" w14:textId="77777777" w:rsidTr="00A71B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7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5" w:type="dxa"/>
            <w:vAlign w:val="center"/>
          </w:tcPr>
          <w:p w14:paraId="1E1FEEBC" w14:textId="16D03569" w:rsidR="00C1779E" w:rsidRDefault="002C289A" w:rsidP="00A71BFF">
            <w:r>
              <w:t>Finance_Service.py</w:t>
            </w:r>
          </w:p>
        </w:tc>
        <w:tc>
          <w:tcPr>
            <w:tcW w:w="4425" w:type="dxa"/>
            <w:vAlign w:val="center"/>
          </w:tcPr>
          <w:p w14:paraId="4A165F10" w14:textId="77777777" w:rsidR="00C1779E" w:rsidRDefault="00000000" w:rsidP="00A71B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Manages key generation and AES encryption/decryption.</w:t>
            </w:r>
          </w:p>
        </w:tc>
      </w:tr>
      <w:tr w:rsidR="00C1779E" w14:paraId="7ABB5119" w14:textId="77777777" w:rsidTr="00A71B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5" w:type="dxa"/>
            <w:vAlign w:val="center"/>
          </w:tcPr>
          <w:p w14:paraId="45865DC7" w14:textId="77777777" w:rsidR="00C1779E" w:rsidRDefault="00000000" w:rsidP="00A71BFF">
            <w:r>
              <w:t>storage.py</w:t>
            </w:r>
          </w:p>
        </w:tc>
        <w:tc>
          <w:tcPr>
            <w:tcW w:w="4425" w:type="dxa"/>
            <w:vAlign w:val="center"/>
          </w:tcPr>
          <w:p w14:paraId="4EC8719C" w14:textId="77777777" w:rsidR="00C1779E" w:rsidRDefault="00000000" w:rsidP="00A71B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Handles JSON persistence and file I/O operations.</w:t>
            </w:r>
          </w:p>
        </w:tc>
      </w:tr>
      <w:tr w:rsidR="00C1779E" w14:paraId="783486BF" w14:textId="77777777" w:rsidTr="00A71B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7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5" w:type="dxa"/>
            <w:vAlign w:val="center"/>
          </w:tcPr>
          <w:p w14:paraId="53DAC888" w14:textId="77777777" w:rsidR="00C1779E" w:rsidRDefault="00000000" w:rsidP="00A71BFF">
            <w:r>
              <w:t>utils.py</w:t>
            </w:r>
          </w:p>
        </w:tc>
        <w:tc>
          <w:tcPr>
            <w:tcW w:w="4425" w:type="dxa"/>
            <w:vAlign w:val="center"/>
          </w:tcPr>
          <w:p w14:paraId="0B4BDB9B" w14:textId="77777777" w:rsidR="00C1779E" w:rsidRDefault="00000000" w:rsidP="00A71B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Helper functions for validation and strength checks.</w:t>
            </w:r>
          </w:p>
        </w:tc>
      </w:tr>
    </w:tbl>
    <w:p w14:paraId="6DD425A4" w14:textId="77777777" w:rsidR="00A71BFF" w:rsidRDefault="00A71BFF" w:rsidP="00A71BFF">
      <w:pPr>
        <w:pStyle w:val="Heading1"/>
        <w:spacing w:before="0"/>
        <w:rPr>
          <w:color w:val="0070C0"/>
        </w:rPr>
      </w:pPr>
    </w:p>
    <w:p w14:paraId="12224B7F" w14:textId="7631C15E" w:rsidR="00C1779E" w:rsidRPr="00454625" w:rsidRDefault="00000000" w:rsidP="00A71BFF">
      <w:pPr>
        <w:pStyle w:val="Heading1"/>
        <w:spacing w:before="0"/>
        <w:rPr>
          <w:color w:val="0070C0"/>
        </w:rPr>
      </w:pPr>
      <w:r w:rsidRPr="00454625">
        <w:rPr>
          <w:color w:val="0070C0"/>
        </w:rPr>
        <w:t>4. Technologies Used</w:t>
      </w:r>
    </w:p>
    <w:p w14:paraId="69E8E49A" w14:textId="1FAE7222" w:rsidR="00A71BFF" w:rsidRDefault="00A71BFF" w:rsidP="00A71BFF">
      <w:pPr>
        <w:pStyle w:val="ListParagraph"/>
        <w:numPr>
          <w:ilvl w:val="0"/>
          <w:numId w:val="20"/>
        </w:numPr>
        <w:spacing w:after="0" w:line="360" w:lineRule="auto"/>
      </w:pPr>
      <w:r>
        <w:rPr>
          <w:rStyle w:val="Strong"/>
        </w:rPr>
        <w:t>Python 3.x</w:t>
      </w:r>
      <w:r>
        <w:t xml:space="preserve"> – Core programming language</w:t>
      </w:r>
    </w:p>
    <w:p w14:paraId="2696C7C8" w14:textId="1889938A" w:rsidR="00A71BFF" w:rsidRDefault="00A71BFF" w:rsidP="00A71BFF">
      <w:pPr>
        <w:pStyle w:val="ListParagraph"/>
        <w:numPr>
          <w:ilvl w:val="0"/>
          <w:numId w:val="20"/>
        </w:numPr>
        <w:spacing w:after="0" w:line="360" w:lineRule="auto"/>
      </w:pPr>
      <w:r>
        <w:rPr>
          <w:rStyle w:val="Strong"/>
        </w:rPr>
        <w:t>Colorama</w:t>
      </w:r>
      <w:r>
        <w:t xml:space="preserve"> – For colored terminal output</w:t>
      </w:r>
    </w:p>
    <w:p w14:paraId="017B0359" w14:textId="4AB624DF" w:rsidR="00A71BFF" w:rsidRDefault="00A71BFF" w:rsidP="00A71BFF">
      <w:pPr>
        <w:pStyle w:val="ListParagraph"/>
        <w:numPr>
          <w:ilvl w:val="0"/>
          <w:numId w:val="20"/>
        </w:numPr>
        <w:spacing w:after="0" w:line="360" w:lineRule="auto"/>
      </w:pPr>
      <w:r>
        <w:rPr>
          <w:rStyle w:val="Strong"/>
        </w:rPr>
        <w:t>Tabulate</w:t>
      </w:r>
      <w:r>
        <w:t xml:space="preserve"> – For displaying data in table format</w:t>
      </w:r>
    </w:p>
    <w:p w14:paraId="673C2FF1" w14:textId="3E60CDA7" w:rsidR="00A71BFF" w:rsidRDefault="00A71BFF" w:rsidP="00A71BFF">
      <w:pPr>
        <w:pStyle w:val="ListParagraph"/>
        <w:numPr>
          <w:ilvl w:val="0"/>
          <w:numId w:val="20"/>
        </w:numPr>
        <w:spacing w:after="0" w:line="360" w:lineRule="auto"/>
      </w:pPr>
      <w:r>
        <w:rPr>
          <w:rStyle w:val="Strong"/>
        </w:rPr>
        <w:t>JSON</w:t>
      </w:r>
      <w:r>
        <w:t xml:space="preserve"> – For data storage</w:t>
      </w:r>
    </w:p>
    <w:p w14:paraId="072C33CA" w14:textId="6108BE0A" w:rsidR="00C1779E" w:rsidRPr="00454625" w:rsidRDefault="00000000" w:rsidP="00A71BFF">
      <w:pPr>
        <w:pStyle w:val="Heading1"/>
        <w:rPr>
          <w:color w:val="0070C0"/>
        </w:rPr>
      </w:pPr>
      <w:r w:rsidRPr="00454625">
        <w:rPr>
          <w:color w:val="0070C0"/>
        </w:rPr>
        <w:t>5. How to Run the Project</w:t>
      </w:r>
    </w:p>
    <w:p w14:paraId="45CB8A93" w14:textId="77777777" w:rsidR="00C1779E" w:rsidRDefault="00000000">
      <w:r>
        <w:t>To get the project running on a local machine, follow these steps in a terminal or command prompt:</w:t>
      </w:r>
    </w:p>
    <w:p w14:paraId="006849EC" w14:textId="77777777" w:rsidR="00B644A9" w:rsidRDefault="00000000" w:rsidP="00AE2E43">
      <w:pPr>
        <w:pStyle w:val="ListNumber"/>
      </w:pPr>
      <w:r>
        <w:t>Clone the repository to your local directory.</w:t>
      </w:r>
      <w:r w:rsidR="00AE2E43" w:rsidRPr="00AE2E43">
        <w:t xml:space="preserve"> </w:t>
      </w:r>
    </w:p>
    <w:p w14:paraId="29A3B152" w14:textId="30C60B19" w:rsidR="00AE2E43" w:rsidRPr="00B644A9" w:rsidRDefault="00AE2E43" w:rsidP="00B644A9">
      <w:pPr>
        <w:pStyle w:val="ListNumber"/>
        <w:numPr>
          <w:ilvl w:val="0"/>
          <w:numId w:val="11"/>
        </w:numPr>
        <w:rPr>
          <w:color w:val="0070C0"/>
        </w:rPr>
      </w:pPr>
      <w:r w:rsidRPr="00B644A9">
        <w:rPr>
          <w:color w:val="0070C0"/>
        </w:rPr>
        <w:t>git clone https://github.com/MIHMahmudEli/PasswordVault.git</w:t>
      </w:r>
      <w:r w:rsidR="00B644A9" w:rsidRPr="00B644A9">
        <w:rPr>
          <w:color w:val="0070C0"/>
        </w:rPr>
        <w:t xml:space="preserve"> </w:t>
      </w:r>
    </w:p>
    <w:p w14:paraId="1F37E754" w14:textId="1ADDE15F" w:rsidR="00AE2E43" w:rsidRPr="00311E5B" w:rsidRDefault="00AE2E43" w:rsidP="00311E5B">
      <w:pPr>
        <w:pStyle w:val="ListNumber"/>
        <w:numPr>
          <w:ilvl w:val="0"/>
          <w:numId w:val="11"/>
        </w:numPr>
        <w:rPr>
          <w:color w:val="0070C0"/>
        </w:rPr>
      </w:pPr>
      <w:r w:rsidRPr="00B644A9">
        <w:rPr>
          <w:color w:val="0070C0"/>
        </w:rPr>
        <w:t>cd PasswordVault</w:t>
      </w:r>
    </w:p>
    <w:p w14:paraId="2A7A82FA" w14:textId="324B9D7C" w:rsidR="00C1779E" w:rsidRDefault="00AE58E8">
      <w:pPr>
        <w:pStyle w:val="ListNumber"/>
      </w:pPr>
      <w:r w:rsidRPr="00AE58E8">
        <w:t>Set up a virtual environment (Optional but Recommended):</w:t>
      </w:r>
    </w:p>
    <w:p w14:paraId="541451BD" w14:textId="7FFC08CD" w:rsidR="00311E5B" w:rsidRPr="00311E5B" w:rsidRDefault="00311E5B" w:rsidP="00311E5B">
      <w:pPr>
        <w:pStyle w:val="ListNumber"/>
        <w:numPr>
          <w:ilvl w:val="0"/>
          <w:numId w:val="14"/>
        </w:numPr>
        <w:rPr>
          <w:b/>
          <w:bCs/>
          <w:color w:val="FF0000"/>
        </w:rPr>
      </w:pPr>
      <w:r w:rsidRPr="00311E5B">
        <w:rPr>
          <w:b/>
          <w:bCs/>
          <w:color w:val="FF0000"/>
        </w:rPr>
        <w:t>Windows:</w:t>
      </w:r>
    </w:p>
    <w:p w14:paraId="677E6B25" w14:textId="77777777" w:rsidR="00311E5B" w:rsidRPr="00311E5B" w:rsidRDefault="00311E5B" w:rsidP="00311E5B">
      <w:pPr>
        <w:pStyle w:val="ListNumber"/>
        <w:numPr>
          <w:ilvl w:val="0"/>
          <w:numId w:val="12"/>
        </w:numPr>
        <w:rPr>
          <w:color w:val="0070C0"/>
        </w:rPr>
      </w:pPr>
      <w:r w:rsidRPr="00311E5B">
        <w:rPr>
          <w:color w:val="0070C0"/>
        </w:rPr>
        <w:t>python -m venv .venv</w:t>
      </w:r>
    </w:p>
    <w:p w14:paraId="15375BEB" w14:textId="77E167F1" w:rsidR="00311E5B" w:rsidRDefault="00311E5B" w:rsidP="00311E5B">
      <w:pPr>
        <w:pStyle w:val="ListNumber"/>
        <w:numPr>
          <w:ilvl w:val="0"/>
          <w:numId w:val="12"/>
        </w:numPr>
        <w:spacing w:line="360" w:lineRule="auto"/>
        <w:rPr>
          <w:color w:val="0070C0"/>
        </w:rPr>
      </w:pPr>
      <w:r w:rsidRPr="00311E5B">
        <w:rPr>
          <w:color w:val="0070C0"/>
        </w:rPr>
        <w:t>.venv\Scripts\activate</w:t>
      </w:r>
    </w:p>
    <w:p w14:paraId="086B0DB2" w14:textId="62AEB4E8" w:rsidR="00311E5B" w:rsidRPr="00311E5B" w:rsidRDefault="00327390" w:rsidP="00311E5B">
      <w:pPr>
        <w:pStyle w:val="ListNumber"/>
        <w:numPr>
          <w:ilvl w:val="0"/>
          <w:numId w:val="14"/>
        </w:numPr>
        <w:rPr>
          <w:b/>
          <w:bCs/>
          <w:color w:val="FF0000"/>
        </w:rPr>
      </w:pPr>
      <w:r w:rsidRPr="00327390">
        <w:rPr>
          <w:b/>
          <w:bCs/>
          <w:color w:val="FF0000"/>
        </w:rPr>
        <w:t>macOS/Linux:</w:t>
      </w:r>
      <w:r w:rsidR="00311E5B" w:rsidRPr="00311E5B">
        <w:rPr>
          <w:b/>
          <w:bCs/>
          <w:color w:val="FF0000"/>
        </w:rPr>
        <w:t>:</w:t>
      </w:r>
    </w:p>
    <w:p w14:paraId="532A78C6" w14:textId="77777777" w:rsidR="00327390" w:rsidRDefault="00327390" w:rsidP="00327390">
      <w:pPr>
        <w:pStyle w:val="ListNumber"/>
        <w:numPr>
          <w:ilvl w:val="0"/>
          <w:numId w:val="12"/>
        </w:numPr>
        <w:rPr>
          <w:color w:val="0070C0"/>
        </w:rPr>
      </w:pPr>
      <w:r w:rsidRPr="00327390">
        <w:rPr>
          <w:color w:val="0070C0"/>
        </w:rPr>
        <w:t>python3 -m venv .venv</w:t>
      </w:r>
    </w:p>
    <w:p w14:paraId="2AC1059B" w14:textId="27ADD754" w:rsidR="00311E5B" w:rsidRPr="00327390" w:rsidRDefault="00327390" w:rsidP="00327390">
      <w:pPr>
        <w:pStyle w:val="ListNumber"/>
        <w:numPr>
          <w:ilvl w:val="0"/>
          <w:numId w:val="12"/>
        </w:numPr>
        <w:rPr>
          <w:color w:val="0070C0"/>
        </w:rPr>
      </w:pPr>
      <w:r w:rsidRPr="00327390">
        <w:rPr>
          <w:color w:val="0070C0"/>
        </w:rPr>
        <w:t>source .venv/bin/activate</w:t>
      </w:r>
    </w:p>
    <w:p w14:paraId="39418313" w14:textId="369A8B40" w:rsidR="00C1779E" w:rsidRDefault="00DB60B4">
      <w:pPr>
        <w:pStyle w:val="ListNumber"/>
      </w:pPr>
      <w:r w:rsidRPr="00DB60B4">
        <w:t>Install dependencies:</w:t>
      </w:r>
    </w:p>
    <w:p w14:paraId="74FEC7FF" w14:textId="77D2712E" w:rsidR="00DB60B4" w:rsidRPr="00DB60B4" w:rsidRDefault="00DB60B4" w:rsidP="00DB60B4">
      <w:pPr>
        <w:pStyle w:val="ListNumber"/>
        <w:numPr>
          <w:ilvl w:val="0"/>
          <w:numId w:val="15"/>
        </w:numPr>
        <w:rPr>
          <w:color w:val="0070C0"/>
        </w:rPr>
      </w:pPr>
      <w:r w:rsidRPr="00DB60B4">
        <w:rPr>
          <w:color w:val="0070C0"/>
        </w:rPr>
        <w:t>pip install -r requirements.txt</w:t>
      </w:r>
    </w:p>
    <w:p w14:paraId="214E434D" w14:textId="3ABD6435" w:rsidR="00C1779E" w:rsidRDefault="00DB60B4">
      <w:pPr>
        <w:pStyle w:val="ListNumber"/>
      </w:pPr>
      <w:r w:rsidRPr="00DB60B4">
        <w:t>Run the application:</w:t>
      </w:r>
    </w:p>
    <w:p w14:paraId="48392242" w14:textId="4E08EB02" w:rsidR="00DB60B4" w:rsidRPr="00DB60B4" w:rsidRDefault="004A72D4" w:rsidP="00DB60B4">
      <w:pPr>
        <w:pStyle w:val="ListNumber"/>
        <w:numPr>
          <w:ilvl w:val="0"/>
          <w:numId w:val="15"/>
        </w:numPr>
        <w:rPr>
          <w:color w:val="0070C0"/>
        </w:rPr>
      </w:pPr>
      <w:r w:rsidRPr="004A72D4">
        <w:rPr>
          <w:color w:val="0070C0"/>
        </w:rPr>
        <w:t>python main.py</w:t>
      </w:r>
    </w:p>
    <w:p w14:paraId="5B0ACBCB" w14:textId="77777777" w:rsidR="00DB60B4" w:rsidRDefault="00DB60B4" w:rsidP="00DB60B4">
      <w:pPr>
        <w:pStyle w:val="ListNumber"/>
        <w:numPr>
          <w:ilvl w:val="0"/>
          <w:numId w:val="0"/>
        </w:numPr>
        <w:ind w:left="720"/>
      </w:pPr>
    </w:p>
    <w:p w14:paraId="3BCD07B1" w14:textId="735ACDD3" w:rsidR="00C1779E" w:rsidRPr="00454625" w:rsidRDefault="00A71BFF">
      <w:pPr>
        <w:pStyle w:val="Heading1"/>
        <w:rPr>
          <w:color w:val="0070C0"/>
        </w:rPr>
      </w:pPr>
      <w:r>
        <w:rPr>
          <w:color w:val="0070C0"/>
        </w:rPr>
        <w:t>6</w:t>
      </w:r>
      <w:r w:rsidR="00000000" w:rsidRPr="00454625">
        <w:rPr>
          <w:color w:val="0070C0"/>
        </w:rPr>
        <w:t>. Conclusion</w:t>
      </w:r>
    </w:p>
    <w:p w14:paraId="27A02EF8" w14:textId="141ED1EE" w:rsidR="00BB7CB9" w:rsidRDefault="00A71BFF" w:rsidP="00A71BFF">
      <w:pPr>
        <w:jc w:val="both"/>
      </w:pPr>
      <w:r>
        <w:t>The Cash Flow CLI project successfully demonstrates the use of Python in developing a real-world application. It highlights key programming concepts such as Object-Oriented Programming, file handling, modular design, and validation techniques.</w:t>
      </w:r>
      <w:r>
        <w:t xml:space="preserve"> </w:t>
      </w:r>
      <w:r>
        <w:t>This project provides a solid foundation for building more advanced financial systems in the future.</w:t>
      </w:r>
    </w:p>
    <w:p w14:paraId="77638E7A" w14:textId="77777777" w:rsidR="00A71BFF" w:rsidRDefault="00A71BFF" w:rsidP="00C05D28">
      <w:pPr>
        <w:spacing w:before="200" w:after="80"/>
        <w:rPr>
          <w:b/>
          <w:bCs/>
          <w:color w:val="0070C0"/>
          <w:sz w:val="24"/>
          <w:szCs w:val="24"/>
        </w:rPr>
      </w:pPr>
    </w:p>
    <w:p w14:paraId="4A735DBD" w14:textId="77777777" w:rsidR="00A71BFF" w:rsidRDefault="00A71BFF" w:rsidP="00C05D28">
      <w:pPr>
        <w:spacing w:before="200" w:after="80"/>
        <w:rPr>
          <w:b/>
          <w:bCs/>
          <w:color w:val="0070C0"/>
          <w:sz w:val="24"/>
          <w:szCs w:val="24"/>
        </w:rPr>
      </w:pPr>
    </w:p>
    <w:p w14:paraId="17FCAB22" w14:textId="77777777" w:rsidR="00A71BFF" w:rsidRDefault="00A71BFF" w:rsidP="00C05D28">
      <w:pPr>
        <w:spacing w:before="200" w:after="80"/>
        <w:rPr>
          <w:b/>
          <w:bCs/>
          <w:color w:val="0070C0"/>
          <w:sz w:val="24"/>
          <w:szCs w:val="24"/>
        </w:rPr>
      </w:pPr>
    </w:p>
    <w:p w14:paraId="0AE4E77E" w14:textId="77777777" w:rsidR="00A71BFF" w:rsidRDefault="00A71BFF" w:rsidP="00C05D28">
      <w:pPr>
        <w:spacing w:before="200" w:after="80"/>
        <w:rPr>
          <w:b/>
          <w:bCs/>
          <w:color w:val="0070C0"/>
          <w:sz w:val="24"/>
          <w:szCs w:val="24"/>
        </w:rPr>
      </w:pPr>
    </w:p>
    <w:p w14:paraId="093A1CB6" w14:textId="77777777" w:rsidR="00A71BFF" w:rsidRDefault="00A71BFF" w:rsidP="00C05D28">
      <w:pPr>
        <w:spacing w:before="200" w:after="80"/>
        <w:rPr>
          <w:b/>
          <w:bCs/>
          <w:color w:val="0070C0"/>
          <w:sz w:val="24"/>
          <w:szCs w:val="24"/>
        </w:rPr>
      </w:pPr>
    </w:p>
    <w:p w14:paraId="6C4FAE73" w14:textId="4E11BCAC" w:rsidR="00C05D28" w:rsidRPr="00C05D28" w:rsidRDefault="00602215" w:rsidP="00C05D28">
      <w:pPr>
        <w:spacing w:before="200" w:after="80"/>
        <w:rPr>
          <w:color w:val="0070C0"/>
        </w:rPr>
      </w:pPr>
      <w:r>
        <w:rPr>
          <w:b/>
          <w:bCs/>
          <w:color w:val="0070C0"/>
          <w:sz w:val="24"/>
          <w:szCs w:val="24"/>
        </w:rPr>
        <w:t>7</w:t>
      </w:r>
      <w:r w:rsidR="00C05D28">
        <w:rPr>
          <w:b/>
          <w:bCs/>
          <w:color w:val="0070C0"/>
          <w:sz w:val="24"/>
          <w:szCs w:val="24"/>
        </w:rPr>
        <w:t xml:space="preserve">. </w:t>
      </w:r>
      <w:r w:rsidR="00C05D28" w:rsidRPr="00C05D28">
        <w:rPr>
          <w:b/>
          <w:bCs/>
          <w:color w:val="0070C0"/>
          <w:sz w:val="24"/>
          <w:szCs w:val="24"/>
        </w:rPr>
        <w:t>Screenshots</w:t>
      </w:r>
    </w:p>
    <w:p w14:paraId="47E4628B" w14:textId="33842777" w:rsidR="00C05D28" w:rsidRDefault="00602215" w:rsidP="00C05D28">
      <w:pPr>
        <w:spacing w:before="60" w:after="60"/>
      </w:pPr>
      <w:r>
        <w:t>7</w:t>
      </w:r>
      <w:r w:rsidR="0049369C">
        <w:t xml:space="preserve">.1 </w:t>
      </w:r>
      <w:r w:rsidR="002A3AD5" w:rsidRPr="002A3AD5">
        <w:t>Add a new income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05D28" w14:paraId="24F70458" w14:textId="77777777" w:rsidTr="00C05D28">
        <w:trPr>
          <w:trHeight w:val="3600"/>
        </w:trPr>
        <w:tc>
          <w:tcPr>
            <w:tcW w:w="9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FA55693" w14:textId="1224789D" w:rsidR="00C05D28" w:rsidRDefault="006C67E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150924E" wp14:editId="1C33EC24">
                  <wp:extent cx="2809875" cy="2352945"/>
                  <wp:effectExtent l="0" t="0" r="0" b="952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1920" cy="23546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6E6DA0" w14:textId="77777777" w:rsidR="00C05D28" w:rsidRDefault="00C05D28" w:rsidP="00C05D28">
      <w:pPr>
        <w:spacing w:after="160"/>
      </w:pPr>
    </w:p>
    <w:p w14:paraId="2E705BCF" w14:textId="7713DBBA" w:rsidR="00C05D28" w:rsidRDefault="00602215" w:rsidP="00C05D28">
      <w:pPr>
        <w:spacing w:before="60" w:after="60"/>
      </w:pPr>
      <w:r>
        <w:t>7</w:t>
      </w:r>
      <w:r w:rsidR="0049369C">
        <w:t xml:space="preserve">.2 </w:t>
      </w:r>
      <w:r w:rsidR="002A3AD5" w:rsidRPr="002A3AD5">
        <w:t>Add a new expense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05D28" w14:paraId="46D8BCD8" w14:textId="77777777" w:rsidTr="00C05D28">
        <w:trPr>
          <w:trHeight w:val="3600"/>
        </w:trPr>
        <w:tc>
          <w:tcPr>
            <w:tcW w:w="9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77ECF05" w14:textId="03DD9534" w:rsidR="00C05D28" w:rsidRDefault="006C67E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6B1AFD0" wp14:editId="6A926E63">
                  <wp:extent cx="2776093" cy="2747175"/>
                  <wp:effectExtent l="0" t="0" r="5715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0142" cy="2751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D195FF" w14:textId="77777777" w:rsidR="00C05D28" w:rsidRDefault="00C05D28" w:rsidP="00C05D28">
      <w:pPr>
        <w:spacing w:after="160"/>
      </w:pPr>
    </w:p>
    <w:p w14:paraId="5F6B0652" w14:textId="77777777" w:rsidR="0049369C" w:rsidRDefault="0049369C" w:rsidP="00C05D28">
      <w:pPr>
        <w:spacing w:before="60" w:after="60"/>
      </w:pPr>
    </w:p>
    <w:p w14:paraId="06117CB5" w14:textId="77777777" w:rsidR="00602215" w:rsidRDefault="00602215" w:rsidP="00C05D28">
      <w:pPr>
        <w:spacing w:before="60" w:after="60"/>
      </w:pPr>
    </w:p>
    <w:p w14:paraId="14F16BE8" w14:textId="77777777" w:rsidR="00602215" w:rsidRDefault="00602215" w:rsidP="00C05D28">
      <w:pPr>
        <w:spacing w:before="60" w:after="60"/>
      </w:pPr>
    </w:p>
    <w:p w14:paraId="0AFFB23F" w14:textId="77777777" w:rsidR="00602215" w:rsidRDefault="00602215" w:rsidP="00C05D28">
      <w:pPr>
        <w:spacing w:before="60" w:after="60"/>
      </w:pPr>
    </w:p>
    <w:p w14:paraId="1A73FDDA" w14:textId="5432F76B" w:rsidR="00C05D28" w:rsidRDefault="00602215" w:rsidP="00C05D28">
      <w:pPr>
        <w:spacing w:before="60" w:after="60"/>
      </w:pPr>
      <w:r>
        <w:lastRenderedPageBreak/>
        <w:t>7</w:t>
      </w:r>
      <w:r w:rsidR="0049369C">
        <w:t xml:space="preserve">.3 </w:t>
      </w:r>
      <w:r w:rsidR="002A3AD5" w:rsidRPr="002A3AD5">
        <w:t>View all transactions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05D28" w14:paraId="641978FE" w14:textId="77777777" w:rsidTr="00C05D28">
        <w:trPr>
          <w:trHeight w:val="3600"/>
        </w:trPr>
        <w:tc>
          <w:tcPr>
            <w:tcW w:w="9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EDE6018" w14:textId="62AAD15C" w:rsidR="00C05D28" w:rsidRDefault="006C67EC" w:rsidP="0049369C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4E2E95BB" wp14:editId="394ADF0F">
                  <wp:extent cx="3068347" cy="3387256"/>
                  <wp:effectExtent l="0" t="0" r="0" b="381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9040" cy="33990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43A747" w14:textId="77777777" w:rsidR="00C05D28" w:rsidRDefault="00C05D28" w:rsidP="00C05D28">
      <w:pPr>
        <w:spacing w:after="160"/>
      </w:pPr>
    </w:p>
    <w:p w14:paraId="7E75240F" w14:textId="6B5CA0A5" w:rsidR="00C05D28" w:rsidRDefault="00602215" w:rsidP="00C05D28">
      <w:pPr>
        <w:spacing w:before="60" w:after="60"/>
      </w:pPr>
      <w:r>
        <w:t>7</w:t>
      </w:r>
      <w:r w:rsidR="0049369C">
        <w:t xml:space="preserve">. 4 </w:t>
      </w:r>
      <w:r w:rsidR="002A3AD5" w:rsidRPr="002A3AD5">
        <w:t>Search for a transaction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05D28" w14:paraId="52E7D2D0" w14:textId="77777777" w:rsidTr="0049369C">
        <w:trPr>
          <w:trHeight w:val="2209"/>
        </w:trPr>
        <w:tc>
          <w:tcPr>
            <w:tcW w:w="9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EF54869" w14:textId="5F04E108" w:rsidR="00C05D28" w:rsidRDefault="006C67EC" w:rsidP="0049369C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5939DBE0" wp14:editId="0C458C75">
                  <wp:extent cx="3411884" cy="3526404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2112" cy="35369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8F5A58" w14:textId="77777777" w:rsidR="00C05D28" w:rsidRDefault="00C05D28" w:rsidP="00C05D28">
      <w:pPr>
        <w:spacing w:after="160"/>
      </w:pPr>
    </w:p>
    <w:p w14:paraId="7089A135" w14:textId="53A24C0A" w:rsidR="00C05D28" w:rsidRDefault="00602215" w:rsidP="00C05D28">
      <w:pPr>
        <w:spacing w:before="60" w:after="60"/>
      </w:pPr>
      <w:r>
        <w:lastRenderedPageBreak/>
        <w:t>7</w:t>
      </w:r>
      <w:r w:rsidR="0049369C">
        <w:t xml:space="preserve">.5 </w:t>
      </w:r>
      <w:r w:rsidR="002A3AD5" w:rsidRPr="002A3AD5">
        <w:t>Delete a transaction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05D28" w14:paraId="206CFE4B" w14:textId="77777777" w:rsidTr="0049369C">
        <w:trPr>
          <w:trHeight w:val="2533"/>
        </w:trPr>
        <w:tc>
          <w:tcPr>
            <w:tcW w:w="9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AFA53C8" w14:textId="369A30EE" w:rsidR="00C05D28" w:rsidRDefault="006C67EC" w:rsidP="0049369C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5453E4F0" wp14:editId="68967FF3">
                  <wp:extent cx="4062167" cy="1539298"/>
                  <wp:effectExtent l="0" t="0" r="0" b="381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4304" cy="1543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760996" w14:textId="77777777" w:rsidR="006C67EC" w:rsidRDefault="006C67EC" w:rsidP="00C05D28">
      <w:pPr>
        <w:spacing w:before="60" w:after="60"/>
      </w:pPr>
    </w:p>
    <w:p w14:paraId="30092C47" w14:textId="7B053B37" w:rsidR="00C05D28" w:rsidRDefault="00602215" w:rsidP="00C05D28">
      <w:pPr>
        <w:spacing w:before="60" w:after="60"/>
      </w:pPr>
      <w:r>
        <w:t>7</w:t>
      </w:r>
      <w:r w:rsidR="008611E3">
        <w:t xml:space="preserve">. </w:t>
      </w:r>
      <w:r w:rsidR="006C67EC">
        <w:t>6.</w:t>
      </w:r>
      <w:r w:rsidR="00DF0C9A">
        <w:t xml:space="preserve"> </w:t>
      </w:r>
      <w:r w:rsidR="002A3AD5" w:rsidRPr="002A3AD5">
        <w:t>Update a transaction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05D28" w14:paraId="3DBA86BE" w14:textId="77777777" w:rsidTr="00C05D28">
        <w:trPr>
          <w:trHeight w:val="3600"/>
        </w:trPr>
        <w:tc>
          <w:tcPr>
            <w:tcW w:w="9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AF46B05" w14:textId="08D7C3D3" w:rsidR="00C05D28" w:rsidRDefault="006C67EC" w:rsidP="006C67EC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588028E7" wp14:editId="3B9EEA72">
                  <wp:extent cx="3626809" cy="364402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7967" cy="36652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CFFE77" w14:textId="77777777" w:rsidR="00C05D28" w:rsidRDefault="00C05D28" w:rsidP="00C05D28">
      <w:pPr>
        <w:spacing w:after="100"/>
      </w:pPr>
    </w:p>
    <w:p w14:paraId="4882A9FB" w14:textId="77777777" w:rsidR="00DF0C9A" w:rsidRDefault="00DF0C9A" w:rsidP="006C67EC">
      <w:pPr>
        <w:spacing w:before="60" w:after="60"/>
      </w:pPr>
    </w:p>
    <w:p w14:paraId="789C0A80" w14:textId="77777777" w:rsidR="00DF0C9A" w:rsidRDefault="00DF0C9A" w:rsidP="006C67EC">
      <w:pPr>
        <w:spacing w:before="60" w:after="60"/>
      </w:pPr>
    </w:p>
    <w:p w14:paraId="18309F8A" w14:textId="77777777" w:rsidR="00DF0C9A" w:rsidRDefault="00DF0C9A" w:rsidP="006C67EC">
      <w:pPr>
        <w:spacing w:before="60" w:after="60"/>
      </w:pPr>
    </w:p>
    <w:p w14:paraId="6E34B21C" w14:textId="77777777" w:rsidR="00DF0C9A" w:rsidRDefault="00DF0C9A" w:rsidP="006C67EC">
      <w:pPr>
        <w:spacing w:before="60" w:after="60"/>
      </w:pPr>
    </w:p>
    <w:p w14:paraId="39345059" w14:textId="77777777" w:rsidR="00DF0C9A" w:rsidRDefault="00DF0C9A" w:rsidP="006C67EC">
      <w:pPr>
        <w:spacing w:before="60" w:after="60"/>
      </w:pPr>
    </w:p>
    <w:p w14:paraId="0C1F5499" w14:textId="77777777" w:rsidR="00DF0C9A" w:rsidRDefault="00DF0C9A" w:rsidP="006C67EC">
      <w:pPr>
        <w:spacing w:before="60" w:after="60"/>
      </w:pPr>
    </w:p>
    <w:p w14:paraId="1083D925" w14:textId="77777777" w:rsidR="00DF0C9A" w:rsidRDefault="00DF0C9A" w:rsidP="006C67EC">
      <w:pPr>
        <w:spacing w:before="60" w:after="60"/>
      </w:pPr>
    </w:p>
    <w:p w14:paraId="5C5FE8CD" w14:textId="77777777" w:rsidR="00DF0C9A" w:rsidRDefault="00DF0C9A" w:rsidP="006C67EC">
      <w:pPr>
        <w:spacing w:before="60" w:after="60"/>
      </w:pPr>
    </w:p>
    <w:p w14:paraId="1A2E8A97" w14:textId="2D2E181D" w:rsidR="006C67EC" w:rsidRDefault="006C67EC" w:rsidP="006C67EC">
      <w:pPr>
        <w:spacing w:before="60" w:after="60"/>
      </w:pPr>
      <w:r>
        <w:lastRenderedPageBreak/>
        <w:t xml:space="preserve">7. </w:t>
      </w:r>
      <w:r>
        <w:t xml:space="preserve">7 </w:t>
      </w:r>
      <w:r>
        <w:t xml:space="preserve"> </w:t>
      </w:r>
      <w:r w:rsidRPr="008611E3">
        <w:t>View summary report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C67EC" w14:paraId="16D0612C" w14:textId="77777777" w:rsidTr="003D68E5">
        <w:trPr>
          <w:trHeight w:val="3600"/>
        </w:trPr>
        <w:tc>
          <w:tcPr>
            <w:tcW w:w="9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6877CEE" w14:textId="08AA6278" w:rsidR="006C67EC" w:rsidRDefault="006C67EC" w:rsidP="003D68E5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0B905968" wp14:editId="4E10CD80">
                  <wp:extent cx="3705143" cy="3322622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4337" cy="3330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3786A1" w14:textId="77777777" w:rsidR="00BB7CB9" w:rsidRDefault="00BB7CB9" w:rsidP="00454625">
      <w:pPr>
        <w:jc w:val="both"/>
      </w:pPr>
    </w:p>
    <w:sectPr w:rsidR="00BB7CB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D31AA0"/>
    <w:multiLevelType w:val="hybridMultilevel"/>
    <w:tmpl w:val="459AADF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37A1863"/>
    <w:multiLevelType w:val="hybridMultilevel"/>
    <w:tmpl w:val="99E0BBD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F851D2E"/>
    <w:multiLevelType w:val="hybridMultilevel"/>
    <w:tmpl w:val="5F92E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147284"/>
    <w:multiLevelType w:val="hybridMultilevel"/>
    <w:tmpl w:val="1A58EB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D56D17"/>
    <w:multiLevelType w:val="hybridMultilevel"/>
    <w:tmpl w:val="D4B4A472"/>
    <w:lvl w:ilvl="0" w:tplc="0409000B">
      <w:start w:val="1"/>
      <w:numFmt w:val="bullet"/>
      <w:lvlText w:val=""/>
      <w:lvlJc w:val="left"/>
      <w:pPr>
        <w:ind w:left="11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</w:abstractNum>
  <w:abstractNum w:abstractNumId="14" w15:restartNumberingAfterBreak="0">
    <w:nsid w:val="2AD978FF"/>
    <w:multiLevelType w:val="hybridMultilevel"/>
    <w:tmpl w:val="FD6CD382"/>
    <w:lvl w:ilvl="0" w:tplc="5B44914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484477"/>
    <w:multiLevelType w:val="hybridMultilevel"/>
    <w:tmpl w:val="A7C008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2E3C77"/>
    <w:multiLevelType w:val="hybridMultilevel"/>
    <w:tmpl w:val="B5D8D3D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2CE3A9C"/>
    <w:multiLevelType w:val="hybridMultilevel"/>
    <w:tmpl w:val="7A0456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9126C4"/>
    <w:multiLevelType w:val="hybridMultilevel"/>
    <w:tmpl w:val="C2B66492"/>
    <w:lvl w:ilvl="0" w:tplc="5B44914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0439D8"/>
    <w:multiLevelType w:val="hybridMultilevel"/>
    <w:tmpl w:val="B100F2B8"/>
    <w:lvl w:ilvl="0" w:tplc="5B44914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8990986">
    <w:abstractNumId w:val="8"/>
  </w:num>
  <w:num w:numId="2" w16cid:durableId="1590651954">
    <w:abstractNumId w:val="6"/>
  </w:num>
  <w:num w:numId="3" w16cid:durableId="660545905">
    <w:abstractNumId w:val="5"/>
  </w:num>
  <w:num w:numId="4" w16cid:durableId="1556164516">
    <w:abstractNumId w:val="4"/>
  </w:num>
  <w:num w:numId="5" w16cid:durableId="38550178">
    <w:abstractNumId w:val="7"/>
  </w:num>
  <w:num w:numId="6" w16cid:durableId="175770151">
    <w:abstractNumId w:val="3"/>
  </w:num>
  <w:num w:numId="7" w16cid:durableId="669867024">
    <w:abstractNumId w:val="2"/>
  </w:num>
  <w:num w:numId="8" w16cid:durableId="890311067">
    <w:abstractNumId w:val="1"/>
  </w:num>
  <w:num w:numId="9" w16cid:durableId="2088651995">
    <w:abstractNumId w:val="0"/>
  </w:num>
  <w:num w:numId="10" w16cid:durableId="591472425">
    <w:abstractNumId w:val="11"/>
  </w:num>
  <w:num w:numId="11" w16cid:durableId="724644861">
    <w:abstractNumId w:val="9"/>
  </w:num>
  <w:num w:numId="12" w16cid:durableId="63377817">
    <w:abstractNumId w:val="16"/>
  </w:num>
  <w:num w:numId="13" w16cid:durableId="364252771">
    <w:abstractNumId w:val="13"/>
  </w:num>
  <w:num w:numId="14" w16cid:durableId="701790139">
    <w:abstractNumId w:val="12"/>
  </w:num>
  <w:num w:numId="15" w16cid:durableId="698941699">
    <w:abstractNumId w:val="10"/>
  </w:num>
  <w:num w:numId="16" w16cid:durableId="673806576">
    <w:abstractNumId w:val="17"/>
  </w:num>
  <w:num w:numId="17" w16cid:durableId="827087515">
    <w:abstractNumId w:val="18"/>
  </w:num>
  <w:num w:numId="18" w16cid:durableId="1553882272">
    <w:abstractNumId w:val="15"/>
  </w:num>
  <w:num w:numId="19" w16cid:durableId="255289157">
    <w:abstractNumId w:val="14"/>
  </w:num>
  <w:num w:numId="20" w16cid:durableId="127351804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5261"/>
    <w:rsid w:val="0029639D"/>
    <w:rsid w:val="002A3AD5"/>
    <w:rsid w:val="002C289A"/>
    <w:rsid w:val="00311E5B"/>
    <w:rsid w:val="00326F90"/>
    <w:rsid w:val="00327390"/>
    <w:rsid w:val="00444CED"/>
    <w:rsid w:val="00454625"/>
    <w:rsid w:val="0049369C"/>
    <w:rsid w:val="004A72D4"/>
    <w:rsid w:val="0051178C"/>
    <w:rsid w:val="005215E9"/>
    <w:rsid w:val="00552E23"/>
    <w:rsid w:val="005728CA"/>
    <w:rsid w:val="00602215"/>
    <w:rsid w:val="00622921"/>
    <w:rsid w:val="00650044"/>
    <w:rsid w:val="00667791"/>
    <w:rsid w:val="006C67EC"/>
    <w:rsid w:val="0072283A"/>
    <w:rsid w:val="008611E3"/>
    <w:rsid w:val="0091643A"/>
    <w:rsid w:val="00A71BFF"/>
    <w:rsid w:val="00AA1D8D"/>
    <w:rsid w:val="00AE2E43"/>
    <w:rsid w:val="00AE58E8"/>
    <w:rsid w:val="00B47730"/>
    <w:rsid w:val="00B644A9"/>
    <w:rsid w:val="00BA091B"/>
    <w:rsid w:val="00BB7CB9"/>
    <w:rsid w:val="00C05D28"/>
    <w:rsid w:val="00C1779E"/>
    <w:rsid w:val="00C2163F"/>
    <w:rsid w:val="00CA2F83"/>
    <w:rsid w:val="00CB0664"/>
    <w:rsid w:val="00CD54F9"/>
    <w:rsid w:val="00DB60B4"/>
    <w:rsid w:val="00DF0C9A"/>
    <w:rsid w:val="00E61DE2"/>
    <w:rsid w:val="00EA3A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599BC8"/>
  <w14:defaultImageDpi w14:val="300"/>
  <w15:docId w15:val="{9966EFBC-623B-475D-BECC-4C2A49D4E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644A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44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05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91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0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66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7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76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0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07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87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0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25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92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9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20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71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25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9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4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41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66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7</Pages>
  <Words>479</Words>
  <Characters>2734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MOHSIN ELI</cp:lastModifiedBy>
  <cp:revision>56</cp:revision>
  <dcterms:created xsi:type="dcterms:W3CDTF">2013-12-23T23:15:00Z</dcterms:created>
  <dcterms:modified xsi:type="dcterms:W3CDTF">2026-03-28T17:18:00Z</dcterms:modified>
  <cp:category/>
</cp:coreProperties>
</file>